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8F" w:rsidRPr="00E2148F" w:rsidRDefault="00E2148F" w:rsidP="00E2148F">
      <w:pPr>
        <w:pStyle w:val="a7"/>
        <w:ind w:right="-29" w:firstLine="156"/>
        <w:jc w:val="center"/>
        <w:rPr>
          <w:sz w:val="36"/>
        </w:rPr>
      </w:pPr>
      <w:r w:rsidRPr="00E2148F">
        <w:rPr>
          <w:sz w:val="36"/>
        </w:rPr>
        <w:t xml:space="preserve">АДМИНИСТРАЦИЯ </w:t>
      </w:r>
    </w:p>
    <w:p w:rsidR="00FC7E1C" w:rsidRDefault="00E2148F" w:rsidP="00E2148F">
      <w:pPr>
        <w:pStyle w:val="a7"/>
        <w:ind w:right="-29" w:firstLine="156"/>
        <w:jc w:val="center"/>
        <w:rPr>
          <w:sz w:val="36"/>
        </w:rPr>
      </w:pPr>
      <w:r w:rsidRPr="00E2148F">
        <w:rPr>
          <w:sz w:val="36"/>
        </w:rPr>
        <w:t>ПЕТРОВСК-ЗАБАЙКАЛЬСКОГО МУНИЦИПАЛЬНОГО ОКРУГА</w:t>
      </w:r>
    </w:p>
    <w:p w:rsidR="00E2148F" w:rsidRPr="00085A7B" w:rsidRDefault="00E2148F" w:rsidP="00E2148F">
      <w:pPr>
        <w:pStyle w:val="a7"/>
        <w:ind w:right="-29" w:firstLine="156"/>
        <w:jc w:val="center"/>
        <w:rPr>
          <w:sz w:val="36"/>
        </w:rPr>
      </w:pPr>
    </w:p>
    <w:p w:rsidR="00FC7E1C" w:rsidRPr="00085A7B" w:rsidRDefault="00B36981" w:rsidP="00FC7E1C">
      <w:pPr>
        <w:pStyle w:val="a7"/>
        <w:ind w:right="-29"/>
        <w:jc w:val="center"/>
        <w:rPr>
          <w:sz w:val="44"/>
          <w:u w:val="single"/>
        </w:rPr>
      </w:pPr>
      <w:r>
        <w:rPr>
          <w:sz w:val="44"/>
        </w:rPr>
        <w:t>ПОСТАНОВЛЕНИЕ</w:t>
      </w:r>
      <w:r w:rsidR="001F49D7">
        <w:rPr>
          <w:sz w:val="44"/>
        </w:rPr>
        <w:t xml:space="preserve"> </w:t>
      </w:r>
    </w:p>
    <w:p w:rsidR="00FC7E1C" w:rsidRDefault="00FC7E1C" w:rsidP="00613976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613976" w:rsidRDefault="00613976" w:rsidP="00613976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</w:p>
    <w:p w:rsidR="00FC7E1C" w:rsidRPr="00613976" w:rsidRDefault="00613976" w:rsidP="00613976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 w:rsidRPr="00613976">
        <w:rPr>
          <w:rFonts w:ascii="Times New Roman" w:hAnsi="Times New Roman"/>
          <w:b w:val="0"/>
          <w:sz w:val="24"/>
          <w:szCs w:val="24"/>
          <w:lang w:val="ru-RU"/>
        </w:rPr>
        <w:t>13</w:t>
      </w:r>
      <w:r w:rsidR="005E6C3E" w:rsidRPr="00613976">
        <w:rPr>
          <w:rFonts w:ascii="Times New Roman" w:hAnsi="Times New Roman"/>
          <w:b w:val="0"/>
          <w:sz w:val="24"/>
          <w:szCs w:val="24"/>
        </w:rPr>
        <w:t xml:space="preserve"> </w:t>
      </w:r>
      <w:r w:rsidR="008733CD" w:rsidRPr="00613976">
        <w:rPr>
          <w:rFonts w:ascii="Times New Roman" w:hAnsi="Times New Roman"/>
          <w:b w:val="0"/>
          <w:sz w:val="24"/>
          <w:szCs w:val="24"/>
          <w:lang w:val="ru-RU"/>
        </w:rPr>
        <w:t>октября</w:t>
      </w:r>
      <w:r w:rsidR="00BE66B2" w:rsidRPr="00613976">
        <w:rPr>
          <w:rFonts w:ascii="Times New Roman" w:hAnsi="Times New Roman"/>
          <w:b w:val="0"/>
          <w:sz w:val="24"/>
          <w:szCs w:val="24"/>
        </w:rPr>
        <w:t xml:space="preserve"> </w:t>
      </w:r>
      <w:r w:rsidR="00FC7E1C" w:rsidRPr="00613976">
        <w:rPr>
          <w:rFonts w:ascii="Times New Roman" w:hAnsi="Times New Roman"/>
          <w:b w:val="0"/>
          <w:sz w:val="24"/>
          <w:szCs w:val="24"/>
        </w:rPr>
        <w:t>20</w:t>
      </w:r>
      <w:r w:rsidR="00E2148F" w:rsidRPr="00613976">
        <w:rPr>
          <w:rFonts w:ascii="Times New Roman" w:hAnsi="Times New Roman"/>
          <w:b w:val="0"/>
          <w:sz w:val="24"/>
          <w:szCs w:val="24"/>
        </w:rPr>
        <w:t>25</w:t>
      </w:r>
      <w:r w:rsidR="00FC7E1C" w:rsidRPr="00613976">
        <w:rPr>
          <w:rFonts w:ascii="Times New Roman" w:hAnsi="Times New Roman"/>
          <w:b w:val="0"/>
          <w:sz w:val="24"/>
          <w:szCs w:val="24"/>
        </w:rPr>
        <w:t xml:space="preserve"> года               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FC7E1C" w:rsidRPr="00613976">
        <w:rPr>
          <w:rFonts w:ascii="Times New Roman" w:hAnsi="Times New Roman"/>
          <w:b w:val="0"/>
          <w:sz w:val="24"/>
          <w:szCs w:val="24"/>
        </w:rPr>
        <w:t xml:space="preserve">     </w:t>
      </w:r>
      <w:r w:rsidR="00FC7E1C" w:rsidRPr="00613976">
        <w:rPr>
          <w:rFonts w:ascii="Times New Roman" w:hAnsi="Times New Roman"/>
          <w:b w:val="0"/>
          <w:sz w:val="24"/>
          <w:szCs w:val="24"/>
        </w:rPr>
        <w:tab/>
        <w:t xml:space="preserve">                      </w:t>
      </w:r>
      <w:r w:rsidR="00BE66B2" w:rsidRPr="00613976">
        <w:rPr>
          <w:rFonts w:ascii="Times New Roman" w:hAnsi="Times New Roman"/>
          <w:b w:val="0"/>
          <w:sz w:val="24"/>
          <w:szCs w:val="24"/>
        </w:rPr>
        <w:t xml:space="preserve">     </w:t>
      </w:r>
      <w:r w:rsidRPr="00613976">
        <w:rPr>
          <w:rFonts w:ascii="Times New Roman" w:hAnsi="Times New Roman"/>
          <w:b w:val="0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</w:t>
      </w:r>
      <w:r w:rsidRPr="00613976">
        <w:rPr>
          <w:rFonts w:ascii="Times New Roman" w:hAnsi="Times New Roman"/>
          <w:b w:val="0"/>
          <w:sz w:val="24"/>
          <w:szCs w:val="24"/>
          <w:lang w:val="ru-RU"/>
        </w:rPr>
        <w:t xml:space="preserve">            </w:t>
      </w:r>
      <w:r w:rsidR="00BE66B2" w:rsidRPr="00613976">
        <w:rPr>
          <w:rFonts w:ascii="Times New Roman" w:hAnsi="Times New Roman"/>
          <w:b w:val="0"/>
          <w:sz w:val="24"/>
          <w:szCs w:val="24"/>
        </w:rPr>
        <w:t xml:space="preserve">    </w:t>
      </w:r>
      <w:r w:rsidR="0000228B">
        <w:rPr>
          <w:rFonts w:ascii="Times New Roman" w:hAnsi="Times New Roman"/>
          <w:b w:val="0"/>
          <w:sz w:val="24"/>
          <w:szCs w:val="24"/>
        </w:rPr>
        <w:t xml:space="preserve">  </w:t>
      </w:r>
      <w:r w:rsidR="00BE66B2" w:rsidRPr="00613976">
        <w:rPr>
          <w:rFonts w:ascii="Times New Roman" w:hAnsi="Times New Roman"/>
          <w:b w:val="0"/>
          <w:sz w:val="24"/>
          <w:szCs w:val="24"/>
        </w:rPr>
        <w:t xml:space="preserve">    </w:t>
      </w:r>
      <w:r w:rsidR="00FC7E1C" w:rsidRPr="00613976">
        <w:rPr>
          <w:rFonts w:ascii="Times New Roman" w:hAnsi="Times New Roman"/>
          <w:b w:val="0"/>
          <w:sz w:val="24"/>
          <w:szCs w:val="24"/>
        </w:rPr>
        <w:t xml:space="preserve">№ </w:t>
      </w:r>
      <w:r w:rsidRPr="00613976">
        <w:rPr>
          <w:rFonts w:ascii="Times New Roman" w:hAnsi="Times New Roman"/>
          <w:b w:val="0"/>
          <w:sz w:val="24"/>
          <w:szCs w:val="24"/>
          <w:lang w:val="ru-RU"/>
        </w:rPr>
        <w:t>143</w:t>
      </w:r>
      <w:r w:rsidR="0000228B">
        <w:rPr>
          <w:rFonts w:ascii="Times New Roman" w:hAnsi="Times New Roman"/>
          <w:b w:val="0"/>
          <w:sz w:val="24"/>
          <w:szCs w:val="24"/>
        </w:rPr>
        <w:t>1</w:t>
      </w:r>
    </w:p>
    <w:p w:rsidR="00613976" w:rsidRDefault="00613976" w:rsidP="00613976">
      <w:pPr>
        <w:spacing w:after="0" w:line="240" w:lineRule="auto"/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</w:p>
    <w:p w:rsidR="00294F4B" w:rsidRPr="00613976" w:rsidRDefault="00FC7E1C" w:rsidP="00613976">
      <w:pPr>
        <w:spacing w:after="0" w:line="240" w:lineRule="auto"/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 w:rsidRPr="00613976"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613976" w:rsidRDefault="00613976" w:rsidP="006139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228B" w:rsidRDefault="0000228B" w:rsidP="000022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228B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внесении изменений в постановление администрации Петровск-Забайкальского муниципального округа от 11 июля </w:t>
      </w:r>
      <w:r w:rsidRPr="0000228B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2025 года № </w:t>
      </w:r>
      <w:r w:rsidRPr="0000228B">
        <w:rPr>
          <w:rFonts w:ascii="Times New Roman" w:hAnsi="Times New Roman"/>
          <w:b/>
          <w:bCs/>
          <w:color w:val="000000"/>
          <w:sz w:val="24"/>
          <w:szCs w:val="24"/>
        </w:rPr>
        <w:t>968 «Об утверждении Порядка предоставления субсидии юридическим лицам, индивидуальным предпринимателям, физическим лицам-</w:t>
      </w:r>
    </w:p>
    <w:p w:rsidR="0000228B" w:rsidRDefault="0000228B" w:rsidP="000022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0228B">
        <w:rPr>
          <w:rFonts w:ascii="Times New Roman" w:hAnsi="Times New Roman"/>
          <w:b/>
          <w:bCs/>
          <w:color w:val="000000"/>
          <w:sz w:val="24"/>
          <w:szCs w:val="24"/>
        </w:rPr>
        <w:t>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00228B" w:rsidRPr="0000228B" w:rsidRDefault="0000228B" w:rsidP="000022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228B" w:rsidRPr="0000228B" w:rsidRDefault="0000228B" w:rsidP="00002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28B">
        <w:rPr>
          <w:rFonts w:ascii="Times New Roman" w:hAnsi="Times New Roman"/>
          <w:color w:val="000000"/>
          <w:sz w:val="24"/>
          <w:szCs w:val="24"/>
        </w:rPr>
        <w:t>В</w:t>
      </w:r>
      <w:r w:rsidRPr="0000228B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00228B">
        <w:rPr>
          <w:rFonts w:ascii="Times New Roman" w:hAnsi="Times New Roman"/>
          <w:color w:val="000000"/>
          <w:sz w:val="24"/>
          <w:szCs w:val="24"/>
        </w:rPr>
        <w:t xml:space="preserve">соответствии с частью 2 статьи 22 Федерального закона от 13 июля 2020 года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00228B">
        <w:rPr>
          <w:rFonts w:ascii="Times New Roman" w:hAnsi="Times New Roman"/>
          <w:color w:val="000000"/>
          <w:sz w:val="24"/>
          <w:szCs w:val="24"/>
        </w:rPr>
        <w:t>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Федерации, Уставом Петровск-Забайкальского муниципального округа, администрация Петровск-Забайкальского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022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228B">
        <w:rPr>
          <w:rFonts w:ascii="Times New Roman" w:hAnsi="Times New Roman"/>
          <w:b/>
          <w:bCs/>
          <w:color w:val="000000"/>
          <w:sz w:val="24"/>
          <w:szCs w:val="24"/>
        </w:rPr>
        <w:t>постановляет:</w:t>
      </w:r>
    </w:p>
    <w:p w:rsidR="0000228B" w:rsidRPr="0000228B" w:rsidRDefault="0000228B" w:rsidP="000022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228B">
        <w:rPr>
          <w:rFonts w:ascii="Times New Roman" w:hAnsi="Times New Roman"/>
          <w:color w:val="000000"/>
          <w:sz w:val="24"/>
          <w:szCs w:val="24"/>
        </w:rPr>
        <w:t>Внести в первый абзац пункта 2 постановления администрации Петровск-Забайкальского муниципального округа от 11 июля 2025 года № 968 «Об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следующие изменения:</w:t>
      </w:r>
      <w:proofErr w:type="gramEnd"/>
    </w:p>
    <w:p w:rsidR="0000228B" w:rsidRPr="0000228B" w:rsidRDefault="0000228B" w:rsidP="00002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28B">
        <w:rPr>
          <w:rFonts w:ascii="Times New Roman" w:hAnsi="Times New Roman"/>
          <w:color w:val="000000"/>
          <w:sz w:val="24"/>
          <w:szCs w:val="24"/>
        </w:rPr>
        <w:t>- слова «от 20 февраля 2023 года» заменить на слова «от 20 июня 2023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228B">
        <w:rPr>
          <w:rFonts w:ascii="Times New Roman" w:hAnsi="Times New Roman"/>
          <w:color w:val="000000"/>
          <w:sz w:val="24"/>
          <w:szCs w:val="24"/>
        </w:rPr>
        <w:t>года».</w:t>
      </w:r>
    </w:p>
    <w:p w:rsidR="0000228B" w:rsidRPr="0000228B" w:rsidRDefault="0000228B" w:rsidP="000022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228B">
        <w:rPr>
          <w:rFonts w:ascii="Times New Roman" w:hAnsi="Times New Roman"/>
          <w:color w:val="000000"/>
          <w:sz w:val="24"/>
          <w:szCs w:val="24"/>
        </w:rPr>
        <w:t>Настоящее постановление опубликовать в информационн</w:t>
      </w:r>
      <w:proofErr w:type="gramStart"/>
      <w:r w:rsidRPr="0000228B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00228B">
        <w:rPr>
          <w:rFonts w:ascii="Times New Roman" w:hAnsi="Times New Roman"/>
          <w:color w:val="000000"/>
          <w:sz w:val="24"/>
          <w:szCs w:val="24"/>
        </w:rPr>
        <w:t xml:space="preserve"> телекоммуникационной сети «Интернет» (</w:t>
      </w:r>
      <w:r w:rsidRPr="0000228B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https</w:t>
      </w:r>
      <w:r w:rsidRPr="0000228B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 ://</w:t>
      </w:r>
      <w:r w:rsidRPr="0000228B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petro</w:t>
      </w:r>
      <w:r w:rsidRPr="0000228B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 </w:t>
      </w:r>
      <w:proofErr w:type="spellStart"/>
      <w:r w:rsidRPr="0000228B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vskavano</w:t>
      </w:r>
      <w:proofErr w:type="spellEnd"/>
      <w:r w:rsidRPr="0000228B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 </w:t>
      </w:r>
      <w:r w:rsidRPr="0000228B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v</w:t>
      </w:r>
      <w:r w:rsidRPr="0000228B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 </w:t>
      </w:r>
      <w:r w:rsidRPr="0000228B">
        <w:rPr>
          <w:rFonts w:ascii="Times New Roman" w:hAnsi="Times New Roman"/>
          <w:smallCaps/>
          <w:color w:val="000000"/>
          <w:sz w:val="24"/>
          <w:szCs w:val="24"/>
          <w:u w:val="single"/>
          <w:lang w:eastAsia="en-US"/>
        </w:rPr>
        <w:t>.</w:t>
      </w:r>
      <w:proofErr w:type="spellStart"/>
      <w:r w:rsidRPr="0000228B">
        <w:rPr>
          <w:rFonts w:ascii="Times New Roman" w:hAnsi="Times New Roman"/>
          <w:smallCaps/>
          <w:color w:val="000000"/>
          <w:sz w:val="24"/>
          <w:szCs w:val="24"/>
          <w:u w:val="single"/>
          <w:lang w:val="en-US" w:eastAsia="en-US"/>
        </w:rPr>
        <w:t>itl</w:t>
      </w:r>
      <w:proofErr w:type="spellEnd"/>
      <w:r w:rsidRPr="0000228B">
        <w:rPr>
          <w:rFonts w:ascii="Times New Roman" w:hAnsi="Times New Roman"/>
          <w:smallCaps/>
          <w:color w:val="000000"/>
          <w:sz w:val="24"/>
          <w:szCs w:val="24"/>
          <w:lang w:eastAsia="en-US"/>
        </w:rPr>
        <w:t xml:space="preserve"> </w:t>
      </w:r>
      <w:r w:rsidRPr="0000228B">
        <w:rPr>
          <w:rFonts w:ascii="Times New Roman" w:hAnsi="Times New Roman"/>
          <w:color w:val="000000"/>
          <w:sz w:val="24"/>
          <w:szCs w:val="24"/>
        </w:rPr>
        <w:t xml:space="preserve">регистрация в качестве сетевого издания: </w:t>
      </w:r>
      <w:proofErr w:type="gramStart"/>
      <w:r w:rsidRPr="0000228B">
        <w:rPr>
          <w:rFonts w:ascii="Times New Roman" w:hAnsi="Times New Roman"/>
          <w:color w:val="000000"/>
          <w:sz w:val="24"/>
          <w:szCs w:val="24"/>
        </w:rPr>
        <w:t>Эл № ФС77-88847 от 13.12.2024).</w:t>
      </w:r>
      <w:proofErr w:type="gramEnd"/>
    </w:p>
    <w:p w:rsidR="0000228B" w:rsidRPr="0000228B" w:rsidRDefault="0000228B" w:rsidP="0000228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228B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B57A47" w:rsidRDefault="00B57A47" w:rsidP="00002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228B" w:rsidRPr="0000228B" w:rsidRDefault="0000228B" w:rsidP="00002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3976" w:rsidRPr="00613976" w:rsidRDefault="00613976" w:rsidP="00613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4F3" w:rsidRPr="00613976" w:rsidRDefault="0081210C" w:rsidP="00613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76">
        <w:rPr>
          <w:rFonts w:ascii="Times New Roman" w:hAnsi="Times New Roman"/>
          <w:sz w:val="24"/>
          <w:szCs w:val="24"/>
        </w:rPr>
        <w:t>Г</w:t>
      </w:r>
      <w:r w:rsidR="00C1407F" w:rsidRPr="00613976">
        <w:rPr>
          <w:rFonts w:ascii="Times New Roman" w:hAnsi="Times New Roman"/>
          <w:sz w:val="24"/>
          <w:szCs w:val="24"/>
        </w:rPr>
        <w:t>лав</w:t>
      </w:r>
      <w:r w:rsidRPr="00613976">
        <w:rPr>
          <w:rFonts w:ascii="Times New Roman" w:hAnsi="Times New Roman"/>
          <w:sz w:val="24"/>
          <w:szCs w:val="24"/>
        </w:rPr>
        <w:t>а</w:t>
      </w:r>
      <w:r w:rsidR="00466D62" w:rsidRPr="00613976">
        <w:rPr>
          <w:rFonts w:ascii="Times New Roman" w:hAnsi="Times New Roman"/>
          <w:sz w:val="24"/>
          <w:szCs w:val="24"/>
        </w:rPr>
        <w:t xml:space="preserve"> </w:t>
      </w:r>
      <w:r w:rsidR="000E380E" w:rsidRPr="00613976">
        <w:rPr>
          <w:rFonts w:ascii="Times New Roman" w:hAnsi="Times New Roman"/>
          <w:sz w:val="24"/>
          <w:szCs w:val="24"/>
        </w:rPr>
        <w:t>Петровск-З</w:t>
      </w:r>
      <w:r w:rsidR="001704F3" w:rsidRPr="00613976">
        <w:rPr>
          <w:rFonts w:ascii="Times New Roman" w:hAnsi="Times New Roman"/>
          <w:sz w:val="24"/>
          <w:szCs w:val="24"/>
        </w:rPr>
        <w:t xml:space="preserve">абайкальского </w:t>
      </w:r>
    </w:p>
    <w:p w:rsidR="00526681" w:rsidRPr="00526681" w:rsidRDefault="001704F3" w:rsidP="006139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613976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613976">
        <w:rPr>
          <w:rFonts w:ascii="Times New Roman" w:hAnsi="Times New Roman"/>
          <w:sz w:val="24"/>
          <w:szCs w:val="24"/>
        </w:rPr>
        <w:t xml:space="preserve"> округа                                                      </w:t>
      </w:r>
      <w:r w:rsidR="00E06604" w:rsidRPr="00613976">
        <w:rPr>
          <w:rFonts w:ascii="Times New Roman" w:hAnsi="Times New Roman"/>
          <w:sz w:val="24"/>
          <w:szCs w:val="24"/>
        </w:rPr>
        <w:t xml:space="preserve">               </w:t>
      </w:r>
      <w:r w:rsidR="00613976">
        <w:rPr>
          <w:rFonts w:ascii="Times New Roman" w:hAnsi="Times New Roman"/>
          <w:sz w:val="24"/>
          <w:szCs w:val="24"/>
        </w:rPr>
        <w:t xml:space="preserve">           </w:t>
      </w:r>
      <w:r w:rsidR="00E06604" w:rsidRPr="00613976">
        <w:rPr>
          <w:rFonts w:ascii="Times New Roman" w:hAnsi="Times New Roman"/>
          <w:sz w:val="24"/>
          <w:szCs w:val="24"/>
        </w:rPr>
        <w:t xml:space="preserve">   </w:t>
      </w:r>
      <w:r w:rsidRPr="00613976">
        <w:rPr>
          <w:rFonts w:ascii="Times New Roman" w:hAnsi="Times New Roman"/>
          <w:sz w:val="24"/>
          <w:szCs w:val="24"/>
        </w:rPr>
        <w:t xml:space="preserve">      </w:t>
      </w:r>
      <w:r w:rsidR="0081210C" w:rsidRPr="00613976">
        <w:rPr>
          <w:rFonts w:ascii="Times New Roman" w:hAnsi="Times New Roman"/>
          <w:sz w:val="24"/>
          <w:szCs w:val="24"/>
        </w:rPr>
        <w:t>Н.В.</w:t>
      </w:r>
      <w:r w:rsidR="009C7181" w:rsidRPr="00613976">
        <w:rPr>
          <w:rFonts w:ascii="Times New Roman" w:hAnsi="Times New Roman"/>
          <w:sz w:val="24"/>
          <w:szCs w:val="24"/>
        </w:rPr>
        <w:t xml:space="preserve"> </w:t>
      </w:r>
      <w:r w:rsidR="0081210C" w:rsidRPr="00613976">
        <w:rPr>
          <w:rFonts w:ascii="Times New Roman" w:hAnsi="Times New Roman"/>
          <w:sz w:val="24"/>
          <w:szCs w:val="24"/>
        </w:rPr>
        <w:t>Горюнов</w:t>
      </w:r>
    </w:p>
    <w:sectPr w:rsidR="00526681" w:rsidRPr="00526681" w:rsidSect="00FD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EFC8FC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3B0C6C32"/>
    <w:multiLevelType w:val="hybridMultilevel"/>
    <w:tmpl w:val="752C7AA2"/>
    <w:lvl w:ilvl="0" w:tplc="20E092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EAE4057"/>
    <w:multiLevelType w:val="hybridMultilevel"/>
    <w:tmpl w:val="1086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F33"/>
    <w:rsid w:val="00001DCE"/>
    <w:rsid w:val="0000228B"/>
    <w:rsid w:val="0000474A"/>
    <w:rsid w:val="00037567"/>
    <w:rsid w:val="0004200A"/>
    <w:rsid w:val="000467B3"/>
    <w:rsid w:val="000969C0"/>
    <w:rsid w:val="000B1455"/>
    <w:rsid w:val="000C27AB"/>
    <w:rsid w:val="000D6D06"/>
    <w:rsid w:val="000E380E"/>
    <w:rsid w:val="000E4132"/>
    <w:rsid w:val="000E61E4"/>
    <w:rsid w:val="000F30CA"/>
    <w:rsid w:val="00147AE6"/>
    <w:rsid w:val="001704F3"/>
    <w:rsid w:val="001827A3"/>
    <w:rsid w:val="00186D40"/>
    <w:rsid w:val="00191343"/>
    <w:rsid w:val="001C4B22"/>
    <w:rsid w:val="001F49D7"/>
    <w:rsid w:val="00210A1A"/>
    <w:rsid w:val="0026167A"/>
    <w:rsid w:val="00267E2B"/>
    <w:rsid w:val="00294F4B"/>
    <w:rsid w:val="002B1DCE"/>
    <w:rsid w:val="002C0DE7"/>
    <w:rsid w:val="002C0EEA"/>
    <w:rsid w:val="002C6248"/>
    <w:rsid w:val="002F2CA8"/>
    <w:rsid w:val="002F76FA"/>
    <w:rsid w:val="00301F42"/>
    <w:rsid w:val="00304196"/>
    <w:rsid w:val="0032118F"/>
    <w:rsid w:val="00336503"/>
    <w:rsid w:val="0034010C"/>
    <w:rsid w:val="00346418"/>
    <w:rsid w:val="00382671"/>
    <w:rsid w:val="003A0890"/>
    <w:rsid w:val="003C44DF"/>
    <w:rsid w:val="003E3AD4"/>
    <w:rsid w:val="003F56BB"/>
    <w:rsid w:val="00407B4C"/>
    <w:rsid w:val="004154D2"/>
    <w:rsid w:val="00466D62"/>
    <w:rsid w:val="004B1A58"/>
    <w:rsid w:val="004C2330"/>
    <w:rsid w:val="004E5E2C"/>
    <w:rsid w:val="004F194E"/>
    <w:rsid w:val="00515098"/>
    <w:rsid w:val="00520BF7"/>
    <w:rsid w:val="00526681"/>
    <w:rsid w:val="00546FA5"/>
    <w:rsid w:val="005514DD"/>
    <w:rsid w:val="00577647"/>
    <w:rsid w:val="005A4010"/>
    <w:rsid w:val="005D3DBC"/>
    <w:rsid w:val="005E6482"/>
    <w:rsid w:val="005E6C3E"/>
    <w:rsid w:val="00613976"/>
    <w:rsid w:val="00614A69"/>
    <w:rsid w:val="00616B46"/>
    <w:rsid w:val="00621668"/>
    <w:rsid w:val="00646266"/>
    <w:rsid w:val="006622F8"/>
    <w:rsid w:val="00664C12"/>
    <w:rsid w:val="00665469"/>
    <w:rsid w:val="0067403F"/>
    <w:rsid w:val="00674854"/>
    <w:rsid w:val="006760E3"/>
    <w:rsid w:val="00681883"/>
    <w:rsid w:val="0068241B"/>
    <w:rsid w:val="006912E4"/>
    <w:rsid w:val="00695913"/>
    <w:rsid w:val="006A1DE1"/>
    <w:rsid w:val="006B2E88"/>
    <w:rsid w:val="006F47E1"/>
    <w:rsid w:val="00735CA8"/>
    <w:rsid w:val="00793074"/>
    <w:rsid w:val="007E3940"/>
    <w:rsid w:val="007F2BEA"/>
    <w:rsid w:val="0081210C"/>
    <w:rsid w:val="00825D8C"/>
    <w:rsid w:val="0083544B"/>
    <w:rsid w:val="0084462E"/>
    <w:rsid w:val="00855F2F"/>
    <w:rsid w:val="00857FFC"/>
    <w:rsid w:val="008733CD"/>
    <w:rsid w:val="00886018"/>
    <w:rsid w:val="008A5AF5"/>
    <w:rsid w:val="008F2490"/>
    <w:rsid w:val="00903DE8"/>
    <w:rsid w:val="00922B22"/>
    <w:rsid w:val="00932C6C"/>
    <w:rsid w:val="00950F22"/>
    <w:rsid w:val="009A4E32"/>
    <w:rsid w:val="009B1A99"/>
    <w:rsid w:val="009C681C"/>
    <w:rsid w:val="009C7181"/>
    <w:rsid w:val="009D6312"/>
    <w:rsid w:val="009D7DD7"/>
    <w:rsid w:val="009E1EED"/>
    <w:rsid w:val="00A006E3"/>
    <w:rsid w:val="00A103DF"/>
    <w:rsid w:val="00A10F68"/>
    <w:rsid w:val="00A23C55"/>
    <w:rsid w:val="00A40B7C"/>
    <w:rsid w:val="00A4577B"/>
    <w:rsid w:val="00A74932"/>
    <w:rsid w:val="00AD40F6"/>
    <w:rsid w:val="00AF282D"/>
    <w:rsid w:val="00B216BE"/>
    <w:rsid w:val="00B30BCA"/>
    <w:rsid w:val="00B36981"/>
    <w:rsid w:val="00B42EA0"/>
    <w:rsid w:val="00B452DD"/>
    <w:rsid w:val="00B57A47"/>
    <w:rsid w:val="00B67B83"/>
    <w:rsid w:val="00B71370"/>
    <w:rsid w:val="00B73F68"/>
    <w:rsid w:val="00B77782"/>
    <w:rsid w:val="00BB089C"/>
    <w:rsid w:val="00BB4891"/>
    <w:rsid w:val="00BC205B"/>
    <w:rsid w:val="00BC7D43"/>
    <w:rsid w:val="00BD3FD7"/>
    <w:rsid w:val="00BE0F8F"/>
    <w:rsid w:val="00BE66B2"/>
    <w:rsid w:val="00BF66F5"/>
    <w:rsid w:val="00C04C65"/>
    <w:rsid w:val="00C1407F"/>
    <w:rsid w:val="00C208F3"/>
    <w:rsid w:val="00C26995"/>
    <w:rsid w:val="00C42660"/>
    <w:rsid w:val="00C61F33"/>
    <w:rsid w:val="00C64236"/>
    <w:rsid w:val="00C84839"/>
    <w:rsid w:val="00C92A5D"/>
    <w:rsid w:val="00CC2E74"/>
    <w:rsid w:val="00CD5A74"/>
    <w:rsid w:val="00CE6064"/>
    <w:rsid w:val="00D20DE9"/>
    <w:rsid w:val="00D2276A"/>
    <w:rsid w:val="00D24E58"/>
    <w:rsid w:val="00D3105D"/>
    <w:rsid w:val="00D75EC3"/>
    <w:rsid w:val="00DC2A1B"/>
    <w:rsid w:val="00E05C29"/>
    <w:rsid w:val="00E06604"/>
    <w:rsid w:val="00E11755"/>
    <w:rsid w:val="00E11C47"/>
    <w:rsid w:val="00E1292D"/>
    <w:rsid w:val="00E2148F"/>
    <w:rsid w:val="00E2618F"/>
    <w:rsid w:val="00E41FB0"/>
    <w:rsid w:val="00E60672"/>
    <w:rsid w:val="00E72040"/>
    <w:rsid w:val="00E77B6E"/>
    <w:rsid w:val="00E80686"/>
    <w:rsid w:val="00EA2C3D"/>
    <w:rsid w:val="00EA5C4D"/>
    <w:rsid w:val="00F119D9"/>
    <w:rsid w:val="00F16880"/>
    <w:rsid w:val="00F33E3A"/>
    <w:rsid w:val="00F34916"/>
    <w:rsid w:val="00F42C35"/>
    <w:rsid w:val="00F50D3E"/>
    <w:rsid w:val="00F60C4E"/>
    <w:rsid w:val="00F71D6B"/>
    <w:rsid w:val="00F84093"/>
    <w:rsid w:val="00F9712E"/>
    <w:rsid w:val="00FC7E1C"/>
    <w:rsid w:val="00FD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7E1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33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C61F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Subtitle"/>
    <w:basedOn w:val="a"/>
    <w:link w:val="a5"/>
    <w:qFormat/>
    <w:rsid w:val="00C61F33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5">
    <w:name w:val="Подзаголовок Знак"/>
    <w:link w:val="a4"/>
    <w:rsid w:val="00C61F33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C61F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C7E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FC7E1C"/>
    <w:pPr>
      <w:spacing w:after="0" w:line="240" w:lineRule="auto"/>
    </w:pPr>
    <w:rPr>
      <w:rFonts w:ascii="Times New Roman" w:hAnsi="Times New Roman"/>
      <w:b/>
      <w:bCs/>
      <w:sz w:val="28"/>
      <w:szCs w:val="24"/>
      <w:lang/>
    </w:rPr>
  </w:style>
  <w:style w:type="character" w:customStyle="1" w:styleId="a8">
    <w:name w:val="Основной текст Знак"/>
    <w:link w:val="a7"/>
    <w:rsid w:val="00FC7E1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">
    <w:name w:val="Основной текст (5)_"/>
    <w:rsid w:val="00C42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C42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link w:val="30"/>
    <w:rsid w:val="00C426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42660"/>
    <w:pPr>
      <w:widowControl w:val="0"/>
      <w:shd w:val="clear" w:color="auto" w:fill="FFFFFF"/>
      <w:spacing w:before="420" w:after="720" w:line="0" w:lineRule="atLeast"/>
      <w:jc w:val="right"/>
      <w:outlineLvl w:val="2"/>
    </w:pPr>
    <w:rPr>
      <w:rFonts w:ascii="Times New Roman" w:hAnsi="Times New Roman"/>
      <w:b/>
      <w:bCs/>
      <w:sz w:val="28"/>
      <w:szCs w:val="28"/>
      <w:lang/>
    </w:rPr>
  </w:style>
  <w:style w:type="paragraph" w:styleId="a9">
    <w:name w:val="No Spacing"/>
    <w:uiPriority w:val="1"/>
    <w:qFormat/>
    <w:rsid w:val="00FD5C9A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D5C9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FD5C9A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_"/>
    <w:link w:val="32"/>
    <w:locked/>
    <w:rsid w:val="00147AE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7AE6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11F8-966C-4B91-ABED-FC1124A1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2025-10-14T03:57:00Z</cp:lastPrinted>
  <dcterms:created xsi:type="dcterms:W3CDTF">2025-10-14T03:57:00Z</dcterms:created>
  <dcterms:modified xsi:type="dcterms:W3CDTF">2025-10-14T03:57:00Z</dcterms:modified>
</cp:coreProperties>
</file>