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ПАМЯТКА: Правила поведения при встрече с дикими хищными животными </w:t>
      </w:r>
    </w:p>
    <w:p w:rsidR="00DA32F5" w:rsidRDefault="00DA32F5" w:rsidP="00DA32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AF8" w:rsidRPr="00DA32F5" w:rsidRDefault="004F0AF8" w:rsidP="00DA32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2F5">
        <w:rPr>
          <w:rFonts w:ascii="Times New Roman" w:hAnsi="Times New Roman" w:cs="Times New Roman"/>
          <w:b/>
          <w:sz w:val="28"/>
          <w:szCs w:val="28"/>
        </w:rPr>
        <w:t>1. Немедленно сообщите: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Дежурная часть полиции — для вызова нарядов (ППС, ГИБДД, Росгвардии).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ЕДДС по телефону 112 — сообщите место и время встречи с хищником.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2F5">
        <w:rPr>
          <w:rFonts w:ascii="Times New Roman" w:hAnsi="Times New Roman" w:cs="Times New Roman"/>
          <w:b/>
          <w:sz w:val="28"/>
          <w:szCs w:val="28"/>
        </w:rPr>
        <w:t>2. Меры профилактики: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Не оставляйте пищевые отходы в открытом доступе.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Не создавайте несанкционированные свалки.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Утилизируйте туши павших животных по ветеринарным правилам.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Не подкармливайте диких животных.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Ограничьте посещение леса в период гона хищников (январь–март).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Содержите в порядке территории домовладений: убирайте с участков всё, что может служить укрытием для хищника (высокую траву, кучи хвороста, неубранные стройматериалы).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Ограждайте пастбища для сельскохозяйственных животных прочными заборами, используйте охранительных собак (овчарки, алабаи).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Выгуливайте домашних питомцев на поводке и не отпускайте их далеко от себя в лесу.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2F5">
        <w:rPr>
          <w:rFonts w:ascii="Times New Roman" w:hAnsi="Times New Roman" w:cs="Times New Roman"/>
          <w:b/>
          <w:sz w:val="28"/>
          <w:szCs w:val="28"/>
        </w:rPr>
        <w:t>3. Как действовать при встрече с конкретными хищниками (дополнение):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2F5">
        <w:rPr>
          <w:rFonts w:ascii="Times New Roman" w:hAnsi="Times New Roman" w:cs="Times New Roman"/>
          <w:i/>
          <w:sz w:val="28"/>
          <w:szCs w:val="28"/>
        </w:rPr>
        <w:t>При встрече с волком/стаей волков: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Не смотрите волку прямо в глаза — это может быть расценено как вызов.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Не показывайте страх, не паникуйте. Держитесь уверенно.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Медленно отступайте спиной, не поворачиваясь. Если волк не уходит, постарайтесь казаться больше: поднимите руки, разведите в стороны куртку.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Громко и уверенно кричите, можно использовать свисток. Ни в коем случае не имитируйте вой.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Если волк готовится к нападению, используйте средства защиты (перцовый баллончик, электрошокер, огнестрельное оружие при наличии разрешения). В крайнем случае, в качестве оружия подойдут палка, камни.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2F5">
        <w:rPr>
          <w:rFonts w:ascii="Times New Roman" w:hAnsi="Times New Roman" w:cs="Times New Roman"/>
          <w:i/>
          <w:sz w:val="28"/>
          <w:szCs w:val="28"/>
        </w:rPr>
        <w:lastRenderedPageBreak/>
        <w:t>При встрече с медведем: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Главное — не спровоцировать его на нападение. Не приближайтесь, особенно к медвежатам.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Дайте ему знать о вашем присутствии: громко разговаривайте, пойте, звякайте металлическими предметами. Медведь, как правило, сам уйдёт с вашего пути.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Не бегите! Это может разбудить в нём инстинкт преследования.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Если медведь вас заметил и не уходит, медленно отступайте, не сводя с него глаз.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При нападении (атаке) бурого медведя рекомендуется притвориться мёртвым: упасть на живот, руками сцепить замок на затылке, ногами прикрыть живот. Лежите неподвижно, даже если медведь начнёт вас обнюхивать или переворачивать. Часто он теряет интерес и уходит. При встрече с белым медведем или при нападении гризли (агрессивный подвид) тактика противоположная — нужно пытаться сопротивляться, кричать, отбиваться.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2F5">
        <w:rPr>
          <w:rFonts w:ascii="Times New Roman" w:hAnsi="Times New Roman" w:cs="Times New Roman"/>
          <w:i/>
          <w:sz w:val="28"/>
          <w:szCs w:val="28"/>
        </w:rPr>
        <w:t>При встрече с рысью: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Рысь редко нападает на человека. Обычно она сама скроется.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  · Если этого не произошло, ведите себя как при встрече с волком: не убегайте, сделайте себя визуально больше, громко шумите, медленно отступайте.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2F5">
        <w:rPr>
          <w:rFonts w:ascii="Times New Roman" w:hAnsi="Times New Roman" w:cs="Times New Roman"/>
          <w:b/>
          <w:sz w:val="28"/>
          <w:szCs w:val="28"/>
        </w:rPr>
        <w:t>4. Чего делать НЕЛЬЗЯ при встрече с ЛЮБЫМ диким хищником: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Приближаться, фотографировать или снимать видео вблизи.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Пытаться сделать селфи, гладить или кормить животное.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Преследовать его или убегать (не поворачивайтесь спиной!).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Отгонять с помощью транспортного средства.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Сокращать дистанцию — осторожно покиньте место, обойдя животное стороной.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Поворачиваться спиной и паниковать — это ключевые триггеры для атаки.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2F5">
        <w:rPr>
          <w:rFonts w:ascii="Times New Roman" w:hAnsi="Times New Roman" w:cs="Times New Roman"/>
          <w:b/>
          <w:sz w:val="28"/>
          <w:szCs w:val="28"/>
        </w:rPr>
        <w:t>5. Если вы в автомобиле: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Не подъезжайте близко к животному, чтобы снять его.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· Не пытайтесь «прогнать» его сигналом или фарами — это может спровоцировать агрессию.</w:t>
      </w:r>
    </w:p>
    <w:p w:rsidR="004F0AF8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lastRenderedPageBreak/>
        <w:t>· Остановитесь, заглушите двигатель и дождитесь, пока животное уйдёт.</w:t>
      </w:r>
    </w:p>
    <w:p w:rsidR="00AE60AE" w:rsidRPr="00DA32F5" w:rsidRDefault="004F0AF8" w:rsidP="00DA32F5">
      <w:pPr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b/>
          <w:sz w:val="28"/>
          <w:szCs w:val="28"/>
        </w:rPr>
        <w:t>Помните:</w:t>
      </w:r>
      <w:r w:rsidRPr="00DA32F5">
        <w:rPr>
          <w:rFonts w:ascii="Times New Roman" w:hAnsi="Times New Roman" w:cs="Times New Roman"/>
          <w:sz w:val="28"/>
          <w:szCs w:val="28"/>
        </w:rPr>
        <w:t xml:space="preserve"> Дикие животные — неотъемлемая часть природы. В 99% случаев они нападают на человека только будучи спровоцированными, ранеными, больными (например, бешенством) или защищая своё потомство. Ваша главная задача — не создавать таких ситуаций и дать животному возможность уйти.</w:t>
      </w:r>
      <w:bookmarkStart w:id="0" w:name="_GoBack"/>
      <w:bookmarkEnd w:id="0"/>
    </w:p>
    <w:sectPr w:rsidR="00AE60AE" w:rsidRPr="00DA32F5" w:rsidSect="0024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0AF8"/>
    <w:rsid w:val="001B357D"/>
    <w:rsid w:val="0024042C"/>
    <w:rsid w:val="004F0AF8"/>
    <w:rsid w:val="00AE60AE"/>
    <w:rsid w:val="00DA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Николаевич</dc:creator>
  <cp:lastModifiedBy>Admin</cp:lastModifiedBy>
  <cp:revision>2</cp:revision>
  <dcterms:created xsi:type="dcterms:W3CDTF">2025-11-25T06:42:00Z</dcterms:created>
  <dcterms:modified xsi:type="dcterms:W3CDTF">2025-11-25T06:42:00Z</dcterms:modified>
</cp:coreProperties>
</file>