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1A" w:rsidRDefault="00FD631A" w:rsidP="00102F44">
      <w:pPr>
        <w:jc w:val="center"/>
        <w:rPr>
          <w:b/>
          <w:bCs/>
          <w:sz w:val="36"/>
          <w:szCs w:val="36"/>
        </w:rPr>
      </w:pPr>
      <w:r w:rsidRPr="00AA2618">
        <w:rPr>
          <w:b/>
          <w:bCs/>
          <w:sz w:val="36"/>
          <w:szCs w:val="36"/>
        </w:rPr>
        <w:t xml:space="preserve">СОВЕТ </w:t>
      </w:r>
      <w:r w:rsidR="00102F44">
        <w:rPr>
          <w:b/>
          <w:bCs/>
          <w:sz w:val="36"/>
          <w:szCs w:val="36"/>
        </w:rPr>
        <w:t xml:space="preserve">ПЕТРОВСК-ЗАБАЙКАЛЬСКОГО </w:t>
      </w:r>
    </w:p>
    <w:p w:rsidR="00102F44" w:rsidRDefault="00102F44" w:rsidP="00102F4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МУНИЦИПАЛЬНОГО ОКРУГА</w:t>
      </w:r>
    </w:p>
    <w:p w:rsidR="00102F44" w:rsidRPr="00AA2618" w:rsidRDefault="00102F44" w:rsidP="00102F4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ЗАБАЙКАЛЬСКОГО КРАЯ</w:t>
      </w:r>
    </w:p>
    <w:p w:rsidR="00FD631A" w:rsidRPr="00AA2618" w:rsidRDefault="00FD631A" w:rsidP="00FD631A">
      <w:pPr>
        <w:pStyle w:val="5"/>
        <w:jc w:val="center"/>
        <w:rPr>
          <w:i w:val="0"/>
          <w:iCs w:val="0"/>
          <w:sz w:val="44"/>
          <w:szCs w:val="44"/>
        </w:rPr>
      </w:pPr>
      <w:r w:rsidRPr="00AA2618">
        <w:rPr>
          <w:i w:val="0"/>
          <w:iCs w:val="0"/>
          <w:sz w:val="44"/>
          <w:szCs w:val="44"/>
        </w:rPr>
        <w:t>РЕШЕНИЕ</w:t>
      </w:r>
      <w:r w:rsidR="00DC040C">
        <w:rPr>
          <w:i w:val="0"/>
          <w:iCs w:val="0"/>
          <w:sz w:val="44"/>
          <w:szCs w:val="44"/>
        </w:rPr>
        <w:t xml:space="preserve"> </w:t>
      </w:r>
    </w:p>
    <w:p w:rsidR="00AA2618" w:rsidRDefault="00AA2618" w:rsidP="00FD631A">
      <w:pPr>
        <w:rPr>
          <w:sz w:val="28"/>
          <w:szCs w:val="28"/>
        </w:rPr>
      </w:pPr>
    </w:p>
    <w:p w:rsidR="00FD631A" w:rsidRPr="007B7AC6" w:rsidRDefault="006E239E" w:rsidP="00FD631A">
      <w:pPr>
        <w:rPr>
          <w:sz w:val="28"/>
          <w:szCs w:val="28"/>
        </w:rPr>
      </w:pPr>
      <w:r>
        <w:rPr>
          <w:sz w:val="28"/>
          <w:szCs w:val="28"/>
        </w:rPr>
        <w:t xml:space="preserve">   28 ноября </w:t>
      </w:r>
      <w:r w:rsidR="00FD631A">
        <w:rPr>
          <w:sz w:val="28"/>
          <w:szCs w:val="28"/>
        </w:rPr>
        <w:t>202</w:t>
      </w:r>
      <w:r w:rsidR="00873A92">
        <w:rPr>
          <w:sz w:val="28"/>
          <w:szCs w:val="28"/>
        </w:rPr>
        <w:t>5</w:t>
      </w:r>
      <w:r w:rsidR="00931A33">
        <w:rPr>
          <w:sz w:val="28"/>
          <w:szCs w:val="28"/>
        </w:rPr>
        <w:t xml:space="preserve"> </w:t>
      </w:r>
      <w:r w:rsidR="00FD631A">
        <w:rPr>
          <w:sz w:val="28"/>
          <w:szCs w:val="28"/>
        </w:rPr>
        <w:t xml:space="preserve">года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AA2618">
        <w:rPr>
          <w:sz w:val="28"/>
          <w:szCs w:val="28"/>
        </w:rPr>
        <w:t xml:space="preserve">  </w:t>
      </w:r>
      <w:r w:rsidR="00FD631A">
        <w:rPr>
          <w:sz w:val="28"/>
          <w:szCs w:val="28"/>
        </w:rPr>
        <w:t>№</w:t>
      </w:r>
      <w:r w:rsidR="00AA2618">
        <w:rPr>
          <w:sz w:val="28"/>
          <w:szCs w:val="28"/>
        </w:rPr>
        <w:t xml:space="preserve"> </w:t>
      </w:r>
      <w:r>
        <w:rPr>
          <w:sz w:val="28"/>
          <w:szCs w:val="28"/>
        </w:rPr>
        <w:t>192</w:t>
      </w:r>
      <w:r w:rsidR="00931A33">
        <w:rPr>
          <w:sz w:val="28"/>
          <w:szCs w:val="28"/>
        </w:rPr>
        <w:t xml:space="preserve"> </w:t>
      </w:r>
      <w:r w:rsidR="00FD631A">
        <w:rPr>
          <w:sz w:val="28"/>
          <w:szCs w:val="28"/>
        </w:rPr>
        <w:t xml:space="preserve">                                                                                             </w:t>
      </w:r>
      <w:r w:rsidR="00FD631A" w:rsidRPr="00764C32">
        <w:rPr>
          <w:sz w:val="28"/>
          <w:szCs w:val="28"/>
        </w:rPr>
        <w:t xml:space="preserve">    </w:t>
      </w:r>
      <w:r w:rsidR="00FD631A">
        <w:rPr>
          <w:sz w:val="28"/>
          <w:szCs w:val="28"/>
        </w:rPr>
        <w:t xml:space="preserve">          </w:t>
      </w:r>
      <w:r w:rsidR="00FD631A" w:rsidRPr="00764C32">
        <w:rPr>
          <w:sz w:val="28"/>
          <w:szCs w:val="28"/>
        </w:rPr>
        <w:t xml:space="preserve">  </w:t>
      </w:r>
      <w:r w:rsidR="00FD631A" w:rsidRPr="007B7AC6">
        <w:rPr>
          <w:sz w:val="28"/>
          <w:szCs w:val="28"/>
        </w:rPr>
        <w:t xml:space="preserve">     </w:t>
      </w:r>
      <w:r w:rsidR="00FD631A" w:rsidRPr="00764C32">
        <w:rPr>
          <w:sz w:val="28"/>
          <w:szCs w:val="28"/>
        </w:rPr>
        <w:t xml:space="preserve">   </w:t>
      </w:r>
    </w:p>
    <w:p w:rsidR="00FD631A" w:rsidRPr="00307A6C" w:rsidRDefault="00FD631A" w:rsidP="00FD631A">
      <w:pPr>
        <w:jc w:val="both"/>
        <w:rPr>
          <w:sz w:val="12"/>
          <w:szCs w:val="12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t xml:space="preserve">                               </w:t>
      </w:r>
    </w:p>
    <w:p w:rsidR="00FD631A" w:rsidRPr="00CB0272" w:rsidRDefault="00FD631A" w:rsidP="00FD631A">
      <w:pPr>
        <w:jc w:val="center"/>
        <w:rPr>
          <w:bCs/>
          <w:sz w:val="28"/>
          <w:szCs w:val="28"/>
        </w:rPr>
      </w:pPr>
      <w:r w:rsidRPr="00CB0272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</w:t>
      </w:r>
      <w:r w:rsidRPr="00CB0272">
        <w:rPr>
          <w:bCs/>
          <w:sz w:val="28"/>
          <w:szCs w:val="28"/>
        </w:rPr>
        <w:t>Петровск-Забайкальский</w:t>
      </w:r>
    </w:p>
    <w:p w:rsidR="00FD631A" w:rsidRDefault="00FD631A" w:rsidP="00FD631A">
      <w:pPr>
        <w:jc w:val="both"/>
        <w:rPr>
          <w:b/>
          <w:bCs/>
          <w:sz w:val="28"/>
          <w:szCs w:val="28"/>
        </w:rPr>
      </w:pPr>
    </w:p>
    <w:p w:rsidR="00963729" w:rsidRDefault="00963729" w:rsidP="00F5765C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Об </w:t>
      </w:r>
      <w:r w:rsidR="00F5765C">
        <w:rPr>
          <w:b/>
          <w:bCs/>
          <w:sz w:val="28"/>
          <w:szCs w:val="28"/>
        </w:rPr>
        <w:t>избрании кандидатов в Общественную палату от Совета Петровск-Забайкальского муниципального округа</w:t>
      </w:r>
    </w:p>
    <w:bookmarkEnd w:id="0"/>
    <w:p w:rsidR="00FD631A" w:rsidRPr="00A8234E" w:rsidRDefault="00FD631A" w:rsidP="00FD4D1B">
      <w:pPr>
        <w:jc w:val="center"/>
        <w:rPr>
          <w:b/>
          <w:bCs/>
          <w:sz w:val="28"/>
          <w:szCs w:val="28"/>
        </w:rPr>
      </w:pPr>
    </w:p>
    <w:p w:rsidR="00FD631A" w:rsidRPr="00A3756C" w:rsidRDefault="00D461A1" w:rsidP="00F576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F5765C">
        <w:rPr>
          <w:rFonts w:ascii="Times New Roman" w:hAnsi="Times New Roman" w:cs="Times New Roman"/>
          <w:sz w:val="28"/>
          <w:szCs w:val="28"/>
        </w:rPr>
        <w:t xml:space="preserve"> решения Совета Петровск-Забайкальского муниципального округа Забайкальского края от 31 октября 2025 года № 184 «</w:t>
      </w:r>
      <w:r w:rsidR="00F5765C" w:rsidRPr="00F5765C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F5765C">
        <w:rPr>
          <w:rFonts w:ascii="Times New Roman" w:hAnsi="Times New Roman" w:cs="Times New Roman"/>
          <w:sz w:val="28"/>
          <w:szCs w:val="28"/>
        </w:rPr>
        <w:t xml:space="preserve">ложения об Общественной палате </w:t>
      </w:r>
      <w:r w:rsidR="00F5765C" w:rsidRPr="00F5765C">
        <w:rPr>
          <w:rFonts w:ascii="Times New Roman" w:hAnsi="Times New Roman" w:cs="Times New Roman"/>
          <w:sz w:val="28"/>
          <w:szCs w:val="28"/>
        </w:rPr>
        <w:t>Петровск-Забайкальского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>», протокола № 2 заседания сч</w:t>
      </w:r>
      <w:r w:rsidR="00D269A3">
        <w:rPr>
          <w:rFonts w:ascii="Times New Roman" w:hAnsi="Times New Roman" w:cs="Times New Roman"/>
          <w:sz w:val="28"/>
          <w:szCs w:val="28"/>
        </w:rPr>
        <w:t>етной комиссии Совета Петровск-З</w:t>
      </w:r>
      <w:r>
        <w:rPr>
          <w:rFonts w:ascii="Times New Roman" w:hAnsi="Times New Roman" w:cs="Times New Roman"/>
          <w:sz w:val="28"/>
          <w:szCs w:val="28"/>
        </w:rPr>
        <w:t>абайкальского муниципального округа</w:t>
      </w:r>
      <w:r w:rsidR="00D269A3">
        <w:rPr>
          <w:rFonts w:ascii="Times New Roman" w:hAnsi="Times New Roman" w:cs="Times New Roman"/>
          <w:sz w:val="28"/>
          <w:szCs w:val="28"/>
        </w:rPr>
        <w:t xml:space="preserve"> для проведения тайного голосования по выборам кандидатур в Общественную палату от Совета Петровск-Забайкальского муниципального округа,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D631A">
        <w:rPr>
          <w:rFonts w:ascii="Times New Roman" w:hAnsi="Times New Roman" w:cs="Times New Roman"/>
          <w:sz w:val="28"/>
          <w:szCs w:val="28"/>
        </w:rPr>
        <w:t xml:space="preserve"> </w:t>
      </w:r>
      <w:r w:rsidR="00177F53">
        <w:rPr>
          <w:rFonts w:ascii="Times New Roman" w:hAnsi="Times New Roman" w:cs="Times New Roman"/>
          <w:sz w:val="28"/>
          <w:szCs w:val="28"/>
        </w:rPr>
        <w:t xml:space="preserve">Петровск-Забайкальского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р</w:t>
      </w:r>
      <w:r w:rsidR="00102F44" w:rsidRPr="00102F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2F44">
        <w:rPr>
          <w:rFonts w:ascii="Times New Roman" w:hAnsi="Times New Roman" w:cs="Times New Roman"/>
          <w:b/>
          <w:bCs/>
          <w:sz w:val="28"/>
          <w:szCs w:val="28"/>
        </w:rPr>
        <w:t>е ш и л:</w:t>
      </w:r>
    </w:p>
    <w:p w:rsidR="006E239E" w:rsidRDefault="00FD631A" w:rsidP="00FD4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5EA5">
        <w:rPr>
          <w:sz w:val="28"/>
          <w:szCs w:val="28"/>
        </w:rPr>
        <w:t xml:space="preserve">    </w:t>
      </w:r>
    </w:p>
    <w:p w:rsidR="00FD631A" w:rsidRDefault="006E239E" w:rsidP="00FD4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1A1">
        <w:rPr>
          <w:sz w:val="28"/>
          <w:szCs w:val="28"/>
        </w:rPr>
        <w:t>1.Избрать в Общественную палату от Совета Петровск-Забайкальского муниципального округа следующие кандидатуры:</w:t>
      </w:r>
      <w:r w:rsidR="00FD631A">
        <w:rPr>
          <w:sz w:val="28"/>
          <w:szCs w:val="28"/>
        </w:rPr>
        <w:t xml:space="preserve"> </w:t>
      </w:r>
    </w:p>
    <w:p w:rsidR="00D269A3" w:rsidRDefault="006E239E" w:rsidP="006E239E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Асташов Владимир Сергеевич – учитель физики МОУ СОШ № </w:t>
      </w:r>
      <w:proofErr w:type="gramStart"/>
      <w:r>
        <w:rPr>
          <w:sz w:val="28"/>
          <w:szCs w:val="28"/>
        </w:rPr>
        <w:t>1 ;</w:t>
      </w:r>
      <w:proofErr w:type="gramEnd"/>
    </w:p>
    <w:p w:rsidR="00D269A3" w:rsidRPr="006E239E" w:rsidRDefault="006E239E" w:rsidP="00FD4D1B">
      <w:pPr>
        <w:pStyle w:val="aa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Овчинникова</w:t>
      </w:r>
      <w:proofErr w:type="spellEnd"/>
      <w:r>
        <w:rPr>
          <w:sz w:val="28"/>
          <w:szCs w:val="28"/>
        </w:rPr>
        <w:t xml:space="preserve"> Анастасия Николаевна – директор МУДО РДЮСШ.</w:t>
      </w:r>
    </w:p>
    <w:p w:rsidR="006E239E" w:rsidRDefault="006E239E" w:rsidP="006E239E">
      <w:pPr>
        <w:pStyle w:val="a"/>
        <w:numPr>
          <w:ilvl w:val="0"/>
          <w:numId w:val="0"/>
        </w:numPr>
      </w:pPr>
      <w:r>
        <w:t xml:space="preserve">     </w:t>
      </w:r>
    </w:p>
    <w:p w:rsidR="0042648B" w:rsidRDefault="006E239E" w:rsidP="006E239E">
      <w:pPr>
        <w:pStyle w:val="a"/>
        <w:numPr>
          <w:ilvl w:val="0"/>
          <w:numId w:val="0"/>
        </w:numPr>
      </w:pPr>
      <w:r>
        <w:t xml:space="preserve">     </w:t>
      </w:r>
      <w:r w:rsidR="0042648B">
        <w:t>2</w:t>
      </w:r>
      <w:r w:rsidR="00FD631A">
        <w:t xml:space="preserve">. </w:t>
      </w:r>
      <w:r w:rsidR="00A80298">
        <w:rPr>
          <w:color w:val="2C2D2E"/>
          <w:shd w:val="clear" w:color="auto" w:fill="FFFFFF"/>
        </w:rPr>
        <w:t xml:space="preserve">Настоящее решение опубликовать в газете «Петровская новь» и разместить на специально оборудованных стендах в специально отведенных местах, доступных для неограниченного круга лиц, по адресам: г. Петровск-Забайкальский, </w:t>
      </w:r>
      <w:r w:rsidR="001C7616">
        <w:rPr>
          <w:color w:val="2C2D2E"/>
          <w:shd w:val="clear" w:color="auto" w:fill="FFFFFF"/>
        </w:rPr>
        <w:t xml:space="preserve">пл. </w:t>
      </w:r>
      <w:r w:rsidR="00A80298">
        <w:rPr>
          <w:color w:val="2C2D2E"/>
          <w:shd w:val="clear" w:color="auto" w:fill="FFFFFF"/>
        </w:rPr>
        <w:t xml:space="preserve">Ленина, д.1 (здание администрации </w:t>
      </w:r>
      <w:r w:rsidR="001C7616">
        <w:rPr>
          <w:color w:val="2C2D2E"/>
          <w:shd w:val="clear" w:color="auto" w:fill="FFFFFF"/>
        </w:rPr>
        <w:t>Петровск-Забайкальского муниципального округа</w:t>
      </w:r>
      <w:r w:rsidR="00A80298">
        <w:rPr>
          <w:color w:val="2C2D2E"/>
          <w:shd w:val="clear" w:color="auto" w:fill="FFFFFF"/>
        </w:rPr>
        <w:t>), г.</w:t>
      </w:r>
      <w:r w:rsidR="00C2756E">
        <w:rPr>
          <w:color w:val="2C2D2E"/>
          <w:shd w:val="clear" w:color="auto" w:fill="FFFFFF"/>
        </w:rPr>
        <w:t xml:space="preserve"> </w:t>
      </w:r>
      <w:r w:rsidR="00A80298">
        <w:rPr>
          <w:color w:val="2C2D2E"/>
          <w:shd w:val="clear" w:color="auto" w:fill="FFFFFF"/>
        </w:rPr>
        <w:t>Петровск-Забайкальский, ул. Пушкина, д.18 (здание МБУК «Городская информационная библиотечная система».</w:t>
      </w:r>
    </w:p>
    <w:p w:rsidR="0042648B" w:rsidRDefault="0042648B" w:rsidP="00FD631A">
      <w:pPr>
        <w:pStyle w:val="a"/>
        <w:numPr>
          <w:ilvl w:val="0"/>
          <w:numId w:val="0"/>
        </w:numPr>
        <w:ind w:firstLine="540"/>
      </w:pPr>
    </w:p>
    <w:p w:rsidR="0042648B" w:rsidRDefault="0042648B" w:rsidP="00FD631A">
      <w:pPr>
        <w:pStyle w:val="a"/>
        <w:numPr>
          <w:ilvl w:val="0"/>
          <w:numId w:val="0"/>
        </w:numPr>
        <w:ind w:firstLine="540"/>
      </w:pPr>
    </w:p>
    <w:p w:rsidR="0042648B" w:rsidRDefault="0042648B" w:rsidP="00FD631A">
      <w:pPr>
        <w:pStyle w:val="a"/>
        <w:numPr>
          <w:ilvl w:val="0"/>
          <w:numId w:val="0"/>
        </w:numPr>
        <w:ind w:firstLine="540"/>
      </w:pPr>
    </w:p>
    <w:p w:rsidR="00FD631A" w:rsidRDefault="00FD631A" w:rsidP="00FD631A">
      <w:pPr>
        <w:pStyle w:val="a4"/>
      </w:pPr>
    </w:p>
    <w:p w:rsidR="00FD631A" w:rsidRDefault="008C67A1" w:rsidP="00FD631A">
      <w:pPr>
        <w:pStyle w:val="a4"/>
        <w:tabs>
          <w:tab w:val="left" w:pos="5940"/>
        </w:tabs>
      </w:pPr>
      <w:r>
        <w:t xml:space="preserve">Председатель Совета МО                                                             </w:t>
      </w:r>
      <w:proofErr w:type="spellStart"/>
      <w:r>
        <w:t>Т.В.Вдовина</w:t>
      </w:r>
      <w:proofErr w:type="spellEnd"/>
    </w:p>
    <w:p w:rsidR="008C67A1" w:rsidRDefault="008C67A1" w:rsidP="00FD631A">
      <w:pPr>
        <w:pStyle w:val="a4"/>
        <w:tabs>
          <w:tab w:val="left" w:pos="5940"/>
        </w:tabs>
      </w:pPr>
    </w:p>
    <w:p w:rsidR="008C67A1" w:rsidRDefault="008C67A1" w:rsidP="00FD631A">
      <w:pPr>
        <w:pStyle w:val="a4"/>
        <w:tabs>
          <w:tab w:val="left" w:pos="5940"/>
        </w:tabs>
      </w:pPr>
    </w:p>
    <w:p w:rsidR="0042648B" w:rsidRPr="00D53434" w:rsidRDefault="00FD631A" w:rsidP="00D53434">
      <w:pPr>
        <w:pStyle w:val="a6"/>
        <w:ind w:firstLine="4253"/>
        <w:jc w:val="right"/>
        <w:rPr>
          <w:rFonts w:asciiTheme="minorHAnsi" w:hAnsiTheme="minorHAnsi"/>
        </w:rPr>
      </w:pPr>
      <w:r>
        <w:t xml:space="preserve">                                                                                                </w:t>
      </w:r>
    </w:p>
    <w:p w:rsidR="00D269A3" w:rsidRDefault="007F3704" w:rsidP="007F37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sectPr w:rsidR="00D269A3" w:rsidSect="00CE6DA0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60CAC"/>
    <w:multiLevelType w:val="hybridMultilevel"/>
    <w:tmpl w:val="C6A6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04F4"/>
    <w:multiLevelType w:val="hybridMultilevel"/>
    <w:tmpl w:val="64B2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B0F64"/>
    <w:multiLevelType w:val="multilevel"/>
    <w:tmpl w:val="5596D94C"/>
    <w:lvl w:ilvl="0">
      <w:start w:val="1"/>
      <w:numFmt w:val="decimal"/>
      <w:pStyle w:val="a"/>
      <w:suff w:val="space"/>
      <w:lvlText w:val="%1."/>
      <w:lvlJc w:val="left"/>
      <w:pPr>
        <w:ind w:firstLine="851"/>
      </w:pPr>
      <w:rPr>
        <w:rFonts w:cs="Times New Roman" w:hint="default"/>
      </w:rPr>
    </w:lvl>
    <w:lvl w:ilvl="1">
      <w:start w:val="1"/>
      <w:numFmt w:val="none"/>
      <w:suff w:val="nothing"/>
      <w:lvlText w:val="%2"/>
      <w:lvlJc w:val="left"/>
      <w:pPr>
        <w:ind w:firstLine="851"/>
      </w:pPr>
      <w:rPr>
        <w:rFonts w:cs="Times New Roman" w:hint="default"/>
      </w:rPr>
    </w:lvl>
    <w:lvl w:ilvl="2">
      <w:start w:val="1"/>
      <w:numFmt w:val="decimal"/>
      <w:suff w:val="space"/>
      <w:lvlText w:val="%3)"/>
      <w:lvlJc w:val="left"/>
      <w:pPr>
        <w:ind w:firstLine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firstLine="851"/>
      </w:pPr>
      <w:rPr>
        <w:rFonts w:cs="Times New Roman" w:hint="default"/>
      </w:rPr>
    </w:lvl>
    <w:lvl w:ilvl="4">
      <w:start w:val="1"/>
      <w:numFmt w:val="russianLower"/>
      <w:suff w:val="space"/>
      <w:lvlText w:val="%5)"/>
      <w:lvlJc w:val="left"/>
      <w:pPr>
        <w:ind w:firstLine="851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firstLine="851"/>
      </w:pPr>
      <w:rPr>
        <w:rFonts w:cs="Times New Roman" w:hint="default"/>
      </w:rPr>
    </w:lvl>
    <w:lvl w:ilvl="6">
      <w:start w:val="1"/>
      <w:numFmt w:val="bullet"/>
      <w:suff w:val="space"/>
      <w:lvlText w:val="–"/>
      <w:lvlJc w:val="left"/>
      <w:pPr>
        <w:ind w:firstLine="851"/>
      </w:pPr>
      <w:rPr>
        <w:rFonts w:ascii="Times New Roman" w:hAnsi="Times New Roman" w:hint="default"/>
      </w:rPr>
    </w:lvl>
    <w:lvl w:ilvl="7">
      <w:start w:val="1"/>
      <w:numFmt w:val="none"/>
      <w:suff w:val="nothing"/>
      <w:lvlText w:val="%8"/>
      <w:lvlJc w:val="left"/>
      <w:pPr>
        <w:ind w:firstLine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31A"/>
    <w:rsid w:val="000E60E3"/>
    <w:rsid w:val="00102F44"/>
    <w:rsid w:val="00130B7D"/>
    <w:rsid w:val="00177F53"/>
    <w:rsid w:val="001C04C2"/>
    <w:rsid w:val="001C7616"/>
    <w:rsid w:val="001C7C64"/>
    <w:rsid w:val="00286478"/>
    <w:rsid w:val="00332622"/>
    <w:rsid w:val="00340BCB"/>
    <w:rsid w:val="003510A4"/>
    <w:rsid w:val="0036179F"/>
    <w:rsid w:val="003800F2"/>
    <w:rsid w:val="00393236"/>
    <w:rsid w:val="00415F54"/>
    <w:rsid w:val="0042648B"/>
    <w:rsid w:val="00442D6C"/>
    <w:rsid w:val="004B34DB"/>
    <w:rsid w:val="004B7A03"/>
    <w:rsid w:val="004D2166"/>
    <w:rsid w:val="004E7B15"/>
    <w:rsid w:val="004F18B8"/>
    <w:rsid w:val="00512B11"/>
    <w:rsid w:val="005E45F1"/>
    <w:rsid w:val="00620BFD"/>
    <w:rsid w:val="00660D19"/>
    <w:rsid w:val="006D1E50"/>
    <w:rsid w:val="006E01A0"/>
    <w:rsid w:val="006E239E"/>
    <w:rsid w:val="007328F6"/>
    <w:rsid w:val="007F3704"/>
    <w:rsid w:val="007F3909"/>
    <w:rsid w:val="00830AB6"/>
    <w:rsid w:val="00873A92"/>
    <w:rsid w:val="00887FCF"/>
    <w:rsid w:val="008A0173"/>
    <w:rsid w:val="008C67A1"/>
    <w:rsid w:val="008D1E12"/>
    <w:rsid w:val="008E6F49"/>
    <w:rsid w:val="00931A33"/>
    <w:rsid w:val="009454C8"/>
    <w:rsid w:val="00963729"/>
    <w:rsid w:val="00995FC0"/>
    <w:rsid w:val="009C3ED6"/>
    <w:rsid w:val="009E4FC5"/>
    <w:rsid w:val="00A322C8"/>
    <w:rsid w:val="00A3756C"/>
    <w:rsid w:val="00A80298"/>
    <w:rsid w:val="00AA2618"/>
    <w:rsid w:val="00AB492F"/>
    <w:rsid w:val="00AB6FBA"/>
    <w:rsid w:val="00B112C2"/>
    <w:rsid w:val="00B1380E"/>
    <w:rsid w:val="00B56758"/>
    <w:rsid w:val="00B6717E"/>
    <w:rsid w:val="00BA79DD"/>
    <w:rsid w:val="00BE1C8A"/>
    <w:rsid w:val="00C1029D"/>
    <w:rsid w:val="00C10A04"/>
    <w:rsid w:val="00C2756E"/>
    <w:rsid w:val="00C61659"/>
    <w:rsid w:val="00C679B9"/>
    <w:rsid w:val="00CA4D5B"/>
    <w:rsid w:val="00CA5E2B"/>
    <w:rsid w:val="00CF2C32"/>
    <w:rsid w:val="00D05EA5"/>
    <w:rsid w:val="00D154CD"/>
    <w:rsid w:val="00D269A3"/>
    <w:rsid w:val="00D461A1"/>
    <w:rsid w:val="00D53434"/>
    <w:rsid w:val="00D5405F"/>
    <w:rsid w:val="00DB4874"/>
    <w:rsid w:val="00DC040C"/>
    <w:rsid w:val="00DD79CF"/>
    <w:rsid w:val="00DE6B22"/>
    <w:rsid w:val="00E8058D"/>
    <w:rsid w:val="00ED38B7"/>
    <w:rsid w:val="00EF41E9"/>
    <w:rsid w:val="00EF6F4C"/>
    <w:rsid w:val="00F523DC"/>
    <w:rsid w:val="00F5765C"/>
    <w:rsid w:val="00F908EC"/>
    <w:rsid w:val="00F92282"/>
    <w:rsid w:val="00FD4D1B"/>
    <w:rsid w:val="00FD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A992"/>
  <w15:docId w15:val="{7F7EBA57-8632-4DB8-AFD0-961EBC9F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6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FD63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FD631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FD63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6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0"/>
    <w:link w:val="a5"/>
    <w:uiPriority w:val="99"/>
    <w:rsid w:val="00FD631A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FD63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умерация"/>
    <w:basedOn w:val="a0"/>
    <w:autoRedefine/>
    <w:rsid w:val="00FD631A"/>
    <w:pPr>
      <w:numPr>
        <w:numId w:val="1"/>
      </w:numPr>
      <w:jc w:val="both"/>
    </w:pPr>
    <w:rPr>
      <w:sz w:val="28"/>
      <w:szCs w:val="28"/>
    </w:rPr>
  </w:style>
  <w:style w:type="paragraph" w:styleId="a6">
    <w:name w:val="annotation text"/>
    <w:aliases w:val="!Равноширинный текст документа"/>
    <w:basedOn w:val="a0"/>
    <w:link w:val="a7"/>
    <w:semiHidden/>
    <w:rsid w:val="00AB6FBA"/>
    <w:pPr>
      <w:ind w:firstLine="567"/>
      <w:jc w:val="both"/>
    </w:pPr>
    <w:rPr>
      <w:rFonts w:ascii="Courier" w:hAnsi="Courier" w:cs="Courier"/>
      <w:sz w:val="22"/>
      <w:szCs w:val="22"/>
    </w:rPr>
  </w:style>
  <w:style w:type="character" w:customStyle="1" w:styleId="a7">
    <w:name w:val="Текст примечания Знак"/>
    <w:aliases w:val="!Равноширинный текст документа Знак"/>
    <w:basedOn w:val="a1"/>
    <w:link w:val="a6"/>
    <w:semiHidden/>
    <w:rsid w:val="00AB6FBA"/>
    <w:rPr>
      <w:rFonts w:ascii="Courier" w:eastAsia="Times New Roman" w:hAnsi="Courier" w:cs="Courier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AB6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B6F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0"/>
    <w:uiPriority w:val="34"/>
    <w:qFormat/>
    <w:rsid w:val="006E2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5F18-E6EF-41CD-8B54-2B051637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Марина</cp:lastModifiedBy>
  <cp:revision>29</cp:revision>
  <cp:lastPrinted>2025-11-30T23:21:00Z</cp:lastPrinted>
  <dcterms:created xsi:type="dcterms:W3CDTF">2021-11-09T02:40:00Z</dcterms:created>
  <dcterms:modified xsi:type="dcterms:W3CDTF">2025-11-30T23:22:00Z</dcterms:modified>
</cp:coreProperties>
</file>