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5D" w:rsidRPr="00751159" w:rsidRDefault="00F91828" w:rsidP="0038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>Акт плановой проверки</w:t>
      </w:r>
    </w:p>
    <w:p w:rsidR="0038105D" w:rsidRPr="00751159" w:rsidRDefault="00F91828" w:rsidP="0038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>в Муниципальном общеобразовательном  учреждении</w:t>
      </w:r>
      <w:r w:rsidR="0038105D" w:rsidRPr="00751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159">
        <w:rPr>
          <w:rFonts w:ascii="Times New Roman" w:hAnsi="Times New Roman" w:cs="Times New Roman"/>
          <w:b/>
          <w:sz w:val="24"/>
          <w:szCs w:val="24"/>
        </w:rPr>
        <w:t>- средняя общеобраз</w:t>
      </w:r>
      <w:r w:rsidR="00046202">
        <w:rPr>
          <w:rFonts w:ascii="Times New Roman" w:hAnsi="Times New Roman" w:cs="Times New Roman"/>
          <w:b/>
          <w:sz w:val="24"/>
          <w:szCs w:val="24"/>
        </w:rPr>
        <w:t xml:space="preserve">овательная школа села </w:t>
      </w:r>
      <w:proofErr w:type="spellStart"/>
      <w:r w:rsidR="00046202">
        <w:rPr>
          <w:rFonts w:ascii="Times New Roman" w:hAnsi="Times New Roman" w:cs="Times New Roman"/>
          <w:b/>
          <w:sz w:val="24"/>
          <w:szCs w:val="24"/>
        </w:rPr>
        <w:t>Хохотуй</w:t>
      </w:r>
      <w:proofErr w:type="spellEnd"/>
      <w:r w:rsidR="00046202">
        <w:rPr>
          <w:rFonts w:ascii="Times New Roman" w:hAnsi="Times New Roman" w:cs="Times New Roman"/>
          <w:b/>
          <w:sz w:val="24"/>
          <w:szCs w:val="24"/>
        </w:rPr>
        <w:t xml:space="preserve"> ИНН 7531002337</w:t>
      </w:r>
      <w:r w:rsidR="0038105D" w:rsidRPr="00751159">
        <w:rPr>
          <w:rFonts w:ascii="Times New Roman" w:hAnsi="Times New Roman" w:cs="Times New Roman"/>
          <w:b/>
          <w:sz w:val="24"/>
          <w:szCs w:val="24"/>
        </w:rPr>
        <w:t xml:space="preserve"> соблюдения Федерального закона от 05.04.2013 г. № 44-ФЗ</w:t>
      </w:r>
    </w:p>
    <w:p w:rsidR="0038105D" w:rsidRPr="000925C9" w:rsidRDefault="0038105D" w:rsidP="0038105D">
      <w:pPr>
        <w:jc w:val="center"/>
        <w:rPr>
          <w:b/>
        </w:rPr>
      </w:pPr>
    </w:p>
    <w:p w:rsidR="0038105D" w:rsidRPr="00751159" w:rsidRDefault="0038105D" w:rsidP="0038105D">
      <w:pPr>
        <w:rPr>
          <w:rFonts w:ascii="Times New Roman" w:hAnsi="Times New Roman" w:cs="Times New Roman"/>
          <w:b/>
          <w:sz w:val="24"/>
          <w:szCs w:val="24"/>
        </w:rPr>
      </w:pPr>
      <w:r w:rsidRPr="00751159">
        <w:rPr>
          <w:rFonts w:ascii="Times New Roman" w:hAnsi="Times New Roman" w:cs="Times New Roman"/>
          <w:b/>
          <w:sz w:val="24"/>
          <w:szCs w:val="24"/>
        </w:rPr>
        <w:t xml:space="preserve">г. Петровск - Забайкальский                                                            </w:t>
      </w:r>
      <w:r w:rsidR="0075115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352B8">
        <w:rPr>
          <w:rFonts w:ascii="Times New Roman" w:hAnsi="Times New Roman" w:cs="Times New Roman"/>
          <w:b/>
          <w:sz w:val="24"/>
          <w:szCs w:val="24"/>
        </w:rPr>
        <w:t>25</w:t>
      </w:r>
      <w:bookmarkStart w:id="0" w:name="_GoBack"/>
      <w:bookmarkEnd w:id="0"/>
      <w:r w:rsidR="00046202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751159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</w:p>
    <w:p w:rsidR="0038105D" w:rsidRDefault="0038105D" w:rsidP="0038105D"/>
    <w:p w:rsidR="0038105D" w:rsidRPr="000925C9" w:rsidRDefault="0038105D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proofErr w:type="gramStart"/>
      <w:r w:rsidRPr="000925C9">
        <w:rPr>
          <w:rFonts w:ascii="Times New Roman" w:hAnsi="Times New Roman" w:cs="Times New Roman"/>
          <w:sz w:val="24"/>
          <w:szCs w:val="24"/>
        </w:rPr>
        <w:t>Постановлением Администрации Петровск - Забайкальского муниципального округа Забайкальского края от 26.12.2024 г № 1023 Комитетом по финансам администрации Петровск - Забайкальского муниципального округа «Об утверждении Порядка осуществления Комитетом по финансам администрации Петровск - Забайкальского муниципального округа»</w:t>
      </w:r>
      <w:r w:rsidR="00B52870" w:rsidRPr="000925C9">
        <w:rPr>
          <w:rFonts w:ascii="Times New Roman" w:hAnsi="Times New Roman" w:cs="Times New Roman"/>
          <w:sz w:val="24"/>
          <w:szCs w:val="24"/>
        </w:rPr>
        <w:t xml:space="preserve"> контроля за соблюдением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и приказ</w:t>
      </w:r>
      <w:r w:rsidR="00442F2F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B52870" w:rsidRPr="000925C9">
        <w:rPr>
          <w:rFonts w:ascii="Times New Roman" w:hAnsi="Times New Roman" w:cs="Times New Roman"/>
          <w:sz w:val="24"/>
          <w:szCs w:val="24"/>
        </w:rPr>
        <w:t xml:space="preserve"> Комитета по финансам администрации Петровск - Забайкальс</w:t>
      </w:r>
      <w:r w:rsidR="00046202">
        <w:rPr>
          <w:rFonts w:ascii="Times New Roman" w:hAnsi="Times New Roman" w:cs="Times New Roman"/>
          <w:sz w:val="24"/>
          <w:szCs w:val="24"/>
        </w:rPr>
        <w:t>кого муниципального округа от 12 ноября 2025 года № 219</w:t>
      </w:r>
      <w:r w:rsidR="00B52870" w:rsidRPr="000925C9">
        <w:rPr>
          <w:rFonts w:ascii="Times New Roman" w:hAnsi="Times New Roman" w:cs="Times New Roman"/>
          <w:sz w:val="24"/>
          <w:szCs w:val="24"/>
        </w:rPr>
        <w:t>-пд.</w:t>
      </w:r>
    </w:p>
    <w:p w:rsidR="00B52870" w:rsidRPr="000925C9" w:rsidRDefault="00B52870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Тема контрольного мероприятия</w:t>
      </w:r>
      <w:r w:rsidRPr="000925C9">
        <w:rPr>
          <w:rFonts w:ascii="Times New Roman" w:hAnsi="Times New Roman" w:cs="Times New Roman"/>
          <w:sz w:val="24"/>
          <w:szCs w:val="24"/>
        </w:rPr>
        <w:t>: предупреждения и выявления нарушений законодательства РФ о контрактной системе в сфере закупок и иных нормативных правовых актов субъектом проверки.</w:t>
      </w:r>
    </w:p>
    <w:p w:rsidR="00B52870" w:rsidRPr="000925C9" w:rsidRDefault="00B52870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Проверяемый период:</w:t>
      </w:r>
      <w:r w:rsidRPr="000925C9">
        <w:rPr>
          <w:rFonts w:ascii="Times New Roman" w:hAnsi="Times New Roman" w:cs="Times New Roman"/>
          <w:sz w:val="24"/>
          <w:szCs w:val="24"/>
        </w:rPr>
        <w:t xml:space="preserve"> с 01 января 2024 года по 31 декабря 2024 года.</w:t>
      </w:r>
    </w:p>
    <w:p w:rsidR="00B52870" w:rsidRPr="000925C9" w:rsidRDefault="00B52870" w:rsidP="00381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5C9">
        <w:rPr>
          <w:rFonts w:ascii="Times New Roman" w:hAnsi="Times New Roman" w:cs="Times New Roman"/>
          <w:b/>
          <w:sz w:val="24"/>
          <w:szCs w:val="24"/>
        </w:rPr>
        <w:t xml:space="preserve">    Контрольное мероприятие проведено должностными лицами:</w:t>
      </w:r>
    </w:p>
    <w:p w:rsidR="00B52870" w:rsidRDefault="00B52870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 w:rsidRPr="000925C9">
        <w:rPr>
          <w:rFonts w:ascii="Times New Roman" w:hAnsi="Times New Roman" w:cs="Times New Roman"/>
          <w:sz w:val="24"/>
          <w:szCs w:val="24"/>
        </w:rPr>
        <w:t>- начальник отдела финансового контроля  Комитета по финансам администрации</w:t>
      </w:r>
      <w:r w:rsidR="000925C9" w:rsidRPr="000925C9">
        <w:rPr>
          <w:rFonts w:ascii="Times New Roman" w:hAnsi="Times New Roman" w:cs="Times New Roman"/>
          <w:sz w:val="24"/>
          <w:szCs w:val="24"/>
        </w:rPr>
        <w:t xml:space="preserve"> Петровск - Забайкальского муниципального округа</w:t>
      </w:r>
      <w:r w:rsidR="00092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C9">
        <w:rPr>
          <w:rFonts w:ascii="Times New Roman" w:hAnsi="Times New Roman" w:cs="Times New Roman"/>
          <w:sz w:val="24"/>
          <w:szCs w:val="24"/>
        </w:rPr>
        <w:t>Н.В.Фролова</w:t>
      </w:r>
      <w:proofErr w:type="spellEnd"/>
    </w:p>
    <w:p w:rsidR="000925C9" w:rsidRDefault="000925C9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главный специалист </w:t>
      </w:r>
      <w:r w:rsidRPr="000925C9">
        <w:rPr>
          <w:rFonts w:ascii="Times New Roman" w:hAnsi="Times New Roman" w:cs="Times New Roman"/>
          <w:sz w:val="24"/>
          <w:szCs w:val="24"/>
        </w:rPr>
        <w:t>отдела финансового контроля  Комитета по финансам администрации Петровск - Забайкальского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0925C9" w:rsidRDefault="000925C9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проведении контрольного мероприятия проведено документальное изучение в отношении финансовых,  бухгалтерских, отчетных документов, данных </w:t>
      </w:r>
      <w:r w:rsidR="00D6313E">
        <w:rPr>
          <w:rFonts w:ascii="Times New Roman" w:hAnsi="Times New Roman" w:cs="Times New Roman"/>
          <w:sz w:val="24"/>
          <w:szCs w:val="24"/>
        </w:rPr>
        <w:t>с единой информационной системы (ЕИС),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контроля.</w:t>
      </w:r>
    </w:p>
    <w:p w:rsidR="00D6313E" w:rsidRDefault="00D6313E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313E">
        <w:rPr>
          <w:rFonts w:ascii="Times New Roman" w:hAnsi="Times New Roman" w:cs="Times New Roman"/>
          <w:b/>
          <w:sz w:val="24"/>
          <w:szCs w:val="24"/>
        </w:rPr>
        <w:t>Срок проведения контрольного мероприятия</w:t>
      </w:r>
      <w:r w:rsidR="00046202">
        <w:rPr>
          <w:rFonts w:ascii="Times New Roman" w:hAnsi="Times New Roman" w:cs="Times New Roman"/>
          <w:sz w:val="24"/>
          <w:szCs w:val="24"/>
        </w:rPr>
        <w:t xml:space="preserve"> составил 10 рабочих дней,  с 12 ноября 2025 года по 25 ноября</w:t>
      </w:r>
      <w:r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B811EF" w:rsidRDefault="00B811EF" w:rsidP="003810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811EF">
        <w:rPr>
          <w:rFonts w:ascii="Times New Roman" w:hAnsi="Times New Roman" w:cs="Times New Roman"/>
          <w:b/>
          <w:sz w:val="24"/>
          <w:szCs w:val="24"/>
        </w:rPr>
        <w:t>Общие сведения об объекте контроля:</w:t>
      </w:r>
    </w:p>
    <w:p w:rsidR="00B811EF" w:rsidRDefault="00D104C8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04C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общеобразовательное учреждение - средняя общеобр</w:t>
      </w:r>
      <w:r w:rsidR="00442F2F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442F2F">
        <w:rPr>
          <w:rFonts w:ascii="Times New Roman" w:hAnsi="Times New Roman" w:cs="Times New Roman"/>
          <w:sz w:val="24"/>
          <w:szCs w:val="24"/>
        </w:rPr>
        <w:t>Хохотуй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действует на основании Устава утвержденного Постановлением Администрации Петровск - Забайкальского муниципального</w:t>
      </w:r>
      <w:r w:rsidR="00046202">
        <w:rPr>
          <w:rFonts w:ascii="Times New Roman" w:hAnsi="Times New Roman" w:cs="Times New Roman"/>
          <w:sz w:val="24"/>
          <w:szCs w:val="24"/>
        </w:rPr>
        <w:t xml:space="preserve"> округа от 10.03.2025 года № 277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4C8" w:rsidRDefault="00D104C8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Полное наименование</w:t>
      </w:r>
      <w:r w:rsidR="00CE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Муниципальное общеобразовательное учреждение – средняя общеобраз</w:t>
      </w:r>
      <w:r w:rsidR="00046202">
        <w:rPr>
          <w:rFonts w:ascii="Times New Roman" w:hAnsi="Times New Roman" w:cs="Times New Roman"/>
          <w:sz w:val="24"/>
          <w:szCs w:val="24"/>
        </w:rPr>
        <w:t xml:space="preserve">овательная школа </w:t>
      </w:r>
      <w:proofErr w:type="spellStart"/>
      <w:r w:rsidR="00046202"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4620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46202">
        <w:rPr>
          <w:rFonts w:ascii="Times New Roman" w:hAnsi="Times New Roman" w:cs="Times New Roman"/>
          <w:sz w:val="24"/>
          <w:szCs w:val="24"/>
        </w:rPr>
        <w:t>охотуй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Сокращенное наименование – МОУ средняя общеобр</w:t>
      </w:r>
      <w:r w:rsidR="00046202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046202">
        <w:rPr>
          <w:rFonts w:ascii="Times New Roman" w:hAnsi="Times New Roman" w:cs="Times New Roman"/>
          <w:sz w:val="24"/>
          <w:szCs w:val="24"/>
        </w:rPr>
        <w:t>Хохотуй</w:t>
      </w:r>
      <w:proofErr w:type="spellEnd"/>
    </w:p>
    <w:p w:rsidR="00FD38EA" w:rsidRDefault="00FD38EA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Тип учреждения - Муниципальное бюджетное учреждение.</w:t>
      </w:r>
    </w:p>
    <w:p w:rsidR="00FD38EA" w:rsidRDefault="001E3B8A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FD38EA">
        <w:rPr>
          <w:rFonts w:ascii="Times New Roman" w:hAnsi="Times New Roman" w:cs="Times New Roman"/>
          <w:sz w:val="24"/>
          <w:szCs w:val="24"/>
        </w:rPr>
        <w:t>Объект контроля является некоммерческой организацией.</w:t>
      </w:r>
    </w:p>
    <w:p w:rsidR="001E3B8A" w:rsidRDefault="001E3B8A" w:rsidP="00381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Учредитель – Петровск-Забайкальский муниципальный округ Забайкальский край. Функции и полномочия учредителя осуществляют: Администрация Петровск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Забайкальского муниципального округа Забайкальского края, Комитет по образованию администрации Петровск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07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Забайкальского муниципального округа Забайкальского края.</w:t>
      </w:r>
    </w:p>
    <w:p w:rsidR="005073E0" w:rsidRDefault="005073E0" w:rsidP="00507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Объект контроля находится в ведомстве Комитета по образованию администрации Петровск - Забайкальского муниципального округа Забайкальского края.</w:t>
      </w:r>
    </w:p>
    <w:p w:rsidR="005073E0" w:rsidRDefault="005073E0" w:rsidP="005073E0">
      <w:pPr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Объект контроля создан в целях:</w:t>
      </w:r>
      <w:r w:rsidR="00974170" w:rsidRPr="00974170">
        <w:rPr>
          <w:rStyle w:val="fontstyle01"/>
        </w:rPr>
        <w:t xml:space="preserve"> </w:t>
      </w:r>
      <w:r w:rsidR="00974170" w:rsidRPr="00974170">
        <w:rPr>
          <w:rStyle w:val="fontstyle01"/>
          <w:sz w:val="24"/>
          <w:szCs w:val="24"/>
        </w:rPr>
        <w:t>государственной гарантии реализации права каждого человека на общедоступное и бесплатное начальное общее, основное общее и среднее общее образование.</w:t>
      </w:r>
    </w:p>
    <w:p w:rsidR="005073E0" w:rsidRPr="000449CC" w:rsidRDefault="000449CC" w:rsidP="00507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449CC">
        <w:rPr>
          <w:rStyle w:val="fontstyle01"/>
          <w:sz w:val="24"/>
          <w:szCs w:val="24"/>
        </w:rPr>
        <w:t xml:space="preserve">Учреждение является юридическим лицом, имеет самостоятельный баланс, закреплённое на праве оперативного управления имущество, являющееся муниципальной собственностью, закреплённые на праве постоянного (бессрочного) пользования земельные участки, лицевые счета, открытые в установленном порядке для учёта операций по исполнению расходов бюджета, для учёта средств полученных от приносящей доход деятельности, круглую печать, штампы и бланки со своим </w:t>
      </w:r>
      <w:r w:rsidR="00B11DB9" w:rsidRPr="000449CC">
        <w:rPr>
          <w:rStyle w:val="fontstyle01"/>
          <w:sz w:val="24"/>
          <w:szCs w:val="24"/>
        </w:rPr>
        <w:t>наименованием,</w:t>
      </w:r>
      <w:r w:rsidRPr="000449CC">
        <w:rPr>
          <w:rStyle w:val="fontstyle01"/>
          <w:sz w:val="24"/>
          <w:szCs w:val="24"/>
        </w:rPr>
        <w:t xml:space="preserve"> и другие реквизиты, необходимые для его деятельности</w:t>
      </w:r>
      <w:r>
        <w:rPr>
          <w:rStyle w:val="fontstyle01"/>
          <w:sz w:val="24"/>
          <w:szCs w:val="24"/>
        </w:rPr>
        <w:t>.</w:t>
      </w:r>
      <w:proofErr w:type="gramEnd"/>
    </w:p>
    <w:p w:rsidR="000449CC" w:rsidRPr="000449CC" w:rsidRDefault="000449CC" w:rsidP="000449CC">
      <w:pPr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49C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вправе от своего имени заключать договоры, приобретать, осуществлять имущественные и личные неимущественные права, быть истцом и ответчиком в суде в соответствии с законодательством Российской Федерации.</w:t>
      </w:r>
    </w:p>
    <w:p w:rsidR="005073E0" w:rsidRDefault="000449CC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</w:t>
      </w:r>
      <w:r w:rsid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449CC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осуществляет операции с поступающими ей в соответствии с законодательством Российской Федерации средствами через лицевые счета, открываемые в Управлении Федерального казначейства по Забайкальскому краю в порядке, установленном законодательством Российской Федерации</w:t>
      </w: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123B5" w:rsidRPr="009123B5" w:rsidRDefault="009123B5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Учреждение приобретает права юридического лица с момента его государственной регистрации. Право на образовательную деятельность и льготы, предоставляемые законодательством Российской Федерации, возникают у Учреждения с момента выдачи ему лицензии (разрешения). </w:t>
      </w:r>
    </w:p>
    <w:p w:rsidR="009123B5" w:rsidRPr="009123B5" w:rsidRDefault="009123B5" w:rsidP="00751159">
      <w:pPr>
        <w:spacing w:after="0"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выдает лицам, успешно прошедшим государственную итоговую аттестацию, аттестаты об основном общем образовании и аттестаты о среднем общем образовании (далее – аттестаты).</w:t>
      </w:r>
    </w:p>
    <w:p w:rsidR="009123B5" w:rsidRDefault="009123B5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Pr="009123B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Право Учреждения на выдачу в установленном порядке аттестатов по аккредитованным образовательным программам основного общего и среднего общего образования подтверждается свидетельством о государственной аккредитации.</w:t>
      </w:r>
    </w:p>
    <w:p w:rsidR="00D40856" w:rsidRPr="0094160E" w:rsidRDefault="00A769B0" w:rsidP="00751159">
      <w:pPr>
        <w:spacing w:line="240" w:lineRule="auto"/>
        <w:jc w:val="both"/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   </w:t>
      </w:r>
      <w:r w:rsidR="00D40856">
        <w:rPr>
          <w:rStyle w:val="fontstyle01"/>
          <w:sz w:val="24"/>
          <w:szCs w:val="24"/>
        </w:rPr>
        <w:t xml:space="preserve">    </w:t>
      </w:r>
      <w:r w:rsidR="00D40856" w:rsidRPr="00D4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предусмотренными основными видами деятельности Учреждение осуществляет в соотве</w:t>
      </w:r>
      <w:r w:rsidR="00D40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тствии с муниципальным заданием.</w:t>
      </w:r>
      <w:r w:rsidR="0094160E" w:rsidRPr="0094160E">
        <w:rPr>
          <w:rStyle w:val="fontstyle01"/>
        </w:rPr>
        <w:t xml:space="preserve"> </w:t>
      </w:r>
      <w:r w:rsidR="0094160E" w:rsidRPr="0094160E">
        <w:rPr>
          <w:rStyle w:val="fontstyle01"/>
          <w:sz w:val="24"/>
          <w:szCs w:val="24"/>
        </w:rPr>
        <w:t xml:space="preserve">Финансовое обеспечение выполнения муниципального задания Учреждением осуществляется в виде субсидий из соответствующего бюджета </w:t>
      </w:r>
      <w:r w:rsidR="0094160E" w:rsidRP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на основе соглашения, которое предполагает выделение субсидий на заказ и содержание имущества.</w:t>
      </w:r>
      <w:r w:rsid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</w:t>
      </w:r>
      <w:r w:rsidR="0094160E" w:rsidRPr="0094160E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Учреждение не вправе отказаться от выполнения муниципального задания.</w:t>
      </w:r>
    </w:p>
    <w:p w:rsidR="0094160E" w:rsidRDefault="0094160E" w:rsidP="00751159">
      <w:pPr>
        <w:spacing w:line="240" w:lineRule="auto"/>
        <w:jc w:val="both"/>
        <w:rPr>
          <w:rStyle w:val="fontstyle01"/>
          <w:sz w:val="24"/>
          <w:szCs w:val="24"/>
        </w:rPr>
      </w:pPr>
      <w:r w:rsidRPr="0094160E">
        <w:rPr>
          <w:rStyle w:val="fontstyle01"/>
          <w:sz w:val="24"/>
          <w:szCs w:val="24"/>
        </w:rPr>
        <w:t xml:space="preserve">    Уменьшение объёма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9F18F7" w:rsidRDefault="00046202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ИНН 7531002337</w:t>
      </w:r>
      <w:r w:rsidR="009F18F7">
        <w:rPr>
          <w:rStyle w:val="fontstyle01"/>
          <w:sz w:val="24"/>
          <w:szCs w:val="24"/>
        </w:rPr>
        <w:t>, КПП 753101001.</w:t>
      </w:r>
    </w:p>
    <w:p w:rsidR="009F18F7" w:rsidRDefault="009F18F7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lastRenderedPageBreak/>
        <w:t xml:space="preserve">   Внесено в Единый государственный реестр юридических лиц за основным госуд</w:t>
      </w:r>
      <w:r w:rsidR="00046202">
        <w:rPr>
          <w:rStyle w:val="fontstyle01"/>
          <w:sz w:val="24"/>
          <w:szCs w:val="24"/>
        </w:rPr>
        <w:t>арственным номером 1027501100450</w:t>
      </w:r>
      <w:r>
        <w:rPr>
          <w:rStyle w:val="fontstyle01"/>
          <w:sz w:val="24"/>
          <w:szCs w:val="24"/>
        </w:rPr>
        <w:t>.</w:t>
      </w:r>
    </w:p>
    <w:p w:rsidR="009F18F7" w:rsidRPr="0094160E" w:rsidRDefault="009F18F7" w:rsidP="007511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   Место нахождения объекта контроля: Забайкальски</w:t>
      </w:r>
      <w:r w:rsidR="0008655F">
        <w:rPr>
          <w:rStyle w:val="fontstyle01"/>
          <w:sz w:val="24"/>
          <w:szCs w:val="24"/>
        </w:rPr>
        <w:t>й край, район Петровск</w:t>
      </w:r>
      <w:r>
        <w:rPr>
          <w:rStyle w:val="fontstyle01"/>
          <w:sz w:val="24"/>
          <w:szCs w:val="24"/>
        </w:rPr>
        <w:t xml:space="preserve"> </w:t>
      </w:r>
      <w:r w:rsidR="00046202">
        <w:rPr>
          <w:rStyle w:val="fontstyle01"/>
          <w:sz w:val="24"/>
          <w:szCs w:val="24"/>
        </w:rPr>
        <w:t xml:space="preserve">- Забайкальский, село </w:t>
      </w:r>
      <w:proofErr w:type="spellStart"/>
      <w:r w:rsidR="00046202">
        <w:rPr>
          <w:rStyle w:val="fontstyle01"/>
          <w:sz w:val="24"/>
          <w:szCs w:val="24"/>
        </w:rPr>
        <w:t>Хохотуй</w:t>
      </w:r>
      <w:proofErr w:type="spellEnd"/>
      <w:r>
        <w:rPr>
          <w:rStyle w:val="fontstyle01"/>
          <w:sz w:val="24"/>
          <w:szCs w:val="24"/>
        </w:rPr>
        <w:t>,</w:t>
      </w:r>
      <w:r w:rsidR="00046202">
        <w:rPr>
          <w:rStyle w:val="fontstyle01"/>
          <w:sz w:val="24"/>
          <w:szCs w:val="24"/>
        </w:rPr>
        <w:t xml:space="preserve"> ул. </w:t>
      </w:r>
      <w:proofErr w:type="gramStart"/>
      <w:r w:rsidR="00046202">
        <w:rPr>
          <w:rStyle w:val="fontstyle01"/>
          <w:sz w:val="24"/>
          <w:szCs w:val="24"/>
        </w:rPr>
        <w:t>Рабочая</w:t>
      </w:r>
      <w:proofErr w:type="gramEnd"/>
      <w:r w:rsidR="00046202">
        <w:rPr>
          <w:rStyle w:val="fontstyle01"/>
          <w:sz w:val="24"/>
          <w:szCs w:val="24"/>
        </w:rPr>
        <w:t>, д.29Г</w:t>
      </w:r>
    </w:p>
    <w:p w:rsidR="0008655F" w:rsidRDefault="0008655F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6202">
        <w:rPr>
          <w:rFonts w:ascii="Times New Roman" w:hAnsi="Times New Roman" w:cs="Times New Roman"/>
          <w:sz w:val="24"/>
          <w:szCs w:val="24"/>
        </w:rPr>
        <w:t>Почтовый адрес: 673045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fontstyle01"/>
          <w:sz w:val="24"/>
          <w:szCs w:val="24"/>
        </w:rPr>
        <w:t xml:space="preserve">Забайкальский край, район Петровск </w:t>
      </w:r>
      <w:r w:rsidR="00046202">
        <w:rPr>
          <w:rStyle w:val="fontstyle01"/>
          <w:sz w:val="24"/>
          <w:szCs w:val="24"/>
        </w:rPr>
        <w:t xml:space="preserve">- Забайкальский, село </w:t>
      </w:r>
      <w:proofErr w:type="spellStart"/>
      <w:r w:rsidR="00046202">
        <w:rPr>
          <w:rStyle w:val="fontstyle01"/>
          <w:sz w:val="24"/>
          <w:szCs w:val="24"/>
        </w:rPr>
        <w:t>Хохотуй</w:t>
      </w:r>
      <w:proofErr w:type="spellEnd"/>
      <w:r w:rsidR="00046202">
        <w:rPr>
          <w:rStyle w:val="fontstyle01"/>
          <w:sz w:val="24"/>
          <w:szCs w:val="24"/>
        </w:rPr>
        <w:t xml:space="preserve">, ул. </w:t>
      </w:r>
      <w:proofErr w:type="gramStart"/>
      <w:r w:rsidR="00046202">
        <w:rPr>
          <w:rStyle w:val="fontstyle01"/>
          <w:sz w:val="24"/>
          <w:szCs w:val="24"/>
        </w:rPr>
        <w:t>Рабочая</w:t>
      </w:r>
      <w:proofErr w:type="gramEnd"/>
      <w:r w:rsidR="00046202">
        <w:rPr>
          <w:rStyle w:val="fontstyle01"/>
          <w:sz w:val="24"/>
          <w:szCs w:val="24"/>
        </w:rPr>
        <w:t>, д.29Г</w:t>
      </w:r>
    </w:p>
    <w:p w:rsidR="0008655F" w:rsidRDefault="0008655F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В проверяемом периоде право подписи имели:</w:t>
      </w:r>
      <w:r w:rsidR="00046202">
        <w:rPr>
          <w:rStyle w:val="fontstyle01"/>
          <w:sz w:val="24"/>
          <w:szCs w:val="24"/>
        </w:rPr>
        <w:t xml:space="preserve"> (карточка образцов подписей № 1 от 24.01.2025</w:t>
      </w:r>
      <w:r>
        <w:rPr>
          <w:rStyle w:val="fontstyle01"/>
          <w:sz w:val="24"/>
          <w:szCs w:val="24"/>
        </w:rPr>
        <w:t>г - СУФД)</w:t>
      </w:r>
    </w:p>
    <w:p w:rsidR="0008655F" w:rsidRDefault="0008655F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 </w:t>
      </w:r>
      <w:r w:rsidR="00046202">
        <w:rPr>
          <w:rStyle w:val="fontstyle01"/>
          <w:sz w:val="24"/>
          <w:szCs w:val="24"/>
        </w:rPr>
        <w:t>Руденко Елена Николаевна</w:t>
      </w:r>
      <w:r>
        <w:rPr>
          <w:rStyle w:val="fontstyle01"/>
          <w:sz w:val="24"/>
          <w:szCs w:val="24"/>
        </w:rPr>
        <w:t xml:space="preserve"> – директор</w:t>
      </w:r>
    </w:p>
    <w:p w:rsidR="00046202" w:rsidRDefault="00046202" w:rsidP="00751159">
      <w:pPr>
        <w:spacing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-Красикова Ольга </w:t>
      </w:r>
      <w:r w:rsidR="00F05415">
        <w:rPr>
          <w:rStyle w:val="fontstyle01"/>
          <w:sz w:val="24"/>
          <w:szCs w:val="24"/>
        </w:rPr>
        <w:t>Игоревна</w:t>
      </w:r>
      <w:r>
        <w:rPr>
          <w:rStyle w:val="fontstyle01"/>
          <w:sz w:val="24"/>
          <w:szCs w:val="24"/>
        </w:rPr>
        <w:t xml:space="preserve"> – заместитель директора по учебно-воспитательной работе</w:t>
      </w:r>
    </w:p>
    <w:p w:rsidR="0008655F" w:rsidRPr="0094160E" w:rsidRDefault="00046202" w:rsidP="007511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01"/>
          <w:sz w:val="24"/>
          <w:szCs w:val="24"/>
        </w:rPr>
        <w:t xml:space="preserve">- </w:t>
      </w:r>
      <w:proofErr w:type="spellStart"/>
      <w:r>
        <w:rPr>
          <w:rStyle w:val="fontstyle01"/>
          <w:sz w:val="24"/>
          <w:szCs w:val="24"/>
        </w:rPr>
        <w:t>Турушева</w:t>
      </w:r>
      <w:proofErr w:type="spellEnd"/>
      <w:r>
        <w:rPr>
          <w:rStyle w:val="fontstyle01"/>
          <w:sz w:val="24"/>
          <w:szCs w:val="24"/>
        </w:rPr>
        <w:t xml:space="preserve"> Елена Николаевна – главный </w:t>
      </w:r>
      <w:r w:rsidR="0008655F">
        <w:rPr>
          <w:rStyle w:val="fontstyle01"/>
          <w:sz w:val="24"/>
          <w:szCs w:val="24"/>
        </w:rPr>
        <w:t>бухгалтер.</w:t>
      </w:r>
    </w:p>
    <w:p w:rsidR="001E3B8A" w:rsidRPr="00ED1621" w:rsidRDefault="0008655F" w:rsidP="006157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621">
        <w:rPr>
          <w:rFonts w:ascii="Times New Roman" w:hAnsi="Times New Roman" w:cs="Times New Roman"/>
          <w:b/>
          <w:i/>
          <w:sz w:val="24"/>
          <w:szCs w:val="24"/>
        </w:rPr>
        <w:t>Проверка предупреждения и выявления нарушений законодательства Российской Федерации в сфере закупок на основании части 3 ст.99 Федерального закона от 04.05.2013 года №44-ФЗ «О контрактной системе в сфере закупок товаров, работ, услуг для обеспечения государственных и муниципальных нужд".</w:t>
      </w:r>
    </w:p>
    <w:p w:rsidR="00CE2C20" w:rsidRDefault="00CE2C20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E2C20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проведена по документам,  представленным Учреждением и на основании информации, размещенной в информационно-телекоммуникационной сети «Интернет» на Официальном сайте для размещения информации о государственных (муниципальных) учреждениях по адресу </w:t>
      </w:r>
      <w:hyperlink r:id="rId8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2C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2C20">
        <w:rPr>
          <w:rFonts w:ascii="Times New Roman" w:hAnsi="Times New Roman" w:cs="Times New Roman"/>
          <w:sz w:val="24"/>
          <w:szCs w:val="24"/>
        </w:rPr>
        <w:t>и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системы в сфере закупок </w:t>
      </w:r>
      <w:hyperlink r:id="rId9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2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официальный сайт ЕИС).</w:t>
      </w:r>
      <w:r w:rsidRPr="00CE2C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E2C20" w:rsidRDefault="00CE2C20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проверке использовались первичные  учетные документы, приказы, банковские платежные документы, муниципальные контракты, нормативные правовые акты.</w:t>
      </w:r>
    </w:p>
    <w:p w:rsidR="00CE2C20" w:rsidRDefault="00CE2C20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утвержденным</w:t>
      </w:r>
      <w:r w:rsidR="009F505B">
        <w:rPr>
          <w:rFonts w:ascii="Times New Roman" w:hAnsi="Times New Roman" w:cs="Times New Roman"/>
          <w:sz w:val="24"/>
          <w:szCs w:val="24"/>
        </w:rPr>
        <w:t xml:space="preserve"> (уточненным </w:t>
      </w:r>
      <w:r w:rsidR="009F505B" w:rsidRPr="00EC7186">
        <w:rPr>
          <w:rFonts w:ascii="Times New Roman" w:hAnsi="Times New Roman" w:cs="Times New Roman"/>
          <w:color w:val="000000" w:themeColor="text1"/>
          <w:sz w:val="24"/>
          <w:szCs w:val="24"/>
        </w:rPr>
        <w:t>от 28.12.2024 г</w:t>
      </w:r>
      <w:r w:rsidR="009F50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планом финансово- хозяйственной деятельности МОУ средняя общеобр</w:t>
      </w:r>
      <w:r w:rsidR="00C8187C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C8187C">
        <w:rPr>
          <w:rFonts w:ascii="Times New Roman" w:hAnsi="Times New Roman" w:cs="Times New Roman"/>
          <w:sz w:val="24"/>
          <w:szCs w:val="24"/>
        </w:rPr>
        <w:t>Хохотуй</w:t>
      </w:r>
      <w:proofErr w:type="spellEnd"/>
      <w:r w:rsidR="0031360D">
        <w:rPr>
          <w:rFonts w:ascii="Times New Roman" w:hAnsi="Times New Roman" w:cs="Times New Roman"/>
          <w:sz w:val="24"/>
          <w:szCs w:val="24"/>
        </w:rPr>
        <w:t xml:space="preserve"> на 2024 год и плановый период 2025-2026 годов с учетом внесенных изменений предусмотрено для осуществления закупок в 2024 году </w:t>
      </w:r>
      <w:r w:rsidR="00EC7186">
        <w:rPr>
          <w:rFonts w:ascii="Times New Roman" w:hAnsi="Times New Roman" w:cs="Times New Roman"/>
          <w:color w:val="000000" w:themeColor="text1"/>
          <w:sz w:val="24"/>
          <w:szCs w:val="24"/>
        </w:rPr>
        <w:t>8950414,87</w:t>
      </w:r>
      <w:r w:rsidR="0031360D" w:rsidRPr="00EC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360D">
        <w:rPr>
          <w:rFonts w:ascii="Times New Roman" w:hAnsi="Times New Roman" w:cs="Times New Roman"/>
          <w:sz w:val="24"/>
          <w:szCs w:val="24"/>
        </w:rPr>
        <w:t>рублей.</w:t>
      </w:r>
    </w:p>
    <w:p w:rsidR="00ED1621" w:rsidRDefault="00ED1621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предоставленным сведениям на официальном сайте ЕИС в проверяемом периоде заключено в соответствии с пунктом 1 части 1 статьи 93 Федерального зако</w:t>
      </w:r>
      <w:r w:rsidR="00EC7186">
        <w:rPr>
          <w:rFonts w:ascii="Times New Roman" w:hAnsi="Times New Roman" w:cs="Times New Roman"/>
          <w:sz w:val="24"/>
          <w:szCs w:val="24"/>
        </w:rPr>
        <w:t>на № 44-ФЗ 4 (четыре) контракта (договора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 w:rsidRPr="00DF40CB">
        <w:rPr>
          <w:rFonts w:ascii="Times New Roman" w:hAnsi="Times New Roman" w:cs="Times New Roman"/>
          <w:b/>
          <w:sz w:val="24"/>
          <w:szCs w:val="24"/>
        </w:rPr>
        <w:t xml:space="preserve">сумму </w:t>
      </w:r>
      <w:r w:rsidR="00EC7186" w:rsidRPr="00DF4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6177182,42</w:t>
      </w:r>
      <w:r w:rsidR="009F505B" w:rsidRPr="00DF40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F505B" w:rsidRPr="00DF40CB">
        <w:rPr>
          <w:rFonts w:ascii="Times New Roman" w:hAnsi="Times New Roman" w:cs="Times New Roman"/>
          <w:b/>
          <w:sz w:val="24"/>
          <w:szCs w:val="24"/>
        </w:rPr>
        <w:t>рублей</w:t>
      </w:r>
      <w:r w:rsidR="009F505B">
        <w:rPr>
          <w:rFonts w:ascii="Times New Roman" w:hAnsi="Times New Roman" w:cs="Times New Roman"/>
          <w:sz w:val="24"/>
          <w:szCs w:val="24"/>
        </w:rPr>
        <w:t xml:space="preserve">. Закупки в соответствии с пунктом 5 части 1 статьи 93 Федерального закона № 44-ФЗ на сумму </w:t>
      </w:r>
      <w:r w:rsidR="00EC7186" w:rsidRPr="00EC7186">
        <w:rPr>
          <w:rFonts w:ascii="Times New Roman" w:hAnsi="Times New Roman" w:cs="Times New Roman"/>
          <w:color w:val="000000" w:themeColor="text1"/>
          <w:sz w:val="24"/>
          <w:szCs w:val="24"/>
        </w:rPr>
        <w:t>2250352,76</w:t>
      </w:r>
      <w:r w:rsidR="009F505B" w:rsidRPr="00EC7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05B">
        <w:rPr>
          <w:rFonts w:ascii="Times New Roman" w:hAnsi="Times New Roman" w:cs="Times New Roman"/>
          <w:sz w:val="24"/>
          <w:szCs w:val="24"/>
        </w:rPr>
        <w:t>рублей.</w:t>
      </w:r>
    </w:p>
    <w:p w:rsidR="00F80E1F" w:rsidRDefault="00F80E1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62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Заказчиком в соответствии с требованиями стать</w:t>
      </w:r>
      <w:r w:rsidR="00152B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16 Федерального закона № 44-ФЗ и Положению утвержденным постановлением Правительства Российской Федерации от 30 сентября 2019 года № 1279 «О порядке формирования, утверждения планов - графиков закупок, внесения изменений в такие план</w:t>
      </w:r>
      <w:r w:rsidR="00530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графики, размещения план</w:t>
      </w:r>
      <w:r w:rsidR="00EC7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 закупок в ЕИС в сфере закупок, на официальном сайте такой системы в информационно-телекоммуникационной сети, разработан пла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 закупок на 2024 год и плановый период 2025-2026 годы.</w:t>
      </w:r>
    </w:p>
    <w:p w:rsidR="00751159" w:rsidRDefault="008662A9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01EFC">
        <w:rPr>
          <w:rFonts w:ascii="Times New Roman" w:hAnsi="Times New Roman" w:cs="Times New Roman"/>
          <w:sz w:val="24"/>
          <w:szCs w:val="24"/>
        </w:rPr>
        <w:t>В соответствии с частью 5,7 статьи 16 Федерального закона № 44-ФЗ план – график разрабатывается ежегодно на очередной финансовый год и плановый период и утверждается в течени</w:t>
      </w:r>
      <w:r w:rsidR="00076392">
        <w:rPr>
          <w:rFonts w:ascii="Times New Roman" w:hAnsi="Times New Roman" w:cs="Times New Roman"/>
          <w:sz w:val="24"/>
          <w:szCs w:val="24"/>
        </w:rPr>
        <w:t>е</w:t>
      </w:r>
      <w:r w:rsidR="00D01EFC">
        <w:rPr>
          <w:rFonts w:ascii="Times New Roman" w:hAnsi="Times New Roman" w:cs="Times New Roman"/>
          <w:sz w:val="24"/>
          <w:szCs w:val="24"/>
        </w:rPr>
        <w:t xml:space="preserve"> 10 рабочих дней после утверждения плана финансово-хозяйственной деятельности учреждения, и размещается на официаль</w:t>
      </w:r>
      <w:r>
        <w:rPr>
          <w:rFonts w:ascii="Times New Roman" w:hAnsi="Times New Roman" w:cs="Times New Roman"/>
          <w:sz w:val="24"/>
          <w:szCs w:val="24"/>
        </w:rPr>
        <w:t>ном сайте ЕИС. Размещение плана – графика в единой информационной системе осуществляется автоматически после осуществления контроля в порядке, установленном в соответствии с частью 6 статьи 99 Федерального закона, в случае соответствия контролируемой информации требованиям части 5 указанной статьи Федерального закона.</w:t>
      </w:r>
    </w:p>
    <w:p w:rsidR="000E781F" w:rsidRPr="00751159" w:rsidRDefault="00751159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8662A9" w:rsidRPr="008662A9">
        <w:rPr>
          <w:rFonts w:ascii="Times New Roman" w:hAnsi="Times New Roman" w:cs="Times New Roman"/>
          <w:b/>
          <w:i/>
          <w:sz w:val="24"/>
          <w:szCs w:val="24"/>
        </w:rPr>
        <w:t>Документы, размещенные на Официальном сайте для размещения информации о государственных (муниципальных) учреждениях и на Официальном сайте единой информационной систем в сфере закупок за 2024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8662A9" w:rsidTr="008662A9">
        <w:tc>
          <w:tcPr>
            <w:tcW w:w="2569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документа</w:t>
            </w:r>
          </w:p>
        </w:tc>
        <w:tc>
          <w:tcPr>
            <w:tcW w:w="2570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утверждения, размещения</w:t>
            </w:r>
          </w:p>
        </w:tc>
        <w:tc>
          <w:tcPr>
            <w:tcW w:w="2570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Сумма по расходам на закупку товаров, работ, услуг всего (руб.)</w:t>
            </w:r>
          </w:p>
        </w:tc>
        <w:tc>
          <w:tcPr>
            <w:tcW w:w="2570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Примечание</w:t>
            </w:r>
          </w:p>
        </w:tc>
      </w:tr>
      <w:tr w:rsidR="008662A9" w:rsidTr="008662A9">
        <w:tc>
          <w:tcPr>
            <w:tcW w:w="2569" w:type="dxa"/>
          </w:tcPr>
          <w:p w:rsidR="008662A9" w:rsidRPr="002B1031" w:rsidRDefault="008662A9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 финансово-хозяйственной деятельности</w:t>
            </w:r>
            <w:r w:rsidR="006E771C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03559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932B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последние изменения в план финансово-хозяйственной деятельности) размещенный на Официальном сайте для размещения информации о государственных (муниципальных) учреждениях:</w:t>
            </w:r>
          </w:p>
        </w:tc>
        <w:tc>
          <w:tcPr>
            <w:tcW w:w="2570" w:type="dxa"/>
          </w:tcPr>
          <w:p w:rsidR="004932BD" w:rsidRPr="002B1031" w:rsidRDefault="004932B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Первоначаль</w:t>
            </w:r>
            <w:r w:rsidR="00497B87">
              <w:rPr>
                <w:rFonts w:ascii="Times New Roman" w:hAnsi="Times New Roman" w:cs="Times New Roman"/>
                <w:i/>
                <w:sz w:val="18"/>
                <w:szCs w:val="18"/>
              </w:rPr>
              <w:t>ный план утвержден и размещен 28.12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.2024г</w:t>
            </w:r>
          </w:p>
          <w:p w:rsidR="004932BD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932BD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932BD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E771C" w:rsidRPr="002B1031" w:rsidRDefault="004932BD" w:rsidP="004932B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 с последними изменениями утвержден и размещен 28.12.2024</w:t>
            </w:r>
          </w:p>
          <w:p w:rsidR="006E771C" w:rsidRPr="002B1031" w:rsidRDefault="006E771C" w:rsidP="006E77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2A9" w:rsidRPr="002B1031" w:rsidRDefault="008662A9" w:rsidP="006E77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70" w:type="dxa"/>
          </w:tcPr>
          <w:p w:rsidR="008662A9" w:rsidRPr="002B1031" w:rsidRDefault="00497B8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8950414,87</w:t>
            </w:r>
          </w:p>
        </w:tc>
        <w:tc>
          <w:tcPr>
            <w:tcW w:w="2570" w:type="dxa"/>
          </w:tcPr>
          <w:p w:rsidR="008662A9" w:rsidRPr="002B1031" w:rsidRDefault="00497B8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Размещено с нарушением срока</w:t>
            </w:r>
          </w:p>
        </w:tc>
      </w:tr>
      <w:tr w:rsidR="008662A9" w:rsidTr="008662A9">
        <w:tc>
          <w:tcPr>
            <w:tcW w:w="2569" w:type="dxa"/>
          </w:tcPr>
          <w:p w:rsidR="008662A9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Приложенный документ (сканированная актуальная версия документа с подписями и печатью)</w:t>
            </w:r>
          </w:p>
        </w:tc>
        <w:tc>
          <w:tcPr>
            <w:tcW w:w="2570" w:type="dxa"/>
          </w:tcPr>
          <w:p w:rsidR="008662A9" w:rsidRPr="002B1031" w:rsidRDefault="000D783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</w:t>
            </w:r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твержден и размещен 28.12.2024</w:t>
            </w:r>
          </w:p>
        </w:tc>
        <w:tc>
          <w:tcPr>
            <w:tcW w:w="2570" w:type="dxa"/>
          </w:tcPr>
          <w:p w:rsidR="008662A9" w:rsidRPr="002B1031" w:rsidRDefault="00497B8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8950414,87</w:t>
            </w:r>
          </w:p>
        </w:tc>
        <w:tc>
          <w:tcPr>
            <w:tcW w:w="2570" w:type="dxa"/>
          </w:tcPr>
          <w:p w:rsidR="008662A9" w:rsidRPr="002B1031" w:rsidRDefault="000D783D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Утверждено</w:t>
            </w:r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: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Врио</w:t>
            </w:r>
            <w:proofErr w:type="spellEnd"/>
            <w:r w:rsidR="009A02E1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главы муниципального района «Петровск-Забайкальский район»</w:t>
            </w:r>
          </w:p>
          <w:p w:rsidR="009A02E1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И.П.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Базаровым</w:t>
            </w:r>
          </w:p>
        </w:tc>
      </w:tr>
      <w:tr w:rsidR="008662A9" w:rsidTr="008662A9">
        <w:tc>
          <w:tcPr>
            <w:tcW w:w="2569" w:type="dxa"/>
          </w:tcPr>
          <w:p w:rsidR="008662A9" w:rsidRPr="002B1031" w:rsidRDefault="009A02E1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План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график закупок (уникальный номер план – графика </w:t>
            </w:r>
            <w:r w:rsidR="000D783D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497B87">
              <w:rPr>
                <w:rFonts w:ascii="Times New Roman" w:hAnsi="Times New Roman" w:cs="Times New Roman"/>
                <w:i/>
                <w:sz w:val="18"/>
                <w:szCs w:val="18"/>
              </w:rPr>
              <w:t>202403913000760001</w:t>
            </w:r>
            <w:r w:rsidR="006E771C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570" w:type="dxa"/>
          </w:tcPr>
          <w:p w:rsidR="00337AC7" w:rsidRPr="002B1031" w:rsidRDefault="00497B8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Утвержден и размещен 26</w:t>
            </w:r>
            <w:r w:rsidR="00337AC7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.01.2024г</w:t>
            </w:r>
          </w:p>
          <w:p w:rsidR="008662A9" w:rsidRPr="002B1031" w:rsidRDefault="00337AC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337AC7" w:rsidRPr="002B1031" w:rsidRDefault="00497B87" w:rsidP="00337AC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Обновлено 07.10.2024</w:t>
            </w:r>
            <w:r w:rsidR="00337AC7" w:rsidRPr="002B1031"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</w:tc>
        <w:tc>
          <w:tcPr>
            <w:tcW w:w="2570" w:type="dxa"/>
          </w:tcPr>
          <w:p w:rsidR="008662A9" w:rsidRPr="002B1031" w:rsidRDefault="00497B87" w:rsidP="008662A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10452941,39</w:t>
            </w:r>
          </w:p>
        </w:tc>
        <w:tc>
          <w:tcPr>
            <w:tcW w:w="2570" w:type="dxa"/>
          </w:tcPr>
          <w:p w:rsidR="008662A9" w:rsidRPr="002B1031" w:rsidRDefault="00EC7186" w:rsidP="008662A9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Размещено с нарушение</w:t>
            </w:r>
            <w:r w:rsidR="00A2097D">
              <w:rPr>
                <w:rFonts w:ascii="Times New Roman" w:hAnsi="Times New Roman" w:cs="Times New Roman"/>
                <w:i/>
                <w:sz w:val="18"/>
                <w:szCs w:val="18"/>
              </w:rPr>
              <w:t>м срока, нет обновлений в соответствии с ПФХД</w:t>
            </w:r>
          </w:p>
        </w:tc>
      </w:tr>
    </w:tbl>
    <w:p w:rsidR="008662A9" w:rsidRPr="00147DC6" w:rsidRDefault="00147DC6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DC6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 на 2024 год утвержден и размещен на Официальном сайте для размещения информации о государственных учреждениях по адресу </w:t>
      </w:r>
      <w:hyperlink r:id="rId10" w:history="1"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2097D">
        <w:rPr>
          <w:rFonts w:ascii="Times New Roman" w:hAnsi="Times New Roman" w:cs="Times New Roman"/>
          <w:sz w:val="24"/>
          <w:szCs w:val="24"/>
          <w:u w:val="single"/>
        </w:rPr>
        <w:t xml:space="preserve"> с нарушением срока размещения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47DC6" w:rsidRDefault="00FC6B4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7DC6" w:rsidRPr="00147DC6">
        <w:rPr>
          <w:rFonts w:ascii="Times New Roman" w:hAnsi="Times New Roman" w:cs="Times New Roman"/>
          <w:sz w:val="24"/>
          <w:szCs w:val="24"/>
        </w:rPr>
        <w:t>План-график закупок учреждения</w:t>
      </w:r>
      <w:r w:rsidR="00147DC6">
        <w:rPr>
          <w:rFonts w:ascii="Times New Roman" w:hAnsi="Times New Roman" w:cs="Times New Roman"/>
          <w:sz w:val="24"/>
          <w:szCs w:val="24"/>
        </w:rPr>
        <w:t xml:space="preserve"> за </w:t>
      </w:r>
      <w:r w:rsidR="00497B87">
        <w:rPr>
          <w:rFonts w:ascii="Times New Roman" w:hAnsi="Times New Roman" w:cs="Times New Roman"/>
          <w:sz w:val="24"/>
          <w:szCs w:val="24"/>
        </w:rPr>
        <w:t>2024 год утвержден и размещен 26</w:t>
      </w:r>
      <w:r w:rsidR="00147DC6">
        <w:rPr>
          <w:rFonts w:ascii="Times New Roman" w:hAnsi="Times New Roman" w:cs="Times New Roman"/>
          <w:sz w:val="24"/>
          <w:szCs w:val="24"/>
        </w:rPr>
        <w:t>.01.2024 г</w:t>
      </w:r>
      <w:r>
        <w:rPr>
          <w:rFonts w:ascii="Times New Roman" w:hAnsi="Times New Roman" w:cs="Times New Roman"/>
          <w:sz w:val="24"/>
          <w:szCs w:val="24"/>
        </w:rPr>
        <w:t xml:space="preserve">ода, </w:t>
      </w:r>
      <w:r w:rsidRPr="00A2097D">
        <w:rPr>
          <w:rFonts w:ascii="Times New Roman" w:hAnsi="Times New Roman" w:cs="Times New Roman"/>
          <w:color w:val="000000" w:themeColor="text1"/>
          <w:sz w:val="24"/>
          <w:szCs w:val="24"/>
        </w:rPr>
        <w:t>выявлено</w:t>
      </w:r>
      <w:r w:rsidR="00A2097D">
        <w:rPr>
          <w:rFonts w:ascii="Times New Roman" w:hAnsi="Times New Roman" w:cs="Times New Roman"/>
          <w:sz w:val="24"/>
          <w:szCs w:val="24"/>
        </w:rPr>
        <w:t xml:space="preserve"> нарушение</w:t>
      </w:r>
    </w:p>
    <w:p w:rsidR="00FC6B4F" w:rsidRDefault="00FC6B4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соответствии с частью 8 статьи 16 Федерального закона № 44-ФЗ планы</w:t>
      </w:r>
      <w:r w:rsidR="00076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графики подлежат изменению при необходимости. План</w:t>
      </w:r>
      <w:r w:rsidR="00086FEE">
        <w:rPr>
          <w:rFonts w:ascii="Times New Roman" w:hAnsi="Times New Roman" w:cs="Times New Roman"/>
          <w:sz w:val="24"/>
          <w:szCs w:val="24"/>
        </w:rPr>
        <w:t xml:space="preserve"> </w:t>
      </w:r>
      <w:r w:rsidR="00497B87">
        <w:rPr>
          <w:rFonts w:ascii="Times New Roman" w:hAnsi="Times New Roman" w:cs="Times New Roman"/>
          <w:sz w:val="24"/>
          <w:szCs w:val="24"/>
        </w:rPr>
        <w:t>- график размещен в ЕИС 26</w:t>
      </w:r>
      <w:r w:rsidR="00A2097D">
        <w:rPr>
          <w:rFonts w:ascii="Times New Roman" w:hAnsi="Times New Roman" w:cs="Times New Roman"/>
          <w:sz w:val="24"/>
          <w:szCs w:val="24"/>
        </w:rPr>
        <w:t>.01.2024 года, в течение года изменения вносились 1 версия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318" w:rsidRDefault="00FC6B4F" w:rsidP="0075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ходе проверки установлено следующее: Муниципальным общеобразовательным учреждением - средняя общеобр</w:t>
      </w:r>
      <w:r w:rsidR="00497B87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497B87">
        <w:rPr>
          <w:rFonts w:ascii="Times New Roman" w:hAnsi="Times New Roman" w:cs="Times New Roman"/>
          <w:sz w:val="24"/>
          <w:szCs w:val="24"/>
        </w:rPr>
        <w:t>Хохотуй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проверяемом периоде были заключены контракты</w:t>
      </w:r>
      <w:r w:rsidR="00356D4D">
        <w:rPr>
          <w:rFonts w:ascii="Times New Roman" w:hAnsi="Times New Roman" w:cs="Times New Roman"/>
          <w:sz w:val="24"/>
          <w:szCs w:val="24"/>
        </w:rPr>
        <w:t xml:space="preserve"> (договора)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2056"/>
        <w:gridCol w:w="2056"/>
      </w:tblGrid>
      <w:tr w:rsidR="00212CF9" w:rsidTr="002B1031">
        <w:tc>
          <w:tcPr>
            <w:tcW w:w="2055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Муниципальный контракт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Поставщик (основание заключения контракта)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Сумма, руб.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Дата заключения и размещения контракта</w:t>
            </w:r>
          </w:p>
        </w:tc>
        <w:tc>
          <w:tcPr>
            <w:tcW w:w="2056" w:type="dxa"/>
          </w:tcPr>
          <w:p w:rsidR="002B1031" w:rsidRPr="002B1031" w:rsidRDefault="002B1031" w:rsidP="002B103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B10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Статус</w:t>
            </w:r>
          </w:p>
        </w:tc>
      </w:tr>
      <w:tr w:rsidR="00212CF9" w:rsidTr="002B1031">
        <w:tc>
          <w:tcPr>
            <w:tcW w:w="2055" w:type="dxa"/>
          </w:tcPr>
          <w:p w:rsidR="002B1031" w:rsidRDefault="00C813D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Договор № 603000014898 от 26.01.2024г</w:t>
            </w:r>
          </w:p>
          <w:p w:rsidR="00801DAD" w:rsidRDefault="00C813D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№б/н от 11.02.2025г</w:t>
            </w:r>
          </w:p>
          <w:p w:rsidR="00801DAD" w:rsidRPr="00212CF9" w:rsidRDefault="00801DAD" w:rsidP="00C813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56" w:type="dxa"/>
          </w:tcPr>
          <w:p w:rsidR="002B1031" w:rsidRPr="00212CF9" w:rsidRDefault="00C813D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ПАО  «Ростелеком»</w:t>
            </w:r>
          </w:p>
          <w:p w:rsidR="00212CF9" w:rsidRPr="00212CF9" w:rsidRDefault="00212CF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2B1031" w:rsidRPr="00212CF9" w:rsidRDefault="00C813D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23670,67</w:t>
            </w:r>
          </w:p>
        </w:tc>
        <w:tc>
          <w:tcPr>
            <w:tcW w:w="2056" w:type="dxa"/>
          </w:tcPr>
          <w:p w:rsidR="002B1031" w:rsidRPr="00212CF9" w:rsidRDefault="00212CF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  <w:p w:rsidR="00212CF9" w:rsidRPr="00212CF9" w:rsidRDefault="00C813D9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</w:t>
            </w:r>
            <w:r w:rsidR="00212CF9"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.01.2024</w:t>
            </w:r>
          </w:p>
        </w:tc>
        <w:tc>
          <w:tcPr>
            <w:tcW w:w="2056" w:type="dxa"/>
          </w:tcPr>
          <w:p w:rsidR="002B1031" w:rsidRPr="00212CF9" w:rsidRDefault="00A1270F" w:rsidP="00C813D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Исполнение </w:t>
            </w:r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завершено (срок исполнения контракта 31.12.2024 г), </w:t>
            </w:r>
            <w:r w:rsidR="00B54B83">
              <w:rPr>
                <w:rFonts w:ascii="Times New Roman" w:hAnsi="Times New Roman" w:cs="Times New Roman"/>
                <w:i/>
                <w:sz w:val="18"/>
                <w:szCs w:val="18"/>
              </w:rPr>
              <w:t>фактически</w:t>
            </w:r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оплачено в 2024 г=17842,53 рублей,</w:t>
            </w:r>
            <w:r w:rsidR="00B54B8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нарушение по срокам оплаты</w:t>
            </w:r>
          </w:p>
        </w:tc>
      </w:tr>
      <w:tr w:rsidR="00212CF9" w:rsidTr="002B1031">
        <w:tc>
          <w:tcPr>
            <w:tcW w:w="2055" w:type="dxa"/>
          </w:tcPr>
          <w:p w:rsidR="002B1031" w:rsidRDefault="00B54B83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Договор №106</w:t>
            </w:r>
            <w:r w:rsidR="00E11887">
              <w:rPr>
                <w:rFonts w:ascii="Times New Roman" w:hAnsi="Times New Roman" w:cs="Times New Roman"/>
                <w:i/>
                <w:sz w:val="18"/>
                <w:szCs w:val="18"/>
              </w:rPr>
              <w:t>БР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от 26.01.2024г</w:t>
            </w:r>
          </w:p>
          <w:p w:rsidR="00D8164B" w:rsidRDefault="00B54B83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№1 от 07.03</w:t>
            </w:r>
            <w:r w:rsidR="00D8164B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г</w:t>
            </w:r>
          </w:p>
          <w:p w:rsidR="00B54B83" w:rsidRDefault="00B54B83" w:rsidP="00B54B8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№2 от 14.02.2025г</w:t>
            </w:r>
          </w:p>
          <w:p w:rsidR="00B54B83" w:rsidRPr="00212CF9" w:rsidRDefault="00B54B83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56" w:type="dxa"/>
          </w:tcPr>
          <w:p w:rsidR="00B54B83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Олерон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+»</w:t>
            </w:r>
          </w:p>
          <w:p w:rsidR="002B1031" w:rsidRPr="00B54B83" w:rsidRDefault="00B54B83" w:rsidP="00B54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2B1031" w:rsidRPr="00212CF9" w:rsidRDefault="00B54B83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57722,58</w:t>
            </w:r>
          </w:p>
        </w:tc>
        <w:tc>
          <w:tcPr>
            <w:tcW w:w="2056" w:type="dxa"/>
          </w:tcPr>
          <w:p w:rsidR="002B1031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  <w:p w:rsidR="00AE7318" w:rsidRPr="00212CF9" w:rsidRDefault="00B54B83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</w:t>
            </w:r>
            <w:r w:rsidR="00AE7318">
              <w:rPr>
                <w:rFonts w:ascii="Times New Roman" w:hAnsi="Times New Roman" w:cs="Times New Roman"/>
                <w:i/>
                <w:sz w:val="18"/>
                <w:szCs w:val="18"/>
              </w:rPr>
              <w:t>.01.2024</w:t>
            </w:r>
          </w:p>
        </w:tc>
        <w:tc>
          <w:tcPr>
            <w:tcW w:w="2056" w:type="dxa"/>
          </w:tcPr>
          <w:p w:rsidR="002B1031" w:rsidRPr="00212CF9" w:rsidRDefault="00E11887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Исполнение </w:t>
            </w:r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завершено (срок исполнения контракта 31.12.2024 г)</w:t>
            </w:r>
            <w:r w:rsidR="00B54B8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факти</w:t>
            </w:r>
            <w:r w:rsidR="00B54B83">
              <w:rPr>
                <w:rFonts w:ascii="Times New Roman" w:hAnsi="Times New Roman" w:cs="Times New Roman"/>
                <w:i/>
                <w:sz w:val="18"/>
                <w:szCs w:val="18"/>
              </w:rPr>
              <w:t>чески оплачено в 2024 г=47457,20</w:t>
            </w:r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рублей,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нарушение по срокам оплаты</w:t>
            </w:r>
          </w:p>
        </w:tc>
      </w:tr>
      <w:tr w:rsidR="00212CF9" w:rsidTr="002B1031">
        <w:tc>
          <w:tcPr>
            <w:tcW w:w="2055" w:type="dxa"/>
          </w:tcPr>
          <w:p w:rsidR="002B1031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МК №1/1/14/2024 от 26.01.2024 г</w:t>
            </w:r>
          </w:p>
          <w:p w:rsidR="00FA454D" w:rsidRDefault="00FA454D" w:rsidP="00FA454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Дополнительное соглашение №1 от 01.10.2024г</w:t>
            </w:r>
          </w:p>
          <w:p w:rsidR="00FA454D" w:rsidRPr="00212CF9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56" w:type="dxa"/>
          </w:tcPr>
          <w:p w:rsidR="00B54B83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ООО «Благоустройство+</w:t>
            </w:r>
            <w:r w:rsidR="00AE7318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2B1031" w:rsidRPr="00B54B83" w:rsidRDefault="00B54B83" w:rsidP="00B54B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t>(п.1 ч.1 ст.93)</w:t>
            </w:r>
          </w:p>
        </w:tc>
        <w:tc>
          <w:tcPr>
            <w:tcW w:w="2056" w:type="dxa"/>
          </w:tcPr>
          <w:p w:rsidR="002B1031" w:rsidRPr="00212CF9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5891023,05</w:t>
            </w:r>
          </w:p>
        </w:tc>
        <w:tc>
          <w:tcPr>
            <w:tcW w:w="2056" w:type="dxa"/>
          </w:tcPr>
          <w:p w:rsidR="002B1031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26.01</w:t>
            </w:r>
            <w:r w:rsidR="00AE7318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</w:p>
          <w:p w:rsidR="00AE7318" w:rsidRPr="00FA454D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A454D">
              <w:rPr>
                <w:rFonts w:ascii="Times New Roman" w:hAnsi="Times New Roman" w:cs="Times New Roman"/>
                <w:i/>
                <w:sz w:val="18"/>
                <w:szCs w:val="18"/>
              </w:rPr>
              <w:t>26.01</w:t>
            </w:r>
            <w:r w:rsidR="00AE7318" w:rsidRPr="00FA454D">
              <w:rPr>
                <w:rFonts w:ascii="Times New Roman" w:hAnsi="Times New Roman" w:cs="Times New Roman"/>
                <w:i/>
                <w:sz w:val="18"/>
                <w:szCs w:val="18"/>
              </w:rPr>
              <w:t>.2024</w:t>
            </w:r>
          </w:p>
        </w:tc>
        <w:tc>
          <w:tcPr>
            <w:tcW w:w="2056" w:type="dxa"/>
          </w:tcPr>
          <w:p w:rsidR="002B1031" w:rsidRPr="00212CF9" w:rsidRDefault="00745AFD" w:rsidP="00FA454D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Исполнение завершено</w:t>
            </w:r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212CF9" w:rsidTr="002B1031">
        <w:tc>
          <w:tcPr>
            <w:tcW w:w="2055" w:type="dxa"/>
          </w:tcPr>
          <w:p w:rsidR="00086FEE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B3DFA">
              <w:rPr>
                <w:rFonts w:ascii="Times New Roman" w:hAnsi="Times New Roman" w:cs="Times New Roman"/>
                <w:i/>
                <w:sz w:val="18"/>
                <w:szCs w:val="18"/>
              </w:rPr>
              <w:t>МК №</w:t>
            </w:r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022124 от </w:t>
            </w:r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26.01.2024г</w:t>
            </w:r>
            <w:r w:rsidR="009D6BF4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FA454D" w:rsidRDefault="00086FEE" w:rsidP="00FA454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Дополнительное </w:t>
            </w:r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t>соглашение б/н  от 10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.02.2025 г</w:t>
            </w:r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Соглашение о расторжении  от 19.02.2025 г</w:t>
            </w:r>
          </w:p>
          <w:p w:rsidR="00FA454D" w:rsidRDefault="00FA454D" w:rsidP="0075115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A454D" w:rsidRPr="00086FEE" w:rsidRDefault="00FA454D" w:rsidP="007511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6" w:type="dxa"/>
          </w:tcPr>
          <w:p w:rsidR="002B1031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Читаэнергосбыт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B54B83" w:rsidRPr="007B3DFA" w:rsidRDefault="00B54B83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12CF9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(п.1 ч.1 ст.93)</w:t>
            </w:r>
          </w:p>
        </w:tc>
        <w:tc>
          <w:tcPr>
            <w:tcW w:w="2056" w:type="dxa"/>
          </w:tcPr>
          <w:p w:rsidR="002B1031" w:rsidRPr="007B3DFA" w:rsidRDefault="00FA454D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204766,12</w:t>
            </w:r>
          </w:p>
        </w:tc>
        <w:tc>
          <w:tcPr>
            <w:tcW w:w="2056" w:type="dxa"/>
          </w:tcPr>
          <w:p w:rsidR="002B1031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26.01.2024</w:t>
            </w:r>
          </w:p>
          <w:p w:rsidR="007B3DFA" w:rsidRPr="007B3DFA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26.01.2024</w:t>
            </w:r>
          </w:p>
        </w:tc>
        <w:tc>
          <w:tcPr>
            <w:tcW w:w="2056" w:type="dxa"/>
          </w:tcPr>
          <w:p w:rsidR="002B1031" w:rsidRPr="007B3DFA" w:rsidRDefault="007B3DFA" w:rsidP="00751159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Исполнение</w:t>
            </w:r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D8164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не </w:t>
            </w:r>
            <w:r w:rsidR="00D8164B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завершено (срок исполнения контракта 31.12.2024 г)</w:t>
            </w:r>
            <w:proofErr w:type="gramStart"/>
            <w:r w:rsidR="00FA454D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>ф</w:t>
            </w:r>
            <w:proofErr w:type="gramEnd"/>
            <w:r w:rsidR="00FA2FF1">
              <w:rPr>
                <w:rFonts w:ascii="Times New Roman" w:hAnsi="Times New Roman" w:cs="Times New Roman"/>
                <w:i/>
                <w:sz w:val="18"/>
                <w:szCs w:val="18"/>
              </w:rPr>
              <w:t>актически оплачено в 2024 г на сумму 168122,02 рублей, нарушение по срокам оплаты.</w:t>
            </w:r>
          </w:p>
        </w:tc>
      </w:tr>
    </w:tbl>
    <w:p w:rsidR="00EC7186" w:rsidRDefault="003718C2" w:rsidP="00FC6B4F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86FEE">
        <w:rPr>
          <w:rFonts w:ascii="Times New Roman" w:hAnsi="Times New Roman" w:cs="Times New Roman"/>
          <w:sz w:val="24"/>
          <w:szCs w:val="24"/>
        </w:rPr>
        <w:t xml:space="preserve">Согласно информации,  размещенной на официальном сайте Российской Федерации для размещения информации о размещении заказов </w:t>
      </w:r>
      <w:hyperlink r:id="rId11" w:history="1"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FEE" w:rsidRPr="00D119D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86FEE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  <w:r w:rsidR="00086FEE" w:rsidRPr="00086F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проверяемом</w:t>
      </w:r>
      <w:r w:rsidR="00086FE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периоде данные </w:t>
      </w:r>
      <w:r w:rsidR="00EC718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позиции плана</w:t>
      </w:r>
      <w:r w:rsidR="00DB29A6" w:rsidRPr="00DB29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C718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- графика не были обновлены в соответствии с ценой контрактов.</w:t>
      </w:r>
    </w:p>
    <w:p w:rsidR="003718C2" w:rsidRDefault="00B263CD" w:rsidP="00FC6B4F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="003718C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ходе проведения проверки информаций и документов по контрактам, подлежащих включению в реестр контрактов, заключенных заказчиками осуществлен факт направления информации об исполнении контракта, а также документов о приемке.</w:t>
      </w:r>
    </w:p>
    <w:p w:rsidR="00290E75" w:rsidRDefault="004475D7" w:rsidP="00FC6B4F">
      <w:pPr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</w:t>
      </w:r>
      <w:proofErr w:type="gram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соответствии с частью 3 статьи 103 Федерального закона № 44-ФЗ информация, указанная в пунктах</w:t>
      </w:r>
      <w:r w:rsidR="003722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10 (информация об исполнении контракта), </w:t>
      </w:r>
      <w:r w:rsidR="0007639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13 (</w:t>
      </w:r>
      <w:r w:rsidR="003722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документ о приемке части 2 настоящей статьи направляется в федеральный орган, на который в соответствии с часть 2 статьи 103 Федерального закона № 44-ФЗ  возложены полномочия по ведению реестра контрактов, в течение трех рабочих дней с даты исполнения контракта, приемки выполненных</w:t>
      </w:r>
      <w:proofErr w:type="gramEnd"/>
      <w:r w:rsidR="003722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работ, для включения  их в реестр контрактов. В ходе проверки установлено, что информация об исполнении</w:t>
      </w:r>
      <w:r w:rsidR="00407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819F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4</w:t>
      </w:r>
      <w:r w:rsidR="0040754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контрактов</w:t>
      </w:r>
      <w:r w:rsidR="00290E7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(договоров) направлена </w:t>
      </w:r>
      <w:r w:rsidR="00290E75" w:rsidRPr="00290E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 нарушением срока размещения, предусмотренного частью 3 статьи 103 Федерального закона № 44-ФЗ</w:t>
      </w:r>
      <w:r w:rsidR="00290E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290E75" w:rsidTr="00290E75">
        <w:tc>
          <w:tcPr>
            <w:tcW w:w="2569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 xml:space="preserve">№ и дата контрактов (договоров), </w:t>
            </w:r>
            <w:r w:rsidR="00476101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(</w:t>
            </w: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реестровый номер</w:t>
            </w:r>
            <w:r w:rsidR="00476101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)</w:t>
            </w:r>
          </w:p>
        </w:tc>
        <w:tc>
          <w:tcPr>
            <w:tcW w:w="2570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Документ о приемке выполненных работ</w:t>
            </w:r>
          </w:p>
        </w:tc>
        <w:tc>
          <w:tcPr>
            <w:tcW w:w="2570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 xml:space="preserve">Информация и документы, подлежащие для размещения в ЕИС не </w:t>
            </w:r>
            <w:r w:rsidRPr="00947CC3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позднее</w:t>
            </w:r>
            <w:r w:rsidR="00947CC3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:</w:t>
            </w:r>
          </w:p>
        </w:tc>
        <w:tc>
          <w:tcPr>
            <w:tcW w:w="2570" w:type="dxa"/>
          </w:tcPr>
          <w:p w:rsidR="00290E75" w:rsidRPr="00290E75" w:rsidRDefault="00290E75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90E75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Дата направления информации для размещения в ЕИС</w:t>
            </w:r>
          </w:p>
        </w:tc>
      </w:tr>
      <w:tr w:rsidR="00290E75" w:rsidTr="00290E75">
        <w:tc>
          <w:tcPr>
            <w:tcW w:w="2569" w:type="dxa"/>
          </w:tcPr>
          <w:p w:rsidR="00290E75" w:rsidRPr="00290E75" w:rsidRDefault="0057530C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МК № 022124</w:t>
            </w:r>
            <w:r w:rsidR="0047610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 26.01.2024 г (реес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тровый номер 3753100233724000002</w:t>
            </w:r>
            <w:r w:rsidR="0047610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)</w:t>
            </w:r>
          </w:p>
        </w:tc>
        <w:tc>
          <w:tcPr>
            <w:tcW w:w="2570" w:type="dxa"/>
          </w:tcPr>
          <w:p w:rsidR="00290E75" w:rsidRDefault="0057530C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Товарная накладная № 10165 от 30.11.2024 г</w:t>
            </w:r>
          </w:p>
          <w:p w:rsidR="0057530C" w:rsidRDefault="0057530C" w:rsidP="0057530C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Товарная н</w:t>
            </w:r>
            <w:r w:rsidR="005A03E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акладная № 11024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 w:rsidR="005A03E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31.12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5A03E5" w:rsidRDefault="005A03E5" w:rsidP="005A03E5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Товарная н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акладная № 1212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29.02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5A03E5" w:rsidRDefault="005A03E5" w:rsidP="005A03E5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Товарная н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акладная № 8319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30.09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5A03E5" w:rsidRDefault="005A03E5" w:rsidP="005A03E5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Товарная н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акладная № 3200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30.04</w:t>
            </w:r>
            <w:r w:rsidRPr="0057530C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57530C" w:rsidRPr="0057530C" w:rsidRDefault="0057530C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5A03E5" w:rsidRDefault="0057530C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17.12</w:t>
            </w:r>
            <w:r w:rsidR="0047610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.2024г.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20.01.2025г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18.03.2024г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17.10.2024г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E75" w:rsidRP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16.05.2024г</w:t>
            </w:r>
          </w:p>
        </w:tc>
        <w:tc>
          <w:tcPr>
            <w:tcW w:w="2570" w:type="dxa"/>
          </w:tcPr>
          <w:p w:rsidR="005A03E5" w:rsidRDefault="0057530C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11.02.2025</w:t>
            </w:r>
            <w:r w:rsidR="00476101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г.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12.02.2025г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14.02.2025г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18.10.2024г</w:t>
            </w:r>
          </w:p>
          <w:p w:rsidR="005A03E5" w:rsidRDefault="005A03E5" w:rsidP="005A03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E75" w:rsidRPr="005A03E5" w:rsidRDefault="005A03E5" w:rsidP="005A03E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A03E5">
              <w:rPr>
                <w:rFonts w:ascii="Times New Roman" w:hAnsi="Times New Roman" w:cs="Times New Roman"/>
                <w:i/>
                <w:sz w:val="18"/>
                <w:szCs w:val="18"/>
              </w:rPr>
              <w:t>20.05.2024г</w:t>
            </w:r>
          </w:p>
        </w:tc>
      </w:tr>
      <w:tr w:rsidR="00290E75" w:rsidTr="00290E75">
        <w:tc>
          <w:tcPr>
            <w:tcW w:w="2569" w:type="dxa"/>
          </w:tcPr>
          <w:p w:rsidR="00290E75" w:rsidRPr="00DB0E25" w:rsidRDefault="00DB0E25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DB0E25">
              <w:rPr>
                <w:rFonts w:ascii="Times New Roman" w:hAnsi="Times New Roman" w:cs="Times New Roman"/>
                <w:i/>
                <w:sz w:val="18"/>
                <w:szCs w:val="18"/>
              </w:rPr>
              <w:t>МК №1/1/14/2024 от 26.01.2024 г</w:t>
            </w:r>
          </w:p>
          <w:p w:rsidR="00450594" w:rsidRPr="0057530C" w:rsidRDefault="00450594" w:rsidP="00DB0E25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(реестровый номер </w:t>
            </w:r>
            <w:r w:rsidR="00DB0E25"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3753100233724000004)</w:t>
            </w:r>
          </w:p>
        </w:tc>
        <w:tc>
          <w:tcPr>
            <w:tcW w:w="2570" w:type="dxa"/>
          </w:tcPr>
          <w:p w:rsidR="00290E75" w:rsidRDefault="00DB0E25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Универсальный передаточный акт  № 1293</w:t>
            </w:r>
            <w:r w:rsidR="002E25DF"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25.11</w:t>
            </w:r>
            <w:r w:rsidR="002E25DF"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A24366" w:rsidRDefault="00DB0E25" w:rsidP="00DB0E25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Универ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сальный передаточный акт  № 1188</w:t>
            </w: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25.10</w:t>
            </w: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A24366" w:rsidRDefault="00A24366" w:rsidP="00A24366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Универ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сальный передаточный акт  № 724</w:t>
            </w: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</w:t>
            </w: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25.06</w:t>
            </w: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 г</w:t>
            </w:r>
          </w:p>
          <w:p w:rsidR="00A24366" w:rsidRDefault="00A24366" w:rsidP="00A24366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Акт о приемке выполненных работ №66 от 29.01.2024г</w:t>
            </w:r>
          </w:p>
          <w:p w:rsidR="00A24366" w:rsidRDefault="006C283F" w:rsidP="00A24366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Акт выполненных работ №411 от 26.04.2024г</w:t>
            </w:r>
          </w:p>
          <w:p w:rsidR="006C283F" w:rsidRDefault="006C283F" w:rsidP="006C283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Акт о приемке выполненных работ № 589 от 25.05.2024г</w:t>
            </w:r>
          </w:p>
          <w:p w:rsidR="00DB0E25" w:rsidRPr="0057530C" w:rsidRDefault="00DB0E25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DB0E25" w:rsidRDefault="00A24366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02.12</w:t>
            </w:r>
            <w:r w:rsidR="00DB0E25"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.2024</w:t>
            </w:r>
            <w:r w:rsidR="00450594"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г.</w:t>
            </w:r>
          </w:p>
          <w:p w:rsidR="00DB0E25" w:rsidRDefault="00DB0E25" w:rsidP="00DB0E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66" w:rsidRDefault="00DB0E25" w:rsidP="00DB0E2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24366">
              <w:rPr>
                <w:rFonts w:ascii="Times New Roman" w:hAnsi="Times New Roman" w:cs="Times New Roman"/>
                <w:i/>
                <w:sz w:val="18"/>
                <w:szCs w:val="18"/>
              </w:rPr>
              <w:t>29.10.2024г</w:t>
            </w:r>
          </w:p>
          <w:p w:rsidR="00A24366" w:rsidRDefault="00A24366" w:rsidP="00A243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66" w:rsidRPr="00A24366" w:rsidRDefault="00A24366" w:rsidP="00A243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24366">
              <w:rPr>
                <w:rFonts w:ascii="Times New Roman" w:hAnsi="Times New Roman" w:cs="Times New Roman"/>
                <w:i/>
                <w:sz w:val="18"/>
                <w:szCs w:val="18"/>
              </w:rPr>
              <w:t>05.06.2024г</w:t>
            </w:r>
          </w:p>
          <w:p w:rsidR="00A24366" w:rsidRPr="00A24366" w:rsidRDefault="00A24366" w:rsidP="00A243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C283F" w:rsidRDefault="00A24366" w:rsidP="00A24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366">
              <w:rPr>
                <w:rFonts w:ascii="Times New Roman" w:hAnsi="Times New Roman" w:cs="Times New Roman"/>
                <w:i/>
                <w:sz w:val="18"/>
                <w:szCs w:val="18"/>
              </w:rPr>
              <w:t>05.02.2024г</w:t>
            </w:r>
          </w:p>
          <w:p w:rsidR="006C283F" w:rsidRDefault="006C283F" w:rsidP="006C2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83F" w:rsidRDefault="006C283F" w:rsidP="006C28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283F">
              <w:rPr>
                <w:rFonts w:ascii="Times New Roman" w:hAnsi="Times New Roman" w:cs="Times New Roman"/>
                <w:i/>
                <w:sz w:val="18"/>
                <w:szCs w:val="18"/>
              </w:rPr>
              <w:t>01.05.2024г</w:t>
            </w:r>
          </w:p>
          <w:p w:rsidR="006C283F" w:rsidRDefault="006C283F" w:rsidP="006C2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E75" w:rsidRPr="006C283F" w:rsidRDefault="006C283F" w:rsidP="006C28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283F">
              <w:rPr>
                <w:rFonts w:ascii="Times New Roman" w:hAnsi="Times New Roman" w:cs="Times New Roman"/>
                <w:i/>
                <w:sz w:val="18"/>
                <w:szCs w:val="18"/>
              </w:rPr>
              <w:t>29.05.2024г</w:t>
            </w:r>
          </w:p>
        </w:tc>
        <w:tc>
          <w:tcPr>
            <w:tcW w:w="2570" w:type="dxa"/>
          </w:tcPr>
          <w:p w:rsidR="00A24366" w:rsidRDefault="00DB0E25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  <w:r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26.12.2024</w:t>
            </w:r>
            <w:r w:rsidR="00450594" w:rsidRPr="00DB0E25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г.</w:t>
            </w:r>
          </w:p>
          <w:p w:rsidR="00A24366" w:rsidRDefault="00A24366" w:rsidP="00A243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66" w:rsidRDefault="00A24366" w:rsidP="00A243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24366">
              <w:rPr>
                <w:rFonts w:ascii="Times New Roman" w:hAnsi="Times New Roman" w:cs="Times New Roman"/>
                <w:i/>
                <w:sz w:val="18"/>
                <w:szCs w:val="18"/>
              </w:rPr>
              <w:t>26.12.2024г</w:t>
            </w:r>
          </w:p>
          <w:p w:rsidR="00A24366" w:rsidRDefault="00A24366" w:rsidP="00A243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366" w:rsidRPr="00A24366" w:rsidRDefault="00A24366" w:rsidP="00A243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24366">
              <w:rPr>
                <w:rFonts w:ascii="Times New Roman" w:hAnsi="Times New Roman" w:cs="Times New Roman"/>
                <w:i/>
                <w:sz w:val="18"/>
                <w:szCs w:val="18"/>
              </w:rPr>
              <w:t>25.12.2024г</w:t>
            </w:r>
          </w:p>
          <w:p w:rsidR="00A24366" w:rsidRPr="00A24366" w:rsidRDefault="00A24366" w:rsidP="00A2436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C283F" w:rsidRDefault="00A24366" w:rsidP="00A243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4366">
              <w:rPr>
                <w:rFonts w:ascii="Times New Roman" w:hAnsi="Times New Roman" w:cs="Times New Roman"/>
                <w:i/>
                <w:sz w:val="18"/>
                <w:szCs w:val="18"/>
              </w:rPr>
              <w:t>03.10.2024г</w:t>
            </w:r>
          </w:p>
          <w:p w:rsidR="006C283F" w:rsidRDefault="006C283F" w:rsidP="006C2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283F" w:rsidRDefault="006C283F" w:rsidP="006C28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283F">
              <w:rPr>
                <w:rFonts w:ascii="Times New Roman" w:hAnsi="Times New Roman" w:cs="Times New Roman"/>
                <w:i/>
                <w:sz w:val="18"/>
                <w:szCs w:val="18"/>
              </w:rPr>
              <w:t>03.10.2024г</w:t>
            </w:r>
          </w:p>
          <w:p w:rsidR="006C283F" w:rsidRDefault="006C283F" w:rsidP="006C2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E75" w:rsidRPr="006C283F" w:rsidRDefault="006C283F" w:rsidP="006C28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C283F">
              <w:rPr>
                <w:rFonts w:ascii="Times New Roman" w:hAnsi="Times New Roman" w:cs="Times New Roman"/>
                <w:i/>
                <w:sz w:val="18"/>
                <w:szCs w:val="18"/>
              </w:rPr>
              <w:t>03.10.2024г</w:t>
            </w:r>
          </w:p>
        </w:tc>
      </w:tr>
      <w:tr w:rsidR="00290E75" w:rsidTr="00290E75">
        <w:tc>
          <w:tcPr>
            <w:tcW w:w="2569" w:type="dxa"/>
          </w:tcPr>
          <w:p w:rsidR="00290E75" w:rsidRPr="00A343A4" w:rsidRDefault="00A343A4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A343A4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Договор №106БР</w:t>
            </w:r>
            <w:r w:rsidR="00A23056" w:rsidRPr="00A343A4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от 26.01.2024 г</w:t>
            </w:r>
            <w:r w:rsidR="002E25DF" w:rsidRPr="00A343A4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(реестровый номер </w:t>
            </w:r>
            <w:r w:rsidRPr="00A343A4">
              <w:rPr>
                <w:rFonts w:ascii="Times New Roman" w:hAnsi="Times New Roman" w:cs="Times New Roman"/>
                <w:i/>
                <w:sz w:val="18"/>
                <w:szCs w:val="18"/>
              </w:rPr>
              <w:t>375310023372400003</w:t>
            </w:r>
            <w:r w:rsidR="002E25DF" w:rsidRPr="00A343A4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2E25DF" w:rsidRPr="0057530C" w:rsidRDefault="002E25DF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290E75" w:rsidRDefault="0049461E" w:rsidP="00FC6B4F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Акт о приемке выполненных работ</w:t>
            </w:r>
            <w:r w:rsidR="002E25DF"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№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84305 от 30.11</w:t>
            </w:r>
            <w:r w:rsid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.2024</w:t>
            </w:r>
            <w:r w:rsidR="002E25DF"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665F93" w:rsidRDefault="00665F93" w:rsidP="00665F9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Акт о приемке выполненных работ №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92413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31.12.2024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665F93" w:rsidRDefault="00665F93" w:rsidP="00665F9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Акт о приемке выполненных работ №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69398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30.09.2024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A23056" w:rsidRPr="00665F93" w:rsidRDefault="00665F93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Акт о приемке выполненных работ №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48156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30.06.2024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2570" w:type="dxa"/>
          </w:tcPr>
          <w:p w:rsidR="00A23056" w:rsidRPr="00665F93" w:rsidRDefault="00665F93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 w:rsidRPr="00665F93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06.02.2025</w:t>
            </w:r>
            <w:r w:rsidR="002E25DF" w:rsidRPr="00665F93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г.</w:t>
            </w:r>
          </w:p>
          <w:p w:rsidR="00A23056" w:rsidRPr="00665F93" w:rsidRDefault="00A23056" w:rsidP="00A23056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665F93" w:rsidRDefault="00A23056" w:rsidP="00A23056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14.01.2025 г</w:t>
            </w:r>
          </w:p>
          <w:p w:rsidR="00665F93" w:rsidRDefault="00665F93" w:rsidP="0066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0E75" w:rsidRDefault="00665F93" w:rsidP="00665F9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sz w:val="18"/>
                <w:szCs w:val="18"/>
              </w:rPr>
              <w:t>02.10.2024г</w:t>
            </w:r>
          </w:p>
          <w:p w:rsidR="00665F93" w:rsidRDefault="00665F93" w:rsidP="00665F9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65F93" w:rsidRPr="00665F93" w:rsidRDefault="00665F93" w:rsidP="00665F9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sz w:val="18"/>
                <w:szCs w:val="18"/>
              </w:rPr>
              <w:t>03.07.2024г</w:t>
            </w:r>
          </w:p>
        </w:tc>
        <w:tc>
          <w:tcPr>
            <w:tcW w:w="2570" w:type="dxa"/>
          </w:tcPr>
          <w:p w:rsidR="00A23056" w:rsidRPr="0057530C" w:rsidRDefault="00665F93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  <w:r w:rsidRPr="00665F93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20.02.2025</w:t>
            </w:r>
            <w:r w:rsidR="00407543" w:rsidRPr="00665F93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г</w:t>
            </w:r>
            <w:r w:rsidR="00407543" w:rsidRPr="0057530C"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  <w:t>.</w:t>
            </w:r>
          </w:p>
          <w:p w:rsidR="00A23056" w:rsidRPr="0057530C" w:rsidRDefault="00A23056" w:rsidP="00A23056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  <w:p w:rsidR="00665F93" w:rsidRDefault="00665F93" w:rsidP="00A23056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20</w:t>
            </w:r>
            <w:r w:rsidR="00A23056"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.02.2025 г</w:t>
            </w:r>
          </w:p>
          <w:p w:rsidR="00665F93" w:rsidRDefault="00665F93" w:rsidP="0066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F93" w:rsidRDefault="00665F93" w:rsidP="00665F9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sz w:val="18"/>
                <w:szCs w:val="18"/>
              </w:rPr>
              <w:t>04.10.2025г</w:t>
            </w:r>
          </w:p>
          <w:p w:rsidR="00665F93" w:rsidRDefault="00665F93" w:rsidP="0066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56" w:rsidRPr="00665F93" w:rsidRDefault="00665F93" w:rsidP="00665F9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sz w:val="18"/>
                <w:szCs w:val="18"/>
              </w:rPr>
              <w:t>09.07.2024г</w:t>
            </w:r>
          </w:p>
        </w:tc>
      </w:tr>
      <w:tr w:rsidR="0049461E" w:rsidRPr="0057530C" w:rsidTr="001F653F">
        <w:tc>
          <w:tcPr>
            <w:tcW w:w="2569" w:type="dxa"/>
          </w:tcPr>
          <w:p w:rsidR="0049461E" w:rsidRPr="00B52D15" w:rsidRDefault="00B52D15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 w:rsidRPr="00B52D15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Договор №603000014898</w:t>
            </w:r>
            <w:r w:rsidR="0049461E" w:rsidRPr="00B52D15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 xml:space="preserve"> от 26.01.2024 г (реестровый номер </w:t>
            </w:r>
            <w:r w:rsidR="0049461E" w:rsidRPr="00B52D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3753100</w:t>
            </w:r>
            <w:r w:rsidRPr="00B52D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23372400001</w:t>
            </w:r>
            <w:r w:rsidR="0049461E" w:rsidRPr="00B52D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  <w:p w:rsidR="0049461E" w:rsidRPr="0057530C" w:rsidRDefault="0049461E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кт о приемке выполненных </w:t>
            </w:r>
            <w:proofErr w:type="gramStart"/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работ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/н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30.11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кт о приемке выполненных </w:t>
            </w:r>
            <w:proofErr w:type="gramStart"/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работ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/н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31.12.2024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Акт о приемке выполненных </w:t>
            </w:r>
            <w:proofErr w:type="gramStart"/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lastRenderedPageBreak/>
              <w:t xml:space="preserve">работ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/н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31.08.2024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кт о приемке выполненных </w:t>
            </w:r>
            <w:proofErr w:type="gramStart"/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работ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/н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30.04.2024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А</w:t>
            </w:r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кт о приемке выполненных </w:t>
            </w:r>
            <w:proofErr w:type="gramStart"/>
            <w:r w:rsidR="00AC09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работ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/н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30.04.2024</w:t>
            </w:r>
            <w:r w:rsidRPr="00665F9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г</w:t>
            </w:r>
          </w:p>
          <w:p w:rsid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49461E" w:rsidRPr="0057530C" w:rsidRDefault="0049461E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49461E" w:rsidRPr="0057530C" w:rsidRDefault="0079162B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</w:pPr>
            <w:r w:rsidRPr="0079162B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lastRenderedPageBreak/>
              <w:t>10.12</w:t>
            </w:r>
            <w:r w:rsidR="0049461E" w:rsidRPr="0079162B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>.2024г</w:t>
            </w:r>
            <w:r w:rsidR="0049461E" w:rsidRPr="0057530C">
              <w:rPr>
                <w:rStyle w:val="a3"/>
                <w:rFonts w:ascii="Times New Roman" w:hAnsi="Times New Roman" w:cs="Times New Roman"/>
                <w:i/>
                <w:color w:val="FF0000"/>
                <w:sz w:val="18"/>
                <w:szCs w:val="18"/>
                <w:u w:val="none"/>
              </w:rPr>
              <w:t>.</w:t>
            </w:r>
          </w:p>
          <w:p w:rsidR="0049461E" w:rsidRPr="0057530C" w:rsidRDefault="0049461E" w:rsidP="001F653F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  <w:p w:rsidR="0049461E" w:rsidRDefault="0049461E" w:rsidP="001F653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79162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14.01.2025 г</w:t>
            </w:r>
          </w:p>
          <w:p w:rsidR="00EF58C7" w:rsidRDefault="00EF58C7" w:rsidP="001F653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79162B" w:rsidRDefault="0079162B" w:rsidP="001F653F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09.09.2024г</w:t>
            </w: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6834AF" w:rsidP="0079162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  <w:r w:rsidR="0079162B">
              <w:rPr>
                <w:rFonts w:ascii="Times New Roman" w:hAnsi="Times New Roman" w:cs="Times New Roman"/>
                <w:i/>
                <w:sz w:val="18"/>
                <w:szCs w:val="18"/>
              </w:rPr>
              <w:t>.05</w:t>
            </w:r>
            <w:r w:rsidR="0079162B" w:rsidRPr="0079162B">
              <w:rPr>
                <w:rFonts w:ascii="Times New Roman" w:hAnsi="Times New Roman" w:cs="Times New Roman"/>
                <w:i/>
                <w:sz w:val="18"/>
                <w:szCs w:val="18"/>
              </w:rPr>
              <w:t>.2024г</w:t>
            </w: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Pr="0079162B" w:rsidRDefault="006834AF" w:rsidP="0079162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  <w:r w:rsidR="0079162B" w:rsidRPr="0079162B">
              <w:rPr>
                <w:rFonts w:ascii="Times New Roman" w:hAnsi="Times New Roman" w:cs="Times New Roman"/>
                <w:i/>
                <w:sz w:val="18"/>
                <w:szCs w:val="18"/>
              </w:rPr>
              <w:t>.05.2024г</w:t>
            </w:r>
          </w:p>
        </w:tc>
        <w:tc>
          <w:tcPr>
            <w:tcW w:w="2570" w:type="dxa"/>
          </w:tcPr>
          <w:p w:rsidR="0049461E" w:rsidRPr="0079162B" w:rsidRDefault="0079162B" w:rsidP="0079162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79162B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lastRenderedPageBreak/>
              <w:t>11.02.2025г</w:t>
            </w:r>
          </w:p>
          <w:p w:rsidR="0049461E" w:rsidRPr="0057530C" w:rsidRDefault="0049461E" w:rsidP="001F653F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</w:p>
          <w:p w:rsidR="0049461E" w:rsidRDefault="0079162B" w:rsidP="001F653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79162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11</w:t>
            </w:r>
            <w:r w:rsidR="0049461E" w:rsidRPr="0079162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.02.2025 г</w:t>
            </w:r>
          </w:p>
          <w:p w:rsidR="00EF58C7" w:rsidRDefault="00EF58C7" w:rsidP="001F653F">
            <w:pP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:rsidR="0079162B" w:rsidRDefault="0079162B" w:rsidP="001F653F">
            <w:pPr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04.10.2024г</w:t>
            </w: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9162B">
              <w:rPr>
                <w:rFonts w:ascii="Times New Roman" w:hAnsi="Times New Roman" w:cs="Times New Roman"/>
                <w:i/>
                <w:sz w:val="18"/>
                <w:szCs w:val="18"/>
              </w:rPr>
              <w:t>20.05.2024г</w:t>
            </w: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Default="0079162B" w:rsidP="0079162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162B" w:rsidRPr="0079162B" w:rsidRDefault="0079162B" w:rsidP="0079162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9162B">
              <w:rPr>
                <w:rFonts w:ascii="Times New Roman" w:hAnsi="Times New Roman" w:cs="Times New Roman"/>
                <w:i/>
                <w:sz w:val="18"/>
                <w:szCs w:val="18"/>
              </w:rPr>
              <w:t>20.05.2024г</w:t>
            </w:r>
          </w:p>
        </w:tc>
      </w:tr>
    </w:tbl>
    <w:p w:rsidR="0049461E" w:rsidRDefault="00B0157F" w:rsidP="00751159">
      <w:pPr>
        <w:spacing w:line="240" w:lineRule="auto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 xml:space="preserve">  </w:t>
      </w:r>
    </w:p>
    <w:p w:rsidR="00290E75" w:rsidRDefault="00EF58C7" w:rsidP="00751159">
      <w:p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</w:t>
      </w:r>
      <w:r w:rsidR="00B0157F" w:rsidRP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Отсчет</w:t>
      </w:r>
      <w:r w:rsid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срока оплаты производится </w:t>
      </w:r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приемки оказанных услуг. </w:t>
      </w:r>
      <w:proofErr w:type="gramStart"/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Указа</w:t>
      </w:r>
      <w:r w:rsid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</w:t>
      </w:r>
      <w:r w:rsid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ая</w:t>
      </w:r>
      <w:proofErr w:type="gramEnd"/>
      <w:r w:rsidR="00B0157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ранее ч.13,1 ст.34 44-ФЗ фиксирует, что срок оплаты отсчитывается от момента подписания бумаг, подтверждающих приемку. Данная норма не изменяется в зависимости от особенностей, оказываемых по контракту услуг.</w:t>
      </w:r>
    </w:p>
    <w:p w:rsidR="00B0157F" w:rsidRDefault="00B0157F" w:rsidP="00751159">
      <w:pPr>
        <w:spacing w:line="240" w:lineRule="auto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проверки установлено, что </w:t>
      </w:r>
      <w:r w:rsidR="00CA7C5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информаци</w:t>
      </w:r>
      <w:r w:rsidR="004819F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я об исполнении 3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контракта (договора) направлена </w:t>
      </w:r>
      <w:r w:rsidRPr="00B0157F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 нарушение срока оплаты, предусмотренного частью 13.1 статьи 34 Федерального закона №44-ФЗ: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B0157F" w:rsidTr="00B0157F">
        <w:tc>
          <w:tcPr>
            <w:tcW w:w="2569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B0157F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 и дата контрактов (договоров) (реестровый номер)</w:t>
            </w:r>
          </w:p>
        </w:tc>
        <w:tc>
          <w:tcPr>
            <w:tcW w:w="2570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Документ об оплате контракта</w:t>
            </w:r>
            <w:r w:rsid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, дата</w:t>
            </w:r>
          </w:p>
        </w:tc>
        <w:tc>
          <w:tcPr>
            <w:tcW w:w="2570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Сумма по платежным поручениям</w:t>
            </w:r>
          </w:p>
        </w:tc>
        <w:tc>
          <w:tcPr>
            <w:tcW w:w="2570" w:type="dxa"/>
          </w:tcPr>
          <w:p w:rsidR="00B0157F" w:rsidRPr="00B0157F" w:rsidRDefault="00B0157F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Статус исполнения</w:t>
            </w:r>
          </w:p>
        </w:tc>
      </w:tr>
      <w:tr w:rsidR="00B0157F" w:rsidTr="00B0157F">
        <w:tc>
          <w:tcPr>
            <w:tcW w:w="2569" w:type="dxa"/>
          </w:tcPr>
          <w:p w:rsidR="00B0157F" w:rsidRPr="00B0157F" w:rsidRDefault="00813079" w:rsidP="00FC6B4F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МК № 022124 от 26.01.2024 г (реестровый номер 3753100233724000002)</w:t>
            </w:r>
          </w:p>
        </w:tc>
        <w:tc>
          <w:tcPr>
            <w:tcW w:w="2570" w:type="dxa"/>
          </w:tcPr>
          <w:p w:rsidR="00B0157F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 w:rsidR="00813079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№17526 от 11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.02.2025г</w:t>
            </w:r>
          </w:p>
          <w:p w:rsidR="00813079" w:rsidRDefault="00813079" w:rsidP="00813079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№50366 от 14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.02.2025г</w:t>
            </w:r>
          </w:p>
          <w:p w:rsidR="00813079" w:rsidRPr="002700AE" w:rsidRDefault="00813079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B0157F" w:rsidRDefault="00813079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15562,27</w:t>
            </w:r>
          </w:p>
          <w:p w:rsidR="00813079" w:rsidRDefault="00813079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  <w:p w:rsidR="00813079" w:rsidRPr="002700AE" w:rsidRDefault="00813079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21081,83</w:t>
            </w:r>
          </w:p>
        </w:tc>
        <w:tc>
          <w:tcPr>
            <w:tcW w:w="2570" w:type="dxa"/>
          </w:tcPr>
          <w:p w:rsidR="002700AE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B0157F" w:rsidRPr="002700AE" w:rsidRDefault="002700AE" w:rsidP="00FC6B4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  <w:tr w:rsidR="00E021B1" w:rsidRPr="002700AE" w:rsidTr="0085277B">
        <w:tc>
          <w:tcPr>
            <w:tcW w:w="2569" w:type="dxa"/>
          </w:tcPr>
          <w:p w:rsidR="00364F3B" w:rsidRPr="00A343A4" w:rsidRDefault="00364F3B" w:rsidP="00364F3B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A343A4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Договор №106БР от 26.01.2024 г (реестровый номер </w:t>
            </w:r>
            <w:r w:rsidRPr="00A343A4">
              <w:rPr>
                <w:rFonts w:ascii="Times New Roman" w:hAnsi="Times New Roman" w:cs="Times New Roman"/>
                <w:i/>
                <w:sz w:val="18"/>
                <w:szCs w:val="18"/>
              </w:rPr>
              <w:t>375310023372400003)</w:t>
            </w:r>
          </w:p>
          <w:p w:rsidR="00E021B1" w:rsidRPr="00B0157F" w:rsidRDefault="00E021B1" w:rsidP="0085277B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364F3B" w:rsidRDefault="00364F3B" w:rsidP="00364F3B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 90911 от 20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.02.2025г</w:t>
            </w:r>
          </w:p>
          <w:p w:rsidR="00364F3B" w:rsidRDefault="00364F3B" w:rsidP="00364F3B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 90901 от 20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.02.2025г</w:t>
            </w:r>
          </w:p>
          <w:p w:rsidR="00364F3B" w:rsidRDefault="00364F3B" w:rsidP="00364F3B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</w:p>
          <w:p w:rsidR="00E021B1" w:rsidRPr="002700AE" w:rsidRDefault="00E021B1" w:rsidP="0085277B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364F3B" w:rsidRPr="00364F3B" w:rsidRDefault="00364F3B" w:rsidP="0085277B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 w:rsidRPr="00364F3B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3421,79</w:t>
            </w:r>
          </w:p>
          <w:p w:rsidR="00364F3B" w:rsidRDefault="00364F3B" w:rsidP="00364F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21B1" w:rsidRPr="00364F3B" w:rsidRDefault="00364F3B" w:rsidP="00364F3B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4F3B">
              <w:rPr>
                <w:rFonts w:ascii="Times New Roman" w:hAnsi="Times New Roman" w:cs="Times New Roman"/>
                <w:i/>
                <w:sz w:val="18"/>
                <w:szCs w:val="18"/>
              </w:rPr>
              <w:t>5132,69</w:t>
            </w:r>
          </w:p>
        </w:tc>
        <w:tc>
          <w:tcPr>
            <w:tcW w:w="2570" w:type="dxa"/>
          </w:tcPr>
          <w:p w:rsidR="00E021B1" w:rsidRDefault="00E021B1" w:rsidP="0085277B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E021B1" w:rsidRPr="002700AE" w:rsidRDefault="00E021B1" w:rsidP="0085277B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  <w:tr w:rsidR="00D00A8B" w:rsidRPr="002700AE" w:rsidTr="001F653F">
        <w:tc>
          <w:tcPr>
            <w:tcW w:w="2569" w:type="dxa"/>
          </w:tcPr>
          <w:p w:rsidR="00D00A8B" w:rsidRPr="00B52D15" w:rsidRDefault="00D00A8B" w:rsidP="00D00A8B">
            <w:pPr>
              <w:jc w:val="both"/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</w:pPr>
            <w:r w:rsidRPr="00B52D15">
              <w:rPr>
                <w:rStyle w:val="a3"/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u w:val="none"/>
              </w:rPr>
              <w:t xml:space="preserve">Договор №603000014898 от 26.01.2024 г (реестровый номер </w:t>
            </w:r>
            <w:r w:rsidRPr="00B52D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375310023372400001)</w:t>
            </w:r>
          </w:p>
          <w:p w:rsidR="00D00A8B" w:rsidRPr="00B0157F" w:rsidRDefault="00D00A8B" w:rsidP="00D00A8B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D00A8B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 18346 от 11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.02.2025г</w:t>
            </w:r>
          </w:p>
          <w:p w:rsidR="00D00A8B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  <w:r w:rsidRPr="002700AE"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Платежное поручение </w:t>
            </w:r>
            <w:r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№ 18345 от 11</w:t>
            </w:r>
            <w:r w:rsidRPr="002700AE"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.02.2025г</w:t>
            </w:r>
          </w:p>
          <w:p w:rsidR="00D00A8B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</w:pPr>
          </w:p>
          <w:p w:rsidR="00D00A8B" w:rsidRPr="002700AE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70" w:type="dxa"/>
          </w:tcPr>
          <w:p w:rsidR="00D00A8B" w:rsidRPr="00364F3B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1516,48</w:t>
            </w:r>
          </w:p>
          <w:p w:rsidR="00D00A8B" w:rsidRDefault="00D00A8B" w:rsidP="001F65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0A8B" w:rsidRPr="00364F3B" w:rsidRDefault="00D00A8B" w:rsidP="001F653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1595,15</w:t>
            </w:r>
          </w:p>
        </w:tc>
        <w:tc>
          <w:tcPr>
            <w:tcW w:w="2570" w:type="dxa"/>
          </w:tcPr>
          <w:p w:rsidR="00D00A8B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Исполнение не завершено </w:t>
            </w:r>
          </w:p>
          <w:p w:rsidR="00D00A8B" w:rsidRPr="002700AE" w:rsidRDefault="00D00A8B" w:rsidP="001F653F">
            <w:pPr>
              <w:jc w:val="both"/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(срок исполнения контракта до 31.12.2024г)</w:t>
            </w:r>
          </w:p>
        </w:tc>
      </w:tr>
    </w:tbl>
    <w:p w:rsidR="00813079" w:rsidRDefault="00813079" w:rsidP="00F13369">
      <w:pP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4475D7" w:rsidRDefault="009C3D07" w:rsidP="009C3D07">
      <w:pPr>
        <w:jc w:val="center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C3D07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Информация о результатах контрольного мероприятия</w:t>
      </w:r>
    </w:p>
    <w:p w:rsidR="009C3D07" w:rsidRDefault="002A132B" w:rsidP="00FD20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="009C3D07"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 ходе проверки установлено</w:t>
      </w:r>
      <w:r w:rsidR="00BF000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что инф</w:t>
      </w:r>
      <w:r w:rsidR="00642C7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ормация об исполнении 4</w:t>
      </w:r>
      <w:r w:rsidR="009C3D07"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контрактов (договоров) направлена с нарушением срока размещения, предусмотренного частью 3 статьи 103 Федерального закона № 44-ФЗ</w:t>
      </w:r>
      <w:r w:rsid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C3D07" w:rsidRPr="009C3D07" w:rsidRDefault="009C3D07" w:rsidP="00FD205A">
      <w:pPr>
        <w:spacing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В ходе проверки установлено, что информация об исполнени</w:t>
      </w:r>
      <w:r w:rsidR="00642C7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 3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контракта (договора) направлена </w:t>
      </w:r>
      <w:r w:rsidRPr="009C3D0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 нарушение срока оплаты, предусмотренного частью 13.1 статьи 34 Федер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ального закона №44-ФЗ.</w:t>
      </w:r>
    </w:p>
    <w:p w:rsidR="00E81B3C" w:rsidRDefault="002A132B" w:rsidP="002A1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663B">
        <w:rPr>
          <w:rFonts w:ascii="Times New Roman" w:hAnsi="Times New Roman" w:cs="Times New Roman"/>
          <w:sz w:val="24"/>
          <w:szCs w:val="24"/>
        </w:rPr>
        <w:t xml:space="preserve">За проверяемый период 2024 год заключено 4 контракта с единственным поставщиком в соответствии с п. 1,8,29 ст.93 </w:t>
      </w:r>
      <w:r w:rsidR="005313EE">
        <w:rPr>
          <w:rFonts w:ascii="Times New Roman" w:hAnsi="Times New Roman" w:cs="Times New Roman"/>
          <w:sz w:val="24"/>
          <w:szCs w:val="24"/>
        </w:rPr>
        <w:t>№ 44-ФЗ.</w:t>
      </w:r>
      <w:r w:rsidR="00E81B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D07" w:rsidRDefault="002A132B" w:rsidP="002A13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1B3C">
        <w:rPr>
          <w:rFonts w:ascii="Times New Roman" w:hAnsi="Times New Roman" w:cs="Times New Roman"/>
          <w:sz w:val="24"/>
          <w:szCs w:val="24"/>
        </w:rPr>
        <w:t>Согласно ч.4 ст.30 Федерального закона № 44-ФЗ заказчик обязан составлять отчет об объеме закупок у субъектов малого предпринимательства, социально ориентирова</w:t>
      </w:r>
      <w:r w:rsidR="00FB21C9">
        <w:rPr>
          <w:rFonts w:ascii="Times New Roman" w:hAnsi="Times New Roman" w:cs="Times New Roman"/>
          <w:sz w:val="24"/>
          <w:szCs w:val="24"/>
        </w:rPr>
        <w:t>нных некоммерческих организаций. Отчет</w:t>
      </w:r>
      <w:r w:rsidR="00DD14C1">
        <w:rPr>
          <w:rFonts w:ascii="Times New Roman" w:hAnsi="Times New Roman" w:cs="Times New Roman"/>
          <w:sz w:val="24"/>
          <w:szCs w:val="24"/>
        </w:rPr>
        <w:t xml:space="preserve"> сформирован и размещен в с</w:t>
      </w:r>
      <w:r w:rsidR="00EF58C7">
        <w:rPr>
          <w:rFonts w:ascii="Times New Roman" w:hAnsi="Times New Roman" w:cs="Times New Roman"/>
          <w:sz w:val="24"/>
          <w:szCs w:val="24"/>
        </w:rPr>
        <w:t>рок, но с нарушением, отчет пустой (с 0 суммой)</w:t>
      </w:r>
      <w:r w:rsidR="00DD14C1">
        <w:rPr>
          <w:rFonts w:ascii="Times New Roman" w:hAnsi="Times New Roman" w:cs="Times New Roman"/>
          <w:sz w:val="24"/>
          <w:szCs w:val="24"/>
        </w:rPr>
        <w:t>.</w:t>
      </w:r>
    </w:p>
    <w:p w:rsidR="00FD205A" w:rsidRDefault="002A132B" w:rsidP="005D0D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21C9">
        <w:rPr>
          <w:rFonts w:ascii="Times New Roman" w:hAnsi="Times New Roman" w:cs="Times New Roman"/>
          <w:sz w:val="24"/>
          <w:szCs w:val="24"/>
        </w:rPr>
        <w:t xml:space="preserve">Согласно ч.1 ст.30 Федерального закона № 44 –ФЗ заказчик обязан осуществлять закупки </w:t>
      </w:r>
      <w:r w:rsidR="00417C4D">
        <w:rPr>
          <w:rFonts w:ascii="Times New Roman" w:hAnsi="Times New Roman" w:cs="Times New Roman"/>
          <w:sz w:val="24"/>
          <w:szCs w:val="24"/>
        </w:rPr>
        <w:t>у</w:t>
      </w:r>
      <w:r w:rsidR="00FB21C9">
        <w:rPr>
          <w:rFonts w:ascii="Times New Roman" w:hAnsi="Times New Roman" w:cs="Times New Roman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в объеме не менее 25 % совокупного годового объема закупок.</w:t>
      </w:r>
      <w:r w:rsidR="00417C4D">
        <w:rPr>
          <w:rFonts w:ascii="Times New Roman" w:hAnsi="Times New Roman" w:cs="Times New Roman"/>
          <w:sz w:val="24"/>
          <w:szCs w:val="24"/>
        </w:rPr>
        <w:t xml:space="preserve"> По результатам проверки выявлено, что не выполнен объем закупок у субъектов малого предпринимательства и социально ориентирова</w:t>
      </w:r>
      <w:r w:rsidR="00BF000C">
        <w:rPr>
          <w:rFonts w:ascii="Times New Roman" w:hAnsi="Times New Roman" w:cs="Times New Roman"/>
          <w:sz w:val="24"/>
          <w:szCs w:val="24"/>
        </w:rPr>
        <w:t>нных некоммерческих</w:t>
      </w:r>
      <w:r w:rsidR="00E96D6E"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FB21C9" w:rsidRDefault="00417C4D" w:rsidP="00FB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11D8C">
        <w:rPr>
          <w:rFonts w:ascii="Times New Roman" w:hAnsi="Times New Roman" w:cs="Times New Roman"/>
          <w:sz w:val="24"/>
          <w:szCs w:val="24"/>
        </w:rPr>
        <w:t xml:space="preserve"> </w:t>
      </w:r>
      <w:r w:rsidR="002A1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Направить настоящий акт в адрес </w:t>
      </w:r>
      <w:r w:rsidR="00411D8C">
        <w:rPr>
          <w:rFonts w:ascii="Times New Roman" w:hAnsi="Times New Roman" w:cs="Times New Roman"/>
          <w:sz w:val="24"/>
          <w:szCs w:val="24"/>
        </w:rPr>
        <w:t>МОУ «Средняя общеобр</w:t>
      </w:r>
      <w:r w:rsidR="0002644E">
        <w:rPr>
          <w:rFonts w:ascii="Times New Roman" w:hAnsi="Times New Roman" w:cs="Times New Roman"/>
          <w:sz w:val="24"/>
          <w:szCs w:val="24"/>
        </w:rPr>
        <w:t xml:space="preserve">азовательная школа с. </w:t>
      </w:r>
      <w:proofErr w:type="spellStart"/>
      <w:r w:rsidR="0002644E">
        <w:rPr>
          <w:rFonts w:ascii="Times New Roman" w:hAnsi="Times New Roman" w:cs="Times New Roman"/>
          <w:sz w:val="24"/>
          <w:szCs w:val="24"/>
        </w:rPr>
        <w:t>Хохотуй</w:t>
      </w:r>
      <w:proofErr w:type="spellEnd"/>
      <w:r w:rsidR="00411D8C">
        <w:rPr>
          <w:rFonts w:ascii="Times New Roman" w:hAnsi="Times New Roman" w:cs="Times New Roman"/>
          <w:sz w:val="24"/>
          <w:szCs w:val="24"/>
        </w:rPr>
        <w:t>» с целью ознакомления и недопущения нарушений законодательства Российской Федерации о контрактной системе в сфере закупок товаров, работ, услуг.</w:t>
      </w:r>
    </w:p>
    <w:p w:rsidR="00C92D1E" w:rsidRDefault="00411D8C" w:rsidP="00FB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Акт составлен в 2-х экземпляров, один из которых передан Учреждению.</w:t>
      </w:r>
      <w:r w:rsidR="00C92D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8C" w:rsidRDefault="00411D8C" w:rsidP="00FB2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05A">
        <w:rPr>
          <w:rFonts w:ascii="Times New Roman" w:hAnsi="Times New Roman" w:cs="Times New Roman"/>
          <w:sz w:val="24"/>
          <w:szCs w:val="24"/>
        </w:rPr>
        <w:t xml:space="preserve">    </w:t>
      </w:r>
      <w:r w:rsidR="009B0296">
        <w:rPr>
          <w:rFonts w:ascii="Times New Roman" w:hAnsi="Times New Roman" w:cs="Times New Roman"/>
          <w:sz w:val="24"/>
          <w:szCs w:val="24"/>
        </w:rPr>
        <w:t>Учреждение в течение</w:t>
      </w:r>
      <w:r>
        <w:rPr>
          <w:rFonts w:ascii="Times New Roman" w:hAnsi="Times New Roman" w:cs="Times New Roman"/>
          <w:sz w:val="24"/>
          <w:szCs w:val="24"/>
        </w:rPr>
        <w:t xml:space="preserve"> пятнадцати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</w:p>
    <w:p w:rsidR="005D0D0C" w:rsidRDefault="005D0D0C" w:rsidP="00FB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финансового контроля</w:t>
      </w:r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   </w:t>
      </w:r>
      <w:r w:rsidR="0051306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Н.В.Фролова</w:t>
      </w:r>
      <w:proofErr w:type="spellEnd"/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финансового контроля</w:t>
      </w:r>
    </w:p>
    <w:p w:rsidR="00C92D1E" w:rsidRDefault="00C92D1E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</w:t>
      </w:r>
      <w:r w:rsidR="0051306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306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5D0D0C" w:rsidRDefault="005D0D0C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0C" w:rsidRPr="009C3D07" w:rsidRDefault="005D0D0C" w:rsidP="00C92D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D1E" w:rsidRDefault="0044636C" w:rsidP="00C92D1E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5D0D0C">
        <w:rPr>
          <w:rFonts w:ascii="Times New Roman" w:hAnsi="Times New Roman" w:cs="Times New Roman"/>
          <w:sz w:val="24"/>
          <w:szCs w:val="24"/>
        </w:rPr>
        <w:t xml:space="preserve"> контрольного мероприятия получил:</w:t>
      </w:r>
    </w:p>
    <w:p w:rsidR="005D0D0C" w:rsidRDefault="005D0D0C" w:rsidP="00C92D1E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D0C" w:rsidRPr="005D0D0C" w:rsidRDefault="005D0D0C" w:rsidP="005D0D0C">
      <w:pPr>
        <w:tabs>
          <w:tab w:val="left" w:pos="321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D0C">
        <w:rPr>
          <w:rFonts w:ascii="Times New Roman" w:hAnsi="Times New Roman" w:cs="Times New Roman"/>
          <w:sz w:val="20"/>
          <w:szCs w:val="20"/>
        </w:rPr>
        <w:t xml:space="preserve">          (должность)</w:t>
      </w:r>
      <w:r>
        <w:rPr>
          <w:rFonts w:ascii="Times New Roman" w:hAnsi="Times New Roman" w:cs="Times New Roman"/>
          <w:sz w:val="20"/>
          <w:szCs w:val="20"/>
        </w:rPr>
        <w:tab/>
        <w:t xml:space="preserve">  (фамилия, имя, отчество)                                     (дата)                            (подпись)</w:t>
      </w:r>
    </w:p>
    <w:sectPr w:rsidR="005D0D0C" w:rsidRPr="005D0D0C" w:rsidSect="00DF40CB">
      <w:pgSz w:w="11906" w:h="16838"/>
      <w:pgMar w:top="28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0C" w:rsidRDefault="005D0D0C" w:rsidP="005D0D0C">
      <w:pPr>
        <w:spacing w:after="0" w:line="240" w:lineRule="auto"/>
      </w:pPr>
      <w:r>
        <w:separator/>
      </w:r>
    </w:p>
  </w:endnote>
  <w:endnote w:type="continuationSeparator" w:id="0">
    <w:p w:rsidR="005D0D0C" w:rsidRDefault="005D0D0C" w:rsidP="005D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0C" w:rsidRDefault="005D0D0C" w:rsidP="005D0D0C">
      <w:pPr>
        <w:spacing w:after="0" w:line="240" w:lineRule="auto"/>
      </w:pPr>
      <w:r>
        <w:separator/>
      </w:r>
    </w:p>
  </w:footnote>
  <w:footnote w:type="continuationSeparator" w:id="0">
    <w:p w:rsidR="005D0D0C" w:rsidRDefault="005D0D0C" w:rsidP="005D0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68"/>
    <w:rsid w:val="0002644E"/>
    <w:rsid w:val="000362C9"/>
    <w:rsid w:val="000449CC"/>
    <w:rsid w:val="00046202"/>
    <w:rsid w:val="00076392"/>
    <w:rsid w:val="0008655F"/>
    <w:rsid w:val="00086FEE"/>
    <w:rsid w:val="000925C9"/>
    <w:rsid w:val="000D783D"/>
    <w:rsid w:val="000E781F"/>
    <w:rsid w:val="00147DC6"/>
    <w:rsid w:val="00152BB7"/>
    <w:rsid w:val="001E3B8A"/>
    <w:rsid w:val="00212CF9"/>
    <w:rsid w:val="0025495B"/>
    <w:rsid w:val="002700AE"/>
    <w:rsid w:val="00290E75"/>
    <w:rsid w:val="002A132B"/>
    <w:rsid w:val="002B1031"/>
    <w:rsid w:val="002E25DF"/>
    <w:rsid w:val="0031360D"/>
    <w:rsid w:val="003352B8"/>
    <w:rsid w:val="00337AC7"/>
    <w:rsid w:val="00356D4D"/>
    <w:rsid w:val="00364F3B"/>
    <w:rsid w:val="003718C2"/>
    <w:rsid w:val="0037229E"/>
    <w:rsid w:val="0038105D"/>
    <w:rsid w:val="003977AA"/>
    <w:rsid w:val="00407543"/>
    <w:rsid w:val="00411D8C"/>
    <w:rsid w:val="00417C4D"/>
    <w:rsid w:val="00442F2F"/>
    <w:rsid w:val="0044636C"/>
    <w:rsid w:val="004475D7"/>
    <w:rsid w:val="00450594"/>
    <w:rsid w:val="00476101"/>
    <w:rsid w:val="004819F6"/>
    <w:rsid w:val="004902EC"/>
    <w:rsid w:val="004932BD"/>
    <w:rsid w:val="0049461E"/>
    <w:rsid w:val="00497B87"/>
    <w:rsid w:val="005073E0"/>
    <w:rsid w:val="00513067"/>
    <w:rsid w:val="00522490"/>
    <w:rsid w:val="005309F7"/>
    <w:rsid w:val="005313EE"/>
    <w:rsid w:val="00544B1E"/>
    <w:rsid w:val="0057530C"/>
    <w:rsid w:val="005A03E5"/>
    <w:rsid w:val="005C1F4E"/>
    <w:rsid w:val="005D0D0C"/>
    <w:rsid w:val="006024F0"/>
    <w:rsid w:val="006157E8"/>
    <w:rsid w:val="00642C74"/>
    <w:rsid w:val="00665F93"/>
    <w:rsid w:val="006834AF"/>
    <w:rsid w:val="006B0BB5"/>
    <w:rsid w:val="006C283F"/>
    <w:rsid w:val="006E771C"/>
    <w:rsid w:val="00745AFD"/>
    <w:rsid w:val="00751159"/>
    <w:rsid w:val="0079162B"/>
    <w:rsid w:val="00797499"/>
    <w:rsid w:val="007B3DFA"/>
    <w:rsid w:val="007D7342"/>
    <w:rsid w:val="00801DAD"/>
    <w:rsid w:val="00813079"/>
    <w:rsid w:val="0082547B"/>
    <w:rsid w:val="008662A9"/>
    <w:rsid w:val="00871BCB"/>
    <w:rsid w:val="009123B5"/>
    <w:rsid w:val="00913CA5"/>
    <w:rsid w:val="00914390"/>
    <w:rsid w:val="0094160E"/>
    <w:rsid w:val="00947CC3"/>
    <w:rsid w:val="00974170"/>
    <w:rsid w:val="009A02E1"/>
    <w:rsid w:val="009B0296"/>
    <w:rsid w:val="009C3D07"/>
    <w:rsid w:val="009D6BF4"/>
    <w:rsid w:val="009F18F7"/>
    <w:rsid w:val="009F505B"/>
    <w:rsid w:val="00A1270F"/>
    <w:rsid w:val="00A2097D"/>
    <w:rsid w:val="00A23056"/>
    <w:rsid w:val="00A24366"/>
    <w:rsid w:val="00A343A4"/>
    <w:rsid w:val="00A361BB"/>
    <w:rsid w:val="00A62962"/>
    <w:rsid w:val="00A769B0"/>
    <w:rsid w:val="00AB2E15"/>
    <w:rsid w:val="00AC0915"/>
    <w:rsid w:val="00AC55CF"/>
    <w:rsid w:val="00AE7318"/>
    <w:rsid w:val="00B00FC0"/>
    <w:rsid w:val="00B0157F"/>
    <w:rsid w:val="00B03559"/>
    <w:rsid w:val="00B11DB9"/>
    <w:rsid w:val="00B263CD"/>
    <w:rsid w:val="00B52870"/>
    <w:rsid w:val="00B52D15"/>
    <w:rsid w:val="00B54B83"/>
    <w:rsid w:val="00B811EF"/>
    <w:rsid w:val="00B90806"/>
    <w:rsid w:val="00BF000C"/>
    <w:rsid w:val="00C813D9"/>
    <w:rsid w:val="00C8187C"/>
    <w:rsid w:val="00C8292A"/>
    <w:rsid w:val="00C92D1E"/>
    <w:rsid w:val="00CA7C54"/>
    <w:rsid w:val="00CE0FFD"/>
    <w:rsid w:val="00CE2C20"/>
    <w:rsid w:val="00D00A8B"/>
    <w:rsid w:val="00D01EFC"/>
    <w:rsid w:val="00D104C8"/>
    <w:rsid w:val="00D40856"/>
    <w:rsid w:val="00D6313E"/>
    <w:rsid w:val="00D64673"/>
    <w:rsid w:val="00D8164B"/>
    <w:rsid w:val="00D82F9F"/>
    <w:rsid w:val="00DB0E25"/>
    <w:rsid w:val="00DB29A6"/>
    <w:rsid w:val="00DD14C1"/>
    <w:rsid w:val="00DF40CB"/>
    <w:rsid w:val="00E021B1"/>
    <w:rsid w:val="00E11887"/>
    <w:rsid w:val="00E81B3C"/>
    <w:rsid w:val="00E90268"/>
    <w:rsid w:val="00E96D6E"/>
    <w:rsid w:val="00EC7186"/>
    <w:rsid w:val="00ED1621"/>
    <w:rsid w:val="00EF58C7"/>
    <w:rsid w:val="00F05415"/>
    <w:rsid w:val="00F13369"/>
    <w:rsid w:val="00F36FB0"/>
    <w:rsid w:val="00F80E1F"/>
    <w:rsid w:val="00F91828"/>
    <w:rsid w:val="00FA2FF1"/>
    <w:rsid w:val="00FA454D"/>
    <w:rsid w:val="00FB21C9"/>
    <w:rsid w:val="00FC6B4F"/>
    <w:rsid w:val="00FD205A"/>
    <w:rsid w:val="00FD38EA"/>
    <w:rsid w:val="00FD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1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E2C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D0C"/>
  </w:style>
  <w:style w:type="paragraph" w:styleId="a7">
    <w:name w:val="footer"/>
    <w:basedOn w:val="a"/>
    <w:link w:val="a8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17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E2C2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6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0D0C"/>
  </w:style>
  <w:style w:type="paragraph" w:styleId="a7">
    <w:name w:val="footer"/>
    <w:basedOn w:val="a"/>
    <w:link w:val="a8"/>
    <w:uiPriority w:val="99"/>
    <w:unhideWhenUsed/>
    <w:rsid w:val="005D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4281-DC4D-4FFB-8537-67019FED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2923</TotalTime>
  <Pages>7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117</cp:revision>
  <dcterms:created xsi:type="dcterms:W3CDTF">2025-10-15T08:34:00Z</dcterms:created>
  <dcterms:modified xsi:type="dcterms:W3CDTF">2025-11-27T11:53:00Z</dcterms:modified>
</cp:coreProperties>
</file>