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70C" w:rsidRDefault="002D7BDD" w:rsidP="00AD0793">
      <w:pPr>
        <w:ind w:firstLine="708"/>
        <w:jc w:val="center"/>
        <w:rPr>
          <w:sz w:val="28"/>
          <w:szCs w:val="20"/>
        </w:rPr>
      </w:pPr>
      <w:r>
        <w:rPr>
          <w:sz w:val="28"/>
          <w:szCs w:val="28"/>
        </w:rPr>
        <w:t>«Защитим лес от пожаров!»</w:t>
      </w:r>
    </w:p>
    <w:p w:rsidR="002D3E46" w:rsidRPr="002D3E46" w:rsidRDefault="002D3E46" w:rsidP="002D3E46">
      <w:pPr>
        <w:pStyle w:val="af"/>
        <w:shd w:val="clear" w:color="auto" w:fill="FFFFFF"/>
        <w:tabs>
          <w:tab w:val="left" w:pos="0"/>
        </w:tabs>
        <w:spacing w:before="0" w:beforeAutospacing="0" w:after="0" w:afterAutospacing="0"/>
        <w:ind w:firstLine="709"/>
        <w:jc w:val="both"/>
        <w:rPr>
          <w:sz w:val="28"/>
          <w:szCs w:val="28"/>
        </w:rPr>
      </w:pPr>
      <w:r w:rsidRPr="002D3E46">
        <w:rPr>
          <w:sz w:val="28"/>
          <w:szCs w:val="28"/>
        </w:rPr>
        <w:t xml:space="preserve">Забайкальской межрайонной природоохранной прокуратурой подготовка к пожароопасному периоду 2021 года началась с декабря 2021 года. </w:t>
      </w:r>
    </w:p>
    <w:p w:rsidR="002D3E46" w:rsidRDefault="002D3E46" w:rsidP="002D3E46">
      <w:pPr>
        <w:shd w:val="clear" w:color="auto" w:fill="FFFFFF"/>
        <w:tabs>
          <w:tab w:val="left" w:pos="0"/>
        </w:tabs>
        <w:ind w:firstLine="709"/>
        <w:jc w:val="both"/>
        <w:rPr>
          <w:color w:val="000000"/>
          <w:sz w:val="28"/>
          <w:szCs w:val="28"/>
        </w:rPr>
      </w:pPr>
      <w:r w:rsidRPr="002D3E46">
        <w:rPr>
          <w:sz w:val="28"/>
          <w:szCs w:val="28"/>
        </w:rPr>
        <w:t>Так, в декабре 2020 года прокуратурой начальникам межрайонных отделов КГСАУ «</w:t>
      </w:r>
      <w:proofErr w:type="spellStart"/>
      <w:r w:rsidRPr="002D3E46">
        <w:rPr>
          <w:sz w:val="28"/>
          <w:szCs w:val="28"/>
        </w:rPr>
        <w:t>Забайкаллесхоз</w:t>
      </w:r>
      <w:proofErr w:type="spellEnd"/>
      <w:r w:rsidRPr="002D3E46">
        <w:rPr>
          <w:sz w:val="28"/>
          <w:szCs w:val="28"/>
        </w:rPr>
        <w:t>» объявлены предостережения о недопустимости нарушений закона по фактам невыполнения государственны</w:t>
      </w:r>
      <w:r>
        <w:rPr>
          <w:sz w:val="28"/>
          <w:szCs w:val="28"/>
        </w:rPr>
        <w:t>х</w:t>
      </w:r>
      <w:r w:rsidRPr="002D3E46">
        <w:rPr>
          <w:sz w:val="28"/>
          <w:szCs w:val="28"/>
        </w:rPr>
        <w:t xml:space="preserve"> задани</w:t>
      </w:r>
      <w:r>
        <w:rPr>
          <w:sz w:val="28"/>
          <w:szCs w:val="28"/>
        </w:rPr>
        <w:t>й</w:t>
      </w:r>
      <w:r w:rsidRPr="002D3E46">
        <w:rPr>
          <w:sz w:val="28"/>
          <w:szCs w:val="28"/>
        </w:rPr>
        <w:t xml:space="preserve"> на 2020 год, в том числе по </w:t>
      </w:r>
      <w:r w:rsidRPr="002D3E46">
        <w:rPr>
          <w:color w:val="000000"/>
          <w:sz w:val="28"/>
          <w:szCs w:val="28"/>
        </w:rPr>
        <w:t xml:space="preserve">уборке неликвидной древесины, рубкам ухода, проводимым в целях ухода за лесами, путем рубок прочисток. </w:t>
      </w:r>
    </w:p>
    <w:p w:rsidR="002D3E46" w:rsidRDefault="002D3E46" w:rsidP="002D3E46">
      <w:pPr>
        <w:shd w:val="clear" w:color="auto" w:fill="FFFFFF"/>
        <w:tabs>
          <w:tab w:val="left" w:pos="0"/>
        </w:tabs>
        <w:ind w:firstLine="709"/>
        <w:jc w:val="both"/>
        <w:rPr>
          <w:sz w:val="28"/>
          <w:szCs w:val="28"/>
        </w:rPr>
      </w:pPr>
      <w:r w:rsidRPr="002D3E46">
        <w:rPr>
          <w:sz w:val="28"/>
          <w:szCs w:val="28"/>
        </w:rPr>
        <w:t>Также в рамках подготовки к пожароопасному периоду 2021 года приняты меры превентивного характера по фактам неготовности к пожароопасному периоду, в связи с чем прокуратурой в начале 2021 года объявлены предостережения</w:t>
      </w:r>
      <w:r>
        <w:rPr>
          <w:sz w:val="28"/>
          <w:szCs w:val="28"/>
        </w:rPr>
        <w:t xml:space="preserve"> руководителям Дирекций особо охраняемых природных территорий федерального и регионального значения, а также </w:t>
      </w:r>
      <w:r w:rsidR="00A71450">
        <w:rPr>
          <w:sz w:val="28"/>
          <w:szCs w:val="28"/>
        </w:rPr>
        <w:t xml:space="preserve">начальникам </w:t>
      </w:r>
      <w:r>
        <w:rPr>
          <w:sz w:val="28"/>
          <w:szCs w:val="28"/>
        </w:rPr>
        <w:t xml:space="preserve">межрайонных отделов </w:t>
      </w:r>
      <w:r w:rsidRPr="002D3E46">
        <w:rPr>
          <w:sz w:val="28"/>
          <w:szCs w:val="28"/>
        </w:rPr>
        <w:t>КГСАУ «</w:t>
      </w:r>
      <w:proofErr w:type="spellStart"/>
      <w:r w:rsidRPr="002D3E46">
        <w:rPr>
          <w:sz w:val="28"/>
          <w:szCs w:val="28"/>
        </w:rPr>
        <w:t>Забайкаллесхоз</w:t>
      </w:r>
      <w:proofErr w:type="spellEnd"/>
      <w:r w:rsidRPr="002D3E46">
        <w:rPr>
          <w:sz w:val="28"/>
          <w:szCs w:val="28"/>
        </w:rPr>
        <w:t>»</w:t>
      </w:r>
      <w:r>
        <w:rPr>
          <w:sz w:val="28"/>
          <w:szCs w:val="28"/>
        </w:rPr>
        <w:t>.</w:t>
      </w:r>
    </w:p>
    <w:p w:rsidR="002D3E46" w:rsidRPr="002D3E46" w:rsidRDefault="002D3E46" w:rsidP="002D3E46">
      <w:pPr>
        <w:shd w:val="clear" w:color="auto" w:fill="FFFFFF"/>
        <w:tabs>
          <w:tab w:val="left" w:pos="0"/>
        </w:tabs>
        <w:ind w:firstLine="709"/>
        <w:jc w:val="both"/>
        <w:rPr>
          <w:sz w:val="28"/>
          <w:szCs w:val="28"/>
        </w:rPr>
      </w:pPr>
      <w:r>
        <w:rPr>
          <w:sz w:val="28"/>
          <w:szCs w:val="28"/>
        </w:rPr>
        <w:t>В</w:t>
      </w:r>
      <w:r w:rsidRPr="002D3E46">
        <w:rPr>
          <w:sz w:val="28"/>
          <w:szCs w:val="28"/>
        </w:rPr>
        <w:t xml:space="preserve"> ходе проведенной проверк</w:t>
      </w:r>
      <w:r w:rsidR="00A71450">
        <w:rPr>
          <w:sz w:val="28"/>
          <w:szCs w:val="28"/>
        </w:rPr>
        <w:t>ой</w:t>
      </w:r>
      <w:r w:rsidRPr="002D3E46">
        <w:rPr>
          <w:sz w:val="28"/>
          <w:szCs w:val="28"/>
        </w:rPr>
        <w:t xml:space="preserve"> вскрыты факты бездействия КГСАУ «</w:t>
      </w:r>
      <w:proofErr w:type="spellStart"/>
      <w:r w:rsidRPr="002D3E46">
        <w:rPr>
          <w:sz w:val="28"/>
          <w:szCs w:val="28"/>
        </w:rPr>
        <w:t>Забайкаллесхоз</w:t>
      </w:r>
      <w:proofErr w:type="spellEnd"/>
      <w:r w:rsidRPr="002D3E46">
        <w:rPr>
          <w:sz w:val="28"/>
          <w:szCs w:val="28"/>
        </w:rPr>
        <w:t xml:space="preserve">» по ремонту </w:t>
      </w:r>
      <w:proofErr w:type="spellStart"/>
      <w:r w:rsidRPr="002D3E46">
        <w:rPr>
          <w:sz w:val="28"/>
          <w:szCs w:val="28"/>
        </w:rPr>
        <w:t>лесопожарной</w:t>
      </w:r>
      <w:proofErr w:type="spellEnd"/>
      <w:r w:rsidRPr="002D3E46">
        <w:rPr>
          <w:sz w:val="28"/>
          <w:szCs w:val="28"/>
        </w:rPr>
        <w:t xml:space="preserve"> техники и оборудования, укомплектованию средствами пожаротушения</w:t>
      </w:r>
      <w:r>
        <w:rPr>
          <w:sz w:val="28"/>
          <w:szCs w:val="28"/>
        </w:rPr>
        <w:t xml:space="preserve"> </w:t>
      </w:r>
      <w:proofErr w:type="spellStart"/>
      <w:r>
        <w:rPr>
          <w:sz w:val="28"/>
          <w:szCs w:val="28"/>
        </w:rPr>
        <w:t>Беклемишевского</w:t>
      </w:r>
      <w:proofErr w:type="spellEnd"/>
      <w:r>
        <w:rPr>
          <w:sz w:val="28"/>
          <w:szCs w:val="28"/>
        </w:rPr>
        <w:t xml:space="preserve"> участка, который осуществляет тушение пожаров в </w:t>
      </w:r>
      <w:proofErr w:type="spellStart"/>
      <w:r>
        <w:rPr>
          <w:sz w:val="28"/>
          <w:szCs w:val="28"/>
        </w:rPr>
        <w:t>Ивано-Арахлейском</w:t>
      </w:r>
      <w:proofErr w:type="spellEnd"/>
      <w:r>
        <w:rPr>
          <w:sz w:val="28"/>
          <w:szCs w:val="28"/>
        </w:rPr>
        <w:t xml:space="preserve"> природном парке</w:t>
      </w:r>
      <w:r w:rsidRPr="002D3E46">
        <w:rPr>
          <w:sz w:val="28"/>
          <w:szCs w:val="28"/>
        </w:rPr>
        <w:t>.</w:t>
      </w:r>
      <w:r>
        <w:rPr>
          <w:sz w:val="28"/>
          <w:szCs w:val="28"/>
        </w:rPr>
        <w:t xml:space="preserve"> По внесенному </w:t>
      </w:r>
      <w:r w:rsidRPr="002D3E46">
        <w:rPr>
          <w:sz w:val="28"/>
          <w:szCs w:val="28"/>
        </w:rPr>
        <w:t>в адрес директора КГСАУ «</w:t>
      </w:r>
      <w:proofErr w:type="spellStart"/>
      <w:r w:rsidRPr="002D3E46">
        <w:rPr>
          <w:sz w:val="28"/>
          <w:szCs w:val="28"/>
        </w:rPr>
        <w:t>Забайкаллесхоз</w:t>
      </w:r>
      <w:proofErr w:type="spellEnd"/>
      <w:r w:rsidRPr="002D3E46">
        <w:rPr>
          <w:sz w:val="28"/>
          <w:szCs w:val="28"/>
        </w:rPr>
        <w:t xml:space="preserve">» </w:t>
      </w:r>
      <w:r>
        <w:rPr>
          <w:sz w:val="28"/>
          <w:szCs w:val="28"/>
        </w:rPr>
        <w:t>представлению нарушения устранены</w:t>
      </w:r>
      <w:r w:rsidRPr="002D3E46">
        <w:rPr>
          <w:sz w:val="28"/>
          <w:szCs w:val="28"/>
        </w:rPr>
        <w:t>.</w:t>
      </w:r>
    </w:p>
    <w:p w:rsidR="002D3E46" w:rsidRDefault="002D3E46" w:rsidP="002D3E46">
      <w:pPr>
        <w:shd w:val="clear" w:color="auto" w:fill="FFFFFF"/>
        <w:tabs>
          <w:tab w:val="left" w:pos="0"/>
        </w:tabs>
        <w:ind w:firstLine="709"/>
        <w:jc w:val="both"/>
        <w:rPr>
          <w:color w:val="000000"/>
          <w:sz w:val="28"/>
          <w:szCs w:val="28"/>
        </w:rPr>
      </w:pPr>
      <w:r>
        <w:rPr>
          <w:color w:val="000000"/>
          <w:sz w:val="28"/>
          <w:szCs w:val="28"/>
        </w:rPr>
        <w:t xml:space="preserve">Кроме того, прокуратурой выявлено необеспечение кратности </w:t>
      </w:r>
      <w:r w:rsidRPr="002D3E46">
        <w:rPr>
          <w:color w:val="000000"/>
          <w:sz w:val="28"/>
          <w:szCs w:val="28"/>
        </w:rPr>
        <w:t>авиапатрулирования в пожароопасный период 2021 года</w:t>
      </w:r>
      <w:r>
        <w:rPr>
          <w:color w:val="000000"/>
          <w:sz w:val="28"/>
          <w:szCs w:val="28"/>
        </w:rPr>
        <w:t xml:space="preserve"> </w:t>
      </w:r>
      <w:r w:rsidR="00A71450">
        <w:rPr>
          <w:color w:val="000000"/>
          <w:sz w:val="28"/>
          <w:szCs w:val="28"/>
        </w:rPr>
        <w:t xml:space="preserve">для </w:t>
      </w:r>
      <w:r>
        <w:rPr>
          <w:color w:val="000000"/>
          <w:sz w:val="28"/>
          <w:szCs w:val="28"/>
        </w:rPr>
        <w:t xml:space="preserve">своевременного выявления лесных пожаров, в связи с чем </w:t>
      </w:r>
      <w:r w:rsidRPr="002D3E46">
        <w:rPr>
          <w:color w:val="000000"/>
          <w:sz w:val="28"/>
          <w:szCs w:val="28"/>
        </w:rPr>
        <w:t>в адрес Министра природных ресурсов Забайкальского края внесено представление</w:t>
      </w:r>
      <w:r>
        <w:rPr>
          <w:color w:val="000000"/>
          <w:sz w:val="28"/>
          <w:szCs w:val="28"/>
        </w:rPr>
        <w:t>.</w:t>
      </w:r>
      <w:r w:rsidRPr="002D3E46">
        <w:rPr>
          <w:color w:val="000000"/>
          <w:sz w:val="28"/>
          <w:szCs w:val="28"/>
        </w:rPr>
        <w:t xml:space="preserve"> По результатам рассмотрения Министерством природных ресурсов края направлены письма в Федеральное агентство лесного хозяйства и Правительство Забайкальского края о необходимости выделения дополнительных средств на эффективное осуществление авиационного мониторинга в пожароопасный период 2021 года, которые находятся на рассмотрении. </w:t>
      </w:r>
      <w:r w:rsidR="00A71450">
        <w:rPr>
          <w:color w:val="000000"/>
          <w:sz w:val="28"/>
          <w:szCs w:val="28"/>
        </w:rPr>
        <w:t>Ведь б</w:t>
      </w:r>
      <w:r>
        <w:rPr>
          <w:color w:val="000000"/>
          <w:sz w:val="28"/>
          <w:szCs w:val="28"/>
        </w:rPr>
        <w:t xml:space="preserve">лагодаря своевременному выявлению </w:t>
      </w:r>
      <w:r w:rsidR="00A71450">
        <w:rPr>
          <w:color w:val="000000"/>
          <w:sz w:val="28"/>
          <w:szCs w:val="28"/>
        </w:rPr>
        <w:t>лесных пожаров возможно предотвратить их распространение на большие площади.</w:t>
      </w:r>
    </w:p>
    <w:p w:rsidR="00A71450" w:rsidRDefault="00A71450" w:rsidP="00A71450">
      <w:pPr>
        <w:widowControl w:val="0"/>
        <w:suppressAutoHyphens/>
        <w:autoSpaceDE w:val="0"/>
        <w:autoSpaceDN w:val="0"/>
        <w:adjustRightInd w:val="0"/>
        <w:ind w:firstLine="709"/>
        <w:jc w:val="both"/>
        <w:rPr>
          <w:rFonts w:eastAsia="Calibri"/>
          <w:color w:val="000000"/>
          <w:sz w:val="28"/>
          <w:szCs w:val="28"/>
        </w:rPr>
      </w:pPr>
      <w:r w:rsidRPr="00A71450">
        <w:rPr>
          <w:rFonts w:eastAsia="Calibri"/>
          <w:color w:val="000000"/>
          <w:sz w:val="28"/>
          <w:szCs w:val="28"/>
        </w:rPr>
        <w:t>Постановлением Губернатора Забайкальского края на территории Забайкальского края с 02.04.2021 установлен особый противопожарный режим</w:t>
      </w:r>
      <w:r>
        <w:rPr>
          <w:rFonts w:eastAsia="Calibri"/>
          <w:color w:val="000000"/>
          <w:sz w:val="28"/>
          <w:szCs w:val="28"/>
        </w:rPr>
        <w:t>, а также введены ограничения на пребывание граждан в лесах</w:t>
      </w:r>
      <w:r w:rsidRPr="00A71450">
        <w:rPr>
          <w:rFonts w:eastAsia="Calibri"/>
          <w:color w:val="000000"/>
          <w:sz w:val="28"/>
          <w:szCs w:val="28"/>
        </w:rPr>
        <w:t>.</w:t>
      </w:r>
    </w:p>
    <w:p w:rsidR="00A71450" w:rsidRPr="00A71450" w:rsidRDefault="00A71450" w:rsidP="00A71450">
      <w:pPr>
        <w:widowControl w:val="0"/>
        <w:suppressAutoHyphens/>
        <w:autoSpaceDE w:val="0"/>
        <w:autoSpaceDN w:val="0"/>
        <w:adjustRightInd w:val="0"/>
        <w:ind w:firstLine="709"/>
        <w:jc w:val="both"/>
        <w:rPr>
          <w:rFonts w:eastAsia="Calibri"/>
          <w:color w:val="000000"/>
          <w:sz w:val="28"/>
          <w:szCs w:val="28"/>
        </w:rPr>
      </w:pPr>
      <w:r>
        <w:rPr>
          <w:rFonts w:eastAsia="Calibri"/>
          <w:color w:val="000000"/>
          <w:sz w:val="28"/>
          <w:szCs w:val="28"/>
        </w:rPr>
        <w:t xml:space="preserve">Разъясняю, что за нарушение правил пожарной безопасности в лесах в условиях особого противопожарного режима влечет наложение </w:t>
      </w:r>
      <w:r w:rsidR="001507AF">
        <w:rPr>
          <w:rFonts w:eastAsia="Calibri"/>
          <w:color w:val="000000"/>
          <w:sz w:val="28"/>
          <w:szCs w:val="28"/>
        </w:rPr>
        <w:t xml:space="preserve">на граждан </w:t>
      </w:r>
      <w:r>
        <w:rPr>
          <w:rFonts w:eastAsia="Calibri"/>
          <w:color w:val="000000"/>
          <w:sz w:val="28"/>
          <w:szCs w:val="28"/>
        </w:rPr>
        <w:t xml:space="preserve">штрафа по части 6 статьи 8.32 КоАП РФ в размере от четырех до пяти тысяч рублей. </w:t>
      </w:r>
    </w:p>
    <w:p w:rsidR="00A71450" w:rsidRPr="00876546" w:rsidRDefault="00A71450" w:rsidP="0002706A">
      <w:pPr>
        <w:spacing w:line="240" w:lineRule="exact"/>
        <w:ind w:right="80"/>
        <w:jc w:val="both"/>
        <w:rPr>
          <w:sz w:val="28"/>
          <w:szCs w:val="28"/>
        </w:rPr>
      </w:pPr>
    </w:p>
    <w:p w:rsidR="00BD028E" w:rsidRPr="00876546" w:rsidRDefault="00BD028E" w:rsidP="0002706A">
      <w:pPr>
        <w:spacing w:line="240" w:lineRule="exact"/>
        <w:ind w:right="80"/>
        <w:jc w:val="both"/>
        <w:rPr>
          <w:sz w:val="28"/>
          <w:szCs w:val="28"/>
        </w:rPr>
      </w:pPr>
    </w:p>
    <w:p w:rsidR="00805BF1" w:rsidRPr="00876546" w:rsidRDefault="00713E5A" w:rsidP="0002706A">
      <w:pPr>
        <w:spacing w:line="240" w:lineRule="exact"/>
        <w:jc w:val="both"/>
        <w:rPr>
          <w:sz w:val="28"/>
          <w:szCs w:val="28"/>
        </w:rPr>
      </w:pPr>
      <w:r w:rsidRPr="00876546">
        <w:rPr>
          <w:sz w:val="28"/>
          <w:szCs w:val="28"/>
        </w:rPr>
        <w:t>М</w:t>
      </w:r>
      <w:r w:rsidR="00805BF1" w:rsidRPr="00876546">
        <w:rPr>
          <w:sz w:val="28"/>
          <w:szCs w:val="28"/>
        </w:rPr>
        <w:t>ежрайонн</w:t>
      </w:r>
      <w:r w:rsidRPr="00876546">
        <w:rPr>
          <w:sz w:val="28"/>
          <w:szCs w:val="28"/>
        </w:rPr>
        <w:t>ый</w:t>
      </w:r>
      <w:r w:rsidR="00805BF1" w:rsidRPr="00876546">
        <w:rPr>
          <w:sz w:val="28"/>
          <w:szCs w:val="28"/>
        </w:rPr>
        <w:t xml:space="preserve"> природоохран</w:t>
      </w:r>
      <w:r w:rsidRPr="00876546">
        <w:rPr>
          <w:sz w:val="28"/>
          <w:szCs w:val="28"/>
        </w:rPr>
        <w:t>ный</w:t>
      </w:r>
      <w:r w:rsidR="00805BF1" w:rsidRPr="00876546">
        <w:rPr>
          <w:sz w:val="28"/>
          <w:szCs w:val="28"/>
        </w:rPr>
        <w:t xml:space="preserve"> прокурор</w:t>
      </w:r>
    </w:p>
    <w:p w:rsidR="00BD028E" w:rsidRPr="00876546" w:rsidRDefault="00BD028E" w:rsidP="0002706A">
      <w:pPr>
        <w:spacing w:line="240" w:lineRule="exact"/>
        <w:jc w:val="both"/>
        <w:rPr>
          <w:sz w:val="28"/>
          <w:szCs w:val="28"/>
        </w:rPr>
      </w:pPr>
    </w:p>
    <w:p w:rsidR="00CC64A0" w:rsidRPr="00876546" w:rsidRDefault="00805BF1" w:rsidP="0002706A">
      <w:pPr>
        <w:spacing w:line="240" w:lineRule="exact"/>
        <w:jc w:val="both"/>
        <w:rPr>
          <w:sz w:val="28"/>
          <w:szCs w:val="28"/>
        </w:rPr>
      </w:pPr>
      <w:r w:rsidRPr="00876546">
        <w:rPr>
          <w:sz w:val="28"/>
          <w:szCs w:val="28"/>
        </w:rPr>
        <w:t xml:space="preserve">советник юстиции                                                           </w:t>
      </w:r>
      <w:r w:rsidR="00337860" w:rsidRPr="00876546">
        <w:rPr>
          <w:sz w:val="28"/>
          <w:szCs w:val="28"/>
        </w:rPr>
        <w:t xml:space="preserve"> </w:t>
      </w:r>
      <w:r w:rsidRPr="00876546">
        <w:rPr>
          <w:sz w:val="28"/>
          <w:szCs w:val="28"/>
        </w:rPr>
        <w:t xml:space="preserve">  </w:t>
      </w:r>
      <w:r w:rsidR="001F7053" w:rsidRPr="00876546">
        <w:rPr>
          <w:sz w:val="28"/>
          <w:szCs w:val="28"/>
        </w:rPr>
        <w:t xml:space="preserve"> </w:t>
      </w:r>
      <w:r w:rsidR="00713E5A" w:rsidRPr="00876546">
        <w:rPr>
          <w:sz w:val="28"/>
          <w:szCs w:val="28"/>
        </w:rPr>
        <w:t xml:space="preserve"> </w:t>
      </w:r>
      <w:r w:rsidR="001F7053" w:rsidRPr="00876546">
        <w:rPr>
          <w:sz w:val="28"/>
          <w:szCs w:val="28"/>
        </w:rPr>
        <w:t xml:space="preserve">   </w:t>
      </w:r>
      <w:r w:rsidRPr="00876546">
        <w:rPr>
          <w:sz w:val="28"/>
          <w:szCs w:val="28"/>
        </w:rPr>
        <w:t xml:space="preserve">   </w:t>
      </w:r>
      <w:r w:rsidR="00374A5A" w:rsidRPr="00876546">
        <w:rPr>
          <w:sz w:val="28"/>
          <w:szCs w:val="28"/>
        </w:rPr>
        <w:t xml:space="preserve">   </w:t>
      </w:r>
      <w:r w:rsidR="00876546">
        <w:rPr>
          <w:sz w:val="28"/>
          <w:szCs w:val="28"/>
        </w:rPr>
        <w:t xml:space="preserve">           </w:t>
      </w:r>
      <w:r w:rsidR="00713E5A" w:rsidRPr="00876546">
        <w:rPr>
          <w:sz w:val="28"/>
          <w:szCs w:val="28"/>
        </w:rPr>
        <w:t xml:space="preserve">Т.Ц. </w:t>
      </w:r>
      <w:proofErr w:type="spellStart"/>
      <w:r w:rsidR="00713E5A" w:rsidRPr="00876546">
        <w:rPr>
          <w:sz w:val="28"/>
          <w:szCs w:val="28"/>
        </w:rPr>
        <w:t>Шагжитов</w:t>
      </w:r>
      <w:proofErr w:type="spellEnd"/>
    </w:p>
    <w:p w:rsidR="0002706A" w:rsidRDefault="0002706A" w:rsidP="0002706A">
      <w:pPr>
        <w:spacing w:line="240" w:lineRule="exact"/>
        <w:jc w:val="both"/>
        <w:rPr>
          <w:sz w:val="22"/>
        </w:rPr>
      </w:pPr>
    </w:p>
    <w:p w:rsidR="00B00C9C" w:rsidRDefault="00B00C9C" w:rsidP="0002706A">
      <w:pPr>
        <w:spacing w:line="240" w:lineRule="exact"/>
        <w:jc w:val="both"/>
        <w:rPr>
          <w:sz w:val="22"/>
        </w:rPr>
      </w:pPr>
    </w:p>
    <w:p w:rsidR="00CB7ADF" w:rsidRDefault="00CB7ADF" w:rsidP="0002706A">
      <w:pPr>
        <w:spacing w:line="240" w:lineRule="exact"/>
        <w:jc w:val="both"/>
        <w:rPr>
          <w:sz w:val="22"/>
        </w:rPr>
      </w:pPr>
    </w:p>
    <w:p w:rsidR="00A71450" w:rsidRDefault="00A71450" w:rsidP="0002706A">
      <w:pPr>
        <w:spacing w:line="240" w:lineRule="exact"/>
        <w:jc w:val="both"/>
        <w:rPr>
          <w:sz w:val="22"/>
        </w:rPr>
      </w:pPr>
    </w:p>
    <w:p w:rsidR="00D166BE" w:rsidRPr="005074F5" w:rsidRDefault="00A52CCB" w:rsidP="0002706A">
      <w:pPr>
        <w:spacing w:line="240" w:lineRule="exact"/>
        <w:jc w:val="both"/>
        <w:rPr>
          <w:sz w:val="22"/>
        </w:rPr>
      </w:pPr>
      <w:bookmarkStart w:id="0" w:name="_GoBack"/>
      <w:bookmarkEnd w:id="0"/>
      <w:r w:rsidRPr="005074F5">
        <w:rPr>
          <w:sz w:val="22"/>
        </w:rPr>
        <w:t>тел. 8(30236)3-18-</w:t>
      </w:r>
      <w:r w:rsidR="0002706A">
        <w:rPr>
          <w:sz w:val="22"/>
        </w:rPr>
        <w:t>34</w:t>
      </w:r>
    </w:p>
    <w:sectPr w:rsidR="00D166BE" w:rsidRPr="005074F5" w:rsidSect="00F31538">
      <w:headerReference w:type="default" r:id="rId8"/>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10D" w:rsidRDefault="00C9710D" w:rsidP="003508FE">
      <w:r>
        <w:separator/>
      </w:r>
    </w:p>
  </w:endnote>
  <w:endnote w:type="continuationSeparator" w:id="0">
    <w:p w:rsidR="00C9710D" w:rsidRDefault="00C9710D" w:rsidP="0035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10D" w:rsidRDefault="00C9710D" w:rsidP="003508FE">
      <w:r>
        <w:separator/>
      </w:r>
    </w:p>
  </w:footnote>
  <w:footnote w:type="continuationSeparator" w:id="0">
    <w:p w:rsidR="00C9710D" w:rsidRDefault="00C9710D" w:rsidP="00350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68490"/>
      <w:docPartObj>
        <w:docPartGallery w:val="Page Numbers (Top of Page)"/>
        <w:docPartUnique/>
      </w:docPartObj>
    </w:sdtPr>
    <w:sdtEndPr/>
    <w:sdtContent>
      <w:p w:rsidR="003D11C3" w:rsidRDefault="003D11C3">
        <w:pPr>
          <w:pStyle w:val="a3"/>
          <w:jc w:val="center"/>
        </w:pPr>
        <w:r>
          <w:fldChar w:fldCharType="begin"/>
        </w:r>
        <w:r>
          <w:instrText>PAGE   \* MERGEFORMAT</w:instrText>
        </w:r>
        <w:r>
          <w:fldChar w:fldCharType="separate"/>
        </w:r>
        <w:r w:rsidR="00AD0793">
          <w:rPr>
            <w:noProof/>
          </w:rPr>
          <w:t>2</w:t>
        </w:r>
        <w:r>
          <w:fldChar w:fldCharType="end"/>
        </w:r>
      </w:p>
    </w:sdtContent>
  </w:sdt>
  <w:p w:rsidR="00E0766C" w:rsidRDefault="00E0766C" w:rsidP="00A77E9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357E6"/>
    <w:multiLevelType w:val="hybridMultilevel"/>
    <w:tmpl w:val="8D90784C"/>
    <w:lvl w:ilvl="0" w:tplc="DED65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9"/>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43"/>
    <w:rsid w:val="0000269D"/>
    <w:rsid w:val="00013083"/>
    <w:rsid w:val="000226E6"/>
    <w:rsid w:val="0002706A"/>
    <w:rsid w:val="000523E7"/>
    <w:rsid w:val="0006469C"/>
    <w:rsid w:val="000679FC"/>
    <w:rsid w:val="00077EFD"/>
    <w:rsid w:val="000A09A8"/>
    <w:rsid w:val="000A3821"/>
    <w:rsid w:val="000C5A21"/>
    <w:rsid w:val="000C5F29"/>
    <w:rsid w:val="000D2BB6"/>
    <w:rsid w:val="000D3171"/>
    <w:rsid w:val="000D7EBF"/>
    <w:rsid w:val="00111DED"/>
    <w:rsid w:val="00115713"/>
    <w:rsid w:val="001171CC"/>
    <w:rsid w:val="00121330"/>
    <w:rsid w:val="00141366"/>
    <w:rsid w:val="00144673"/>
    <w:rsid w:val="00146CFC"/>
    <w:rsid w:val="001507AF"/>
    <w:rsid w:val="00164BCE"/>
    <w:rsid w:val="001724AD"/>
    <w:rsid w:val="00182CC1"/>
    <w:rsid w:val="001A43B2"/>
    <w:rsid w:val="001B7780"/>
    <w:rsid w:val="001E526A"/>
    <w:rsid w:val="001F3EEA"/>
    <w:rsid w:val="001F422E"/>
    <w:rsid w:val="001F7053"/>
    <w:rsid w:val="001F744E"/>
    <w:rsid w:val="00204801"/>
    <w:rsid w:val="00212B32"/>
    <w:rsid w:val="0022395B"/>
    <w:rsid w:val="002268F1"/>
    <w:rsid w:val="002444E5"/>
    <w:rsid w:val="002564BF"/>
    <w:rsid w:val="00272ABD"/>
    <w:rsid w:val="00273DBF"/>
    <w:rsid w:val="002B6200"/>
    <w:rsid w:val="002C17D1"/>
    <w:rsid w:val="002D3E45"/>
    <w:rsid w:val="002D3E46"/>
    <w:rsid w:val="002D7BDD"/>
    <w:rsid w:val="00313972"/>
    <w:rsid w:val="0031728D"/>
    <w:rsid w:val="00337860"/>
    <w:rsid w:val="003508FE"/>
    <w:rsid w:val="00355471"/>
    <w:rsid w:val="00374A5A"/>
    <w:rsid w:val="00375439"/>
    <w:rsid w:val="0038284A"/>
    <w:rsid w:val="003A2982"/>
    <w:rsid w:val="003A2E28"/>
    <w:rsid w:val="003B2380"/>
    <w:rsid w:val="003C77A7"/>
    <w:rsid w:val="003D11C3"/>
    <w:rsid w:val="003F42BB"/>
    <w:rsid w:val="00435B2F"/>
    <w:rsid w:val="00437799"/>
    <w:rsid w:val="0044212D"/>
    <w:rsid w:val="004642A5"/>
    <w:rsid w:val="00466912"/>
    <w:rsid w:val="00477326"/>
    <w:rsid w:val="0049609A"/>
    <w:rsid w:val="004A5F95"/>
    <w:rsid w:val="004A64DE"/>
    <w:rsid w:val="004C69EB"/>
    <w:rsid w:val="004D2D4C"/>
    <w:rsid w:val="004F0A8A"/>
    <w:rsid w:val="004F26A7"/>
    <w:rsid w:val="004F27E7"/>
    <w:rsid w:val="005074F5"/>
    <w:rsid w:val="00512E97"/>
    <w:rsid w:val="0053281D"/>
    <w:rsid w:val="00550E4A"/>
    <w:rsid w:val="00560E7D"/>
    <w:rsid w:val="005750B0"/>
    <w:rsid w:val="0059049C"/>
    <w:rsid w:val="00590897"/>
    <w:rsid w:val="005925CA"/>
    <w:rsid w:val="005C1BC4"/>
    <w:rsid w:val="005D0C5B"/>
    <w:rsid w:val="005E20FE"/>
    <w:rsid w:val="006023E9"/>
    <w:rsid w:val="006055EB"/>
    <w:rsid w:val="00615C43"/>
    <w:rsid w:val="00632298"/>
    <w:rsid w:val="0064424A"/>
    <w:rsid w:val="00646CCA"/>
    <w:rsid w:val="006479FE"/>
    <w:rsid w:val="006652D0"/>
    <w:rsid w:val="00670189"/>
    <w:rsid w:val="00673A36"/>
    <w:rsid w:val="006811B4"/>
    <w:rsid w:val="006B2576"/>
    <w:rsid w:val="006B6762"/>
    <w:rsid w:val="006C3311"/>
    <w:rsid w:val="006E008C"/>
    <w:rsid w:val="006E0163"/>
    <w:rsid w:val="00705D2B"/>
    <w:rsid w:val="00713E5A"/>
    <w:rsid w:val="00734863"/>
    <w:rsid w:val="00740C0F"/>
    <w:rsid w:val="007440B3"/>
    <w:rsid w:val="00746F44"/>
    <w:rsid w:val="0075219E"/>
    <w:rsid w:val="00775E1F"/>
    <w:rsid w:val="007907A7"/>
    <w:rsid w:val="0079728E"/>
    <w:rsid w:val="007A2EFF"/>
    <w:rsid w:val="007A3462"/>
    <w:rsid w:val="007A4CAE"/>
    <w:rsid w:val="007A6040"/>
    <w:rsid w:val="007B2514"/>
    <w:rsid w:val="007C3F4D"/>
    <w:rsid w:val="007C6A45"/>
    <w:rsid w:val="007E5568"/>
    <w:rsid w:val="007E7303"/>
    <w:rsid w:val="00805BF1"/>
    <w:rsid w:val="00810310"/>
    <w:rsid w:val="008217C2"/>
    <w:rsid w:val="00835293"/>
    <w:rsid w:val="00856FF0"/>
    <w:rsid w:val="008732A6"/>
    <w:rsid w:val="008749D3"/>
    <w:rsid w:val="00876546"/>
    <w:rsid w:val="00876724"/>
    <w:rsid w:val="008B73CE"/>
    <w:rsid w:val="008E6392"/>
    <w:rsid w:val="009111A6"/>
    <w:rsid w:val="00921652"/>
    <w:rsid w:val="00924B2E"/>
    <w:rsid w:val="00933752"/>
    <w:rsid w:val="00953DAC"/>
    <w:rsid w:val="009563B3"/>
    <w:rsid w:val="00986DB3"/>
    <w:rsid w:val="00990988"/>
    <w:rsid w:val="0099510B"/>
    <w:rsid w:val="0099721A"/>
    <w:rsid w:val="009B414E"/>
    <w:rsid w:val="009C19C9"/>
    <w:rsid w:val="009E1F97"/>
    <w:rsid w:val="009F2491"/>
    <w:rsid w:val="009F2F0C"/>
    <w:rsid w:val="00A15C7B"/>
    <w:rsid w:val="00A15E5C"/>
    <w:rsid w:val="00A42D80"/>
    <w:rsid w:val="00A4562D"/>
    <w:rsid w:val="00A472FE"/>
    <w:rsid w:val="00A52CCB"/>
    <w:rsid w:val="00A71450"/>
    <w:rsid w:val="00A77E97"/>
    <w:rsid w:val="00A807ED"/>
    <w:rsid w:val="00A836B7"/>
    <w:rsid w:val="00A850FC"/>
    <w:rsid w:val="00A96531"/>
    <w:rsid w:val="00AA387A"/>
    <w:rsid w:val="00AA5E2A"/>
    <w:rsid w:val="00AB033D"/>
    <w:rsid w:val="00AB31EE"/>
    <w:rsid w:val="00AD05AC"/>
    <w:rsid w:val="00AD0793"/>
    <w:rsid w:val="00AF04A0"/>
    <w:rsid w:val="00B00C9C"/>
    <w:rsid w:val="00B128BB"/>
    <w:rsid w:val="00B16396"/>
    <w:rsid w:val="00B46F1E"/>
    <w:rsid w:val="00B47A28"/>
    <w:rsid w:val="00B56D69"/>
    <w:rsid w:val="00B63C69"/>
    <w:rsid w:val="00B70884"/>
    <w:rsid w:val="00B7319B"/>
    <w:rsid w:val="00B7690E"/>
    <w:rsid w:val="00B92310"/>
    <w:rsid w:val="00BA7C31"/>
    <w:rsid w:val="00BB5E1F"/>
    <w:rsid w:val="00BC5D49"/>
    <w:rsid w:val="00BD028E"/>
    <w:rsid w:val="00BF3F1E"/>
    <w:rsid w:val="00C02D92"/>
    <w:rsid w:val="00C12870"/>
    <w:rsid w:val="00C2059B"/>
    <w:rsid w:val="00C333F6"/>
    <w:rsid w:val="00C60037"/>
    <w:rsid w:val="00C65E80"/>
    <w:rsid w:val="00C67250"/>
    <w:rsid w:val="00C9196A"/>
    <w:rsid w:val="00C9710D"/>
    <w:rsid w:val="00CA46F9"/>
    <w:rsid w:val="00CA7A1A"/>
    <w:rsid w:val="00CB05F6"/>
    <w:rsid w:val="00CB7ADF"/>
    <w:rsid w:val="00CC64A0"/>
    <w:rsid w:val="00CE59C2"/>
    <w:rsid w:val="00D101C6"/>
    <w:rsid w:val="00D12CD9"/>
    <w:rsid w:val="00D166BE"/>
    <w:rsid w:val="00D169C7"/>
    <w:rsid w:val="00D202E8"/>
    <w:rsid w:val="00D37486"/>
    <w:rsid w:val="00D44210"/>
    <w:rsid w:val="00D5256B"/>
    <w:rsid w:val="00D90041"/>
    <w:rsid w:val="00D93403"/>
    <w:rsid w:val="00DB03F9"/>
    <w:rsid w:val="00DB4F86"/>
    <w:rsid w:val="00DC154A"/>
    <w:rsid w:val="00DC1C4F"/>
    <w:rsid w:val="00E03B44"/>
    <w:rsid w:val="00E0766C"/>
    <w:rsid w:val="00E23A12"/>
    <w:rsid w:val="00E26756"/>
    <w:rsid w:val="00E531AD"/>
    <w:rsid w:val="00E638D1"/>
    <w:rsid w:val="00E94965"/>
    <w:rsid w:val="00EB1EEC"/>
    <w:rsid w:val="00EB6280"/>
    <w:rsid w:val="00EC11C1"/>
    <w:rsid w:val="00ED270C"/>
    <w:rsid w:val="00EE2C7F"/>
    <w:rsid w:val="00F048E8"/>
    <w:rsid w:val="00F101E4"/>
    <w:rsid w:val="00F11791"/>
    <w:rsid w:val="00F21569"/>
    <w:rsid w:val="00F2196C"/>
    <w:rsid w:val="00F31538"/>
    <w:rsid w:val="00F360C0"/>
    <w:rsid w:val="00F573C7"/>
    <w:rsid w:val="00F66E63"/>
    <w:rsid w:val="00F82EE7"/>
    <w:rsid w:val="00F9068B"/>
    <w:rsid w:val="00FA7E79"/>
    <w:rsid w:val="00FB0CE7"/>
    <w:rsid w:val="00FB4D40"/>
    <w:rsid w:val="00FC3BEF"/>
    <w:rsid w:val="00FD1A68"/>
    <w:rsid w:val="00FD258C"/>
    <w:rsid w:val="00FD51B3"/>
    <w:rsid w:val="00FD7626"/>
    <w:rsid w:val="00FE0203"/>
    <w:rsid w:val="00FE0427"/>
    <w:rsid w:val="00FE288C"/>
    <w:rsid w:val="00FF1D4A"/>
    <w:rsid w:val="00FF2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C2D28-E68C-F04E-AFC9-5B174B56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character" w:styleId="a7">
    <w:name w:val="Strong"/>
    <w:basedOn w:val="a0"/>
    <w:uiPriority w:val="22"/>
    <w:qFormat/>
    <w:rsid w:val="004D2D4C"/>
    <w:rPr>
      <w:b/>
      <w:bCs/>
    </w:rPr>
  </w:style>
  <w:style w:type="paragraph" w:customStyle="1" w:styleId="ConsPlusTitle">
    <w:name w:val="ConsPlusTitle"/>
    <w:rsid w:val="00A4562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2">
    <w:name w:val="Основной текст (2)_"/>
    <w:link w:val="20"/>
    <w:rsid w:val="00EC11C1"/>
    <w:rPr>
      <w:sz w:val="28"/>
      <w:szCs w:val="28"/>
      <w:shd w:val="clear" w:color="auto" w:fill="FFFFFF"/>
    </w:rPr>
  </w:style>
  <w:style w:type="character" w:customStyle="1" w:styleId="211pt">
    <w:name w:val="Основной текст (2) + 11 pt"/>
    <w:rsid w:val="00EC11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EC11C1"/>
    <w:pPr>
      <w:widowControl w:val="0"/>
      <w:shd w:val="clear" w:color="auto" w:fill="FFFFFF"/>
      <w:spacing w:before="120" w:after="480" w:line="0" w:lineRule="atLeast"/>
      <w:jc w:val="center"/>
    </w:pPr>
    <w:rPr>
      <w:rFonts w:asciiTheme="minorHAnsi" w:eastAsiaTheme="minorHAnsi" w:hAnsiTheme="minorHAnsi" w:cstheme="minorBidi"/>
      <w:sz w:val="28"/>
      <w:szCs w:val="28"/>
      <w:lang w:eastAsia="en-US"/>
    </w:rPr>
  </w:style>
  <w:style w:type="paragraph" w:styleId="a8">
    <w:name w:val="Body Text"/>
    <w:basedOn w:val="a"/>
    <w:link w:val="a9"/>
    <w:unhideWhenUsed/>
    <w:rsid w:val="00FD51B3"/>
    <w:pPr>
      <w:ind w:right="951"/>
      <w:jc w:val="both"/>
    </w:pPr>
    <w:rPr>
      <w:rFonts w:eastAsia="Calibri"/>
      <w:sz w:val="28"/>
    </w:rPr>
  </w:style>
  <w:style w:type="character" w:customStyle="1" w:styleId="a9">
    <w:name w:val="Основной текст Знак"/>
    <w:basedOn w:val="a0"/>
    <w:link w:val="a8"/>
    <w:rsid w:val="00FD51B3"/>
    <w:rPr>
      <w:rFonts w:ascii="Times New Roman" w:eastAsia="Calibri" w:hAnsi="Times New Roman" w:cs="Times New Roman"/>
      <w:sz w:val="28"/>
      <w:szCs w:val="24"/>
      <w:lang w:eastAsia="ru-RU"/>
    </w:rPr>
  </w:style>
  <w:style w:type="character" w:customStyle="1" w:styleId="apple-converted-space">
    <w:name w:val="apple-converted-space"/>
    <w:basedOn w:val="a0"/>
    <w:rsid w:val="007A3462"/>
  </w:style>
  <w:style w:type="character" w:customStyle="1" w:styleId="snippetequal">
    <w:name w:val="snippet_equal"/>
    <w:basedOn w:val="a0"/>
    <w:rsid w:val="007A3462"/>
  </w:style>
  <w:style w:type="paragraph" w:styleId="aa">
    <w:name w:val="footer"/>
    <w:basedOn w:val="a"/>
    <w:link w:val="ab"/>
    <w:uiPriority w:val="99"/>
    <w:unhideWhenUsed/>
    <w:rsid w:val="003508FE"/>
    <w:pPr>
      <w:tabs>
        <w:tab w:val="center" w:pos="4677"/>
        <w:tab w:val="right" w:pos="9355"/>
      </w:tabs>
    </w:pPr>
  </w:style>
  <w:style w:type="character" w:customStyle="1" w:styleId="ab">
    <w:name w:val="Нижний колонтитул Знак"/>
    <w:basedOn w:val="a0"/>
    <w:link w:val="aa"/>
    <w:uiPriority w:val="99"/>
    <w:rsid w:val="003508FE"/>
    <w:rPr>
      <w:rFonts w:ascii="Times New Roman" w:eastAsia="Times New Roman" w:hAnsi="Times New Roman" w:cs="Times New Roman"/>
      <w:sz w:val="24"/>
      <w:szCs w:val="24"/>
      <w:lang w:eastAsia="ru-RU"/>
    </w:rPr>
  </w:style>
  <w:style w:type="paragraph" w:styleId="ac">
    <w:name w:val="List Paragraph"/>
    <w:basedOn w:val="a"/>
    <w:uiPriority w:val="34"/>
    <w:qFormat/>
    <w:rsid w:val="00EB1EEC"/>
    <w:pPr>
      <w:ind w:left="720"/>
      <w:contextualSpacing/>
    </w:pPr>
  </w:style>
  <w:style w:type="paragraph" w:styleId="ad">
    <w:name w:val="Balloon Text"/>
    <w:basedOn w:val="a"/>
    <w:link w:val="ae"/>
    <w:uiPriority w:val="99"/>
    <w:semiHidden/>
    <w:unhideWhenUsed/>
    <w:rsid w:val="009F2491"/>
    <w:rPr>
      <w:rFonts w:ascii="Tahoma" w:hAnsi="Tahoma" w:cs="Tahoma"/>
      <w:sz w:val="16"/>
      <w:szCs w:val="16"/>
    </w:rPr>
  </w:style>
  <w:style w:type="character" w:customStyle="1" w:styleId="ae">
    <w:name w:val="Текст выноски Знак"/>
    <w:basedOn w:val="a0"/>
    <w:link w:val="ad"/>
    <w:uiPriority w:val="99"/>
    <w:semiHidden/>
    <w:rsid w:val="009F2491"/>
    <w:rPr>
      <w:rFonts w:ascii="Tahoma" w:eastAsia="Times New Roman" w:hAnsi="Tahoma" w:cs="Tahoma"/>
      <w:sz w:val="16"/>
      <w:szCs w:val="16"/>
      <w:lang w:eastAsia="ru-RU"/>
    </w:rPr>
  </w:style>
  <w:style w:type="paragraph" w:styleId="af">
    <w:name w:val="Normal (Web)"/>
    <w:basedOn w:val="a"/>
    <w:unhideWhenUsed/>
    <w:rsid w:val="00A52CCB"/>
    <w:pPr>
      <w:spacing w:before="100" w:beforeAutospacing="1" w:after="100" w:afterAutospacing="1"/>
    </w:pPr>
  </w:style>
  <w:style w:type="paragraph" w:customStyle="1" w:styleId="paragraph">
    <w:name w:val="paragraph"/>
    <w:basedOn w:val="a"/>
    <w:rsid w:val="00D101C6"/>
    <w:pPr>
      <w:spacing w:before="100" w:beforeAutospacing="1" w:after="100" w:afterAutospacing="1"/>
    </w:pPr>
  </w:style>
  <w:style w:type="paragraph" w:customStyle="1" w:styleId="s16">
    <w:name w:val="s_16"/>
    <w:basedOn w:val="a"/>
    <w:rsid w:val="004642A5"/>
    <w:pPr>
      <w:spacing w:before="100" w:beforeAutospacing="1" w:after="100" w:afterAutospacing="1"/>
    </w:pPr>
  </w:style>
  <w:style w:type="paragraph" w:customStyle="1" w:styleId="ConsPlusNonformat">
    <w:name w:val="ConsPlusNonformat"/>
    <w:uiPriority w:val="99"/>
    <w:rsid w:val="000D3171"/>
    <w:pPr>
      <w:autoSpaceDE w:val="0"/>
      <w:autoSpaceDN w:val="0"/>
      <w:adjustRightInd w:val="0"/>
      <w:spacing w:after="0" w:line="240" w:lineRule="auto"/>
    </w:pPr>
    <w:rPr>
      <w:rFonts w:ascii="Courier New" w:eastAsia="Calibri"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70884"/>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7314">
      <w:bodyDiv w:val="1"/>
      <w:marLeft w:val="0"/>
      <w:marRight w:val="0"/>
      <w:marTop w:val="0"/>
      <w:marBottom w:val="0"/>
      <w:divBdr>
        <w:top w:val="none" w:sz="0" w:space="0" w:color="auto"/>
        <w:left w:val="none" w:sz="0" w:space="0" w:color="auto"/>
        <w:bottom w:val="none" w:sz="0" w:space="0" w:color="auto"/>
        <w:right w:val="none" w:sz="0" w:space="0" w:color="auto"/>
      </w:divBdr>
    </w:div>
    <w:div w:id="115103637">
      <w:bodyDiv w:val="1"/>
      <w:marLeft w:val="0"/>
      <w:marRight w:val="0"/>
      <w:marTop w:val="0"/>
      <w:marBottom w:val="0"/>
      <w:divBdr>
        <w:top w:val="none" w:sz="0" w:space="0" w:color="auto"/>
        <w:left w:val="none" w:sz="0" w:space="0" w:color="auto"/>
        <w:bottom w:val="none" w:sz="0" w:space="0" w:color="auto"/>
        <w:right w:val="none" w:sz="0" w:space="0" w:color="auto"/>
      </w:divBdr>
    </w:div>
    <w:div w:id="709302551">
      <w:bodyDiv w:val="1"/>
      <w:marLeft w:val="0"/>
      <w:marRight w:val="0"/>
      <w:marTop w:val="0"/>
      <w:marBottom w:val="0"/>
      <w:divBdr>
        <w:top w:val="none" w:sz="0" w:space="0" w:color="auto"/>
        <w:left w:val="none" w:sz="0" w:space="0" w:color="auto"/>
        <w:bottom w:val="none" w:sz="0" w:space="0" w:color="auto"/>
        <w:right w:val="none" w:sz="0" w:space="0" w:color="auto"/>
      </w:divBdr>
    </w:div>
    <w:div w:id="749038090">
      <w:bodyDiv w:val="1"/>
      <w:marLeft w:val="0"/>
      <w:marRight w:val="0"/>
      <w:marTop w:val="0"/>
      <w:marBottom w:val="0"/>
      <w:divBdr>
        <w:top w:val="none" w:sz="0" w:space="0" w:color="auto"/>
        <w:left w:val="none" w:sz="0" w:space="0" w:color="auto"/>
        <w:bottom w:val="none" w:sz="0" w:space="0" w:color="auto"/>
        <w:right w:val="none" w:sz="0" w:space="0" w:color="auto"/>
      </w:divBdr>
    </w:div>
    <w:div w:id="773718879">
      <w:bodyDiv w:val="1"/>
      <w:marLeft w:val="0"/>
      <w:marRight w:val="0"/>
      <w:marTop w:val="0"/>
      <w:marBottom w:val="0"/>
      <w:divBdr>
        <w:top w:val="none" w:sz="0" w:space="0" w:color="auto"/>
        <w:left w:val="none" w:sz="0" w:space="0" w:color="auto"/>
        <w:bottom w:val="none" w:sz="0" w:space="0" w:color="auto"/>
        <w:right w:val="none" w:sz="0" w:space="0" w:color="auto"/>
      </w:divBdr>
    </w:div>
    <w:div w:id="897478623">
      <w:bodyDiv w:val="1"/>
      <w:marLeft w:val="0"/>
      <w:marRight w:val="0"/>
      <w:marTop w:val="0"/>
      <w:marBottom w:val="0"/>
      <w:divBdr>
        <w:top w:val="none" w:sz="0" w:space="0" w:color="auto"/>
        <w:left w:val="none" w:sz="0" w:space="0" w:color="auto"/>
        <w:bottom w:val="none" w:sz="0" w:space="0" w:color="auto"/>
        <w:right w:val="none" w:sz="0" w:space="0" w:color="auto"/>
      </w:divBdr>
    </w:div>
    <w:div w:id="1051072382">
      <w:bodyDiv w:val="1"/>
      <w:marLeft w:val="0"/>
      <w:marRight w:val="0"/>
      <w:marTop w:val="0"/>
      <w:marBottom w:val="0"/>
      <w:divBdr>
        <w:top w:val="none" w:sz="0" w:space="0" w:color="auto"/>
        <w:left w:val="none" w:sz="0" w:space="0" w:color="auto"/>
        <w:bottom w:val="none" w:sz="0" w:space="0" w:color="auto"/>
        <w:right w:val="none" w:sz="0" w:space="0" w:color="auto"/>
      </w:divBdr>
    </w:div>
    <w:div w:id="1226061300">
      <w:bodyDiv w:val="1"/>
      <w:marLeft w:val="0"/>
      <w:marRight w:val="0"/>
      <w:marTop w:val="0"/>
      <w:marBottom w:val="0"/>
      <w:divBdr>
        <w:top w:val="none" w:sz="0" w:space="0" w:color="auto"/>
        <w:left w:val="none" w:sz="0" w:space="0" w:color="auto"/>
        <w:bottom w:val="none" w:sz="0" w:space="0" w:color="auto"/>
        <w:right w:val="none" w:sz="0" w:space="0" w:color="auto"/>
      </w:divBdr>
    </w:div>
    <w:div w:id="1238327273">
      <w:bodyDiv w:val="1"/>
      <w:marLeft w:val="0"/>
      <w:marRight w:val="0"/>
      <w:marTop w:val="0"/>
      <w:marBottom w:val="0"/>
      <w:divBdr>
        <w:top w:val="none" w:sz="0" w:space="0" w:color="auto"/>
        <w:left w:val="none" w:sz="0" w:space="0" w:color="auto"/>
        <w:bottom w:val="none" w:sz="0" w:space="0" w:color="auto"/>
        <w:right w:val="none" w:sz="0" w:space="0" w:color="auto"/>
      </w:divBdr>
    </w:div>
    <w:div w:id="1591700766">
      <w:bodyDiv w:val="1"/>
      <w:marLeft w:val="0"/>
      <w:marRight w:val="0"/>
      <w:marTop w:val="0"/>
      <w:marBottom w:val="0"/>
      <w:divBdr>
        <w:top w:val="none" w:sz="0" w:space="0" w:color="auto"/>
        <w:left w:val="none" w:sz="0" w:space="0" w:color="auto"/>
        <w:bottom w:val="none" w:sz="0" w:space="0" w:color="auto"/>
        <w:right w:val="none" w:sz="0" w:space="0" w:color="auto"/>
      </w:divBdr>
    </w:div>
    <w:div w:id="20677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454A-5F19-4EF6-9236-5E9B2112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2021-04-22T00:00:00Z</cp:lastPrinted>
  <dcterms:created xsi:type="dcterms:W3CDTF">2021-04-21T23:57:00Z</dcterms:created>
  <dcterms:modified xsi:type="dcterms:W3CDTF">2021-04-23T04:33:00Z</dcterms:modified>
</cp:coreProperties>
</file>