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3BA" w:rsidRDefault="00563964" w:rsidP="00A643BA">
      <w:pPr>
        <w:shd w:val="clear" w:color="auto" w:fill="FFFFFF"/>
        <w:jc w:val="center"/>
        <w:rPr>
          <w:sz w:val="2"/>
          <w:szCs w:val="2"/>
        </w:rPr>
      </w:pPr>
      <w:bookmarkStart w:id="0" w:name="OLE_LINK4"/>
      <w:r>
        <w:rPr>
          <w:noProof/>
        </w:rPr>
        <w:drawing>
          <wp:inline distT="0" distB="0" distL="0" distR="0">
            <wp:extent cx="767080" cy="84074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80" cy="840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3BA" w:rsidRDefault="00A643BA" w:rsidP="00A643BA">
      <w:pPr>
        <w:shd w:val="clear" w:color="auto" w:fill="FFFFFF"/>
        <w:jc w:val="center"/>
        <w:rPr>
          <w:sz w:val="2"/>
          <w:szCs w:val="2"/>
        </w:rPr>
      </w:pPr>
    </w:p>
    <w:p w:rsidR="00A643BA" w:rsidRDefault="00A643BA" w:rsidP="00A643BA">
      <w:pPr>
        <w:shd w:val="clear" w:color="auto" w:fill="FFFFFF"/>
        <w:jc w:val="center"/>
        <w:rPr>
          <w:sz w:val="2"/>
          <w:szCs w:val="2"/>
        </w:rPr>
      </w:pPr>
    </w:p>
    <w:p w:rsidR="00A643BA" w:rsidRDefault="00A643BA" w:rsidP="00A643BA">
      <w:pPr>
        <w:shd w:val="clear" w:color="auto" w:fill="FFFFFF"/>
        <w:jc w:val="center"/>
        <w:rPr>
          <w:sz w:val="2"/>
          <w:szCs w:val="2"/>
        </w:rPr>
      </w:pPr>
    </w:p>
    <w:p w:rsidR="00A643BA" w:rsidRDefault="00A643BA" w:rsidP="00A643BA">
      <w:pPr>
        <w:shd w:val="clear" w:color="auto" w:fill="FFFFFF"/>
        <w:jc w:val="center"/>
        <w:rPr>
          <w:sz w:val="2"/>
          <w:szCs w:val="2"/>
        </w:rPr>
      </w:pPr>
    </w:p>
    <w:p w:rsidR="00A643BA" w:rsidRDefault="00A643BA" w:rsidP="00A643BA">
      <w:pPr>
        <w:shd w:val="clear" w:color="auto" w:fill="FFFFFF"/>
        <w:jc w:val="center"/>
        <w:rPr>
          <w:sz w:val="2"/>
          <w:szCs w:val="2"/>
        </w:rPr>
      </w:pPr>
    </w:p>
    <w:p w:rsidR="00A643BA" w:rsidRDefault="00A643BA" w:rsidP="00A643BA">
      <w:pPr>
        <w:shd w:val="clear" w:color="auto" w:fill="FFFFFF"/>
        <w:jc w:val="center"/>
        <w:rPr>
          <w:sz w:val="2"/>
          <w:szCs w:val="2"/>
        </w:rPr>
      </w:pPr>
    </w:p>
    <w:p w:rsidR="00A643BA" w:rsidRDefault="00A643BA" w:rsidP="00A643BA">
      <w:pPr>
        <w:shd w:val="clear" w:color="auto" w:fill="FFFFFF"/>
        <w:jc w:val="center"/>
        <w:rPr>
          <w:sz w:val="2"/>
          <w:szCs w:val="2"/>
        </w:rPr>
      </w:pPr>
    </w:p>
    <w:p w:rsidR="00A643BA" w:rsidRDefault="00A643BA" w:rsidP="00A643BA">
      <w:pPr>
        <w:shd w:val="clear" w:color="auto" w:fill="FFFFFF"/>
        <w:jc w:val="center"/>
        <w:rPr>
          <w:sz w:val="2"/>
          <w:szCs w:val="2"/>
        </w:rPr>
      </w:pPr>
    </w:p>
    <w:p w:rsidR="00A643BA" w:rsidRPr="00AB243D" w:rsidRDefault="00A643BA" w:rsidP="00A643BA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A643BA" w:rsidRDefault="00A643BA" w:rsidP="00A643BA">
      <w:pPr>
        <w:shd w:val="clear" w:color="auto" w:fill="FFFFFF"/>
        <w:jc w:val="center"/>
        <w:rPr>
          <w:b/>
          <w:spacing w:val="-11"/>
          <w:sz w:val="2"/>
          <w:szCs w:val="2"/>
        </w:rPr>
      </w:pPr>
      <w:r w:rsidRPr="00806D4E">
        <w:rPr>
          <w:b/>
          <w:spacing w:val="-11"/>
          <w:sz w:val="33"/>
          <w:szCs w:val="33"/>
        </w:rPr>
        <w:t>ПРАВИТЕЛЬСТВО ЗАБАЙКАЛЬСКОГО КРАЯ</w:t>
      </w:r>
    </w:p>
    <w:p w:rsidR="00A643BA" w:rsidRDefault="00A643BA" w:rsidP="00A643BA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A643BA" w:rsidRDefault="00A643BA" w:rsidP="00A643BA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A643BA" w:rsidRDefault="00A643BA" w:rsidP="00A643BA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A643BA" w:rsidRDefault="00A643BA" w:rsidP="00A643BA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A643BA" w:rsidRPr="00722412" w:rsidRDefault="00A643BA" w:rsidP="00A643BA">
      <w:pPr>
        <w:shd w:val="clear" w:color="auto" w:fill="FFFFFF"/>
        <w:jc w:val="center"/>
        <w:rPr>
          <w:bCs/>
          <w:spacing w:val="-14"/>
        </w:rPr>
      </w:pPr>
      <w:r w:rsidRPr="0090222D">
        <w:rPr>
          <w:bCs/>
          <w:spacing w:val="-14"/>
          <w:sz w:val="35"/>
          <w:szCs w:val="35"/>
        </w:rPr>
        <w:t>ПОСТАНОВЛЕНИЕ</w:t>
      </w:r>
    </w:p>
    <w:p w:rsidR="00A643BA" w:rsidRPr="00086861" w:rsidRDefault="00A643BA" w:rsidP="00A643BA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 12 апреля 2016 года                                                                                    № 150</w:t>
      </w:r>
    </w:p>
    <w:p w:rsidR="00D7262E" w:rsidRPr="00B5615E" w:rsidRDefault="00A643BA" w:rsidP="00B5615E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 w:rsidRPr="0090222D">
        <w:rPr>
          <w:bCs/>
          <w:spacing w:val="-6"/>
          <w:sz w:val="35"/>
          <w:szCs w:val="35"/>
        </w:rPr>
        <w:t>г. Чита</w:t>
      </w:r>
      <w:bookmarkEnd w:id="0"/>
    </w:p>
    <w:p w:rsidR="00986750" w:rsidRPr="00C3743A" w:rsidRDefault="00986750" w:rsidP="00FD44A5">
      <w:pPr>
        <w:shd w:val="clear" w:color="auto" w:fill="FFFFFF"/>
        <w:jc w:val="both"/>
        <w:rPr>
          <w:b/>
          <w:bCs/>
          <w:sz w:val="4"/>
          <w:szCs w:val="4"/>
        </w:rPr>
      </w:pPr>
    </w:p>
    <w:p w:rsidR="00986750" w:rsidRPr="00C3743A" w:rsidRDefault="00986750" w:rsidP="00FD44A5">
      <w:pPr>
        <w:shd w:val="clear" w:color="auto" w:fill="FFFFFF"/>
        <w:jc w:val="both"/>
        <w:rPr>
          <w:b/>
          <w:bCs/>
          <w:sz w:val="4"/>
          <w:szCs w:val="4"/>
        </w:rPr>
      </w:pPr>
    </w:p>
    <w:p w:rsidR="00A643BA" w:rsidRDefault="00A643BA" w:rsidP="00FD44A5">
      <w:pPr>
        <w:shd w:val="clear" w:color="auto" w:fill="FFFFFF"/>
        <w:jc w:val="both"/>
        <w:rPr>
          <w:b/>
          <w:bCs/>
          <w:sz w:val="2"/>
          <w:szCs w:val="2"/>
        </w:rPr>
      </w:pPr>
    </w:p>
    <w:p w:rsidR="00A643BA" w:rsidRDefault="00A643BA" w:rsidP="00FD44A5">
      <w:pPr>
        <w:shd w:val="clear" w:color="auto" w:fill="FFFFFF"/>
        <w:jc w:val="both"/>
        <w:rPr>
          <w:b/>
          <w:bCs/>
          <w:sz w:val="2"/>
          <w:szCs w:val="2"/>
        </w:rPr>
      </w:pPr>
    </w:p>
    <w:p w:rsidR="00A643BA" w:rsidRDefault="00A643BA" w:rsidP="00FD44A5">
      <w:pPr>
        <w:shd w:val="clear" w:color="auto" w:fill="FFFFFF"/>
        <w:jc w:val="both"/>
        <w:rPr>
          <w:b/>
          <w:bCs/>
          <w:sz w:val="2"/>
          <w:szCs w:val="2"/>
        </w:rPr>
      </w:pPr>
    </w:p>
    <w:p w:rsidR="00A643BA" w:rsidRDefault="00A643BA" w:rsidP="00FD44A5">
      <w:pPr>
        <w:shd w:val="clear" w:color="auto" w:fill="FFFFFF"/>
        <w:jc w:val="both"/>
        <w:rPr>
          <w:b/>
          <w:bCs/>
          <w:sz w:val="2"/>
          <w:szCs w:val="2"/>
        </w:rPr>
      </w:pPr>
    </w:p>
    <w:p w:rsidR="00A643BA" w:rsidRDefault="00A643BA" w:rsidP="00FD44A5">
      <w:pPr>
        <w:shd w:val="clear" w:color="auto" w:fill="FFFFFF"/>
        <w:jc w:val="both"/>
        <w:rPr>
          <w:b/>
          <w:bCs/>
          <w:sz w:val="2"/>
          <w:szCs w:val="2"/>
        </w:rPr>
      </w:pPr>
    </w:p>
    <w:p w:rsidR="00A643BA" w:rsidRDefault="00A643BA" w:rsidP="00FD44A5">
      <w:pPr>
        <w:shd w:val="clear" w:color="auto" w:fill="FFFFFF"/>
        <w:jc w:val="both"/>
        <w:rPr>
          <w:b/>
          <w:bCs/>
          <w:sz w:val="2"/>
          <w:szCs w:val="2"/>
        </w:rPr>
      </w:pPr>
    </w:p>
    <w:p w:rsidR="00A643BA" w:rsidRDefault="00A643BA" w:rsidP="00FD44A5">
      <w:pPr>
        <w:shd w:val="clear" w:color="auto" w:fill="FFFFFF"/>
        <w:jc w:val="both"/>
        <w:rPr>
          <w:b/>
          <w:bCs/>
          <w:sz w:val="2"/>
          <w:szCs w:val="2"/>
        </w:rPr>
      </w:pPr>
    </w:p>
    <w:p w:rsidR="00A643BA" w:rsidRDefault="00A643BA" w:rsidP="00FD44A5">
      <w:pPr>
        <w:shd w:val="clear" w:color="auto" w:fill="FFFFFF"/>
        <w:jc w:val="both"/>
        <w:rPr>
          <w:b/>
          <w:bCs/>
          <w:sz w:val="2"/>
          <w:szCs w:val="2"/>
        </w:rPr>
      </w:pPr>
    </w:p>
    <w:p w:rsidR="00A643BA" w:rsidRDefault="00A643BA" w:rsidP="00FD44A5">
      <w:pPr>
        <w:shd w:val="clear" w:color="auto" w:fill="FFFFFF"/>
        <w:jc w:val="both"/>
        <w:rPr>
          <w:b/>
          <w:bCs/>
          <w:sz w:val="2"/>
          <w:szCs w:val="2"/>
        </w:rPr>
      </w:pPr>
    </w:p>
    <w:p w:rsidR="00A643BA" w:rsidRDefault="00A643BA" w:rsidP="00FD44A5">
      <w:pPr>
        <w:shd w:val="clear" w:color="auto" w:fill="FFFFFF"/>
        <w:jc w:val="both"/>
        <w:rPr>
          <w:b/>
          <w:bCs/>
          <w:sz w:val="2"/>
          <w:szCs w:val="2"/>
        </w:rPr>
      </w:pPr>
    </w:p>
    <w:p w:rsidR="00A643BA" w:rsidRDefault="00A643BA" w:rsidP="00FD44A5">
      <w:pPr>
        <w:shd w:val="clear" w:color="auto" w:fill="FFFFFF"/>
        <w:jc w:val="both"/>
        <w:rPr>
          <w:b/>
          <w:bCs/>
          <w:sz w:val="2"/>
          <w:szCs w:val="2"/>
        </w:rPr>
      </w:pPr>
    </w:p>
    <w:p w:rsidR="00A643BA" w:rsidRDefault="00A643BA" w:rsidP="00FD44A5">
      <w:pPr>
        <w:shd w:val="clear" w:color="auto" w:fill="FFFFFF"/>
        <w:jc w:val="both"/>
        <w:rPr>
          <w:b/>
          <w:bCs/>
          <w:sz w:val="2"/>
          <w:szCs w:val="2"/>
        </w:rPr>
      </w:pPr>
    </w:p>
    <w:p w:rsidR="00A643BA" w:rsidRDefault="00A643BA" w:rsidP="00FD44A5">
      <w:pPr>
        <w:shd w:val="clear" w:color="auto" w:fill="FFFFFF"/>
        <w:jc w:val="both"/>
        <w:rPr>
          <w:b/>
          <w:bCs/>
          <w:sz w:val="2"/>
          <w:szCs w:val="2"/>
        </w:rPr>
      </w:pPr>
    </w:p>
    <w:p w:rsidR="004F1B6B" w:rsidRPr="00C3743A" w:rsidRDefault="00FD44A5" w:rsidP="00FD44A5">
      <w:pPr>
        <w:shd w:val="clear" w:color="auto" w:fill="FFFFFF"/>
        <w:jc w:val="both"/>
        <w:rPr>
          <w:spacing w:val="-6"/>
          <w:sz w:val="35"/>
          <w:szCs w:val="35"/>
        </w:rPr>
      </w:pPr>
      <w:r w:rsidRPr="00C3743A">
        <w:rPr>
          <w:b/>
          <w:bCs/>
          <w:sz w:val="28"/>
          <w:szCs w:val="28"/>
        </w:rPr>
        <w:t xml:space="preserve">О </w:t>
      </w:r>
      <w:r w:rsidR="00B31B13" w:rsidRPr="00C3743A">
        <w:rPr>
          <w:b/>
          <w:bCs/>
          <w:sz w:val="28"/>
          <w:szCs w:val="28"/>
        </w:rPr>
        <w:t>Комиссии</w:t>
      </w:r>
      <w:r w:rsidR="00E50DA8" w:rsidRPr="00C3743A">
        <w:rPr>
          <w:b/>
          <w:bCs/>
          <w:sz w:val="28"/>
          <w:szCs w:val="28"/>
        </w:rPr>
        <w:t xml:space="preserve"> по соблюдению требований к служебному поведению государственных гражданских служащих Забайкальского края и урегулированию конфликта интересов при Правительстве Забайкальского края</w:t>
      </w:r>
    </w:p>
    <w:p w:rsidR="007C4CB3" w:rsidRDefault="007C4CB3" w:rsidP="00B763A9">
      <w:pPr>
        <w:pStyle w:val="1"/>
        <w:shd w:val="clear" w:color="auto" w:fill="FFFFFF"/>
        <w:spacing w:before="0" w:after="0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600408" w:rsidRPr="005166A1" w:rsidRDefault="00600408" w:rsidP="00600408">
      <w:pPr>
        <w:pStyle w:val="ConsPlusNormal"/>
        <w:jc w:val="center"/>
        <w:rPr>
          <w:sz w:val="20"/>
          <w:szCs w:val="20"/>
        </w:rPr>
      </w:pPr>
      <w:r w:rsidRPr="005166A1">
        <w:rPr>
          <w:sz w:val="20"/>
          <w:szCs w:val="20"/>
        </w:rPr>
        <w:t xml:space="preserve">(в ред. </w:t>
      </w:r>
      <w:r w:rsidR="005166A1" w:rsidRPr="005166A1">
        <w:rPr>
          <w:sz w:val="20"/>
          <w:szCs w:val="20"/>
        </w:rPr>
        <w:t>постановления</w:t>
      </w:r>
      <w:r w:rsidRPr="005166A1">
        <w:rPr>
          <w:sz w:val="20"/>
          <w:szCs w:val="20"/>
        </w:rPr>
        <w:t xml:space="preserve"> Правительства Забайкальского края № 2 от 12.01.2017)</w:t>
      </w:r>
    </w:p>
    <w:p w:rsidR="002F7452" w:rsidRPr="005166A1" w:rsidRDefault="002F7452" w:rsidP="002F7452">
      <w:pPr>
        <w:pStyle w:val="ConsPlusNormal"/>
        <w:jc w:val="center"/>
        <w:rPr>
          <w:sz w:val="20"/>
          <w:szCs w:val="20"/>
        </w:rPr>
      </w:pPr>
      <w:r w:rsidRPr="005166A1">
        <w:rPr>
          <w:sz w:val="20"/>
          <w:szCs w:val="20"/>
        </w:rPr>
        <w:t xml:space="preserve">(в ред. </w:t>
      </w:r>
      <w:r w:rsidR="005166A1" w:rsidRPr="005166A1">
        <w:rPr>
          <w:sz w:val="20"/>
          <w:szCs w:val="20"/>
        </w:rPr>
        <w:t>постановления</w:t>
      </w:r>
      <w:r w:rsidRPr="005166A1">
        <w:rPr>
          <w:sz w:val="20"/>
          <w:szCs w:val="20"/>
        </w:rPr>
        <w:t xml:space="preserve"> Правительства Забайкальского края № 341 от 21.08.2017)</w:t>
      </w:r>
    </w:p>
    <w:p w:rsidR="005404E8" w:rsidRPr="005166A1" w:rsidRDefault="005404E8" w:rsidP="005404E8">
      <w:pPr>
        <w:pStyle w:val="ConsPlusNormal"/>
        <w:jc w:val="center"/>
        <w:rPr>
          <w:sz w:val="20"/>
          <w:szCs w:val="20"/>
        </w:rPr>
      </w:pPr>
      <w:r w:rsidRPr="005166A1">
        <w:rPr>
          <w:sz w:val="20"/>
          <w:szCs w:val="20"/>
        </w:rPr>
        <w:t xml:space="preserve">(в ред. </w:t>
      </w:r>
      <w:r w:rsidR="005166A1" w:rsidRPr="005166A1">
        <w:rPr>
          <w:sz w:val="20"/>
          <w:szCs w:val="20"/>
        </w:rPr>
        <w:t>постановления</w:t>
      </w:r>
      <w:r w:rsidRPr="005166A1">
        <w:rPr>
          <w:sz w:val="20"/>
          <w:szCs w:val="20"/>
        </w:rPr>
        <w:t xml:space="preserve"> Правительства Забайкальского края № 469 от 21.11.2017)</w:t>
      </w:r>
    </w:p>
    <w:p w:rsidR="00CC6BFB" w:rsidRPr="005166A1" w:rsidRDefault="00CC6BFB" w:rsidP="00CC6BFB">
      <w:pPr>
        <w:pStyle w:val="ConsPlusNormal"/>
        <w:jc w:val="center"/>
        <w:rPr>
          <w:sz w:val="20"/>
          <w:szCs w:val="20"/>
        </w:rPr>
      </w:pPr>
      <w:r w:rsidRPr="005166A1">
        <w:rPr>
          <w:sz w:val="20"/>
          <w:szCs w:val="20"/>
        </w:rPr>
        <w:t xml:space="preserve">(в ред. </w:t>
      </w:r>
      <w:r w:rsidR="005166A1" w:rsidRPr="005166A1">
        <w:rPr>
          <w:sz w:val="20"/>
          <w:szCs w:val="20"/>
        </w:rPr>
        <w:t>постановления</w:t>
      </w:r>
      <w:r w:rsidRPr="005166A1">
        <w:rPr>
          <w:sz w:val="20"/>
          <w:szCs w:val="20"/>
        </w:rPr>
        <w:t xml:space="preserve"> Правительства Забайкальского края № 83 от 26.03.2019)</w:t>
      </w:r>
    </w:p>
    <w:p w:rsidR="0059150C" w:rsidRPr="005166A1" w:rsidRDefault="0059150C" w:rsidP="0059150C">
      <w:pPr>
        <w:pStyle w:val="ConsPlusNormal"/>
        <w:jc w:val="center"/>
        <w:rPr>
          <w:sz w:val="20"/>
          <w:szCs w:val="20"/>
        </w:rPr>
      </w:pPr>
      <w:r w:rsidRPr="005166A1">
        <w:rPr>
          <w:sz w:val="20"/>
          <w:szCs w:val="20"/>
        </w:rPr>
        <w:t xml:space="preserve">(в ред. </w:t>
      </w:r>
      <w:r w:rsidR="005166A1" w:rsidRPr="005166A1">
        <w:rPr>
          <w:sz w:val="20"/>
          <w:szCs w:val="20"/>
        </w:rPr>
        <w:t>постановления</w:t>
      </w:r>
      <w:r w:rsidRPr="005166A1">
        <w:rPr>
          <w:sz w:val="20"/>
          <w:szCs w:val="20"/>
        </w:rPr>
        <w:t xml:space="preserve"> Правительства Забайкальского края № 263 от 24.06.2019)</w:t>
      </w:r>
    </w:p>
    <w:p w:rsidR="00086861" w:rsidRPr="005166A1" w:rsidRDefault="0026397E" w:rsidP="0026397E">
      <w:pPr>
        <w:pStyle w:val="ConsPlusNormal"/>
        <w:jc w:val="center"/>
        <w:rPr>
          <w:sz w:val="20"/>
          <w:szCs w:val="20"/>
        </w:rPr>
      </w:pPr>
      <w:r w:rsidRPr="005166A1">
        <w:rPr>
          <w:sz w:val="20"/>
          <w:szCs w:val="20"/>
        </w:rPr>
        <w:t xml:space="preserve">(в ред. </w:t>
      </w:r>
      <w:r w:rsidR="005166A1" w:rsidRPr="005166A1">
        <w:rPr>
          <w:sz w:val="20"/>
          <w:szCs w:val="20"/>
        </w:rPr>
        <w:t>постановления</w:t>
      </w:r>
      <w:r w:rsidRPr="005166A1">
        <w:rPr>
          <w:sz w:val="20"/>
          <w:szCs w:val="20"/>
        </w:rPr>
        <w:t xml:space="preserve"> Правительства Забайкальского края № 48 от 02.03.2021)</w:t>
      </w:r>
    </w:p>
    <w:p w:rsidR="003A7892" w:rsidRPr="005166A1" w:rsidRDefault="003A7892" w:rsidP="003A7892">
      <w:pPr>
        <w:pStyle w:val="ConsPlusNormal"/>
        <w:jc w:val="center"/>
        <w:rPr>
          <w:sz w:val="20"/>
          <w:szCs w:val="20"/>
        </w:rPr>
      </w:pPr>
      <w:r w:rsidRPr="005166A1">
        <w:rPr>
          <w:sz w:val="20"/>
          <w:szCs w:val="20"/>
        </w:rPr>
        <w:t xml:space="preserve">(в ред. </w:t>
      </w:r>
      <w:r w:rsidR="005166A1" w:rsidRPr="005166A1">
        <w:rPr>
          <w:sz w:val="20"/>
          <w:szCs w:val="20"/>
        </w:rPr>
        <w:t>постановления</w:t>
      </w:r>
      <w:r w:rsidRPr="005166A1">
        <w:rPr>
          <w:sz w:val="20"/>
          <w:szCs w:val="20"/>
        </w:rPr>
        <w:t xml:space="preserve"> Правительства Забайкальского края № 171 от 10.04.2023)</w:t>
      </w:r>
    </w:p>
    <w:p w:rsidR="001844A4" w:rsidRPr="005166A1" w:rsidRDefault="001844A4" w:rsidP="003A7892">
      <w:pPr>
        <w:pStyle w:val="ConsPlusNormal"/>
        <w:jc w:val="center"/>
        <w:rPr>
          <w:sz w:val="20"/>
          <w:szCs w:val="20"/>
        </w:rPr>
      </w:pPr>
      <w:r w:rsidRPr="005166A1">
        <w:rPr>
          <w:sz w:val="20"/>
          <w:szCs w:val="20"/>
        </w:rPr>
        <w:t>(в ред. постановления Правительства Забайкальского края № 205 от 23.04.2024)</w:t>
      </w:r>
    </w:p>
    <w:p w:rsidR="005166A1" w:rsidRPr="005166A1" w:rsidRDefault="005166A1" w:rsidP="003A7892">
      <w:pPr>
        <w:pStyle w:val="ConsPlusNormal"/>
        <w:jc w:val="center"/>
        <w:rPr>
          <w:sz w:val="20"/>
          <w:szCs w:val="20"/>
        </w:rPr>
      </w:pPr>
      <w:r w:rsidRPr="005166A1">
        <w:rPr>
          <w:sz w:val="20"/>
          <w:szCs w:val="20"/>
        </w:rPr>
        <w:t>(в ред. постановления Правительства Забайкальского края № 741 от 15.12.2025)</w:t>
      </w:r>
    </w:p>
    <w:p w:rsidR="003A7892" w:rsidRPr="0026397E" w:rsidRDefault="003A7892" w:rsidP="0026397E">
      <w:pPr>
        <w:pStyle w:val="ConsPlusNormal"/>
        <w:jc w:val="center"/>
        <w:rPr>
          <w:sz w:val="22"/>
          <w:szCs w:val="22"/>
        </w:rPr>
      </w:pPr>
    </w:p>
    <w:p w:rsidR="0026397E" w:rsidRPr="00086861" w:rsidRDefault="0026397E" w:rsidP="00086861"/>
    <w:p w:rsidR="00F430DF" w:rsidRDefault="00F430DF" w:rsidP="00086861">
      <w:pPr>
        <w:pStyle w:val="ConsPlusNormal"/>
        <w:ind w:firstLine="709"/>
        <w:jc w:val="both"/>
        <w:rPr>
          <w:b/>
          <w:spacing w:val="40"/>
        </w:rPr>
      </w:pPr>
      <w:r w:rsidRPr="00C3743A">
        <w:t xml:space="preserve">В соответствии со </w:t>
      </w:r>
      <w:hyperlink r:id="rId8" w:history="1">
        <w:r w:rsidRPr="00C3743A">
          <w:t>статьей 19</w:t>
        </w:r>
      </w:hyperlink>
      <w:r w:rsidRPr="00C3743A">
        <w:t xml:space="preserve"> Федерального закона от 27 июля </w:t>
      </w:r>
      <w:r w:rsidR="00086861">
        <w:t xml:space="preserve">              </w:t>
      </w:r>
      <w:r w:rsidRPr="00C3743A">
        <w:t>2004 года № 79-ФЗ «О государственной гражданской службе Российской Федерации»,</w:t>
      </w:r>
      <w:r w:rsidR="006B280C" w:rsidRPr="006B280C">
        <w:t xml:space="preserve"> </w:t>
      </w:r>
      <w:r w:rsidR="006B280C" w:rsidRPr="00A015DD">
        <w:t xml:space="preserve">Федеральным </w:t>
      </w:r>
      <w:hyperlink r:id="rId9" w:history="1">
        <w:r w:rsidR="006B280C" w:rsidRPr="00A015DD">
          <w:t>законом</w:t>
        </w:r>
      </w:hyperlink>
      <w:r w:rsidR="006B280C" w:rsidRPr="00A015DD">
        <w:t xml:space="preserve"> от 25 декабря 2008 года №</w:t>
      </w:r>
      <w:r w:rsidR="006B280C">
        <w:t xml:space="preserve"> </w:t>
      </w:r>
      <w:r w:rsidR="006B280C" w:rsidRPr="00A015DD">
        <w:t>273-ФЗ «О противодействии коррупции»</w:t>
      </w:r>
      <w:r w:rsidR="006B280C">
        <w:t xml:space="preserve">, </w:t>
      </w:r>
      <w:hyperlink r:id="rId10" w:history="1">
        <w:r w:rsidRPr="00C3743A">
          <w:t>Указом</w:t>
        </w:r>
      </w:hyperlink>
      <w:r w:rsidRPr="00C3743A">
        <w:t xml:space="preserve"> Президента Российской Федерации </w:t>
      </w:r>
      <w:r w:rsidR="00086861">
        <w:t xml:space="preserve">           </w:t>
      </w:r>
      <w:r w:rsidRPr="00C3743A">
        <w:t xml:space="preserve">от </w:t>
      </w:r>
      <w:r w:rsidR="006B280C">
        <w:t>0</w:t>
      </w:r>
      <w:r w:rsidRPr="00C3743A">
        <w:t xml:space="preserve">1 июля 2010 года № 821 «О комиссиях по соблюдению требований к служебному поведению федеральных государственных служащих и урегулированию конфликта интересов», </w:t>
      </w:r>
      <w:hyperlink r:id="rId11" w:history="1">
        <w:r w:rsidRPr="00C3743A">
          <w:t>статьей 17</w:t>
        </w:r>
      </w:hyperlink>
      <w:r w:rsidRPr="00C3743A">
        <w:t xml:space="preserve"> </w:t>
      </w:r>
      <w:r w:rsidR="00086861">
        <w:t xml:space="preserve">Закона Забайкальского края от </w:t>
      </w:r>
      <w:r w:rsidR="002F7452" w:rsidRPr="002F7452">
        <w:t>29</w:t>
      </w:r>
      <w:r w:rsidRPr="00C3743A">
        <w:t xml:space="preserve"> июля 2008 года</w:t>
      </w:r>
      <w:r w:rsidR="00DF6D2D">
        <w:t xml:space="preserve"> </w:t>
      </w:r>
      <w:r w:rsidRPr="00C3743A">
        <w:t xml:space="preserve">№ 21-ЗЗК «О государственной гражданской службе Забайкальского края», в целях осуществления мер по предупреждению коррупции Правительство Забайкальского края </w:t>
      </w:r>
      <w:r w:rsidRPr="00815FB2">
        <w:rPr>
          <w:b/>
          <w:spacing w:val="40"/>
        </w:rPr>
        <w:t>постановляет:</w:t>
      </w:r>
    </w:p>
    <w:p w:rsidR="002F7452" w:rsidRPr="00294872" w:rsidRDefault="002F7452" w:rsidP="00294872">
      <w:pPr>
        <w:pStyle w:val="ConsPlusNormal"/>
        <w:ind w:firstLine="708"/>
        <w:rPr>
          <w:sz w:val="20"/>
          <w:szCs w:val="20"/>
        </w:rPr>
      </w:pPr>
      <w:r w:rsidRPr="00294872">
        <w:rPr>
          <w:sz w:val="20"/>
          <w:szCs w:val="20"/>
        </w:rPr>
        <w:t>(</w:t>
      </w:r>
      <w:r w:rsidR="00B5615E" w:rsidRPr="00294872">
        <w:rPr>
          <w:sz w:val="20"/>
          <w:szCs w:val="20"/>
        </w:rPr>
        <w:t xml:space="preserve">преамбула </w:t>
      </w:r>
      <w:r w:rsidRPr="00294872">
        <w:rPr>
          <w:sz w:val="20"/>
          <w:szCs w:val="20"/>
        </w:rPr>
        <w:t>в ред. пост. Правительства Забайкальского края № 341 от 21.08.2017)</w:t>
      </w:r>
    </w:p>
    <w:p w:rsidR="004F1B6B" w:rsidRPr="00C3743A" w:rsidRDefault="004F1B6B" w:rsidP="00086861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C3743A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1. Образовать </w:t>
      </w:r>
      <w:r w:rsidR="00B6291D" w:rsidRPr="00C3743A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Комиссию</w:t>
      </w:r>
      <w:r w:rsidRPr="00C3743A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по соблюдению требований к служебному поведению государственных гражданских служащих Забайкальского края и урегулированию конфликта интересов при Правительстве Забайкальского края и утвердить ее состав (прилагается).</w:t>
      </w:r>
    </w:p>
    <w:p w:rsidR="004F1B6B" w:rsidRPr="00C3743A" w:rsidRDefault="004F1B6B" w:rsidP="00086861">
      <w:pPr>
        <w:ind w:firstLine="709"/>
        <w:jc w:val="both"/>
        <w:rPr>
          <w:sz w:val="28"/>
          <w:szCs w:val="28"/>
        </w:rPr>
      </w:pPr>
      <w:r w:rsidRPr="00C3743A">
        <w:rPr>
          <w:sz w:val="28"/>
          <w:szCs w:val="28"/>
        </w:rPr>
        <w:t xml:space="preserve">2. Утвердить Положение о </w:t>
      </w:r>
      <w:r w:rsidR="00B31B13" w:rsidRPr="00C3743A">
        <w:rPr>
          <w:sz w:val="28"/>
          <w:szCs w:val="28"/>
        </w:rPr>
        <w:t>Комиссии</w:t>
      </w:r>
      <w:r w:rsidRPr="00C3743A">
        <w:rPr>
          <w:sz w:val="28"/>
          <w:szCs w:val="28"/>
        </w:rPr>
        <w:t xml:space="preserve"> по соблюдению требований к служебному поведению государственных гражданских служащих Забайкальского края и урегулированию конфликта интересов при Правительстве Забайкальского края (прилагается).</w:t>
      </w:r>
    </w:p>
    <w:p w:rsidR="00F430DF" w:rsidRPr="00C3743A" w:rsidRDefault="006E6FE0" w:rsidP="000868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743A">
        <w:rPr>
          <w:sz w:val="28"/>
          <w:szCs w:val="28"/>
        </w:rPr>
        <w:t>3</w:t>
      </w:r>
      <w:r w:rsidR="00830B00" w:rsidRPr="00C3743A">
        <w:rPr>
          <w:sz w:val="28"/>
          <w:szCs w:val="28"/>
        </w:rPr>
        <w:t>.</w:t>
      </w:r>
      <w:r w:rsidR="004F1B6B" w:rsidRPr="00C3743A">
        <w:rPr>
          <w:sz w:val="28"/>
          <w:szCs w:val="28"/>
        </w:rPr>
        <w:t xml:space="preserve"> Признать утратившим</w:t>
      </w:r>
      <w:r w:rsidR="008714A4">
        <w:rPr>
          <w:sz w:val="28"/>
          <w:szCs w:val="28"/>
        </w:rPr>
        <w:t>и</w:t>
      </w:r>
      <w:r w:rsidR="004F1B6B" w:rsidRPr="00C3743A">
        <w:rPr>
          <w:sz w:val="28"/>
          <w:szCs w:val="28"/>
        </w:rPr>
        <w:t xml:space="preserve"> силу</w:t>
      </w:r>
      <w:r w:rsidR="00F430DF" w:rsidRPr="00C3743A">
        <w:rPr>
          <w:sz w:val="28"/>
          <w:szCs w:val="28"/>
        </w:rPr>
        <w:t>:</w:t>
      </w:r>
    </w:p>
    <w:p w:rsidR="00D14F6D" w:rsidRPr="00C3743A" w:rsidRDefault="00F430DF" w:rsidP="00086861">
      <w:pPr>
        <w:autoSpaceDE w:val="0"/>
        <w:autoSpaceDN w:val="0"/>
        <w:adjustRightInd w:val="0"/>
        <w:ind w:firstLine="709"/>
        <w:jc w:val="both"/>
        <w:rPr>
          <w:bCs/>
          <w:spacing w:val="-14"/>
          <w:sz w:val="28"/>
          <w:szCs w:val="28"/>
        </w:rPr>
      </w:pPr>
      <w:r w:rsidRPr="00C3743A">
        <w:rPr>
          <w:sz w:val="28"/>
          <w:szCs w:val="28"/>
        </w:rPr>
        <w:lastRenderedPageBreak/>
        <w:t xml:space="preserve">1) </w:t>
      </w:r>
      <w:r w:rsidR="00D14F6D" w:rsidRPr="00C3743A">
        <w:rPr>
          <w:sz w:val="28"/>
          <w:szCs w:val="28"/>
        </w:rPr>
        <w:t xml:space="preserve">распоряжение Правительства Забайкальского края </w:t>
      </w:r>
      <w:r w:rsidR="008714A4">
        <w:rPr>
          <w:sz w:val="28"/>
          <w:szCs w:val="28"/>
        </w:rPr>
        <w:t xml:space="preserve">от </w:t>
      </w:r>
      <w:r w:rsidR="00D14F6D" w:rsidRPr="00C3743A">
        <w:rPr>
          <w:sz w:val="28"/>
          <w:szCs w:val="28"/>
        </w:rPr>
        <w:t xml:space="preserve">12 октября </w:t>
      </w:r>
      <w:r w:rsidR="00815FB2">
        <w:rPr>
          <w:sz w:val="28"/>
          <w:szCs w:val="28"/>
        </w:rPr>
        <w:br/>
      </w:r>
      <w:r w:rsidR="00D14F6D" w:rsidRPr="00C3743A">
        <w:rPr>
          <w:sz w:val="28"/>
          <w:szCs w:val="28"/>
        </w:rPr>
        <w:t>2010 года</w:t>
      </w:r>
      <w:r w:rsidR="00D14F6D" w:rsidRPr="00C3743A">
        <w:rPr>
          <w:sz w:val="28"/>
          <w:szCs w:val="28"/>
        </w:rPr>
        <w:tab/>
        <w:t>№ 566-р</w:t>
      </w:r>
      <w:r w:rsidR="00E90B4E">
        <w:rPr>
          <w:sz w:val="28"/>
          <w:szCs w:val="28"/>
        </w:rPr>
        <w:t>;</w:t>
      </w:r>
    </w:p>
    <w:p w:rsidR="00D14F6D" w:rsidRPr="00C3743A" w:rsidRDefault="00D14F6D" w:rsidP="00086861">
      <w:pPr>
        <w:pStyle w:val="1"/>
        <w:shd w:val="clear" w:color="auto" w:fill="FFFFFF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3743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2) распоряжение Правительства Забайкальского края </w:t>
      </w:r>
      <w:r w:rsidR="008714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от </w:t>
      </w:r>
      <w:r w:rsidR="008714A4" w:rsidRPr="00C3743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06 августа </w:t>
      </w:r>
      <w:r w:rsidR="00C7023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8714A4" w:rsidRPr="00C3743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2013 года </w:t>
      </w:r>
      <w:r w:rsidRPr="00C3743A">
        <w:rPr>
          <w:rFonts w:ascii="Times New Roman" w:hAnsi="Times New Roman" w:cs="Times New Roman"/>
          <w:b w:val="0"/>
          <w:color w:val="auto"/>
          <w:sz w:val="28"/>
          <w:szCs w:val="28"/>
        </w:rPr>
        <w:t>№ 424-р;</w:t>
      </w:r>
    </w:p>
    <w:p w:rsidR="00403125" w:rsidRPr="00C3743A" w:rsidRDefault="00D14F6D" w:rsidP="00086861">
      <w:pPr>
        <w:pStyle w:val="1"/>
        <w:shd w:val="clear" w:color="auto" w:fill="FFFFFF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3743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3) </w:t>
      </w:r>
      <w:r w:rsidR="00403125" w:rsidRPr="00C3743A">
        <w:rPr>
          <w:rFonts w:ascii="Times New Roman" w:hAnsi="Times New Roman" w:cs="Times New Roman"/>
          <w:b w:val="0"/>
          <w:color w:val="auto"/>
          <w:sz w:val="28"/>
          <w:szCs w:val="28"/>
        </w:rPr>
        <w:t>распоряжени</w:t>
      </w:r>
      <w:r w:rsidR="00F430DF" w:rsidRPr="00C3743A">
        <w:rPr>
          <w:rFonts w:ascii="Times New Roman" w:hAnsi="Times New Roman" w:cs="Times New Roman"/>
          <w:b w:val="0"/>
          <w:color w:val="auto"/>
          <w:sz w:val="28"/>
          <w:szCs w:val="28"/>
        </w:rPr>
        <w:t>е</w:t>
      </w:r>
      <w:r w:rsidR="00403125" w:rsidRPr="00C3743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Правительства Забайкальского края </w:t>
      </w:r>
      <w:r w:rsidR="008714A4" w:rsidRPr="00C3743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от 21 мая </w:t>
      </w:r>
      <w:r w:rsidR="00C7023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</w:t>
      </w:r>
      <w:r w:rsidR="008714A4" w:rsidRPr="00C3743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2014 года </w:t>
      </w:r>
      <w:r w:rsidR="00F430DF" w:rsidRPr="00C3743A">
        <w:rPr>
          <w:rFonts w:ascii="Times New Roman" w:hAnsi="Times New Roman" w:cs="Times New Roman"/>
          <w:b w:val="0"/>
          <w:color w:val="auto"/>
          <w:sz w:val="28"/>
          <w:szCs w:val="28"/>
        </w:rPr>
        <w:t>№</w:t>
      </w:r>
      <w:r w:rsidR="00403125" w:rsidRPr="00C3743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285-р</w:t>
      </w:r>
      <w:r w:rsidR="00F430DF" w:rsidRPr="00C3743A">
        <w:rPr>
          <w:rFonts w:ascii="Times New Roman" w:hAnsi="Times New Roman" w:cs="Times New Roman"/>
          <w:b w:val="0"/>
          <w:color w:val="auto"/>
          <w:sz w:val="28"/>
          <w:szCs w:val="28"/>
        </w:rPr>
        <w:t>;</w:t>
      </w:r>
    </w:p>
    <w:p w:rsidR="00403125" w:rsidRPr="00C3743A" w:rsidRDefault="00D14F6D" w:rsidP="00815FB2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C3743A">
        <w:rPr>
          <w:sz w:val="28"/>
          <w:szCs w:val="28"/>
        </w:rPr>
        <w:t xml:space="preserve">4) </w:t>
      </w:r>
      <w:r w:rsidR="00F430DF" w:rsidRPr="00C3743A">
        <w:rPr>
          <w:sz w:val="28"/>
          <w:szCs w:val="28"/>
        </w:rPr>
        <w:t>распоряжение Правительства Забайкальского края</w:t>
      </w:r>
      <w:r w:rsidR="00403125" w:rsidRPr="00C3743A">
        <w:rPr>
          <w:sz w:val="28"/>
          <w:szCs w:val="28"/>
        </w:rPr>
        <w:t xml:space="preserve"> </w:t>
      </w:r>
      <w:r w:rsidR="008714A4" w:rsidRPr="00C3743A">
        <w:rPr>
          <w:sz w:val="28"/>
          <w:szCs w:val="28"/>
        </w:rPr>
        <w:t xml:space="preserve">от 24 октября 2014 года </w:t>
      </w:r>
      <w:r w:rsidR="00403125" w:rsidRPr="00C3743A">
        <w:rPr>
          <w:sz w:val="28"/>
          <w:szCs w:val="28"/>
        </w:rPr>
        <w:t>№ 631-р</w:t>
      </w:r>
      <w:r w:rsidRPr="00C3743A">
        <w:rPr>
          <w:sz w:val="28"/>
          <w:szCs w:val="28"/>
        </w:rPr>
        <w:t xml:space="preserve">. </w:t>
      </w:r>
    </w:p>
    <w:p w:rsidR="00D7262E" w:rsidRDefault="00D7262E" w:rsidP="004F1B6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D7A4B" w:rsidRDefault="00AD7A4B" w:rsidP="004F1B6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D7A4B" w:rsidRDefault="00AD7A4B" w:rsidP="004F1B6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714A4" w:rsidRDefault="008714A4" w:rsidP="003255B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Временно исполняющ</w:t>
      </w:r>
      <w:r w:rsidR="00E90B4E">
        <w:rPr>
          <w:sz w:val="28"/>
          <w:szCs w:val="28"/>
        </w:rPr>
        <w:t>ая</w:t>
      </w:r>
      <w:r>
        <w:rPr>
          <w:sz w:val="28"/>
          <w:szCs w:val="28"/>
        </w:rPr>
        <w:t xml:space="preserve"> обязанности</w:t>
      </w:r>
    </w:p>
    <w:p w:rsidR="00CB3A0A" w:rsidRDefault="004F1B6B" w:rsidP="003255B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3743A">
        <w:rPr>
          <w:sz w:val="28"/>
          <w:szCs w:val="28"/>
        </w:rPr>
        <w:t>Губернатор</w:t>
      </w:r>
      <w:r w:rsidR="00AA06BB">
        <w:rPr>
          <w:sz w:val="28"/>
          <w:szCs w:val="28"/>
        </w:rPr>
        <w:t>а</w:t>
      </w:r>
      <w:r w:rsidRPr="00C3743A">
        <w:rPr>
          <w:sz w:val="28"/>
          <w:szCs w:val="28"/>
        </w:rPr>
        <w:t xml:space="preserve"> Забайкальского края </w:t>
      </w:r>
      <w:r w:rsidRPr="00C3743A">
        <w:rPr>
          <w:sz w:val="28"/>
          <w:szCs w:val="28"/>
        </w:rPr>
        <w:tab/>
      </w:r>
      <w:r w:rsidRPr="00C3743A">
        <w:rPr>
          <w:sz w:val="28"/>
          <w:szCs w:val="28"/>
        </w:rPr>
        <w:tab/>
      </w:r>
      <w:r w:rsidRPr="00C3743A">
        <w:rPr>
          <w:sz w:val="28"/>
          <w:szCs w:val="28"/>
        </w:rPr>
        <w:tab/>
      </w:r>
      <w:r w:rsidRPr="00C3743A">
        <w:rPr>
          <w:sz w:val="28"/>
          <w:szCs w:val="28"/>
        </w:rPr>
        <w:tab/>
      </w:r>
      <w:r w:rsidRPr="00C3743A">
        <w:rPr>
          <w:sz w:val="28"/>
          <w:szCs w:val="28"/>
        </w:rPr>
        <w:tab/>
      </w:r>
      <w:r w:rsidR="008714A4">
        <w:rPr>
          <w:sz w:val="28"/>
          <w:szCs w:val="28"/>
        </w:rPr>
        <w:t xml:space="preserve">     </w:t>
      </w:r>
      <w:r w:rsidRPr="00C3743A">
        <w:rPr>
          <w:sz w:val="28"/>
          <w:szCs w:val="28"/>
        </w:rPr>
        <w:t xml:space="preserve">    </w:t>
      </w:r>
      <w:r w:rsidR="008714A4">
        <w:rPr>
          <w:sz w:val="28"/>
          <w:szCs w:val="28"/>
        </w:rPr>
        <w:t>Н.Н.Жданова</w:t>
      </w:r>
    </w:p>
    <w:p w:rsidR="00AD7A4B" w:rsidRDefault="00AD7A4B" w:rsidP="003255B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D7A4B" w:rsidRDefault="00AD7A4B" w:rsidP="003255B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D7A4B" w:rsidRDefault="00AD7A4B" w:rsidP="003255B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D7A4B" w:rsidRDefault="00AD7A4B" w:rsidP="003255B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D7A4B" w:rsidRDefault="00AD7A4B" w:rsidP="003255B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D7A4B" w:rsidRDefault="00AD7A4B" w:rsidP="003255B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D7A4B" w:rsidRDefault="00AD7A4B" w:rsidP="003255B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D7A4B" w:rsidRDefault="00AD7A4B" w:rsidP="003255B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D7A4B" w:rsidRDefault="00AD7A4B" w:rsidP="003255B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D7A4B" w:rsidRDefault="00AD7A4B" w:rsidP="003255B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D7A4B" w:rsidRDefault="00AD7A4B" w:rsidP="003255B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D7A4B" w:rsidRDefault="00AD7A4B" w:rsidP="003255B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D7A4B" w:rsidRDefault="00AD7A4B" w:rsidP="003255B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D7A4B" w:rsidRDefault="00AD7A4B" w:rsidP="003255B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D7A4B" w:rsidRDefault="00AD7A4B" w:rsidP="003255B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D7A4B" w:rsidRDefault="00AD7A4B" w:rsidP="003255B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D7A4B" w:rsidRDefault="00AD7A4B" w:rsidP="003255B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D7A4B" w:rsidRDefault="00AD7A4B" w:rsidP="003255B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D7A4B" w:rsidRDefault="00AD7A4B" w:rsidP="003255B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D7A4B" w:rsidRDefault="00AD7A4B" w:rsidP="003255B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D7A4B" w:rsidRDefault="00AD7A4B" w:rsidP="003255B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D7A4B" w:rsidRDefault="00AD7A4B" w:rsidP="003255B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D7A4B" w:rsidRDefault="00AD7A4B" w:rsidP="003255B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D7A4B" w:rsidRDefault="00AD7A4B" w:rsidP="003255B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D7A4B" w:rsidRDefault="00AD7A4B" w:rsidP="003255B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D7A4B" w:rsidRDefault="00AD7A4B" w:rsidP="003255B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D7A4B" w:rsidRDefault="00AD7A4B" w:rsidP="003255B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D7A4B" w:rsidRDefault="00AD7A4B" w:rsidP="003255B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D7A4B" w:rsidRDefault="00AD7A4B" w:rsidP="003255B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D7A4B" w:rsidRDefault="00AD7A4B" w:rsidP="003255B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D7A4B" w:rsidRDefault="00AD7A4B" w:rsidP="003255B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D7A4B" w:rsidRDefault="00AD7A4B" w:rsidP="003255B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0779F" w:rsidRPr="00C3743A" w:rsidRDefault="00C0779F" w:rsidP="00C0779F">
      <w:pPr>
        <w:autoSpaceDE w:val="0"/>
        <w:autoSpaceDN w:val="0"/>
        <w:adjustRightInd w:val="0"/>
        <w:spacing w:line="360" w:lineRule="auto"/>
        <w:ind w:left="4536"/>
        <w:jc w:val="center"/>
        <w:rPr>
          <w:sz w:val="28"/>
          <w:szCs w:val="28"/>
        </w:rPr>
      </w:pPr>
      <w:r w:rsidRPr="00C3743A">
        <w:rPr>
          <w:sz w:val="28"/>
          <w:szCs w:val="28"/>
        </w:rPr>
        <w:lastRenderedPageBreak/>
        <w:t>УТВЕРЖДЕН</w:t>
      </w:r>
    </w:p>
    <w:p w:rsidR="00C0779F" w:rsidRPr="00C3743A" w:rsidRDefault="00D14F6D" w:rsidP="00C0779F">
      <w:pPr>
        <w:autoSpaceDE w:val="0"/>
        <w:autoSpaceDN w:val="0"/>
        <w:adjustRightInd w:val="0"/>
        <w:ind w:left="4536"/>
        <w:jc w:val="center"/>
        <w:outlineLvl w:val="0"/>
        <w:rPr>
          <w:sz w:val="28"/>
          <w:szCs w:val="28"/>
        </w:rPr>
      </w:pPr>
      <w:r w:rsidRPr="00C3743A">
        <w:rPr>
          <w:sz w:val="28"/>
          <w:szCs w:val="28"/>
        </w:rPr>
        <w:t xml:space="preserve">постановлением </w:t>
      </w:r>
      <w:r w:rsidR="00C0779F" w:rsidRPr="00C3743A">
        <w:rPr>
          <w:sz w:val="28"/>
          <w:szCs w:val="28"/>
        </w:rPr>
        <w:t>Правительства</w:t>
      </w:r>
    </w:p>
    <w:p w:rsidR="00C0779F" w:rsidRDefault="00C0779F" w:rsidP="00C0779F">
      <w:pPr>
        <w:autoSpaceDE w:val="0"/>
        <w:autoSpaceDN w:val="0"/>
        <w:adjustRightInd w:val="0"/>
        <w:ind w:left="4536"/>
        <w:jc w:val="center"/>
        <w:outlineLvl w:val="0"/>
        <w:rPr>
          <w:sz w:val="28"/>
          <w:szCs w:val="28"/>
        </w:rPr>
      </w:pPr>
      <w:r w:rsidRPr="00C3743A">
        <w:rPr>
          <w:sz w:val="28"/>
          <w:szCs w:val="28"/>
        </w:rPr>
        <w:t>Забайкальского края</w:t>
      </w:r>
    </w:p>
    <w:p w:rsidR="00AD7A4B" w:rsidRDefault="00AD7A4B" w:rsidP="00C0779F">
      <w:pPr>
        <w:autoSpaceDE w:val="0"/>
        <w:autoSpaceDN w:val="0"/>
        <w:adjustRightInd w:val="0"/>
        <w:ind w:left="4536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от 12 апреля 2016 года № 150</w:t>
      </w:r>
    </w:p>
    <w:p w:rsidR="00A42DD1" w:rsidRPr="00A42DD1" w:rsidRDefault="00A42DD1" w:rsidP="00A42DD1">
      <w:pPr>
        <w:autoSpaceDE w:val="0"/>
        <w:autoSpaceDN w:val="0"/>
        <w:adjustRightInd w:val="0"/>
        <w:ind w:left="4536"/>
        <w:jc w:val="center"/>
        <w:outlineLvl w:val="0"/>
        <w:rPr>
          <w:sz w:val="28"/>
          <w:szCs w:val="28"/>
        </w:rPr>
      </w:pPr>
      <w:r w:rsidRPr="00A42DD1">
        <w:rPr>
          <w:sz w:val="28"/>
          <w:szCs w:val="28"/>
        </w:rPr>
        <w:t>(в редакции постановления Правительства Забайкальского края</w:t>
      </w:r>
    </w:p>
    <w:p w:rsidR="00A42DD1" w:rsidRPr="00A42DD1" w:rsidRDefault="00A42DD1" w:rsidP="00A42DD1">
      <w:pPr>
        <w:autoSpaceDE w:val="0"/>
        <w:autoSpaceDN w:val="0"/>
        <w:adjustRightInd w:val="0"/>
        <w:ind w:left="4536"/>
        <w:jc w:val="center"/>
        <w:outlineLvl w:val="0"/>
        <w:rPr>
          <w:sz w:val="28"/>
          <w:szCs w:val="28"/>
        </w:rPr>
      </w:pPr>
      <w:r w:rsidRPr="00A42DD1">
        <w:rPr>
          <w:sz w:val="28"/>
          <w:szCs w:val="28"/>
        </w:rPr>
        <w:t>от 15 декабря 2025 года № 741)</w:t>
      </w:r>
    </w:p>
    <w:p w:rsidR="00A42DD1" w:rsidRPr="00C3743A" w:rsidRDefault="00A42DD1" w:rsidP="00C0779F">
      <w:pPr>
        <w:autoSpaceDE w:val="0"/>
        <w:autoSpaceDN w:val="0"/>
        <w:adjustRightInd w:val="0"/>
        <w:ind w:left="4536"/>
        <w:jc w:val="center"/>
        <w:outlineLvl w:val="0"/>
        <w:rPr>
          <w:sz w:val="28"/>
          <w:szCs w:val="28"/>
        </w:rPr>
      </w:pPr>
    </w:p>
    <w:p w:rsidR="00AD7A4B" w:rsidRDefault="00AD7A4B" w:rsidP="00A06857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A42DD1" w:rsidRPr="00A42DD1" w:rsidRDefault="00A42DD1" w:rsidP="00A42DD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42DD1">
        <w:rPr>
          <w:b/>
          <w:bCs/>
          <w:sz w:val="28"/>
          <w:szCs w:val="28"/>
        </w:rPr>
        <w:t xml:space="preserve">СОСТАВ </w:t>
      </w:r>
    </w:p>
    <w:p w:rsidR="00A42DD1" w:rsidRPr="00A42DD1" w:rsidRDefault="00A42DD1" w:rsidP="00A42DD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42DD1">
        <w:rPr>
          <w:b/>
          <w:bCs/>
          <w:sz w:val="28"/>
          <w:szCs w:val="28"/>
        </w:rPr>
        <w:t>Комиссии по соблюдению требований к служебному поведению государственных гражданских служащих Забайкальского края и урегулированию конфликта интересов при Правительстве Забайкальского края</w:t>
      </w:r>
    </w:p>
    <w:p w:rsidR="00C63933" w:rsidRDefault="00C63933" w:rsidP="00191A0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1E0"/>
      </w:tblPr>
      <w:tblGrid>
        <w:gridCol w:w="3403"/>
        <w:gridCol w:w="6237"/>
      </w:tblGrid>
      <w:tr w:rsidR="00090F7E" w:rsidRPr="00090F7E" w:rsidTr="00D57436">
        <w:trPr>
          <w:trHeight w:val="1942"/>
        </w:trPr>
        <w:tc>
          <w:tcPr>
            <w:tcW w:w="3403" w:type="dxa"/>
          </w:tcPr>
          <w:p w:rsidR="00090F7E" w:rsidRPr="00090F7E" w:rsidRDefault="00090F7E" w:rsidP="00090F7E">
            <w:pPr>
              <w:widowControl w:val="0"/>
              <w:autoSpaceDE w:val="0"/>
              <w:autoSpaceDN w:val="0"/>
              <w:adjustRightInd w:val="0"/>
              <w:jc w:val="both"/>
              <w:rPr>
                <w:kern w:val="16"/>
                <w:sz w:val="28"/>
                <w:szCs w:val="28"/>
              </w:rPr>
            </w:pPr>
            <w:r w:rsidRPr="00090F7E">
              <w:rPr>
                <w:kern w:val="16"/>
                <w:sz w:val="28"/>
                <w:szCs w:val="28"/>
              </w:rPr>
              <w:t xml:space="preserve">Ганчар </w:t>
            </w:r>
            <w:r w:rsidRPr="00090F7E">
              <w:rPr>
                <w:kern w:val="16"/>
                <w:sz w:val="28"/>
                <w:szCs w:val="28"/>
              </w:rPr>
              <w:br/>
              <w:t>Никита Александрович</w:t>
            </w:r>
          </w:p>
          <w:p w:rsidR="00090F7E" w:rsidRPr="00090F7E" w:rsidRDefault="00090F7E" w:rsidP="00090F7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  <w:p w:rsidR="00090F7E" w:rsidRPr="00090F7E" w:rsidRDefault="00090F7E" w:rsidP="00090F7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  <w:p w:rsidR="00090F7E" w:rsidRPr="00090F7E" w:rsidRDefault="00090F7E" w:rsidP="00090F7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  <w:p w:rsidR="00090F7E" w:rsidRPr="00090F7E" w:rsidRDefault="00090F7E" w:rsidP="00090F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6237" w:type="dxa"/>
          </w:tcPr>
          <w:p w:rsidR="00090F7E" w:rsidRPr="00090F7E" w:rsidRDefault="00090F7E" w:rsidP="00090F7E">
            <w:pPr>
              <w:jc w:val="both"/>
              <w:rPr>
                <w:kern w:val="16"/>
                <w:sz w:val="28"/>
                <w:szCs w:val="28"/>
              </w:rPr>
            </w:pPr>
            <w:r w:rsidRPr="00090F7E">
              <w:rPr>
                <w:kern w:val="16"/>
                <w:sz w:val="28"/>
                <w:szCs w:val="28"/>
              </w:rPr>
              <w:t>– первый заместитель председателя Правительства Забайкальского края – заместитель Губернатора Забайкальского края – руководитель Администрации Губернатора Забайкальского края, председатель Комиссии;</w:t>
            </w:r>
          </w:p>
          <w:p w:rsidR="00090F7E" w:rsidRPr="00090F7E" w:rsidRDefault="00090F7E" w:rsidP="00090F7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</w:tr>
      <w:tr w:rsidR="00090F7E" w:rsidRPr="00090F7E" w:rsidTr="00D57436">
        <w:trPr>
          <w:trHeight w:val="1196"/>
        </w:trPr>
        <w:tc>
          <w:tcPr>
            <w:tcW w:w="3403" w:type="dxa"/>
          </w:tcPr>
          <w:p w:rsidR="00090F7E" w:rsidRPr="00090F7E" w:rsidRDefault="00090F7E" w:rsidP="00090F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90F7E">
              <w:rPr>
                <w:sz w:val="28"/>
                <w:szCs w:val="28"/>
                <w:lang w:eastAsia="en-US"/>
              </w:rPr>
              <w:t>Лысков</w:t>
            </w:r>
          </w:p>
          <w:p w:rsidR="00090F7E" w:rsidRPr="00090F7E" w:rsidRDefault="00090F7E" w:rsidP="00090F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90F7E">
              <w:rPr>
                <w:sz w:val="28"/>
                <w:szCs w:val="28"/>
                <w:lang w:eastAsia="en-US"/>
              </w:rPr>
              <w:t>Александр Владимирович</w:t>
            </w:r>
          </w:p>
        </w:tc>
        <w:tc>
          <w:tcPr>
            <w:tcW w:w="6237" w:type="dxa"/>
          </w:tcPr>
          <w:p w:rsidR="00090F7E" w:rsidRPr="00090F7E" w:rsidRDefault="00090F7E" w:rsidP="00090F7E">
            <w:pPr>
              <w:jc w:val="both"/>
              <w:rPr>
                <w:kern w:val="16"/>
                <w:sz w:val="28"/>
                <w:szCs w:val="28"/>
              </w:rPr>
            </w:pPr>
            <w:r w:rsidRPr="00090F7E">
              <w:rPr>
                <w:kern w:val="16"/>
                <w:sz w:val="28"/>
                <w:szCs w:val="28"/>
              </w:rPr>
              <w:t>– руководитель Департамента</w:t>
            </w:r>
            <w:r w:rsidRPr="00090F7E">
              <w:rPr>
                <w:sz w:val="28"/>
                <w:szCs w:val="28"/>
                <w:shd w:val="clear" w:color="auto" w:fill="FFFFFF"/>
              </w:rPr>
              <w:t xml:space="preserve"> по вопросам противодействия коррупции Забайкальского края, заместитель председателя Комиссии</w:t>
            </w:r>
            <w:r w:rsidRPr="00090F7E">
              <w:rPr>
                <w:kern w:val="16"/>
                <w:sz w:val="28"/>
                <w:szCs w:val="28"/>
              </w:rPr>
              <w:t>;</w:t>
            </w:r>
          </w:p>
          <w:p w:rsidR="00090F7E" w:rsidRPr="00090F7E" w:rsidRDefault="00090F7E" w:rsidP="00090F7E">
            <w:pPr>
              <w:jc w:val="both"/>
              <w:rPr>
                <w:kern w:val="16"/>
                <w:sz w:val="28"/>
                <w:szCs w:val="28"/>
              </w:rPr>
            </w:pPr>
          </w:p>
        </w:tc>
      </w:tr>
      <w:tr w:rsidR="00090F7E" w:rsidRPr="00090F7E" w:rsidTr="00D57436">
        <w:trPr>
          <w:trHeight w:val="1172"/>
        </w:trPr>
        <w:tc>
          <w:tcPr>
            <w:tcW w:w="3403" w:type="dxa"/>
          </w:tcPr>
          <w:p w:rsidR="00090F7E" w:rsidRPr="00090F7E" w:rsidRDefault="00090F7E" w:rsidP="00090F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90F7E">
              <w:rPr>
                <w:sz w:val="28"/>
                <w:szCs w:val="28"/>
                <w:lang w:eastAsia="en-US"/>
              </w:rPr>
              <w:t>Романов</w:t>
            </w:r>
          </w:p>
          <w:p w:rsidR="00090F7E" w:rsidRPr="00090F7E" w:rsidRDefault="00090F7E" w:rsidP="00090F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90F7E">
              <w:rPr>
                <w:sz w:val="28"/>
                <w:szCs w:val="28"/>
                <w:lang w:eastAsia="en-US"/>
              </w:rPr>
              <w:t>Александр Юрьевич</w:t>
            </w:r>
          </w:p>
          <w:p w:rsidR="00090F7E" w:rsidRPr="00090F7E" w:rsidRDefault="00090F7E" w:rsidP="00090F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6237" w:type="dxa"/>
          </w:tcPr>
          <w:p w:rsidR="00090F7E" w:rsidRPr="00090F7E" w:rsidRDefault="00090F7E" w:rsidP="00090F7E">
            <w:pPr>
              <w:jc w:val="both"/>
              <w:rPr>
                <w:kern w:val="16"/>
                <w:sz w:val="28"/>
                <w:szCs w:val="28"/>
              </w:rPr>
            </w:pPr>
            <w:r w:rsidRPr="00090F7E">
              <w:rPr>
                <w:kern w:val="16"/>
                <w:sz w:val="28"/>
                <w:szCs w:val="28"/>
              </w:rPr>
              <w:t>– советник Департамента</w:t>
            </w:r>
            <w:r w:rsidRPr="00090F7E">
              <w:rPr>
                <w:sz w:val="28"/>
                <w:szCs w:val="28"/>
                <w:shd w:val="clear" w:color="auto" w:fill="FFFFFF"/>
              </w:rPr>
              <w:t xml:space="preserve"> по вопросам противодействия коррупции Забайкальского края, секретарь Комиссии</w:t>
            </w:r>
            <w:r w:rsidRPr="00090F7E">
              <w:rPr>
                <w:kern w:val="16"/>
                <w:sz w:val="28"/>
                <w:szCs w:val="28"/>
              </w:rPr>
              <w:t>;</w:t>
            </w:r>
          </w:p>
          <w:p w:rsidR="00090F7E" w:rsidRPr="00090F7E" w:rsidRDefault="00090F7E" w:rsidP="00090F7E">
            <w:pPr>
              <w:jc w:val="both"/>
              <w:rPr>
                <w:kern w:val="16"/>
                <w:sz w:val="20"/>
                <w:szCs w:val="20"/>
              </w:rPr>
            </w:pPr>
          </w:p>
        </w:tc>
      </w:tr>
      <w:tr w:rsidR="00090F7E" w:rsidRPr="00090F7E" w:rsidTr="00D57436">
        <w:trPr>
          <w:trHeight w:val="1147"/>
        </w:trPr>
        <w:tc>
          <w:tcPr>
            <w:tcW w:w="3403" w:type="dxa"/>
          </w:tcPr>
          <w:p w:rsidR="00090F7E" w:rsidRPr="00090F7E" w:rsidRDefault="00090F7E" w:rsidP="00090F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90F7E">
              <w:rPr>
                <w:sz w:val="28"/>
                <w:szCs w:val="28"/>
                <w:lang w:eastAsia="en-US"/>
              </w:rPr>
              <w:t xml:space="preserve">Гонштейн </w:t>
            </w:r>
          </w:p>
          <w:p w:rsidR="00090F7E" w:rsidRPr="00090F7E" w:rsidRDefault="00090F7E" w:rsidP="00090F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90F7E">
              <w:rPr>
                <w:sz w:val="28"/>
                <w:szCs w:val="28"/>
                <w:lang w:eastAsia="en-US"/>
              </w:rPr>
              <w:t xml:space="preserve">Владимир Дмитриевич </w:t>
            </w:r>
          </w:p>
          <w:p w:rsidR="00090F7E" w:rsidRPr="00090F7E" w:rsidRDefault="00090F7E" w:rsidP="00090F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6237" w:type="dxa"/>
          </w:tcPr>
          <w:p w:rsidR="00090F7E" w:rsidRPr="00090F7E" w:rsidRDefault="00090F7E" w:rsidP="00090F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90F7E">
              <w:rPr>
                <w:rFonts w:ascii="Courier New" w:hAnsi="Courier New" w:cs="Courier New"/>
                <w:kern w:val="16"/>
                <w:sz w:val="28"/>
                <w:szCs w:val="28"/>
              </w:rPr>
              <w:t>–</w:t>
            </w:r>
            <w:r w:rsidRPr="00090F7E">
              <w:rPr>
                <w:sz w:val="28"/>
                <w:szCs w:val="28"/>
                <w:lang w:eastAsia="en-US"/>
              </w:rPr>
              <w:t> начальник управления государственной службы и кадровой политики Губернатора Забайкальского края;</w:t>
            </w:r>
          </w:p>
          <w:p w:rsidR="00090F7E" w:rsidRPr="00090F7E" w:rsidRDefault="00090F7E" w:rsidP="00090F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0"/>
                <w:lang w:eastAsia="en-US"/>
              </w:rPr>
            </w:pPr>
          </w:p>
        </w:tc>
      </w:tr>
      <w:tr w:rsidR="00090F7E" w:rsidRPr="00090F7E" w:rsidTr="00D57436">
        <w:tc>
          <w:tcPr>
            <w:tcW w:w="3403" w:type="dxa"/>
          </w:tcPr>
          <w:p w:rsidR="00090F7E" w:rsidRPr="00090F7E" w:rsidRDefault="00090F7E" w:rsidP="00090F7E">
            <w:pPr>
              <w:jc w:val="both"/>
              <w:rPr>
                <w:sz w:val="28"/>
                <w:szCs w:val="28"/>
              </w:rPr>
            </w:pPr>
            <w:r w:rsidRPr="00090F7E">
              <w:rPr>
                <w:sz w:val="28"/>
                <w:szCs w:val="28"/>
              </w:rPr>
              <w:t xml:space="preserve">Казарян </w:t>
            </w:r>
          </w:p>
          <w:p w:rsidR="00090F7E" w:rsidRPr="00090F7E" w:rsidRDefault="00090F7E" w:rsidP="00090F7E">
            <w:pPr>
              <w:jc w:val="both"/>
              <w:rPr>
                <w:sz w:val="28"/>
                <w:szCs w:val="28"/>
              </w:rPr>
            </w:pPr>
            <w:r w:rsidRPr="00090F7E">
              <w:rPr>
                <w:sz w:val="28"/>
                <w:szCs w:val="28"/>
              </w:rPr>
              <w:t>Ирина Рафаэльевна</w:t>
            </w:r>
          </w:p>
          <w:p w:rsidR="00090F7E" w:rsidRPr="00090F7E" w:rsidRDefault="00090F7E" w:rsidP="00090F7E">
            <w:pPr>
              <w:jc w:val="both"/>
              <w:rPr>
                <w:spacing w:val="-8"/>
                <w:sz w:val="28"/>
                <w:szCs w:val="28"/>
              </w:rPr>
            </w:pPr>
          </w:p>
          <w:p w:rsidR="00090F7E" w:rsidRPr="00090F7E" w:rsidRDefault="00090F7E" w:rsidP="00090F7E">
            <w:pPr>
              <w:jc w:val="both"/>
              <w:rPr>
                <w:spacing w:val="-8"/>
                <w:sz w:val="28"/>
                <w:szCs w:val="28"/>
              </w:rPr>
            </w:pPr>
          </w:p>
          <w:p w:rsidR="00090F7E" w:rsidRPr="00090F7E" w:rsidRDefault="00090F7E" w:rsidP="00090F7E">
            <w:pPr>
              <w:jc w:val="both"/>
              <w:rPr>
                <w:spacing w:val="-8"/>
                <w:sz w:val="28"/>
                <w:szCs w:val="28"/>
              </w:rPr>
            </w:pPr>
          </w:p>
          <w:p w:rsidR="00090F7E" w:rsidRPr="00090F7E" w:rsidRDefault="00090F7E" w:rsidP="00090F7E">
            <w:pPr>
              <w:jc w:val="both"/>
              <w:rPr>
                <w:spacing w:val="-8"/>
                <w:sz w:val="28"/>
                <w:szCs w:val="28"/>
              </w:rPr>
            </w:pPr>
          </w:p>
          <w:p w:rsidR="00090F7E" w:rsidRPr="00090F7E" w:rsidRDefault="00090F7E" w:rsidP="00090F7E">
            <w:pPr>
              <w:jc w:val="both"/>
              <w:rPr>
                <w:spacing w:val="-8"/>
                <w:sz w:val="28"/>
                <w:szCs w:val="28"/>
              </w:rPr>
            </w:pPr>
          </w:p>
          <w:p w:rsidR="00090F7E" w:rsidRPr="00090F7E" w:rsidRDefault="00090F7E" w:rsidP="00090F7E">
            <w:pPr>
              <w:jc w:val="both"/>
              <w:rPr>
                <w:spacing w:val="-8"/>
                <w:sz w:val="28"/>
                <w:szCs w:val="28"/>
              </w:rPr>
            </w:pPr>
          </w:p>
        </w:tc>
        <w:tc>
          <w:tcPr>
            <w:tcW w:w="6237" w:type="dxa"/>
          </w:tcPr>
          <w:p w:rsidR="00090F7E" w:rsidRPr="00090F7E" w:rsidRDefault="00090F7E" w:rsidP="00090F7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90F7E">
              <w:rPr>
                <w:kern w:val="16"/>
                <w:sz w:val="28"/>
                <w:szCs w:val="28"/>
              </w:rPr>
              <w:t>– </w:t>
            </w:r>
            <w:r w:rsidRPr="00090F7E">
              <w:rPr>
                <w:sz w:val="28"/>
                <w:szCs w:val="28"/>
              </w:rPr>
              <w:t xml:space="preserve">заведующий кафедрой менеджмента и управления персоналом федерального государственного бюджетного образовательного учреждения высшего образования «Забайкальский государственный университет», доцент, кандидат политических наук </w:t>
            </w:r>
            <w:r w:rsidRPr="00090F7E">
              <w:rPr>
                <w:sz w:val="28"/>
                <w:szCs w:val="28"/>
              </w:rPr>
              <w:br/>
              <w:t>(по согласованию);</w:t>
            </w:r>
          </w:p>
          <w:p w:rsidR="00090F7E" w:rsidRPr="00090F7E" w:rsidRDefault="00090F7E" w:rsidP="00090F7E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</w:p>
        </w:tc>
      </w:tr>
      <w:tr w:rsidR="00090F7E" w:rsidRPr="00090F7E" w:rsidTr="00D57436">
        <w:trPr>
          <w:trHeight w:val="2130"/>
        </w:trPr>
        <w:tc>
          <w:tcPr>
            <w:tcW w:w="3403" w:type="dxa"/>
          </w:tcPr>
          <w:p w:rsidR="00090F7E" w:rsidRPr="00090F7E" w:rsidRDefault="00090F7E" w:rsidP="00090F7E">
            <w:pPr>
              <w:jc w:val="both"/>
              <w:rPr>
                <w:sz w:val="28"/>
                <w:szCs w:val="28"/>
              </w:rPr>
            </w:pPr>
            <w:r w:rsidRPr="00090F7E">
              <w:rPr>
                <w:sz w:val="28"/>
                <w:szCs w:val="28"/>
              </w:rPr>
              <w:lastRenderedPageBreak/>
              <w:t>Лапа</w:t>
            </w:r>
          </w:p>
          <w:p w:rsidR="00090F7E" w:rsidRPr="00090F7E" w:rsidRDefault="00090F7E" w:rsidP="00090F7E">
            <w:pPr>
              <w:jc w:val="both"/>
              <w:rPr>
                <w:sz w:val="28"/>
                <w:szCs w:val="28"/>
              </w:rPr>
            </w:pPr>
            <w:r w:rsidRPr="00090F7E">
              <w:rPr>
                <w:sz w:val="28"/>
                <w:szCs w:val="28"/>
              </w:rPr>
              <w:t>Елена Альбертовна</w:t>
            </w:r>
          </w:p>
          <w:p w:rsidR="00090F7E" w:rsidRPr="00090F7E" w:rsidRDefault="00090F7E" w:rsidP="00090F7E">
            <w:pPr>
              <w:jc w:val="both"/>
              <w:rPr>
                <w:sz w:val="28"/>
                <w:szCs w:val="28"/>
              </w:rPr>
            </w:pPr>
          </w:p>
          <w:p w:rsidR="00090F7E" w:rsidRPr="00090F7E" w:rsidRDefault="00090F7E" w:rsidP="00090F7E">
            <w:pPr>
              <w:jc w:val="both"/>
              <w:rPr>
                <w:sz w:val="28"/>
                <w:szCs w:val="28"/>
              </w:rPr>
            </w:pPr>
          </w:p>
          <w:p w:rsidR="00090F7E" w:rsidRPr="00090F7E" w:rsidRDefault="00090F7E" w:rsidP="00090F7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090F7E" w:rsidRPr="00090F7E" w:rsidRDefault="00090F7E" w:rsidP="00090F7E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90F7E">
              <w:rPr>
                <w:sz w:val="28"/>
                <w:szCs w:val="28"/>
                <w:lang w:eastAsia="en-US"/>
              </w:rPr>
              <w:t>– директор Читинского филиала федерального государственного бюджетного образовательного учреждения высшего образования «Российская академия народного хозяйства и государственной службы при Президенте Российской Федерации» (по согласованию);</w:t>
            </w:r>
          </w:p>
          <w:p w:rsidR="00090F7E" w:rsidRPr="00090F7E" w:rsidRDefault="00090F7E" w:rsidP="00090F7E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8"/>
                <w:szCs w:val="20"/>
                <w:lang w:eastAsia="en-US"/>
              </w:rPr>
            </w:pPr>
          </w:p>
        </w:tc>
      </w:tr>
      <w:tr w:rsidR="00090F7E" w:rsidRPr="00090F7E" w:rsidTr="00D57436">
        <w:trPr>
          <w:trHeight w:val="982"/>
        </w:trPr>
        <w:tc>
          <w:tcPr>
            <w:tcW w:w="3403" w:type="dxa"/>
          </w:tcPr>
          <w:p w:rsidR="00090F7E" w:rsidRPr="00090F7E" w:rsidRDefault="00090F7E" w:rsidP="00090F7E">
            <w:pPr>
              <w:jc w:val="both"/>
              <w:rPr>
                <w:kern w:val="16"/>
                <w:sz w:val="28"/>
                <w:szCs w:val="28"/>
              </w:rPr>
            </w:pPr>
            <w:r w:rsidRPr="00090F7E">
              <w:rPr>
                <w:kern w:val="16"/>
                <w:sz w:val="28"/>
                <w:szCs w:val="28"/>
              </w:rPr>
              <w:t>Мельникова</w:t>
            </w:r>
          </w:p>
          <w:p w:rsidR="00090F7E" w:rsidRPr="00090F7E" w:rsidRDefault="00090F7E" w:rsidP="00090F7E">
            <w:pPr>
              <w:jc w:val="both"/>
              <w:rPr>
                <w:sz w:val="28"/>
                <w:szCs w:val="28"/>
              </w:rPr>
            </w:pPr>
            <w:r w:rsidRPr="00090F7E">
              <w:rPr>
                <w:kern w:val="16"/>
                <w:sz w:val="28"/>
                <w:szCs w:val="28"/>
              </w:rPr>
              <w:t>Нина Геннадьевна</w:t>
            </w:r>
          </w:p>
          <w:p w:rsidR="00090F7E" w:rsidRPr="00090F7E" w:rsidRDefault="00090F7E" w:rsidP="00090F7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090F7E" w:rsidRPr="00090F7E" w:rsidRDefault="00090F7E" w:rsidP="00090F7E">
            <w:pPr>
              <w:jc w:val="both"/>
              <w:rPr>
                <w:kern w:val="16"/>
                <w:sz w:val="28"/>
                <w:szCs w:val="28"/>
              </w:rPr>
            </w:pPr>
            <w:r w:rsidRPr="00090F7E">
              <w:rPr>
                <w:kern w:val="16"/>
              </w:rPr>
              <w:t>– </w:t>
            </w:r>
            <w:r w:rsidRPr="00090F7E">
              <w:rPr>
                <w:kern w:val="16"/>
                <w:sz w:val="28"/>
                <w:szCs w:val="28"/>
              </w:rPr>
              <w:t>начальник государственно-правового управления Губернатора Забайкальского края.</w:t>
            </w:r>
          </w:p>
        </w:tc>
      </w:tr>
    </w:tbl>
    <w:p w:rsidR="00A06857" w:rsidRPr="00C3743A" w:rsidRDefault="00A06857" w:rsidP="00090F7E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AD7A4B" w:rsidRDefault="00DB24C3" w:rsidP="00DF2EB3">
      <w:pPr>
        <w:autoSpaceDE w:val="0"/>
        <w:autoSpaceDN w:val="0"/>
        <w:adjustRightInd w:val="0"/>
        <w:jc w:val="center"/>
        <w:outlineLvl w:val="0"/>
      </w:pPr>
      <w:r>
        <w:t>__________</w:t>
      </w:r>
      <w:r w:rsidR="00E90B4E">
        <w:t>___________</w:t>
      </w:r>
    </w:p>
    <w:p w:rsidR="00A06857" w:rsidRPr="00DF2EB3" w:rsidRDefault="00DF2EB3" w:rsidP="00DF2EB3">
      <w:r>
        <w:br w:type="page"/>
      </w:r>
    </w:p>
    <w:p w:rsidR="00AD7A4B" w:rsidRPr="00C3743A" w:rsidRDefault="00AD7A4B" w:rsidP="00AD7A4B">
      <w:pPr>
        <w:autoSpaceDE w:val="0"/>
        <w:autoSpaceDN w:val="0"/>
        <w:adjustRightInd w:val="0"/>
        <w:spacing w:line="360" w:lineRule="auto"/>
        <w:ind w:left="4820"/>
        <w:jc w:val="center"/>
        <w:rPr>
          <w:sz w:val="28"/>
          <w:szCs w:val="28"/>
        </w:rPr>
      </w:pPr>
      <w:r w:rsidRPr="00C3743A">
        <w:rPr>
          <w:sz w:val="28"/>
          <w:szCs w:val="28"/>
        </w:rPr>
        <w:lastRenderedPageBreak/>
        <w:t>УТВЕРЖДЕНО</w:t>
      </w:r>
    </w:p>
    <w:p w:rsidR="00AD7A4B" w:rsidRDefault="00AD7A4B" w:rsidP="00AD7A4B">
      <w:pPr>
        <w:autoSpaceDE w:val="0"/>
        <w:autoSpaceDN w:val="0"/>
        <w:adjustRightInd w:val="0"/>
        <w:ind w:left="482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Pr="00C3743A">
        <w:rPr>
          <w:sz w:val="28"/>
          <w:szCs w:val="28"/>
        </w:rPr>
        <w:t xml:space="preserve"> Правительства</w:t>
      </w:r>
    </w:p>
    <w:p w:rsidR="00AD7A4B" w:rsidRPr="00C3743A" w:rsidRDefault="00AD7A4B" w:rsidP="00AD7A4B">
      <w:pPr>
        <w:autoSpaceDE w:val="0"/>
        <w:autoSpaceDN w:val="0"/>
        <w:adjustRightInd w:val="0"/>
        <w:ind w:left="4820"/>
        <w:jc w:val="center"/>
        <w:outlineLvl w:val="0"/>
        <w:rPr>
          <w:sz w:val="28"/>
          <w:szCs w:val="28"/>
        </w:rPr>
      </w:pPr>
      <w:r w:rsidRPr="00C3743A">
        <w:rPr>
          <w:sz w:val="28"/>
          <w:szCs w:val="28"/>
        </w:rPr>
        <w:t>Забайкальского края</w:t>
      </w:r>
    </w:p>
    <w:p w:rsidR="00AD7A4B" w:rsidRPr="00B5615E" w:rsidRDefault="00AD7A4B" w:rsidP="00B5615E">
      <w:pPr>
        <w:autoSpaceDE w:val="0"/>
        <w:autoSpaceDN w:val="0"/>
        <w:adjustRightInd w:val="0"/>
        <w:ind w:left="4820"/>
        <w:jc w:val="center"/>
        <w:outlineLvl w:val="0"/>
        <w:rPr>
          <w:sz w:val="28"/>
          <w:szCs w:val="28"/>
        </w:rPr>
      </w:pPr>
      <w:r w:rsidRPr="00AD7A4B">
        <w:rPr>
          <w:sz w:val="28"/>
          <w:szCs w:val="28"/>
        </w:rPr>
        <w:t>от</w:t>
      </w:r>
      <w:r>
        <w:rPr>
          <w:sz w:val="28"/>
          <w:szCs w:val="28"/>
        </w:rPr>
        <w:t xml:space="preserve"> 12 апреля 2016 года № 150</w:t>
      </w:r>
    </w:p>
    <w:p w:rsidR="00AD7A4B" w:rsidRDefault="00AD7A4B" w:rsidP="004F1B6B">
      <w:pPr>
        <w:autoSpaceDE w:val="0"/>
        <w:autoSpaceDN w:val="0"/>
        <w:adjustRightInd w:val="0"/>
        <w:jc w:val="right"/>
        <w:outlineLvl w:val="0"/>
      </w:pPr>
    </w:p>
    <w:p w:rsidR="004F1B6B" w:rsidRPr="00C3743A" w:rsidRDefault="004F1B6B" w:rsidP="004F1B6B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C3743A">
        <w:rPr>
          <w:rFonts w:ascii="Times New Roman" w:hAnsi="Times New Roman" w:cs="Times New Roman"/>
          <w:color w:val="auto"/>
          <w:sz w:val="28"/>
          <w:szCs w:val="28"/>
        </w:rPr>
        <w:t xml:space="preserve">ПОЛОЖЕНИЕ </w:t>
      </w:r>
    </w:p>
    <w:p w:rsidR="004F1B6B" w:rsidRPr="00C3743A" w:rsidRDefault="004F1B6B" w:rsidP="004F1B6B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C3743A">
        <w:rPr>
          <w:rFonts w:ascii="Times New Roman" w:hAnsi="Times New Roman" w:cs="Times New Roman"/>
          <w:color w:val="auto"/>
          <w:sz w:val="28"/>
          <w:szCs w:val="28"/>
        </w:rPr>
        <w:t xml:space="preserve">о </w:t>
      </w:r>
      <w:r w:rsidR="00B31B13" w:rsidRPr="00C3743A">
        <w:rPr>
          <w:rFonts w:ascii="Times New Roman" w:hAnsi="Times New Roman" w:cs="Times New Roman"/>
          <w:color w:val="auto"/>
          <w:sz w:val="28"/>
          <w:szCs w:val="28"/>
        </w:rPr>
        <w:t>Комиссии</w:t>
      </w:r>
      <w:r w:rsidRPr="00C3743A">
        <w:rPr>
          <w:rFonts w:ascii="Times New Roman" w:hAnsi="Times New Roman" w:cs="Times New Roman"/>
          <w:color w:val="auto"/>
          <w:sz w:val="28"/>
          <w:szCs w:val="28"/>
        </w:rPr>
        <w:t xml:space="preserve"> по соблюдению требований к служебному поведению государственных гражданских служащих Забайкальского края и урегулированию конфлик</w:t>
      </w:r>
      <w:r w:rsidR="002E587D">
        <w:rPr>
          <w:rFonts w:ascii="Times New Roman" w:hAnsi="Times New Roman" w:cs="Times New Roman"/>
          <w:color w:val="auto"/>
          <w:sz w:val="28"/>
          <w:szCs w:val="28"/>
        </w:rPr>
        <w:t xml:space="preserve">та интересов при Правительстве </w:t>
      </w:r>
      <w:r w:rsidRPr="00C3743A">
        <w:rPr>
          <w:rFonts w:ascii="Times New Roman" w:hAnsi="Times New Roman" w:cs="Times New Roman"/>
          <w:color w:val="auto"/>
          <w:sz w:val="28"/>
          <w:szCs w:val="28"/>
        </w:rPr>
        <w:t xml:space="preserve">Забайкальского края </w:t>
      </w:r>
    </w:p>
    <w:p w:rsidR="00AD7A4B" w:rsidRPr="00B36AFE" w:rsidRDefault="00AD7A4B" w:rsidP="00BE5619">
      <w:pPr>
        <w:tabs>
          <w:tab w:val="left" w:pos="4169"/>
        </w:tabs>
        <w:autoSpaceDE w:val="0"/>
        <w:autoSpaceDN w:val="0"/>
        <w:adjustRightInd w:val="0"/>
        <w:rPr>
          <w:sz w:val="28"/>
          <w:szCs w:val="28"/>
        </w:rPr>
      </w:pPr>
    </w:p>
    <w:p w:rsidR="003D4981" w:rsidRPr="00C3743A" w:rsidRDefault="00FC25D9" w:rsidP="00013BF6">
      <w:pPr>
        <w:ind w:firstLine="709"/>
        <w:jc w:val="both"/>
        <w:rPr>
          <w:sz w:val="28"/>
          <w:szCs w:val="28"/>
        </w:rPr>
      </w:pPr>
      <w:r w:rsidRPr="00C3743A">
        <w:rPr>
          <w:sz w:val="28"/>
          <w:szCs w:val="28"/>
        </w:rPr>
        <w:t>1</w:t>
      </w:r>
      <w:r w:rsidRPr="00A015DD">
        <w:rPr>
          <w:sz w:val="28"/>
          <w:szCs w:val="28"/>
        </w:rPr>
        <w:t xml:space="preserve">. </w:t>
      </w:r>
      <w:r w:rsidR="003D4981" w:rsidRPr="00A015DD">
        <w:rPr>
          <w:sz w:val="28"/>
          <w:szCs w:val="28"/>
        </w:rPr>
        <w:t xml:space="preserve">Положение о </w:t>
      </w:r>
      <w:r w:rsidR="00B31B13" w:rsidRPr="00A015DD">
        <w:rPr>
          <w:sz w:val="28"/>
          <w:szCs w:val="28"/>
        </w:rPr>
        <w:t>Комиссии</w:t>
      </w:r>
      <w:r w:rsidR="003D4981" w:rsidRPr="00A015DD">
        <w:rPr>
          <w:sz w:val="28"/>
          <w:szCs w:val="28"/>
        </w:rPr>
        <w:t xml:space="preserve"> по соблюдению требований к служебному поведению государственных гражданских служащих Забайкальского края и урегулированию конфликта интересов при Правительстве Забайкальского края (далее – Комиссия) разработано </w:t>
      </w:r>
      <w:r w:rsidR="00C63933" w:rsidRPr="00A015DD">
        <w:rPr>
          <w:sz w:val="28"/>
          <w:szCs w:val="28"/>
        </w:rPr>
        <w:t xml:space="preserve">в соответствии с Федеральным </w:t>
      </w:r>
      <w:hyperlink r:id="rId12" w:history="1">
        <w:r w:rsidR="00C63933" w:rsidRPr="00A015DD">
          <w:rPr>
            <w:sz w:val="28"/>
            <w:szCs w:val="28"/>
          </w:rPr>
          <w:t>законом</w:t>
        </w:r>
      </w:hyperlink>
      <w:r w:rsidR="00C63933" w:rsidRPr="00A015DD">
        <w:rPr>
          <w:sz w:val="28"/>
          <w:szCs w:val="28"/>
        </w:rPr>
        <w:t xml:space="preserve"> от 25 декабря 2008 года №</w:t>
      </w:r>
      <w:r w:rsidR="006B280C">
        <w:rPr>
          <w:sz w:val="28"/>
          <w:szCs w:val="28"/>
        </w:rPr>
        <w:t xml:space="preserve"> </w:t>
      </w:r>
      <w:r w:rsidR="00C63933" w:rsidRPr="00A015DD">
        <w:rPr>
          <w:sz w:val="28"/>
          <w:szCs w:val="28"/>
        </w:rPr>
        <w:t>273-ФЗ «О противодействии коррупции», с</w:t>
      </w:r>
      <w:r w:rsidR="003D4981" w:rsidRPr="00A015DD">
        <w:rPr>
          <w:sz w:val="28"/>
          <w:szCs w:val="28"/>
        </w:rPr>
        <w:t xml:space="preserve"> учетом </w:t>
      </w:r>
      <w:r w:rsidR="0095129B" w:rsidRPr="00A015DD">
        <w:rPr>
          <w:sz w:val="28"/>
          <w:szCs w:val="28"/>
        </w:rPr>
        <w:t xml:space="preserve">Указа Президента Российской Федерации от 01 июля 2010 года </w:t>
      </w:r>
      <w:r w:rsidR="00DA26DC">
        <w:rPr>
          <w:sz w:val="28"/>
          <w:szCs w:val="28"/>
        </w:rPr>
        <w:br/>
      </w:r>
      <w:r w:rsidR="0095129B" w:rsidRPr="00A015DD">
        <w:rPr>
          <w:sz w:val="28"/>
          <w:szCs w:val="28"/>
        </w:rPr>
        <w:t xml:space="preserve">№ 821 «О комиссиях по соблюдению требований к служебному поведению федеральных государственных служащих и урегулированию конфликта интересов» </w:t>
      </w:r>
      <w:r w:rsidR="003D4981" w:rsidRPr="00A015DD">
        <w:rPr>
          <w:sz w:val="28"/>
          <w:szCs w:val="28"/>
        </w:rPr>
        <w:t xml:space="preserve">и устанавливает порядок формирования и деятельности </w:t>
      </w:r>
      <w:r w:rsidR="00B31B13" w:rsidRPr="00A015DD">
        <w:rPr>
          <w:sz w:val="28"/>
          <w:szCs w:val="28"/>
        </w:rPr>
        <w:t>Комиссии</w:t>
      </w:r>
      <w:r w:rsidR="003D4981" w:rsidRPr="00A015DD">
        <w:rPr>
          <w:sz w:val="28"/>
          <w:szCs w:val="28"/>
        </w:rPr>
        <w:t>.</w:t>
      </w:r>
    </w:p>
    <w:p w:rsidR="009F4627" w:rsidRPr="00C3743A" w:rsidRDefault="009F4627" w:rsidP="00013BF6">
      <w:pPr>
        <w:ind w:firstLine="709"/>
        <w:jc w:val="both"/>
        <w:rPr>
          <w:sz w:val="28"/>
          <w:szCs w:val="28"/>
        </w:rPr>
      </w:pPr>
      <w:r w:rsidRPr="00C3743A">
        <w:rPr>
          <w:sz w:val="28"/>
          <w:szCs w:val="28"/>
        </w:rPr>
        <w:t>2. Комиссия в своей деятельности руководствуется Конституцией Российской Федерации, федеральными конституционными законами, федеральными законами и иными нормативными правовыми актами Российской Федерации, законами и иными нормативными правовыми актами Забайкальского края, а также настоящим Положением.</w:t>
      </w:r>
    </w:p>
    <w:p w:rsidR="00CF00D2" w:rsidRPr="00C3743A" w:rsidRDefault="00CF00D2" w:rsidP="00013B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743A">
        <w:rPr>
          <w:sz w:val="28"/>
          <w:szCs w:val="28"/>
        </w:rPr>
        <w:t>3. Осн</w:t>
      </w:r>
      <w:r w:rsidR="009F4627" w:rsidRPr="00C3743A">
        <w:rPr>
          <w:sz w:val="28"/>
          <w:szCs w:val="28"/>
        </w:rPr>
        <w:t>овн</w:t>
      </w:r>
      <w:r w:rsidR="002506F5">
        <w:rPr>
          <w:sz w:val="28"/>
          <w:szCs w:val="28"/>
        </w:rPr>
        <w:t xml:space="preserve">ыми </w:t>
      </w:r>
      <w:r w:rsidR="009F4627" w:rsidRPr="00C3743A">
        <w:rPr>
          <w:sz w:val="28"/>
          <w:szCs w:val="28"/>
        </w:rPr>
        <w:t>задач</w:t>
      </w:r>
      <w:r w:rsidR="002506F5">
        <w:rPr>
          <w:sz w:val="28"/>
          <w:szCs w:val="28"/>
        </w:rPr>
        <w:t>ами</w:t>
      </w:r>
      <w:r w:rsidR="009F4627" w:rsidRPr="00C3743A">
        <w:rPr>
          <w:sz w:val="28"/>
          <w:szCs w:val="28"/>
        </w:rPr>
        <w:t xml:space="preserve"> </w:t>
      </w:r>
      <w:r w:rsidR="00151FE9" w:rsidRPr="00C3743A">
        <w:rPr>
          <w:sz w:val="28"/>
          <w:szCs w:val="28"/>
        </w:rPr>
        <w:t>К</w:t>
      </w:r>
      <w:r w:rsidR="009F4627" w:rsidRPr="00C3743A">
        <w:rPr>
          <w:sz w:val="28"/>
          <w:szCs w:val="28"/>
        </w:rPr>
        <w:t>омисси</w:t>
      </w:r>
      <w:r w:rsidR="00E90B4E">
        <w:rPr>
          <w:sz w:val="28"/>
          <w:szCs w:val="28"/>
        </w:rPr>
        <w:t>и</w:t>
      </w:r>
      <w:r w:rsidR="009F4627" w:rsidRPr="00C3743A">
        <w:rPr>
          <w:sz w:val="28"/>
          <w:szCs w:val="28"/>
        </w:rPr>
        <w:t xml:space="preserve"> явля</w:t>
      </w:r>
      <w:r w:rsidR="00E90B4E">
        <w:rPr>
          <w:sz w:val="28"/>
          <w:szCs w:val="28"/>
        </w:rPr>
        <w:t>ю</w:t>
      </w:r>
      <w:r w:rsidR="009F4627" w:rsidRPr="00C3743A">
        <w:rPr>
          <w:sz w:val="28"/>
          <w:szCs w:val="28"/>
        </w:rPr>
        <w:t>тся</w:t>
      </w:r>
      <w:r w:rsidRPr="00C3743A">
        <w:rPr>
          <w:sz w:val="28"/>
          <w:szCs w:val="28"/>
        </w:rPr>
        <w:t>:</w:t>
      </w:r>
    </w:p>
    <w:p w:rsidR="00B77FFA" w:rsidRDefault="006A2CE8" w:rsidP="00BD59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743A">
        <w:rPr>
          <w:sz w:val="28"/>
          <w:szCs w:val="28"/>
        </w:rPr>
        <w:t>1</w:t>
      </w:r>
      <w:r w:rsidR="00CF00D2" w:rsidRPr="00C3743A">
        <w:rPr>
          <w:sz w:val="28"/>
          <w:szCs w:val="28"/>
        </w:rPr>
        <w:t xml:space="preserve">) </w:t>
      </w:r>
      <w:r w:rsidR="00BD5903" w:rsidRPr="00BD5903">
        <w:rPr>
          <w:sz w:val="28"/>
          <w:szCs w:val="28"/>
        </w:rPr>
        <w:t>обеспечение соблюдения государственными гражданскими служащими Забайкальского края</w:t>
      </w:r>
      <w:r w:rsidR="00BD5903" w:rsidRPr="00BD5903">
        <w:rPr>
          <w:color w:val="000000"/>
          <w:sz w:val="28"/>
          <w:szCs w:val="28"/>
        </w:rPr>
        <w:t xml:space="preserve">, замещающими должности руководителей исполнительных органов Забайкальского края, </w:t>
      </w:r>
      <w:r w:rsidR="00BD5903" w:rsidRPr="00BD5903">
        <w:rPr>
          <w:sz w:val="28"/>
          <w:szCs w:val="28"/>
        </w:rPr>
        <w:t xml:space="preserve">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hyperlink r:id="rId13">
        <w:r w:rsidR="00BD5903" w:rsidRPr="00BD5903">
          <w:rPr>
            <w:sz w:val="28"/>
            <w:szCs w:val="28"/>
          </w:rPr>
          <w:t>законом</w:t>
        </w:r>
      </w:hyperlink>
      <w:r w:rsidR="00BD5903" w:rsidRPr="00BD5903">
        <w:rPr>
          <w:sz w:val="28"/>
          <w:szCs w:val="28"/>
        </w:rPr>
        <w:t xml:space="preserve"> </w:t>
      </w:r>
      <w:r w:rsidR="00BD5903" w:rsidRPr="00BD5903">
        <w:rPr>
          <w:sz w:val="28"/>
          <w:szCs w:val="28"/>
        </w:rPr>
        <w:br/>
        <w:t>от 25 декабря 2008 года № 273-ФЗ «О противодействии коррупции», другими федеральными законами,</w:t>
      </w:r>
      <w:r w:rsidR="00BD5903" w:rsidRPr="00BD5903">
        <w:rPr>
          <w:color w:val="000000"/>
          <w:sz w:val="28"/>
          <w:szCs w:val="28"/>
        </w:rPr>
        <w:t xml:space="preserve"> законами и иными нормативными правовыми актами Забайкальского края</w:t>
      </w:r>
      <w:r w:rsidR="00BD5903" w:rsidRPr="00BD5903">
        <w:rPr>
          <w:sz w:val="28"/>
          <w:szCs w:val="28"/>
        </w:rPr>
        <w:t xml:space="preserve"> в целях противодействия коррупции (далее - требования к служебному поведению и (или) требования об урегулировании конфликта интересов);</w:t>
      </w:r>
    </w:p>
    <w:p w:rsidR="00BD5903" w:rsidRPr="00BD5903" w:rsidRDefault="00BD5903" w:rsidP="00BD5903">
      <w:pPr>
        <w:autoSpaceDE w:val="0"/>
        <w:autoSpaceDN w:val="0"/>
        <w:adjustRightInd w:val="0"/>
        <w:ind w:firstLine="709"/>
        <w:jc w:val="both"/>
        <w:rPr>
          <w:sz w:val="22"/>
          <w:szCs w:val="28"/>
        </w:rPr>
      </w:pPr>
      <w:r w:rsidRPr="00BD5903">
        <w:rPr>
          <w:sz w:val="22"/>
          <w:szCs w:val="28"/>
        </w:rPr>
        <w:t>(в ред. постановления Правительства Забайкальского края № 205 от 23.04.2024)</w:t>
      </w:r>
    </w:p>
    <w:p w:rsidR="00CF00D2" w:rsidRDefault="006A2CE8" w:rsidP="00013B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743A">
        <w:rPr>
          <w:sz w:val="28"/>
          <w:szCs w:val="28"/>
        </w:rPr>
        <w:t>2</w:t>
      </w:r>
      <w:r w:rsidR="00CF00D2" w:rsidRPr="00C3743A">
        <w:rPr>
          <w:sz w:val="28"/>
          <w:szCs w:val="28"/>
        </w:rPr>
        <w:t>) осуществлени</w:t>
      </w:r>
      <w:r w:rsidR="009F4627" w:rsidRPr="00C3743A">
        <w:rPr>
          <w:sz w:val="28"/>
          <w:szCs w:val="28"/>
        </w:rPr>
        <w:t>е</w:t>
      </w:r>
      <w:r w:rsidR="00CF00D2" w:rsidRPr="00C3743A">
        <w:rPr>
          <w:sz w:val="28"/>
          <w:szCs w:val="28"/>
        </w:rPr>
        <w:t xml:space="preserve"> в </w:t>
      </w:r>
      <w:r w:rsidR="009F4627" w:rsidRPr="00C3743A">
        <w:rPr>
          <w:sz w:val="28"/>
          <w:szCs w:val="28"/>
        </w:rPr>
        <w:t xml:space="preserve">исполнительных органах Забайкальского края </w:t>
      </w:r>
      <w:r w:rsidR="00D06AC2" w:rsidRPr="00C3743A">
        <w:rPr>
          <w:sz w:val="28"/>
          <w:szCs w:val="28"/>
        </w:rPr>
        <w:t xml:space="preserve">(далее – исполнительные органы) </w:t>
      </w:r>
      <w:r w:rsidR="00CF00D2" w:rsidRPr="00C3743A">
        <w:rPr>
          <w:sz w:val="28"/>
          <w:szCs w:val="28"/>
        </w:rPr>
        <w:t>мер по предупреждению коррупции.</w:t>
      </w:r>
    </w:p>
    <w:p w:rsidR="00B77FFA" w:rsidRPr="00B77FFA" w:rsidRDefault="00B77FFA" w:rsidP="00013BF6">
      <w:pPr>
        <w:autoSpaceDE w:val="0"/>
        <w:autoSpaceDN w:val="0"/>
        <w:adjustRightInd w:val="0"/>
        <w:ind w:firstLine="709"/>
        <w:jc w:val="both"/>
        <w:rPr>
          <w:sz w:val="22"/>
          <w:szCs w:val="28"/>
        </w:rPr>
      </w:pPr>
      <w:r w:rsidRPr="00B77FFA">
        <w:rPr>
          <w:sz w:val="22"/>
          <w:szCs w:val="28"/>
        </w:rPr>
        <w:t>(в ред. пост. Правительства Забайкальского края № 171 от 10.04.2023)</w:t>
      </w:r>
    </w:p>
    <w:p w:rsidR="009F4627" w:rsidRPr="00C3743A" w:rsidRDefault="00CF00D2" w:rsidP="00013B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743A">
        <w:rPr>
          <w:sz w:val="28"/>
          <w:szCs w:val="28"/>
        </w:rPr>
        <w:t>4. Комисси</w:t>
      </w:r>
      <w:r w:rsidR="00151FE9" w:rsidRPr="00C3743A">
        <w:rPr>
          <w:sz w:val="28"/>
          <w:szCs w:val="28"/>
        </w:rPr>
        <w:t>я</w:t>
      </w:r>
      <w:r w:rsidRPr="00C3743A">
        <w:rPr>
          <w:sz w:val="28"/>
          <w:szCs w:val="28"/>
        </w:rPr>
        <w:t xml:space="preserve"> рассматрива</w:t>
      </w:r>
      <w:r w:rsidR="00151FE9" w:rsidRPr="00C3743A">
        <w:rPr>
          <w:sz w:val="28"/>
          <w:szCs w:val="28"/>
        </w:rPr>
        <w:t>ет</w:t>
      </w:r>
      <w:r w:rsidRPr="00C3743A">
        <w:rPr>
          <w:sz w:val="28"/>
          <w:szCs w:val="28"/>
        </w:rPr>
        <w:t xml:space="preserve"> вопросы, связанные с соблюдением требований к служебному поведению и (или) требований об урегулировании конфликта интересов, в отношении </w:t>
      </w:r>
      <w:r w:rsidR="009F4627" w:rsidRPr="00C3743A">
        <w:rPr>
          <w:sz w:val="28"/>
          <w:szCs w:val="28"/>
        </w:rPr>
        <w:t xml:space="preserve">государственных гражданских служащих </w:t>
      </w:r>
      <w:r w:rsidR="009F4627" w:rsidRPr="00C3743A">
        <w:rPr>
          <w:sz w:val="28"/>
          <w:szCs w:val="28"/>
        </w:rPr>
        <w:lastRenderedPageBreak/>
        <w:t>Забайкальского края, замещающих должности руководителей исполнительн</w:t>
      </w:r>
      <w:r w:rsidR="004A1FA6">
        <w:rPr>
          <w:sz w:val="28"/>
          <w:szCs w:val="28"/>
        </w:rPr>
        <w:t>ых</w:t>
      </w:r>
      <w:r w:rsidR="009F4627" w:rsidRPr="00C3743A">
        <w:rPr>
          <w:sz w:val="28"/>
          <w:szCs w:val="28"/>
        </w:rPr>
        <w:t xml:space="preserve"> орган</w:t>
      </w:r>
      <w:r w:rsidR="004A1FA6">
        <w:rPr>
          <w:sz w:val="28"/>
          <w:szCs w:val="28"/>
        </w:rPr>
        <w:t>ов</w:t>
      </w:r>
      <w:r w:rsidR="009F4627" w:rsidRPr="00C3743A">
        <w:rPr>
          <w:sz w:val="28"/>
          <w:szCs w:val="28"/>
        </w:rPr>
        <w:t xml:space="preserve"> (далее – руководители исполнительных органов).</w:t>
      </w:r>
    </w:p>
    <w:p w:rsidR="006A2CE8" w:rsidRPr="00C3743A" w:rsidRDefault="006A2CE8" w:rsidP="00013BF6">
      <w:pPr>
        <w:ind w:firstLine="709"/>
        <w:jc w:val="both"/>
        <w:rPr>
          <w:sz w:val="28"/>
          <w:szCs w:val="28"/>
        </w:rPr>
      </w:pPr>
      <w:r w:rsidRPr="00C3743A">
        <w:rPr>
          <w:sz w:val="28"/>
          <w:szCs w:val="28"/>
        </w:rPr>
        <w:t xml:space="preserve">5. Состав </w:t>
      </w:r>
      <w:r w:rsidR="00B31B13" w:rsidRPr="00C3743A">
        <w:rPr>
          <w:sz w:val="28"/>
          <w:szCs w:val="28"/>
        </w:rPr>
        <w:t>Комиссии</w:t>
      </w:r>
      <w:r w:rsidRPr="00C3743A">
        <w:rPr>
          <w:sz w:val="28"/>
          <w:szCs w:val="28"/>
        </w:rPr>
        <w:t xml:space="preserve">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6A2CE8" w:rsidRPr="00C3743A" w:rsidRDefault="006A2CE8" w:rsidP="00013BF6">
      <w:pPr>
        <w:ind w:firstLine="709"/>
        <w:jc w:val="both"/>
        <w:rPr>
          <w:sz w:val="28"/>
          <w:szCs w:val="28"/>
        </w:rPr>
      </w:pPr>
      <w:r w:rsidRPr="00C3743A">
        <w:rPr>
          <w:sz w:val="28"/>
          <w:szCs w:val="28"/>
        </w:rPr>
        <w:t xml:space="preserve">6. В заседаниях </w:t>
      </w:r>
      <w:r w:rsidR="00B31B13" w:rsidRPr="00C3743A">
        <w:rPr>
          <w:sz w:val="28"/>
          <w:szCs w:val="28"/>
        </w:rPr>
        <w:t>Комиссии</w:t>
      </w:r>
      <w:r w:rsidRPr="00C3743A">
        <w:rPr>
          <w:sz w:val="28"/>
          <w:szCs w:val="28"/>
        </w:rPr>
        <w:t xml:space="preserve"> с правом совещательного голоса участвуют:</w:t>
      </w:r>
    </w:p>
    <w:p w:rsidR="006A2CE8" w:rsidRPr="00C3743A" w:rsidRDefault="006A2CE8" w:rsidP="00013BF6">
      <w:pPr>
        <w:ind w:firstLine="709"/>
        <w:jc w:val="both"/>
        <w:rPr>
          <w:sz w:val="28"/>
          <w:szCs w:val="28"/>
        </w:rPr>
      </w:pPr>
      <w:r w:rsidRPr="00C3743A">
        <w:rPr>
          <w:sz w:val="28"/>
          <w:szCs w:val="28"/>
        </w:rPr>
        <w:t>1) член Правительства Забайкальского края – в случае рассмотрения вопросов о соблюдении требований к служебному поведению и (или) требований об урегулировании конфликта интересов в отношении руководителей исполнительных органов, координацию деятельности которых он осуществляет;</w:t>
      </w:r>
    </w:p>
    <w:p w:rsidR="006A2CE8" w:rsidRPr="00C3743A" w:rsidRDefault="006A2CE8" w:rsidP="00013BF6">
      <w:pPr>
        <w:ind w:firstLine="709"/>
        <w:jc w:val="both"/>
        <w:rPr>
          <w:sz w:val="28"/>
          <w:szCs w:val="28"/>
        </w:rPr>
      </w:pPr>
      <w:r w:rsidRPr="00C3743A">
        <w:rPr>
          <w:sz w:val="28"/>
          <w:szCs w:val="28"/>
        </w:rPr>
        <w:t>2) государственные гражданск</w:t>
      </w:r>
      <w:r w:rsidR="000270B7">
        <w:rPr>
          <w:sz w:val="28"/>
          <w:szCs w:val="28"/>
        </w:rPr>
        <w:t>ие служащие Забайкальского края,</w:t>
      </w:r>
      <w:r w:rsidRPr="00C3743A">
        <w:rPr>
          <w:sz w:val="28"/>
          <w:szCs w:val="28"/>
        </w:rPr>
        <w:t xml:space="preserve"> которые могут дать пояснения по вопросам государственной гражданской службы и вопросам, рассматриваемым Комиссией; должностные лица других органов государственной власти Забайкальского края, государственных органов Забайкальского края, органов местного самоуправления</w:t>
      </w:r>
      <w:r w:rsidR="006B280C">
        <w:rPr>
          <w:sz w:val="28"/>
          <w:szCs w:val="28"/>
        </w:rPr>
        <w:t xml:space="preserve"> муниципальных образований Забайкальского края</w:t>
      </w:r>
      <w:r w:rsidRPr="00C3743A">
        <w:rPr>
          <w:sz w:val="28"/>
          <w:szCs w:val="28"/>
        </w:rPr>
        <w:t xml:space="preserve">; представители заинтересованных организаций; представитель руководителя исполнительного органа,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– по решению председателя </w:t>
      </w:r>
      <w:r w:rsidR="00B31B13" w:rsidRPr="00C3743A">
        <w:rPr>
          <w:sz w:val="28"/>
          <w:szCs w:val="28"/>
        </w:rPr>
        <w:t>Комиссии</w:t>
      </w:r>
      <w:r w:rsidRPr="00C3743A">
        <w:rPr>
          <w:sz w:val="28"/>
          <w:szCs w:val="28"/>
        </w:rPr>
        <w:t xml:space="preserve">, принимаемому в каждом конкретном случае отдельно не менее чем за три дня до дня заседания </w:t>
      </w:r>
      <w:r w:rsidR="00B31B13" w:rsidRPr="00C3743A">
        <w:rPr>
          <w:sz w:val="28"/>
          <w:szCs w:val="28"/>
        </w:rPr>
        <w:t>Комиссии</w:t>
      </w:r>
      <w:r w:rsidRPr="00C3743A">
        <w:rPr>
          <w:sz w:val="28"/>
          <w:szCs w:val="28"/>
        </w:rPr>
        <w:t xml:space="preserve"> на основании ходатайства руководителя исполнительного органа, в отношении которого Комиссией рассматривается этот вопрос, или любого члена </w:t>
      </w:r>
      <w:r w:rsidR="00B31B13" w:rsidRPr="00C3743A">
        <w:rPr>
          <w:sz w:val="28"/>
          <w:szCs w:val="28"/>
        </w:rPr>
        <w:t>Комиссии</w:t>
      </w:r>
      <w:r w:rsidRPr="00C3743A">
        <w:rPr>
          <w:sz w:val="28"/>
          <w:szCs w:val="28"/>
        </w:rPr>
        <w:t>.</w:t>
      </w:r>
    </w:p>
    <w:p w:rsidR="006A2CE8" w:rsidRPr="00C3743A" w:rsidRDefault="006A2CE8" w:rsidP="00013BF6">
      <w:pPr>
        <w:ind w:firstLine="709"/>
        <w:jc w:val="both"/>
        <w:rPr>
          <w:sz w:val="28"/>
          <w:szCs w:val="28"/>
        </w:rPr>
      </w:pPr>
      <w:r w:rsidRPr="00C3743A">
        <w:rPr>
          <w:sz w:val="28"/>
          <w:szCs w:val="28"/>
        </w:rPr>
        <w:t xml:space="preserve">7. Заседание </w:t>
      </w:r>
      <w:r w:rsidR="00B31B13" w:rsidRPr="00C3743A">
        <w:rPr>
          <w:sz w:val="28"/>
          <w:szCs w:val="28"/>
        </w:rPr>
        <w:t>Комиссии</w:t>
      </w:r>
      <w:r w:rsidRPr="00C3743A">
        <w:rPr>
          <w:sz w:val="28"/>
          <w:szCs w:val="28"/>
        </w:rPr>
        <w:t xml:space="preserve"> считается правомочным, если на нем присутствует не менее двух третей от общего числа членов </w:t>
      </w:r>
      <w:r w:rsidR="00B31B13" w:rsidRPr="00C3743A">
        <w:rPr>
          <w:sz w:val="28"/>
          <w:szCs w:val="28"/>
        </w:rPr>
        <w:t>Комиссии</w:t>
      </w:r>
      <w:r w:rsidRPr="00C3743A">
        <w:rPr>
          <w:sz w:val="28"/>
          <w:szCs w:val="28"/>
        </w:rPr>
        <w:t xml:space="preserve">. Проведение заседаний с участием только членов </w:t>
      </w:r>
      <w:r w:rsidR="00B31B13" w:rsidRPr="00C3743A">
        <w:rPr>
          <w:sz w:val="28"/>
          <w:szCs w:val="28"/>
        </w:rPr>
        <w:t>Комиссии</w:t>
      </w:r>
      <w:r w:rsidRPr="00C3743A">
        <w:rPr>
          <w:sz w:val="28"/>
          <w:szCs w:val="28"/>
        </w:rPr>
        <w:t>, замещающих государственные должности Забайкальского края, должности государственной гражданской службы Забайкальского края, недопустимо.</w:t>
      </w:r>
    </w:p>
    <w:p w:rsidR="006A2CE8" w:rsidRPr="00C3743A" w:rsidRDefault="006A2CE8" w:rsidP="00013BF6">
      <w:pPr>
        <w:ind w:firstLine="709"/>
        <w:jc w:val="both"/>
        <w:rPr>
          <w:sz w:val="28"/>
          <w:szCs w:val="28"/>
        </w:rPr>
      </w:pPr>
      <w:r w:rsidRPr="00C3743A">
        <w:rPr>
          <w:sz w:val="28"/>
          <w:szCs w:val="28"/>
        </w:rPr>
        <w:t xml:space="preserve">8. При возникновении прямой или косвенной личной заинтересованности члена </w:t>
      </w:r>
      <w:r w:rsidR="00B31B13" w:rsidRPr="00C3743A">
        <w:rPr>
          <w:sz w:val="28"/>
          <w:szCs w:val="28"/>
        </w:rPr>
        <w:t>Комиссии</w:t>
      </w:r>
      <w:r w:rsidRPr="00C3743A">
        <w:rPr>
          <w:sz w:val="28"/>
          <w:szCs w:val="28"/>
        </w:rPr>
        <w:t xml:space="preserve">, которая может привести к конфликту интересов при рассмотрении вопроса, включенного в повестку дня заседания </w:t>
      </w:r>
      <w:r w:rsidR="00B31B13" w:rsidRPr="00C3743A">
        <w:rPr>
          <w:sz w:val="28"/>
          <w:szCs w:val="28"/>
        </w:rPr>
        <w:t>Комиссии</w:t>
      </w:r>
      <w:r w:rsidRPr="00C3743A">
        <w:rPr>
          <w:sz w:val="28"/>
          <w:szCs w:val="28"/>
        </w:rPr>
        <w:t>, он обязан до начала заседания заявить об этом. В таком случае он  не принимает участия в рассмотрении указанного вопроса.</w:t>
      </w:r>
    </w:p>
    <w:p w:rsidR="006A2CE8" w:rsidRPr="00C3743A" w:rsidRDefault="006A2CE8" w:rsidP="00013BF6">
      <w:pPr>
        <w:ind w:firstLine="709"/>
        <w:jc w:val="both"/>
        <w:rPr>
          <w:sz w:val="28"/>
          <w:szCs w:val="28"/>
        </w:rPr>
      </w:pPr>
      <w:bookmarkStart w:id="1" w:name="Par28"/>
      <w:bookmarkEnd w:id="1"/>
      <w:r w:rsidRPr="00C3743A">
        <w:rPr>
          <w:sz w:val="28"/>
          <w:szCs w:val="28"/>
        </w:rPr>
        <w:t xml:space="preserve">9. Основаниями для проведения заседания </w:t>
      </w:r>
      <w:r w:rsidR="00B31B13" w:rsidRPr="00C3743A">
        <w:rPr>
          <w:sz w:val="28"/>
          <w:szCs w:val="28"/>
        </w:rPr>
        <w:t>Комиссии</w:t>
      </w:r>
      <w:r w:rsidRPr="00C3743A">
        <w:rPr>
          <w:sz w:val="28"/>
          <w:szCs w:val="28"/>
        </w:rPr>
        <w:t xml:space="preserve"> являются:</w:t>
      </w:r>
      <w:r w:rsidR="00D06AC2" w:rsidRPr="00C3743A">
        <w:rPr>
          <w:sz w:val="28"/>
          <w:szCs w:val="28"/>
        </w:rPr>
        <w:t xml:space="preserve"> </w:t>
      </w:r>
    </w:p>
    <w:p w:rsidR="006A2CE8" w:rsidRDefault="006A2CE8" w:rsidP="00013BF6">
      <w:pPr>
        <w:ind w:firstLine="709"/>
        <w:jc w:val="both"/>
        <w:rPr>
          <w:sz w:val="28"/>
          <w:szCs w:val="28"/>
        </w:rPr>
      </w:pPr>
      <w:r w:rsidRPr="00C3743A">
        <w:rPr>
          <w:sz w:val="28"/>
          <w:szCs w:val="28"/>
        </w:rPr>
        <w:t>1) представление Губернатором Забайкальского края</w:t>
      </w:r>
      <w:r w:rsidR="00E90B4E">
        <w:rPr>
          <w:sz w:val="28"/>
          <w:szCs w:val="28"/>
        </w:rPr>
        <w:t>,</w:t>
      </w:r>
      <w:r w:rsidR="00724450" w:rsidRPr="00C3743A">
        <w:rPr>
          <w:sz w:val="28"/>
          <w:szCs w:val="28"/>
        </w:rPr>
        <w:t xml:space="preserve"> либо лицом, временно исполняющим обязанности Губернатора Забайкальского края, либо лицом, временно исполняющим обязанности председателя Правительства Забайкальского края (далее</w:t>
      </w:r>
      <w:r w:rsidR="002506F5">
        <w:rPr>
          <w:sz w:val="28"/>
          <w:szCs w:val="28"/>
        </w:rPr>
        <w:t xml:space="preserve"> – должностное лицо)</w:t>
      </w:r>
      <w:r w:rsidR="000270B7">
        <w:rPr>
          <w:sz w:val="28"/>
          <w:szCs w:val="28"/>
        </w:rPr>
        <w:t>,</w:t>
      </w:r>
      <w:r w:rsidR="00724450" w:rsidRPr="00C3743A">
        <w:rPr>
          <w:sz w:val="28"/>
          <w:szCs w:val="28"/>
        </w:rPr>
        <w:t xml:space="preserve"> </w:t>
      </w:r>
      <w:r w:rsidRPr="00C3743A">
        <w:rPr>
          <w:sz w:val="28"/>
          <w:szCs w:val="28"/>
        </w:rPr>
        <w:t xml:space="preserve">в соответствии с пунктом 22 </w:t>
      </w:r>
      <w:r w:rsidR="00B77FFA" w:rsidRPr="006E14E0">
        <w:rPr>
          <w:sz w:val="28"/>
          <w:szCs w:val="28"/>
        </w:rPr>
        <w:t xml:space="preserve">Положения о проверке достоверности и полноты сведений, представляемых гражданами, претендующими на замещение должностей руководителей исполнительных органов Забайкальского края, являющихся должностями государственной гражданской службы Забайкальского края, и соблюдения руководителями исполнительных органов Забайкальского края, </w:t>
      </w:r>
      <w:r w:rsidR="00B77FFA" w:rsidRPr="006E14E0">
        <w:rPr>
          <w:sz w:val="28"/>
          <w:szCs w:val="28"/>
        </w:rPr>
        <w:lastRenderedPageBreak/>
        <w:t>являющимися государственными гражданскими служащими Забайкальского края, требований к служебному поведению</w:t>
      </w:r>
      <w:r w:rsidR="00AF18A9" w:rsidRPr="00B77FFA">
        <w:rPr>
          <w:sz w:val="28"/>
          <w:szCs w:val="28"/>
        </w:rPr>
        <w:t>,</w:t>
      </w:r>
      <w:r w:rsidR="00AF18A9" w:rsidRPr="00AF18A9">
        <w:rPr>
          <w:sz w:val="28"/>
          <w:szCs w:val="28"/>
        </w:rPr>
        <w:t xml:space="preserve"> утвержденного постановлением Губернатора Забайкальского края от 28 июня 2010 года № 19</w:t>
      </w:r>
      <w:r w:rsidR="002506F5">
        <w:rPr>
          <w:sz w:val="28"/>
          <w:szCs w:val="28"/>
        </w:rPr>
        <w:t xml:space="preserve"> (далее –Положени</w:t>
      </w:r>
      <w:r w:rsidR="000270B7">
        <w:rPr>
          <w:sz w:val="28"/>
          <w:szCs w:val="28"/>
        </w:rPr>
        <w:t>е</w:t>
      </w:r>
      <w:r w:rsidR="00E90B4E">
        <w:rPr>
          <w:sz w:val="28"/>
          <w:szCs w:val="28"/>
        </w:rPr>
        <w:t xml:space="preserve"> о проверке достоверности и полноты сведений</w:t>
      </w:r>
      <w:r w:rsidR="002506F5">
        <w:rPr>
          <w:sz w:val="28"/>
          <w:szCs w:val="28"/>
        </w:rPr>
        <w:t>)</w:t>
      </w:r>
      <w:r w:rsidR="00AF18A9">
        <w:rPr>
          <w:sz w:val="28"/>
          <w:szCs w:val="28"/>
        </w:rPr>
        <w:t>,</w:t>
      </w:r>
      <w:r w:rsidRPr="00AF18A9">
        <w:rPr>
          <w:sz w:val="28"/>
          <w:szCs w:val="28"/>
        </w:rPr>
        <w:t xml:space="preserve"> </w:t>
      </w:r>
      <w:r w:rsidRPr="00C3743A">
        <w:rPr>
          <w:sz w:val="28"/>
          <w:szCs w:val="28"/>
        </w:rPr>
        <w:t>материалов проверки, свидетельствующих:</w:t>
      </w:r>
    </w:p>
    <w:p w:rsidR="00B77FFA" w:rsidRPr="00B77FFA" w:rsidRDefault="00B77FFA" w:rsidP="00013BF6">
      <w:pPr>
        <w:ind w:firstLine="709"/>
        <w:jc w:val="both"/>
        <w:rPr>
          <w:sz w:val="22"/>
          <w:szCs w:val="28"/>
        </w:rPr>
      </w:pPr>
      <w:r w:rsidRPr="00B77FFA">
        <w:rPr>
          <w:sz w:val="22"/>
          <w:szCs w:val="28"/>
        </w:rPr>
        <w:t>(в ред. пост. Правительства Забайкальского края № 171 от 10.04.2023)</w:t>
      </w:r>
    </w:p>
    <w:p w:rsidR="006A2CE8" w:rsidRPr="00C3743A" w:rsidRDefault="008A584F" w:rsidP="00A643BA">
      <w:pPr>
        <w:pStyle w:val="ConsPlusNormal"/>
        <w:ind w:firstLine="709"/>
        <w:jc w:val="both"/>
      </w:pPr>
      <w:r w:rsidRPr="00C3743A">
        <w:t xml:space="preserve">о </w:t>
      </w:r>
      <w:r w:rsidR="006A2CE8" w:rsidRPr="00C3743A">
        <w:t xml:space="preserve">представлении руководителем исполнительного органа недостоверных или неполных сведений, предусмотренных подпунктом 1 пункта 1 </w:t>
      </w:r>
      <w:r w:rsidR="00E90B4E">
        <w:t>Положения о проверке достоверности и полноты сведений</w:t>
      </w:r>
      <w:r w:rsidR="006A2CE8" w:rsidRPr="00C3743A">
        <w:t>;</w:t>
      </w:r>
    </w:p>
    <w:p w:rsidR="008A584F" w:rsidRPr="00C3743A" w:rsidRDefault="008A584F" w:rsidP="00013BF6">
      <w:pPr>
        <w:ind w:firstLine="709"/>
        <w:jc w:val="both"/>
        <w:rPr>
          <w:sz w:val="28"/>
          <w:szCs w:val="28"/>
        </w:rPr>
      </w:pPr>
      <w:bookmarkStart w:id="2" w:name="Par31"/>
      <w:bookmarkEnd w:id="2"/>
      <w:r w:rsidRPr="00C3743A">
        <w:rPr>
          <w:sz w:val="28"/>
          <w:szCs w:val="28"/>
        </w:rPr>
        <w:t>о несоблюдении руководителем исполнительного органа требований к служебному поведению и (или) требований об урегулировании конфликта интересов;</w:t>
      </w:r>
    </w:p>
    <w:p w:rsidR="00736156" w:rsidRPr="00C3743A" w:rsidRDefault="008A584F" w:rsidP="00013BF6">
      <w:pPr>
        <w:pStyle w:val="ConsPlusNormal"/>
        <w:ind w:firstLine="709"/>
        <w:jc w:val="both"/>
      </w:pPr>
      <w:bookmarkStart w:id="3" w:name="Par32"/>
      <w:bookmarkEnd w:id="3"/>
      <w:r w:rsidRPr="00C3743A">
        <w:t xml:space="preserve">2) поступившее </w:t>
      </w:r>
      <w:r w:rsidR="00724450" w:rsidRPr="00C3743A">
        <w:t>должностному лицу</w:t>
      </w:r>
      <w:r w:rsidR="00244DE0" w:rsidRPr="00C3743A">
        <w:t xml:space="preserve"> </w:t>
      </w:r>
      <w:bookmarkStart w:id="4" w:name="Par33"/>
      <w:bookmarkEnd w:id="4"/>
      <w:r w:rsidR="00244DE0" w:rsidRPr="00C3743A">
        <w:t>в порядке, устан</w:t>
      </w:r>
      <w:r w:rsidR="00AF18A9">
        <w:t>авливаемом постановлением</w:t>
      </w:r>
      <w:r w:rsidR="00244DE0" w:rsidRPr="00C3743A">
        <w:t xml:space="preserve"> </w:t>
      </w:r>
      <w:r w:rsidR="00736156" w:rsidRPr="00C3743A">
        <w:t>Губернатора Забайкальского края:</w:t>
      </w:r>
    </w:p>
    <w:p w:rsidR="008A584F" w:rsidRPr="00C3743A" w:rsidRDefault="00244DE0" w:rsidP="00013BF6">
      <w:pPr>
        <w:pStyle w:val="ConsPlusNormal"/>
        <w:ind w:firstLine="709"/>
        <w:jc w:val="both"/>
      </w:pPr>
      <w:r w:rsidRPr="00C3743A">
        <w:t xml:space="preserve">обращение гражданина, </w:t>
      </w:r>
      <w:r w:rsidR="008A584F" w:rsidRPr="00C3743A">
        <w:t>замещавшего должность</w:t>
      </w:r>
      <w:r w:rsidRPr="00C3743A">
        <w:t xml:space="preserve"> руководител</w:t>
      </w:r>
      <w:r w:rsidR="002A387E" w:rsidRPr="00C3743A">
        <w:t>я</w:t>
      </w:r>
      <w:r w:rsidRPr="00C3743A">
        <w:t xml:space="preserve"> исполнительного органа</w:t>
      </w:r>
      <w:r w:rsidR="00F05D37" w:rsidRPr="00C3743A">
        <w:t xml:space="preserve"> (далее – гражданин)</w:t>
      </w:r>
      <w:r w:rsidR="00632A28">
        <w:t>,</w:t>
      </w:r>
      <w:r w:rsidRPr="00C3743A">
        <w:t xml:space="preserve"> </w:t>
      </w:r>
      <w:r w:rsidR="008A584F" w:rsidRPr="00C3743A">
        <w:t>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службы;</w:t>
      </w:r>
    </w:p>
    <w:p w:rsidR="008A584F" w:rsidRPr="00C3743A" w:rsidRDefault="008A584F" w:rsidP="00013B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5" w:name="Par34"/>
      <w:bookmarkEnd w:id="5"/>
      <w:r w:rsidRPr="00C3743A">
        <w:rPr>
          <w:sz w:val="28"/>
          <w:szCs w:val="28"/>
        </w:rPr>
        <w:t xml:space="preserve">заявление </w:t>
      </w:r>
      <w:r w:rsidR="00867840" w:rsidRPr="00C3743A">
        <w:rPr>
          <w:sz w:val="28"/>
          <w:szCs w:val="28"/>
        </w:rPr>
        <w:t xml:space="preserve">руководителя исполнительного органа </w:t>
      </w:r>
      <w:r w:rsidRPr="00C3743A">
        <w:rPr>
          <w:sz w:val="28"/>
          <w:szCs w:val="28"/>
        </w:rPr>
        <w:t>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C75E5E" w:rsidRDefault="00C75E5E" w:rsidP="00013BF6">
      <w:pPr>
        <w:pStyle w:val="ConsPlusNormal"/>
        <w:ind w:firstLine="709"/>
        <w:jc w:val="both"/>
      </w:pPr>
      <w:r w:rsidRPr="00C3743A">
        <w:t xml:space="preserve">заявление руководителя исполнительного органа о невозможности выполнить требования Федерального </w:t>
      </w:r>
      <w:hyperlink r:id="rId14" w:history="1">
        <w:r w:rsidRPr="00C3743A">
          <w:t>закона</w:t>
        </w:r>
      </w:hyperlink>
      <w:r w:rsidRPr="00C3743A">
        <w:t xml:space="preserve">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- Федеральный закон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BD5903" w:rsidRPr="00BD5903" w:rsidRDefault="00BD5903" w:rsidP="00013BF6">
      <w:pPr>
        <w:pStyle w:val="ConsPlusNormal"/>
        <w:ind w:firstLine="709"/>
        <w:jc w:val="both"/>
        <w:rPr>
          <w:sz w:val="22"/>
        </w:rPr>
      </w:pPr>
      <w:r w:rsidRPr="00BD5903">
        <w:rPr>
          <w:sz w:val="22"/>
        </w:rPr>
        <w:t>(в ред. постановления Правительства Забайкальского края № 205 от 23.04.2024)</w:t>
      </w:r>
    </w:p>
    <w:p w:rsidR="00C75E5E" w:rsidRPr="00C3743A" w:rsidRDefault="00C75E5E" w:rsidP="00013BF6">
      <w:pPr>
        <w:pStyle w:val="ConsPlusNormal"/>
        <w:ind w:firstLine="709"/>
        <w:jc w:val="both"/>
      </w:pPr>
      <w:r w:rsidRPr="00C3743A">
        <w:lastRenderedPageBreak/>
        <w:t>уведомление руководителя исполнительного органа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6A2CE8" w:rsidRPr="00C3743A" w:rsidRDefault="006A2CE8" w:rsidP="00013BF6">
      <w:pPr>
        <w:ind w:firstLine="709"/>
        <w:jc w:val="both"/>
        <w:rPr>
          <w:sz w:val="28"/>
          <w:szCs w:val="28"/>
        </w:rPr>
      </w:pPr>
      <w:r w:rsidRPr="00C3743A">
        <w:rPr>
          <w:sz w:val="28"/>
          <w:szCs w:val="28"/>
        </w:rPr>
        <w:t xml:space="preserve">3) представление </w:t>
      </w:r>
      <w:r w:rsidR="00724450" w:rsidRPr="00C3743A">
        <w:rPr>
          <w:sz w:val="28"/>
          <w:szCs w:val="28"/>
        </w:rPr>
        <w:t>должностного лица</w:t>
      </w:r>
      <w:r w:rsidR="0096510A">
        <w:rPr>
          <w:sz w:val="28"/>
          <w:szCs w:val="28"/>
        </w:rPr>
        <w:t xml:space="preserve"> либо</w:t>
      </w:r>
      <w:r w:rsidR="00D1124B" w:rsidRPr="00C3743A">
        <w:rPr>
          <w:sz w:val="28"/>
          <w:szCs w:val="28"/>
        </w:rPr>
        <w:t xml:space="preserve"> </w:t>
      </w:r>
      <w:r w:rsidRPr="00C3743A">
        <w:rPr>
          <w:sz w:val="28"/>
          <w:szCs w:val="28"/>
        </w:rPr>
        <w:t xml:space="preserve">члена Правительства Забайкальского края или любого члена </w:t>
      </w:r>
      <w:r w:rsidR="00B31B13" w:rsidRPr="00C3743A">
        <w:rPr>
          <w:sz w:val="28"/>
          <w:szCs w:val="28"/>
        </w:rPr>
        <w:t>Комиссии</w:t>
      </w:r>
      <w:r w:rsidRPr="00C3743A">
        <w:rPr>
          <w:sz w:val="28"/>
          <w:szCs w:val="28"/>
        </w:rPr>
        <w:t>, касающееся обеспечения соблюдения руководителем исполнительного органа требований к служебному поведению и (или) требований об урегулировании конфликта интересов либо осуществления в исполнительном органе мер по предупреждению коррупции;</w:t>
      </w:r>
    </w:p>
    <w:p w:rsidR="00D06AC2" w:rsidRDefault="006A2CE8" w:rsidP="00013BF6">
      <w:pPr>
        <w:pStyle w:val="ConsPlusNormal"/>
        <w:ind w:firstLine="709"/>
        <w:jc w:val="both"/>
      </w:pPr>
      <w:r w:rsidRPr="00C3743A">
        <w:t xml:space="preserve">4) представление </w:t>
      </w:r>
      <w:r w:rsidR="00724450" w:rsidRPr="00C3743A">
        <w:t>должностн</w:t>
      </w:r>
      <w:r w:rsidR="00D06AC2" w:rsidRPr="00C3743A">
        <w:t>ым</w:t>
      </w:r>
      <w:r w:rsidR="00724450" w:rsidRPr="00C3743A">
        <w:t xml:space="preserve"> лиц</w:t>
      </w:r>
      <w:r w:rsidR="00D06AC2" w:rsidRPr="00C3743A">
        <w:t>ом</w:t>
      </w:r>
      <w:r w:rsidRPr="00C3743A">
        <w:t xml:space="preserve"> материалов проверки, свидетельствующих о представлении руководителем исполнительного органа недостоверных или неполных сведений, предусмотренных </w:t>
      </w:r>
      <w:hyperlink r:id="rId15" w:history="1">
        <w:r w:rsidRPr="00C3743A">
          <w:t>частью 1 статьи 3</w:t>
        </w:r>
      </w:hyperlink>
      <w:r w:rsidR="00EC10BB">
        <w:t xml:space="preserve"> Федерального закона от </w:t>
      </w:r>
      <w:r w:rsidRPr="00C3743A">
        <w:t>3 декабря 2012 года № 230-ФЗ «О контроле за соответствием расходов лиц, замещающих государственные должности, и иных лиц их доходам»</w:t>
      </w:r>
      <w:r w:rsidR="00D06AC2" w:rsidRPr="00C3743A">
        <w:t xml:space="preserve"> (далее - Федеральный закон «О контроле за соответствием расходов лиц, замещающих государственные должности, и иных лиц их доходам»);</w:t>
      </w:r>
    </w:p>
    <w:p w:rsidR="00EC10BB" w:rsidRPr="00EC10BB" w:rsidRDefault="00EC10BB" w:rsidP="00EC10BB">
      <w:pPr>
        <w:pStyle w:val="ConsPlusNormal"/>
        <w:ind w:firstLine="709"/>
        <w:jc w:val="both"/>
        <w:rPr>
          <w:sz w:val="22"/>
        </w:rPr>
      </w:pPr>
      <w:r w:rsidRPr="00BD5903">
        <w:rPr>
          <w:sz w:val="22"/>
        </w:rPr>
        <w:t>(в ред. постановления Правительства Забайкальского края № 205 от 23.04.2024)</w:t>
      </w:r>
    </w:p>
    <w:p w:rsidR="00D06AC2" w:rsidRDefault="006A2CE8" w:rsidP="00013BF6">
      <w:pPr>
        <w:pStyle w:val="ConsPlusNormal"/>
        <w:ind w:firstLine="709"/>
        <w:jc w:val="both"/>
      </w:pPr>
      <w:r w:rsidRPr="00C3743A">
        <w:t xml:space="preserve">5) </w:t>
      </w:r>
      <w:r w:rsidR="00D06AC2" w:rsidRPr="00C3743A">
        <w:t xml:space="preserve">поступившее в соответствии с </w:t>
      </w:r>
      <w:hyperlink r:id="rId16" w:history="1">
        <w:r w:rsidR="00D06AC2" w:rsidRPr="00C3743A">
          <w:t>частью 4 статьи 12</w:t>
        </w:r>
      </w:hyperlink>
      <w:r w:rsidR="00D06AC2" w:rsidRPr="00C3743A">
        <w:t xml:space="preserve"> Федеральн</w:t>
      </w:r>
      <w:r w:rsidR="00AF18A9">
        <w:t>ого закона от 25 декабря 2008 года</w:t>
      </w:r>
      <w:r w:rsidR="00D06AC2" w:rsidRPr="00C3743A">
        <w:t xml:space="preserve"> № 273-ФЗ «О противодействии коррупции» и </w:t>
      </w:r>
      <w:hyperlink r:id="rId17" w:history="1">
        <w:r w:rsidR="00D06AC2" w:rsidRPr="00C3743A">
          <w:t>статьей 64</w:t>
        </w:r>
        <w:r w:rsidR="00D06AC2" w:rsidRPr="00C3743A">
          <w:rPr>
            <w:vertAlign w:val="superscript"/>
          </w:rPr>
          <w:t>1</w:t>
        </w:r>
      </w:hyperlink>
      <w:r w:rsidR="00D06AC2" w:rsidRPr="00C3743A">
        <w:t xml:space="preserve"> Трудового кодекса Российской Федерации Губернатору Забайкальского края либо </w:t>
      </w:r>
      <w:r w:rsidR="002506F5">
        <w:t xml:space="preserve">в </w:t>
      </w:r>
      <w:r w:rsidR="00D06AC2" w:rsidRPr="00C3743A">
        <w:t xml:space="preserve">исполнительный орган Забайкальского края уведомление коммерческой или некоммерческой организации о заключении с гражданином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государственном органе, при условии, что указанному гражданину </w:t>
      </w:r>
      <w:r w:rsidR="002506F5">
        <w:t>К</w:t>
      </w:r>
      <w:r w:rsidR="00D06AC2" w:rsidRPr="00C3743A">
        <w:t xml:space="preserve">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</w:t>
      </w:r>
      <w:r w:rsidR="002506F5">
        <w:t>К</w:t>
      </w:r>
      <w:r w:rsidR="00D06AC2" w:rsidRPr="00C3743A">
        <w:t>омиссией не рассматривался.</w:t>
      </w:r>
    </w:p>
    <w:p w:rsidR="00B77FFA" w:rsidRDefault="00B77FFA" w:rsidP="00B77FFA">
      <w:pPr>
        <w:ind w:firstLine="709"/>
        <w:jc w:val="both"/>
        <w:rPr>
          <w:sz w:val="22"/>
          <w:szCs w:val="28"/>
        </w:rPr>
      </w:pPr>
      <w:r w:rsidRPr="00B77FFA">
        <w:rPr>
          <w:sz w:val="22"/>
          <w:szCs w:val="28"/>
        </w:rPr>
        <w:t>(в ред. пост. Правительства Забайкальского края № 171 от 10.04.2023)</w:t>
      </w:r>
    </w:p>
    <w:p w:rsidR="00EC10BB" w:rsidRDefault="00EC10BB" w:rsidP="00B77FFA">
      <w:pPr>
        <w:ind w:firstLine="709"/>
        <w:jc w:val="both"/>
        <w:rPr>
          <w:color w:val="000000"/>
          <w:sz w:val="28"/>
          <w:szCs w:val="28"/>
        </w:rPr>
      </w:pPr>
      <w:r w:rsidRPr="00EC10BB">
        <w:rPr>
          <w:sz w:val="28"/>
          <w:szCs w:val="28"/>
        </w:rPr>
        <w:t xml:space="preserve">6) </w:t>
      </w:r>
      <w:r w:rsidRPr="00EC10BB">
        <w:rPr>
          <w:color w:val="000000"/>
          <w:sz w:val="28"/>
          <w:szCs w:val="28"/>
        </w:rPr>
        <w:t>уведомление руководителя исполнительного органа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</w:t>
      </w:r>
      <w:r>
        <w:rPr>
          <w:color w:val="000000"/>
          <w:sz w:val="28"/>
          <w:szCs w:val="28"/>
        </w:rPr>
        <w:t>;</w:t>
      </w:r>
    </w:p>
    <w:p w:rsidR="00EC10BB" w:rsidRPr="00EC10BB" w:rsidRDefault="00EC10BB" w:rsidP="00EC10BB">
      <w:pPr>
        <w:pStyle w:val="ConsPlusNormal"/>
        <w:ind w:firstLine="709"/>
        <w:jc w:val="both"/>
        <w:rPr>
          <w:sz w:val="22"/>
        </w:rPr>
      </w:pPr>
      <w:r w:rsidRPr="00BD5903">
        <w:rPr>
          <w:sz w:val="22"/>
        </w:rPr>
        <w:t>(</w:t>
      </w:r>
      <w:r>
        <w:rPr>
          <w:sz w:val="22"/>
        </w:rPr>
        <w:t xml:space="preserve">подпункт 6 добавлен </w:t>
      </w:r>
      <w:r w:rsidRPr="00BD5903">
        <w:rPr>
          <w:sz w:val="22"/>
        </w:rPr>
        <w:t>в ред. постановления Правительства Забайкальского края № 205 от 23.04.2024)</w:t>
      </w:r>
    </w:p>
    <w:p w:rsidR="00CF00D2" w:rsidRPr="00C3743A" w:rsidRDefault="00FB0F66" w:rsidP="00013BF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3743A">
        <w:rPr>
          <w:sz w:val="28"/>
          <w:szCs w:val="28"/>
        </w:rPr>
        <w:t xml:space="preserve">10. </w:t>
      </w:r>
      <w:bookmarkStart w:id="6" w:name="Par35"/>
      <w:bookmarkEnd w:id="6"/>
      <w:r w:rsidR="00CF00D2" w:rsidRPr="00C3743A">
        <w:rPr>
          <w:sz w:val="28"/>
          <w:szCs w:val="28"/>
        </w:rPr>
        <w:t>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CF00D2" w:rsidRDefault="00FB0F66" w:rsidP="00013B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743A">
        <w:rPr>
          <w:sz w:val="28"/>
          <w:szCs w:val="28"/>
        </w:rPr>
        <w:t>11</w:t>
      </w:r>
      <w:r w:rsidR="00CF00D2" w:rsidRPr="00C3743A">
        <w:rPr>
          <w:sz w:val="28"/>
          <w:szCs w:val="28"/>
        </w:rPr>
        <w:t xml:space="preserve">. Обращение, указанное в </w:t>
      </w:r>
      <w:hyperlink w:anchor="Par33" w:history="1">
        <w:r w:rsidR="00CF00D2" w:rsidRPr="00C3743A">
          <w:rPr>
            <w:sz w:val="28"/>
            <w:szCs w:val="28"/>
          </w:rPr>
          <w:t>абзаце втором подпункта</w:t>
        </w:r>
        <w:r w:rsidRPr="00C3743A">
          <w:rPr>
            <w:sz w:val="28"/>
            <w:szCs w:val="28"/>
          </w:rPr>
          <w:t xml:space="preserve"> 2</w:t>
        </w:r>
        <w:r w:rsidR="00CF00D2" w:rsidRPr="00C3743A">
          <w:rPr>
            <w:sz w:val="28"/>
            <w:szCs w:val="28"/>
          </w:rPr>
          <w:t xml:space="preserve"> пункта </w:t>
        </w:r>
        <w:r w:rsidRPr="00C3743A">
          <w:rPr>
            <w:sz w:val="28"/>
            <w:szCs w:val="28"/>
          </w:rPr>
          <w:t>9</w:t>
        </w:r>
      </w:hyperlink>
      <w:r w:rsidR="00CF00D2" w:rsidRPr="00C3743A">
        <w:rPr>
          <w:sz w:val="28"/>
          <w:szCs w:val="28"/>
        </w:rPr>
        <w:t xml:space="preserve"> настоящего Положения, подается гражданином</w:t>
      </w:r>
      <w:r w:rsidR="00F05D37" w:rsidRPr="00C3743A">
        <w:rPr>
          <w:sz w:val="28"/>
          <w:szCs w:val="28"/>
        </w:rPr>
        <w:t xml:space="preserve"> </w:t>
      </w:r>
      <w:r w:rsidR="00CF00D2" w:rsidRPr="00C3743A">
        <w:rPr>
          <w:sz w:val="28"/>
          <w:szCs w:val="28"/>
        </w:rPr>
        <w:t xml:space="preserve">в </w:t>
      </w:r>
      <w:r w:rsidRPr="00C3743A">
        <w:rPr>
          <w:sz w:val="28"/>
          <w:szCs w:val="28"/>
        </w:rPr>
        <w:t xml:space="preserve">Администрацию </w:t>
      </w:r>
      <w:r w:rsidRPr="00C3743A">
        <w:rPr>
          <w:sz w:val="28"/>
          <w:szCs w:val="28"/>
        </w:rPr>
        <w:lastRenderedPageBreak/>
        <w:t>Губернатора Забайкальского края</w:t>
      </w:r>
      <w:r w:rsidR="00CF00D2" w:rsidRPr="00C3743A">
        <w:rPr>
          <w:sz w:val="28"/>
          <w:szCs w:val="28"/>
        </w:rPr>
        <w:t>. В обращении указываются фамилия, имя, отчество</w:t>
      </w:r>
      <w:r w:rsidR="006F7F74">
        <w:rPr>
          <w:sz w:val="28"/>
          <w:szCs w:val="28"/>
        </w:rPr>
        <w:t xml:space="preserve"> </w:t>
      </w:r>
      <w:r w:rsidR="006F7F74">
        <w:rPr>
          <w:kern w:val="16"/>
          <w:sz w:val="28"/>
          <w:szCs w:val="28"/>
        </w:rPr>
        <w:t>(при наличии)</w:t>
      </w:r>
      <w:r w:rsidR="00CF00D2" w:rsidRPr="00C3743A">
        <w:rPr>
          <w:sz w:val="28"/>
          <w:szCs w:val="28"/>
        </w:rPr>
        <w:t xml:space="preserve"> гражданина, дата его рождения, адрес места жительства, замещаемые должности в течение последних двух лет до дня увольнения с государственной </w:t>
      </w:r>
      <w:r w:rsidRPr="00C3743A">
        <w:rPr>
          <w:sz w:val="28"/>
          <w:szCs w:val="28"/>
        </w:rPr>
        <w:t xml:space="preserve">гражданской </w:t>
      </w:r>
      <w:r w:rsidR="00CF00D2" w:rsidRPr="00C3743A">
        <w:rPr>
          <w:sz w:val="28"/>
          <w:szCs w:val="28"/>
        </w:rPr>
        <w:t>службы</w:t>
      </w:r>
      <w:r w:rsidRPr="00C3743A">
        <w:rPr>
          <w:sz w:val="28"/>
          <w:szCs w:val="28"/>
        </w:rPr>
        <w:t xml:space="preserve"> Забайкальского края</w:t>
      </w:r>
      <w:r w:rsidR="00CF00D2" w:rsidRPr="00C3743A">
        <w:rPr>
          <w:sz w:val="28"/>
          <w:szCs w:val="28"/>
        </w:rPr>
        <w:t xml:space="preserve">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</w:t>
      </w:r>
      <w:r w:rsidRPr="00C3743A">
        <w:rPr>
          <w:sz w:val="28"/>
          <w:szCs w:val="28"/>
        </w:rPr>
        <w:t xml:space="preserve">гражданской </w:t>
      </w:r>
      <w:r w:rsidR="00CF00D2" w:rsidRPr="00C3743A">
        <w:rPr>
          <w:sz w:val="28"/>
          <w:szCs w:val="28"/>
        </w:rPr>
        <w:t>службы</w:t>
      </w:r>
      <w:r w:rsidRPr="00C3743A">
        <w:rPr>
          <w:sz w:val="28"/>
          <w:szCs w:val="28"/>
        </w:rPr>
        <w:t xml:space="preserve"> Забайкальского края</w:t>
      </w:r>
      <w:r w:rsidR="00CF00D2" w:rsidRPr="00C3743A">
        <w:rPr>
          <w:sz w:val="28"/>
          <w:szCs w:val="28"/>
        </w:rPr>
        <w:t>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</w:t>
      </w:r>
      <w:r w:rsidR="00EC10BB">
        <w:rPr>
          <w:sz w:val="28"/>
          <w:szCs w:val="28"/>
        </w:rPr>
        <w:t xml:space="preserve"> </w:t>
      </w:r>
      <w:r w:rsidR="00EC10BB" w:rsidRPr="00EC10BB">
        <w:rPr>
          <w:sz w:val="28"/>
          <w:szCs w:val="28"/>
        </w:rPr>
        <w:t>Орган Забайкальского края по профилактике коррупционных и иных правонарушений (далее – уполномоченный орган)</w:t>
      </w:r>
      <w:r w:rsidR="00CF00D2" w:rsidRPr="00C3743A">
        <w:rPr>
          <w:sz w:val="28"/>
          <w:szCs w:val="28"/>
        </w:rPr>
        <w:t xml:space="preserve"> осуществляет рассмотрение обращения, по результатам которого подготавливает</w:t>
      </w:r>
      <w:r w:rsidR="0096510A">
        <w:rPr>
          <w:sz w:val="28"/>
          <w:szCs w:val="28"/>
        </w:rPr>
        <w:t xml:space="preserve"> </w:t>
      </w:r>
      <w:r w:rsidR="00CF00D2" w:rsidRPr="00C3743A">
        <w:rPr>
          <w:sz w:val="28"/>
          <w:szCs w:val="28"/>
        </w:rPr>
        <w:t xml:space="preserve">мотивированное заключение по существу обращения с учетом требований </w:t>
      </w:r>
      <w:hyperlink r:id="rId18" w:history="1">
        <w:r w:rsidR="00CF00D2" w:rsidRPr="00C3743A">
          <w:rPr>
            <w:sz w:val="28"/>
            <w:szCs w:val="28"/>
          </w:rPr>
          <w:t>статьи 12</w:t>
        </w:r>
      </w:hyperlink>
      <w:r w:rsidR="00CF00D2" w:rsidRPr="00C3743A">
        <w:rPr>
          <w:sz w:val="28"/>
          <w:szCs w:val="28"/>
        </w:rPr>
        <w:t xml:space="preserve"> Федерального закона от 25 декабря 2008 г</w:t>
      </w:r>
      <w:r w:rsidRPr="00C3743A">
        <w:rPr>
          <w:sz w:val="28"/>
          <w:szCs w:val="28"/>
        </w:rPr>
        <w:t>ода №</w:t>
      </w:r>
      <w:r w:rsidR="00CF00D2" w:rsidRPr="00C3743A">
        <w:rPr>
          <w:sz w:val="28"/>
          <w:szCs w:val="28"/>
        </w:rPr>
        <w:t xml:space="preserve"> 273-ФЗ </w:t>
      </w:r>
      <w:r w:rsidRPr="00C3743A">
        <w:rPr>
          <w:sz w:val="28"/>
          <w:szCs w:val="28"/>
        </w:rPr>
        <w:t>«</w:t>
      </w:r>
      <w:r w:rsidR="00CF00D2" w:rsidRPr="00C3743A">
        <w:rPr>
          <w:sz w:val="28"/>
          <w:szCs w:val="28"/>
        </w:rPr>
        <w:t>О противодействии коррупции</w:t>
      </w:r>
      <w:r w:rsidRPr="00C3743A">
        <w:rPr>
          <w:sz w:val="28"/>
          <w:szCs w:val="28"/>
        </w:rPr>
        <w:t>»</w:t>
      </w:r>
      <w:r w:rsidR="00CF00D2" w:rsidRPr="00C3743A">
        <w:rPr>
          <w:sz w:val="28"/>
          <w:szCs w:val="28"/>
        </w:rPr>
        <w:t>.</w:t>
      </w:r>
    </w:p>
    <w:p w:rsidR="006F7F74" w:rsidRDefault="006F7F74" w:rsidP="006F7F74">
      <w:pPr>
        <w:ind w:firstLine="709"/>
        <w:jc w:val="both"/>
        <w:rPr>
          <w:sz w:val="22"/>
          <w:szCs w:val="28"/>
        </w:rPr>
      </w:pPr>
      <w:r w:rsidRPr="00B77FFA">
        <w:rPr>
          <w:sz w:val="22"/>
          <w:szCs w:val="28"/>
        </w:rPr>
        <w:t>(в ред. пост. Правительства Забайкальского края № 171 от 10.04.2023)</w:t>
      </w:r>
    </w:p>
    <w:p w:rsidR="00EC10BB" w:rsidRPr="00B77FFA" w:rsidRDefault="00EC10BB" w:rsidP="006F7F74">
      <w:pPr>
        <w:ind w:firstLine="709"/>
        <w:jc w:val="both"/>
        <w:rPr>
          <w:sz w:val="22"/>
          <w:szCs w:val="28"/>
        </w:rPr>
      </w:pPr>
      <w:r>
        <w:rPr>
          <w:sz w:val="22"/>
          <w:szCs w:val="28"/>
        </w:rPr>
        <w:t>(в ред. постановления Правительства Забайкальского края № 205 от 23.04.2024)</w:t>
      </w:r>
    </w:p>
    <w:p w:rsidR="00CF00D2" w:rsidRPr="00C3743A" w:rsidRDefault="00FB0F66" w:rsidP="00013B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743A">
        <w:rPr>
          <w:sz w:val="28"/>
          <w:szCs w:val="28"/>
        </w:rPr>
        <w:t>12</w:t>
      </w:r>
      <w:r w:rsidR="00CF00D2" w:rsidRPr="00C3743A">
        <w:rPr>
          <w:sz w:val="28"/>
          <w:szCs w:val="28"/>
        </w:rPr>
        <w:t xml:space="preserve">. Обращение, указанное в </w:t>
      </w:r>
      <w:hyperlink w:anchor="Par33" w:history="1">
        <w:r w:rsidR="00CF00D2" w:rsidRPr="00C3743A">
          <w:rPr>
            <w:sz w:val="28"/>
            <w:szCs w:val="28"/>
          </w:rPr>
          <w:t xml:space="preserve">абзаце втором подпункта </w:t>
        </w:r>
        <w:r w:rsidRPr="00C3743A">
          <w:rPr>
            <w:sz w:val="28"/>
            <w:szCs w:val="28"/>
          </w:rPr>
          <w:t>2</w:t>
        </w:r>
        <w:r w:rsidR="00CF00D2" w:rsidRPr="00C3743A">
          <w:rPr>
            <w:sz w:val="28"/>
            <w:szCs w:val="28"/>
          </w:rPr>
          <w:t xml:space="preserve"> пункта </w:t>
        </w:r>
        <w:r w:rsidRPr="00C3743A">
          <w:rPr>
            <w:sz w:val="28"/>
            <w:szCs w:val="28"/>
          </w:rPr>
          <w:t>9</w:t>
        </w:r>
      </w:hyperlink>
      <w:r w:rsidR="00CF00D2" w:rsidRPr="00C3743A">
        <w:rPr>
          <w:sz w:val="28"/>
          <w:szCs w:val="28"/>
        </w:rPr>
        <w:t xml:space="preserve"> настоящего Положения, может быть подано </w:t>
      </w:r>
      <w:r w:rsidR="00AC6276" w:rsidRPr="00C3743A">
        <w:rPr>
          <w:sz w:val="28"/>
          <w:szCs w:val="28"/>
        </w:rPr>
        <w:t>руководителем исполнительного органа</w:t>
      </w:r>
      <w:r w:rsidR="00CF00D2" w:rsidRPr="00C3743A">
        <w:rPr>
          <w:sz w:val="28"/>
          <w:szCs w:val="28"/>
        </w:rPr>
        <w:t xml:space="preserve">, планирующим свое увольнение с государственной </w:t>
      </w:r>
      <w:r w:rsidR="00AC6276" w:rsidRPr="00C3743A">
        <w:rPr>
          <w:sz w:val="28"/>
          <w:szCs w:val="28"/>
        </w:rPr>
        <w:t xml:space="preserve">гражданской </w:t>
      </w:r>
      <w:r w:rsidR="00CF00D2" w:rsidRPr="00C3743A">
        <w:rPr>
          <w:sz w:val="28"/>
          <w:szCs w:val="28"/>
        </w:rPr>
        <w:t>службы</w:t>
      </w:r>
      <w:r w:rsidR="00AC6276" w:rsidRPr="00C3743A">
        <w:rPr>
          <w:sz w:val="28"/>
          <w:szCs w:val="28"/>
        </w:rPr>
        <w:t xml:space="preserve"> Забайкальского края</w:t>
      </w:r>
      <w:r w:rsidR="00CF00D2" w:rsidRPr="00C3743A">
        <w:rPr>
          <w:sz w:val="28"/>
          <w:szCs w:val="28"/>
        </w:rPr>
        <w:t xml:space="preserve">, и подлежит рассмотрению </w:t>
      </w:r>
      <w:r w:rsidR="0096510A">
        <w:rPr>
          <w:sz w:val="28"/>
          <w:szCs w:val="28"/>
        </w:rPr>
        <w:t>К</w:t>
      </w:r>
      <w:r w:rsidR="00CF00D2" w:rsidRPr="00C3743A">
        <w:rPr>
          <w:sz w:val="28"/>
          <w:szCs w:val="28"/>
        </w:rPr>
        <w:t>омиссией в соответствии с настоящим Положением.</w:t>
      </w:r>
    </w:p>
    <w:p w:rsidR="00CF00D2" w:rsidRDefault="00AC6276" w:rsidP="00013B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743A">
        <w:rPr>
          <w:sz w:val="28"/>
          <w:szCs w:val="28"/>
        </w:rPr>
        <w:t>1</w:t>
      </w:r>
      <w:r w:rsidR="00CF00D2" w:rsidRPr="00C3743A">
        <w:rPr>
          <w:sz w:val="28"/>
          <w:szCs w:val="28"/>
        </w:rPr>
        <w:t xml:space="preserve">3. Уведомление, указанное в </w:t>
      </w:r>
      <w:hyperlink w:anchor="Par42" w:history="1">
        <w:r w:rsidR="00CF00D2" w:rsidRPr="00C3743A">
          <w:rPr>
            <w:sz w:val="28"/>
            <w:szCs w:val="28"/>
          </w:rPr>
          <w:t xml:space="preserve">подпункте </w:t>
        </w:r>
        <w:r w:rsidRPr="00C3743A">
          <w:rPr>
            <w:sz w:val="28"/>
            <w:szCs w:val="28"/>
          </w:rPr>
          <w:t>5</w:t>
        </w:r>
        <w:r w:rsidR="00CF00D2" w:rsidRPr="00C3743A">
          <w:rPr>
            <w:sz w:val="28"/>
            <w:szCs w:val="28"/>
          </w:rPr>
          <w:t xml:space="preserve"> пункта </w:t>
        </w:r>
        <w:r w:rsidRPr="00C3743A">
          <w:rPr>
            <w:sz w:val="28"/>
            <w:szCs w:val="28"/>
          </w:rPr>
          <w:t>9</w:t>
        </w:r>
      </w:hyperlink>
      <w:r w:rsidR="00CF00D2" w:rsidRPr="00C3743A">
        <w:rPr>
          <w:sz w:val="28"/>
          <w:szCs w:val="28"/>
        </w:rPr>
        <w:t xml:space="preserve"> настоящего Положения, рассматривает</w:t>
      </w:r>
      <w:r w:rsidR="00EC10BB">
        <w:rPr>
          <w:sz w:val="28"/>
          <w:szCs w:val="28"/>
        </w:rPr>
        <w:t xml:space="preserve"> уполномоченный орган</w:t>
      </w:r>
      <w:r w:rsidR="00CF00D2" w:rsidRPr="00C3743A">
        <w:rPr>
          <w:sz w:val="28"/>
          <w:szCs w:val="28"/>
        </w:rPr>
        <w:t xml:space="preserve">, </w:t>
      </w:r>
      <w:r w:rsidR="0096510A">
        <w:rPr>
          <w:sz w:val="28"/>
          <w:szCs w:val="28"/>
        </w:rPr>
        <w:t>после чего</w:t>
      </w:r>
      <w:r w:rsidR="00CF00D2" w:rsidRPr="00C3743A">
        <w:rPr>
          <w:sz w:val="28"/>
          <w:szCs w:val="28"/>
        </w:rPr>
        <w:t xml:space="preserve"> осуществляет подготовку мотивированного заключения о соблюдении гражданином требований </w:t>
      </w:r>
      <w:hyperlink r:id="rId19" w:history="1">
        <w:r w:rsidR="00CF00D2" w:rsidRPr="00C3743A">
          <w:rPr>
            <w:sz w:val="28"/>
            <w:szCs w:val="28"/>
          </w:rPr>
          <w:t>статьи 12</w:t>
        </w:r>
      </w:hyperlink>
      <w:r w:rsidR="00CF00D2" w:rsidRPr="00C3743A">
        <w:rPr>
          <w:sz w:val="28"/>
          <w:szCs w:val="28"/>
        </w:rPr>
        <w:t xml:space="preserve"> Федерального закона от 25 декабря 2008 г</w:t>
      </w:r>
      <w:r w:rsidRPr="00C3743A">
        <w:rPr>
          <w:sz w:val="28"/>
          <w:szCs w:val="28"/>
        </w:rPr>
        <w:t>ода</w:t>
      </w:r>
      <w:r w:rsidR="00CF00D2" w:rsidRPr="00C3743A">
        <w:rPr>
          <w:sz w:val="28"/>
          <w:szCs w:val="28"/>
        </w:rPr>
        <w:t xml:space="preserve"> </w:t>
      </w:r>
      <w:r w:rsidRPr="00C3743A">
        <w:rPr>
          <w:sz w:val="28"/>
          <w:szCs w:val="28"/>
        </w:rPr>
        <w:t>№</w:t>
      </w:r>
      <w:r w:rsidR="00CF00D2" w:rsidRPr="00C3743A">
        <w:rPr>
          <w:sz w:val="28"/>
          <w:szCs w:val="28"/>
        </w:rPr>
        <w:t xml:space="preserve"> 273-ФЗ </w:t>
      </w:r>
      <w:r w:rsidRPr="00C3743A">
        <w:rPr>
          <w:sz w:val="28"/>
          <w:szCs w:val="28"/>
        </w:rPr>
        <w:t>«</w:t>
      </w:r>
      <w:r w:rsidR="00CF00D2" w:rsidRPr="00C3743A">
        <w:rPr>
          <w:sz w:val="28"/>
          <w:szCs w:val="28"/>
        </w:rPr>
        <w:t>О противодействии коррупции</w:t>
      </w:r>
      <w:r w:rsidRPr="00C3743A">
        <w:rPr>
          <w:sz w:val="28"/>
          <w:szCs w:val="28"/>
        </w:rPr>
        <w:t>»</w:t>
      </w:r>
      <w:r w:rsidR="00CF00D2" w:rsidRPr="00C3743A">
        <w:rPr>
          <w:sz w:val="28"/>
          <w:szCs w:val="28"/>
        </w:rPr>
        <w:t>.</w:t>
      </w:r>
    </w:p>
    <w:p w:rsidR="00EC10BB" w:rsidRPr="00EC10BB" w:rsidRDefault="00EC10BB" w:rsidP="00013BF6">
      <w:pPr>
        <w:autoSpaceDE w:val="0"/>
        <w:autoSpaceDN w:val="0"/>
        <w:adjustRightInd w:val="0"/>
        <w:ind w:firstLine="709"/>
        <w:jc w:val="both"/>
        <w:rPr>
          <w:sz w:val="22"/>
          <w:szCs w:val="28"/>
        </w:rPr>
      </w:pPr>
      <w:r w:rsidRPr="00EC10BB">
        <w:rPr>
          <w:sz w:val="22"/>
          <w:szCs w:val="28"/>
        </w:rPr>
        <w:t>(в ред. постановления Правительства Забайкальского края № 205 от 23.04.2024)</w:t>
      </w:r>
    </w:p>
    <w:p w:rsidR="00EC10BB" w:rsidRPr="00EC10BB" w:rsidRDefault="002A387E" w:rsidP="00EC10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743A">
        <w:rPr>
          <w:sz w:val="28"/>
          <w:szCs w:val="28"/>
        </w:rPr>
        <w:t>1</w:t>
      </w:r>
      <w:r w:rsidR="00CF00D2" w:rsidRPr="00C3743A">
        <w:rPr>
          <w:sz w:val="28"/>
          <w:szCs w:val="28"/>
        </w:rPr>
        <w:t xml:space="preserve">4. </w:t>
      </w:r>
      <w:r w:rsidR="00EC10BB" w:rsidRPr="00EC10BB">
        <w:rPr>
          <w:sz w:val="28"/>
          <w:szCs w:val="28"/>
        </w:rPr>
        <w:t xml:space="preserve">Уведомления, указанные в абзаце пятом подпункта 2 и </w:t>
      </w:r>
    </w:p>
    <w:p w:rsidR="00EC10BB" w:rsidRDefault="00EC10BB" w:rsidP="00EC10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10BB">
        <w:rPr>
          <w:sz w:val="28"/>
          <w:szCs w:val="28"/>
        </w:rPr>
        <w:t>подпункте 6 пункта 9 настоящего Положения, рассматривает уполномоченный орган, который осуществляет подготовку мотивированных заключений по результатам рассмотрения уведомлений.</w:t>
      </w:r>
    </w:p>
    <w:p w:rsidR="00EC10BB" w:rsidRPr="00EC10BB" w:rsidRDefault="00EC10BB" w:rsidP="00EC10BB">
      <w:pPr>
        <w:autoSpaceDE w:val="0"/>
        <w:autoSpaceDN w:val="0"/>
        <w:adjustRightInd w:val="0"/>
        <w:ind w:firstLine="709"/>
        <w:jc w:val="both"/>
        <w:rPr>
          <w:sz w:val="22"/>
          <w:szCs w:val="28"/>
        </w:rPr>
      </w:pPr>
      <w:r w:rsidRPr="00EC10BB">
        <w:rPr>
          <w:sz w:val="22"/>
          <w:szCs w:val="28"/>
        </w:rPr>
        <w:t>(в ред. постановления Правительства Забайкальского края № 205 от 23.04.2024)</w:t>
      </w:r>
    </w:p>
    <w:p w:rsidR="006F7F74" w:rsidRDefault="00EC10BB" w:rsidP="00EC10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10BB">
        <w:rPr>
          <w:sz w:val="28"/>
          <w:szCs w:val="28"/>
        </w:rPr>
        <w:t xml:space="preserve">15. При подготовке мотивированного заключения по результатам рассмотрения обращения, указанного в абзаце втором подпункта 2 пункта 9 настоящего Положения, или уведомлений, указанных в абзаце пятом подпункта 2 и подпунктах 5 и 6 пункта 9 настоящего Положения, должностные лица уполномоченного органа имеют право проводить собеседование с руководителем исполнительного органа, представившим обращение или уведомление, получать от него письменные пояснения, а </w:t>
      </w:r>
      <w:r w:rsidR="00E26988" w:rsidRPr="00E26988">
        <w:rPr>
          <w:kern w:val="16"/>
          <w:sz w:val="28"/>
          <w:szCs w:val="28"/>
        </w:rPr>
        <w:t>первый заместитель председателя Правительства Забайкальского края – заместитель Губер</w:t>
      </w:r>
      <w:bookmarkStart w:id="7" w:name="_GoBack"/>
      <w:bookmarkEnd w:id="7"/>
      <w:r w:rsidR="00E26988" w:rsidRPr="00E26988">
        <w:rPr>
          <w:kern w:val="16"/>
          <w:sz w:val="28"/>
          <w:szCs w:val="28"/>
        </w:rPr>
        <w:t>натора Забайкальского края – руководитель Администрации Губернатора Забайкальского края</w:t>
      </w:r>
      <w:r w:rsidR="00E26988" w:rsidRPr="00EC10BB">
        <w:rPr>
          <w:sz w:val="28"/>
          <w:szCs w:val="28"/>
        </w:rPr>
        <w:t xml:space="preserve"> </w:t>
      </w:r>
      <w:r w:rsidRPr="00EC10BB">
        <w:rPr>
          <w:sz w:val="28"/>
          <w:szCs w:val="28"/>
        </w:rPr>
        <w:t xml:space="preserve">или руководитель уполномоченного органа может направлять в установленном порядке </w:t>
      </w:r>
      <w:r w:rsidRPr="00EC10BB">
        <w:rPr>
          <w:sz w:val="28"/>
          <w:szCs w:val="28"/>
        </w:rPr>
        <w:lastRenderedPageBreak/>
        <w:t>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«Посейдон», в том числе для направления запросов. Обращение или уведомление, а также заключение и другие материалы в течение 7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EC10BB" w:rsidRPr="0091395A" w:rsidRDefault="00EC10BB" w:rsidP="00EC10BB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91395A">
        <w:rPr>
          <w:sz w:val="20"/>
          <w:szCs w:val="20"/>
        </w:rPr>
        <w:t>(в ред. постановления Правительства Забайкальского края № 205 от 23.04.2024)</w:t>
      </w:r>
    </w:p>
    <w:p w:rsidR="00E26988" w:rsidRPr="0091395A" w:rsidRDefault="0091395A" w:rsidP="00EC10BB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91395A">
        <w:rPr>
          <w:sz w:val="20"/>
          <w:szCs w:val="20"/>
        </w:rPr>
        <w:t>(пункт 15 в ред. постановления Правительства Забайкальского края № 741 от 15.12.2025)</w:t>
      </w:r>
    </w:p>
    <w:p w:rsidR="005404E8" w:rsidRPr="00EE0B70" w:rsidRDefault="005404E8" w:rsidP="005404E8">
      <w:pPr>
        <w:pStyle w:val="13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EE0B70">
        <w:rPr>
          <w:sz w:val="28"/>
          <w:szCs w:val="28"/>
        </w:rPr>
        <w:t>15</w:t>
      </w:r>
      <w:r w:rsidRPr="00EE0B70">
        <w:rPr>
          <w:sz w:val="28"/>
          <w:szCs w:val="28"/>
          <w:vertAlign w:val="superscript"/>
        </w:rPr>
        <w:t>1</w:t>
      </w:r>
      <w:r w:rsidRPr="00EE0B70">
        <w:rPr>
          <w:sz w:val="28"/>
          <w:szCs w:val="28"/>
        </w:rPr>
        <w:t>. Мотивированные заключения, предусмотренные пунктами 11, 13 и 14 настоящего Положения, должны содержать:</w:t>
      </w:r>
    </w:p>
    <w:p w:rsidR="005404E8" w:rsidRDefault="005404E8" w:rsidP="005404E8">
      <w:pPr>
        <w:pStyle w:val="13"/>
        <w:shd w:val="clear" w:color="auto" w:fill="auto"/>
        <w:tabs>
          <w:tab w:val="left" w:pos="1058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EE0B70">
        <w:rPr>
          <w:sz w:val="28"/>
          <w:szCs w:val="28"/>
        </w:rPr>
        <w:t>) информацию, изложенную в обращениях или уведомлениях,</w:t>
      </w:r>
      <w:r w:rsidRPr="002B70A7">
        <w:rPr>
          <w:sz w:val="28"/>
          <w:szCs w:val="28"/>
        </w:rPr>
        <w:t xml:space="preserve"> указанных в абзацах втором и пятом подпункта </w:t>
      </w:r>
      <w:r>
        <w:rPr>
          <w:sz w:val="28"/>
          <w:szCs w:val="28"/>
        </w:rPr>
        <w:t>2</w:t>
      </w:r>
      <w:r w:rsidR="005B3931">
        <w:rPr>
          <w:sz w:val="28"/>
          <w:szCs w:val="28"/>
        </w:rPr>
        <w:t xml:space="preserve"> и подпунктах 5 и 6</w:t>
      </w:r>
      <w:r w:rsidRPr="002B70A7">
        <w:rPr>
          <w:sz w:val="28"/>
          <w:szCs w:val="28"/>
        </w:rPr>
        <w:t xml:space="preserve"> пункта </w:t>
      </w:r>
      <w:r>
        <w:rPr>
          <w:sz w:val="28"/>
          <w:szCs w:val="28"/>
        </w:rPr>
        <w:t>9</w:t>
      </w:r>
      <w:r w:rsidRPr="002B70A7">
        <w:rPr>
          <w:sz w:val="28"/>
          <w:szCs w:val="28"/>
        </w:rPr>
        <w:t xml:space="preserve"> настоящего Положения;</w:t>
      </w:r>
    </w:p>
    <w:p w:rsidR="005B3931" w:rsidRPr="00DE66C4" w:rsidRDefault="005B3931" w:rsidP="005B3931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DE66C4">
        <w:rPr>
          <w:sz w:val="20"/>
          <w:szCs w:val="20"/>
        </w:rPr>
        <w:t>(в ред. постановления Правительства Забайкальского края № 205 от 23.04.2024)</w:t>
      </w:r>
    </w:p>
    <w:p w:rsidR="005404E8" w:rsidRPr="002B70A7" w:rsidRDefault="005404E8" w:rsidP="005404E8">
      <w:pPr>
        <w:pStyle w:val="13"/>
        <w:shd w:val="clear" w:color="auto" w:fill="auto"/>
        <w:tabs>
          <w:tab w:val="left" w:pos="1082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2B70A7">
        <w:rPr>
          <w:sz w:val="28"/>
          <w:szCs w:val="28"/>
        </w:rPr>
        <w:t>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5404E8" w:rsidRDefault="005404E8" w:rsidP="005404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B70A7">
        <w:rPr>
          <w:sz w:val="28"/>
          <w:szCs w:val="28"/>
        </w:rPr>
        <w:t xml:space="preserve">) мотивированный вывод по результатам предварительного рассмотрения обращений и уведомлений, указанных в абзацах втором и пятом подпункта </w:t>
      </w:r>
      <w:r>
        <w:rPr>
          <w:sz w:val="28"/>
          <w:szCs w:val="28"/>
        </w:rPr>
        <w:t>2</w:t>
      </w:r>
      <w:r w:rsidR="005B3931">
        <w:rPr>
          <w:sz w:val="28"/>
          <w:szCs w:val="28"/>
        </w:rPr>
        <w:t xml:space="preserve"> и подпунктах 5 и 6</w:t>
      </w:r>
      <w:r w:rsidRPr="002B70A7">
        <w:rPr>
          <w:sz w:val="28"/>
          <w:szCs w:val="28"/>
        </w:rPr>
        <w:t xml:space="preserve"> пункта </w:t>
      </w:r>
      <w:r>
        <w:rPr>
          <w:sz w:val="28"/>
          <w:szCs w:val="28"/>
        </w:rPr>
        <w:t>9</w:t>
      </w:r>
      <w:r w:rsidRPr="002B70A7">
        <w:rPr>
          <w:sz w:val="28"/>
          <w:szCs w:val="28"/>
        </w:rPr>
        <w:t xml:space="preserve"> настоящего Положения, а также рекомендации для принятия одного из решений в соответствии с пунктами </w:t>
      </w:r>
      <w:r>
        <w:rPr>
          <w:sz w:val="28"/>
          <w:szCs w:val="28"/>
        </w:rPr>
        <w:t>25, 29, 31</w:t>
      </w:r>
      <w:r w:rsidRPr="002B70A7">
        <w:rPr>
          <w:sz w:val="28"/>
          <w:szCs w:val="28"/>
        </w:rPr>
        <w:t xml:space="preserve"> настоящего Положения или иного решения.</w:t>
      </w:r>
    </w:p>
    <w:p w:rsidR="005404E8" w:rsidRPr="00481D57" w:rsidRDefault="005404E8" w:rsidP="00481D57">
      <w:pPr>
        <w:pStyle w:val="ConsPlusNormal"/>
        <w:ind w:firstLine="708"/>
        <w:rPr>
          <w:sz w:val="20"/>
          <w:szCs w:val="20"/>
        </w:rPr>
      </w:pPr>
      <w:r w:rsidRPr="00481D57">
        <w:rPr>
          <w:sz w:val="20"/>
          <w:szCs w:val="20"/>
        </w:rPr>
        <w:t xml:space="preserve">(подпункт 15 </w:t>
      </w:r>
      <w:r w:rsidRPr="00481D57">
        <w:rPr>
          <w:sz w:val="20"/>
          <w:szCs w:val="20"/>
          <w:vertAlign w:val="superscript"/>
        </w:rPr>
        <w:t xml:space="preserve">1 </w:t>
      </w:r>
      <w:r w:rsidRPr="00481D57">
        <w:rPr>
          <w:sz w:val="20"/>
          <w:szCs w:val="20"/>
        </w:rPr>
        <w:t>введен в ред. пост. Правительства Забайкальского края № 469 от 21.11.2017)</w:t>
      </w:r>
    </w:p>
    <w:p w:rsidR="005B3931" w:rsidRPr="00481D57" w:rsidRDefault="005B3931" w:rsidP="00481D57">
      <w:pPr>
        <w:pStyle w:val="ConsPlusNormal"/>
        <w:ind w:firstLine="708"/>
        <w:rPr>
          <w:sz w:val="20"/>
          <w:szCs w:val="20"/>
        </w:rPr>
      </w:pPr>
      <w:r w:rsidRPr="00481D57">
        <w:rPr>
          <w:sz w:val="20"/>
          <w:szCs w:val="20"/>
        </w:rPr>
        <w:t>(в ред. постановления Правительства Забайкальского края № 205 от 23.04.2024)</w:t>
      </w:r>
    </w:p>
    <w:p w:rsidR="00CF00D2" w:rsidRPr="00C3743A" w:rsidRDefault="00CF00D2" w:rsidP="00013B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743A">
        <w:rPr>
          <w:sz w:val="28"/>
          <w:szCs w:val="28"/>
        </w:rPr>
        <w:t>1</w:t>
      </w:r>
      <w:r w:rsidR="00C609B5" w:rsidRPr="00C3743A">
        <w:rPr>
          <w:sz w:val="28"/>
          <w:szCs w:val="28"/>
        </w:rPr>
        <w:t>6</w:t>
      </w:r>
      <w:r w:rsidRPr="00C3743A">
        <w:rPr>
          <w:sz w:val="28"/>
          <w:szCs w:val="28"/>
        </w:rPr>
        <w:t xml:space="preserve">. Председатель </w:t>
      </w:r>
      <w:r w:rsidR="00B31B13" w:rsidRPr="00C3743A">
        <w:rPr>
          <w:sz w:val="28"/>
          <w:szCs w:val="28"/>
        </w:rPr>
        <w:t>Комиссии</w:t>
      </w:r>
      <w:r w:rsidRPr="00C3743A">
        <w:rPr>
          <w:sz w:val="28"/>
          <w:szCs w:val="28"/>
        </w:rPr>
        <w:t xml:space="preserve"> при поступлении к нему информации, содержащей основания для проведения заседания </w:t>
      </w:r>
      <w:r w:rsidR="00B31B13" w:rsidRPr="00C3743A">
        <w:rPr>
          <w:sz w:val="28"/>
          <w:szCs w:val="28"/>
        </w:rPr>
        <w:t>Комиссии</w:t>
      </w:r>
      <w:r w:rsidRPr="00C3743A">
        <w:rPr>
          <w:sz w:val="28"/>
          <w:szCs w:val="28"/>
        </w:rPr>
        <w:t>:</w:t>
      </w:r>
    </w:p>
    <w:p w:rsidR="00CF00D2" w:rsidRPr="00C3743A" w:rsidRDefault="003A0950" w:rsidP="00013B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743A">
        <w:rPr>
          <w:sz w:val="28"/>
          <w:szCs w:val="28"/>
        </w:rPr>
        <w:t>1</w:t>
      </w:r>
      <w:r w:rsidR="00CF00D2" w:rsidRPr="00C3743A">
        <w:rPr>
          <w:sz w:val="28"/>
          <w:szCs w:val="28"/>
        </w:rPr>
        <w:t xml:space="preserve">) в 10-дневный срок назначает дату заседания </w:t>
      </w:r>
      <w:r w:rsidR="00B31B13" w:rsidRPr="00C3743A">
        <w:rPr>
          <w:sz w:val="28"/>
          <w:szCs w:val="28"/>
        </w:rPr>
        <w:t>Комиссии</w:t>
      </w:r>
      <w:r w:rsidR="00CF00D2" w:rsidRPr="00C3743A">
        <w:rPr>
          <w:sz w:val="28"/>
          <w:szCs w:val="28"/>
        </w:rPr>
        <w:t xml:space="preserve">. При этом дата заседания </w:t>
      </w:r>
      <w:r w:rsidR="00B31B13" w:rsidRPr="00C3743A">
        <w:rPr>
          <w:sz w:val="28"/>
          <w:szCs w:val="28"/>
        </w:rPr>
        <w:t>Комиссии</w:t>
      </w:r>
      <w:r w:rsidR="00CF00D2" w:rsidRPr="00C3743A">
        <w:rPr>
          <w:sz w:val="28"/>
          <w:szCs w:val="28"/>
        </w:rPr>
        <w:t xml:space="preserve"> не может быть назначена позднее 20 дней со дня поступления указанной информации, за исключением случаев, предусмотренных </w:t>
      </w:r>
      <w:hyperlink w:anchor="Par60" w:history="1">
        <w:r w:rsidR="00CF00D2" w:rsidRPr="00C3743A">
          <w:rPr>
            <w:sz w:val="28"/>
            <w:szCs w:val="28"/>
          </w:rPr>
          <w:t xml:space="preserve">пунктами </w:t>
        </w:r>
        <w:r w:rsidR="00C609B5" w:rsidRPr="00C3743A">
          <w:rPr>
            <w:sz w:val="28"/>
            <w:szCs w:val="28"/>
          </w:rPr>
          <w:t>17</w:t>
        </w:r>
      </w:hyperlink>
      <w:r w:rsidR="00CF00D2" w:rsidRPr="00C3743A">
        <w:rPr>
          <w:sz w:val="28"/>
          <w:szCs w:val="28"/>
        </w:rPr>
        <w:t xml:space="preserve"> и </w:t>
      </w:r>
      <w:hyperlink w:anchor="Par62" w:history="1">
        <w:r w:rsidR="00CF00D2" w:rsidRPr="00C3743A">
          <w:rPr>
            <w:sz w:val="28"/>
            <w:szCs w:val="28"/>
          </w:rPr>
          <w:t>18</w:t>
        </w:r>
      </w:hyperlink>
      <w:r w:rsidR="00CF00D2" w:rsidRPr="00C3743A">
        <w:rPr>
          <w:sz w:val="28"/>
          <w:szCs w:val="28"/>
        </w:rPr>
        <w:t xml:space="preserve"> настоящего Положения;</w:t>
      </w:r>
    </w:p>
    <w:p w:rsidR="00CF00D2" w:rsidRPr="00C3743A" w:rsidRDefault="003A0950" w:rsidP="00013B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743A">
        <w:rPr>
          <w:sz w:val="28"/>
          <w:szCs w:val="28"/>
        </w:rPr>
        <w:t>2</w:t>
      </w:r>
      <w:r w:rsidR="00CF00D2" w:rsidRPr="00C3743A">
        <w:rPr>
          <w:sz w:val="28"/>
          <w:szCs w:val="28"/>
        </w:rPr>
        <w:t xml:space="preserve">) организует ознакомление </w:t>
      </w:r>
      <w:r w:rsidR="005925D8" w:rsidRPr="00C3743A">
        <w:rPr>
          <w:sz w:val="28"/>
          <w:szCs w:val="28"/>
        </w:rPr>
        <w:t>руководителя исполнительного органа</w:t>
      </w:r>
      <w:r w:rsidR="00CF00D2" w:rsidRPr="00C3743A">
        <w:rPr>
          <w:sz w:val="28"/>
          <w:szCs w:val="28"/>
        </w:rPr>
        <w:t xml:space="preserve">, в отношении которого </w:t>
      </w:r>
      <w:r w:rsidR="00AF18A9">
        <w:rPr>
          <w:sz w:val="28"/>
          <w:szCs w:val="28"/>
        </w:rPr>
        <w:t>К</w:t>
      </w:r>
      <w:r w:rsidR="00CF00D2" w:rsidRPr="00C3743A">
        <w:rPr>
          <w:sz w:val="28"/>
          <w:szCs w:val="28"/>
        </w:rPr>
        <w:t xml:space="preserve">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</w:t>
      </w:r>
      <w:r w:rsidR="00B31B13" w:rsidRPr="00C3743A">
        <w:rPr>
          <w:sz w:val="28"/>
          <w:szCs w:val="28"/>
        </w:rPr>
        <w:t>Комиссии</w:t>
      </w:r>
      <w:r w:rsidR="00CF00D2" w:rsidRPr="00C3743A">
        <w:rPr>
          <w:sz w:val="28"/>
          <w:szCs w:val="28"/>
        </w:rPr>
        <w:t xml:space="preserve"> и других лиц, участвующих в заседании </w:t>
      </w:r>
      <w:r w:rsidR="00B31B13" w:rsidRPr="00C3743A">
        <w:rPr>
          <w:sz w:val="28"/>
          <w:szCs w:val="28"/>
        </w:rPr>
        <w:t>Комиссии</w:t>
      </w:r>
      <w:r w:rsidR="00CF00D2" w:rsidRPr="00C3743A">
        <w:rPr>
          <w:sz w:val="28"/>
          <w:szCs w:val="28"/>
        </w:rPr>
        <w:t xml:space="preserve">, с информацией, поступившей в </w:t>
      </w:r>
      <w:r w:rsidR="005925D8" w:rsidRPr="00C3743A">
        <w:rPr>
          <w:sz w:val="28"/>
          <w:szCs w:val="28"/>
        </w:rPr>
        <w:t>Администрацию Губернатора Забайкальского края</w:t>
      </w:r>
      <w:r w:rsidR="00CF00D2" w:rsidRPr="00C3743A">
        <w:rPr>
          <w:sz w:val="28"/>
          <w:szCs w:val="28"/>
        </w:rPr>
        <w:t>, и с результатами ее проверки;</w:t>
      </w:r>
    </w:p>
    <w:p w:rsidR="00CF00D2" w:rsidRPr="00C3743A" w:rsidRDefault="003A0950" w:rsidP="00013B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743A">
        <w:rPr>
          <w:sz w:val="28"/>
          <w:szCs w:val="28"/>
        </w:rPr>
        <w:t>3</w:t>
      </w:r>
      <w:r w:rsidR="00CF00D2" w:rsidRPr="00C3743A">
        <w:rPr>
          <w:sz w:val="28"/>
          <w:szCs w:val="28"/>
        </w:rPr>
        <w:t xml:space="preserve">) рассматривает ходатайства о приглашении на заседание </w:t>
      </w:r>
      <w:r w:rsidR="00B31B13" w:rsidRPr="00C3743A">
        <w:rPr>
          <w:sz w:val="28"/>
          <w:szCs w:val="28"/>
        </w:rPr>
        <w:t>Комиссии</w:t>
      </w:r>
      <w:r w:rsidR="00CF00D2" w:rsidRPr="00C3743A">
        <w:rPr>
          <w:sz w:val="28"/>
          <w:szCs w:val="28"/>
        </w:rPr>
        <w:t xml:space="preserve"> лиц, указанных в </w:t>
      </w:r>
      <w:hyperlink w:anchor="Par25" w:history="1">
        <w:r w:rsidR="00CF00D2" w:rsidRPr="00C3743A">
          <w:rPr>
            <w:sz w:val="28"/>
            <w:szCs w:val="28"/>
          </w:rPr>
          <w:t>подпункте</w:t>
        </w:r>
        <w:r w:rsidRPr="00C3743A">
          <w:rPr>
            <w:sz w:val="28"/>
            <w:szCs w:val="28"/>
          </w:rPr>
          <w:t xml:space="preserve"> 2 пункта </w:t>
        </w:r>
      </w:hyperlink>
      <w:r w:rsidRPr="00C3743A">
        <w:rPr>
          <w:sz w:val="28"/>
          <w:szCs w:val="28"/>
        </w:rPr>
        <w:t>6</w:t>
      </w:r>
      <w:r w:rsidR="00CF00D2" w:rsidRPr="00C3743A">
        <w:rPr>
          <w:sz w:val="28"/>
          <w:szCs w:val="28"/>
        </w:rPr>
        <w:t xml:space="preserve"> настоящего Положения, принимает решение об их удовлетворении (об отказе в удовлетворении) и о </w:t>
      </w:r>
      <w:r w:rsidR="00CF00D2" w:rsidRPr="00C3743A">
        <w:rPr>
          <w:sz w:val="28"/>
          <w:szCs w:val="28"/>
        </w:rPr>
        <w:lastRenderedPageBreak/>
        <w:t xml:space="preserve">рассмотрении (об отказе в рассмотрении) в ходе заседания </w:t>
      </w:r>
      <w:r w:rsidR="00B31B13" w:rsidRPr="00C3743A">
        <w:rPr>
          <w:sz w:val="28"/>
          <w:szCs w:val="28"/>
        </w:rPr>
        <w:t>Комиссии</w:t>
      </w:r>
      <w:r w:rsidR="00CF00D2" w:rsidRPr="00C3743A">
        <w:rPr>
          <w:sz w:val="28"/>
          <w:szCs w:val="28"/>
        </w:rPr>
        <w:t xml:space="preserve"> дополнительных материалов.</w:t>
      </w:r>
    </w:p>
    <w:p w:rsidR="00CF00D2" w:rsidRPr="00C3743A" w:rsidRDefault="003A0950" w:rsidP="00013B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8" w:name="Par60"/>
      <w:bookmarkEnd w:id="8"/>
      <w:r w:rsidRPr="00C3743A">
        <w:rPr>
          <w:sz w:val="28"/>
          <w:szCs w:val="28"/>
        </w:rPr>
        <w:t>17</w:t>
      </w:r>
      <w:r w:rsidR="00CF00D2" w:rsidRPr="00C3743A">
        <w:rPr>
          <w:sz w:val="28"/>
          <w:szCs w:val="28"/>
        </w:rPr>
        <w:t xml:space="preserve">. Заседание </w:t>
      </w:r>
      <w:r w:rsidR="00B31B13" w:rsidRPr="00C3743A">
        <w:rPr>
          <w:sz w:val="28"/>
          <w:szCs w:val="28"/>
        </w:rPr>
        <w:t>Комиссии</w:t>
      </w:r>
      <w:r w:rsidR="00CF00D2" w:rsidRPr="00C3743A">
        <w:rPr>
          <w:sz w:val="28"/>
          <w:szCs w:val="28"/>
        </w:rPr>
        <w:t xml:space="preserve"> по рассмотрению заявлений, указанных в </w:t>
      </w:r>
      <w:hyperlink w:anchor="Par34" w:history="1">
        <w:r w:rsidR="00CF00D2" w:rsidRPr="00C3743A">
          <w:rPr>
            <w:sz w:val="28"/>
            <w:szCs w:val="28"/>
          </w:rPr>
          <w:t>абзацах третьем</w:t>
        </w:r>
      </w:hyperlink>
      <w:r w:rsidR="00CF00D2" w:rsidRPr="00C3743A">
        <w:rPr>
          <w:sz w:val="28"/>
          <w:szCs w:val="28"/>
        </w:rPr>
        <w:t xml:space="preserve"> и </w:t>
      </w:r>
      <w:hyperlink w:anchor="Par35" w:history="1">
        <w:r w:rsidR="00CF00D2" w:rsidRPr="00C3743A">
          <w:rPr>
            <w:sz w:val="28"/>
            <w:szCs w:val="28"/>
          </w:rPr>
          <w:t xml:space="preserve">четвертом подпункта </w:t>
        </w:r>
        <w:r w:rsidRPr="00C3743A">
          <w:rPr>
            <w:sz w:val="28"/>
            <w:szCs w:val="28"/>
          </w:rPr>
          <w:t>2</w:t>
        </w:r>
        <w:r w:rsidR="00CF00D2" w:rsidRPr="00C3743A">
          <w:rPr>
            <w:sz w:val="28"/>
            <w:szCs w:val="28"/>
          </w:rPr>
          <w:t xml:space="preserve"> пункта </w:t>
        </w:r>
        <w:r w:rsidRPr="00C3743A">
          <w:rPr>
            <w:sz w:val="28"/>
            <w:szCs w:val="28"/>
          </w:rPr>
          <w:t>9</w:t>
        </w:r>
      </w:hyperlink>
      <w:r w:rsidR="00CF00D2" w:rsidRPr="00C3743A">
        <w:rPr>
          <w:sz w:val="28"/>
          <w:szCs w:val="28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5B3931" w:rsidRDefault="00CF00D2" w:rsidP="00013B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9" w:name="Par62"/>
      <w:bookmarkEnd w:id="9"/>
      <w:r w:rsidRPr="00C3743A">
        <w:rPr>
          <w:sz w:val="28"/>
          <w:szCs w:val="28"/>
        </w:rPr>
        <w:t>18</w:t>
      </w:r>
      <w:r w:rsidR="003A0950" w:rsidRPr="00C3743A">
        <w:rPr>
          <w:sz w:val="28"/>
          <w:szCs w:val="28"/>
        </w:rPr>
        <w:t xml:space="preserve">. </w:t>
      </w:r>
      <w:r w:rsidR="005B3931" w:rsidRPr="005B3931">
        <w:rPr>
          <w:sz w:val="28"/>
          <w:szCs w:val="28"/>
        </w:rPr>
        <w:t>Уведомления, указанные в подпунктах 5 и 6 пункта 9 настоящего Положения, как правило, рассматриваются на очередном (плановом) заседании Комиссии.</w:t>
      </w:r>
    </w:p>
    <w:p w:rsidR="005B3931" w:rsidRPr="005B3931" w:rsidRDefault="005B3931" w:rsidP="005B3931">
      <w:pPr>
        <w:autoSpaceDE w:val="0"/>
        <w:autoSpaceDN w:val="0"/>
        <w:adjustRightInd w:val="0"/>
        <w:ind w:firstLine="709"/>
        <w:jc w:val="both"/>
        <w:rPr>
          <w:sz w:val="22"/>
          <w:szCs w:val="28"/>
        </w:rPr>
      </w:pPr>
      <w:r w:rsidRPr="00EC10BB">
        <w:rPr>
          <w:sz w:val="22"/>
          <w:szCs w:val="28"/>
        </w:rPr>
        <w:t>(в ред. постановления Правительства Забайкальского края № 205 от 23.04.2024)</w:t>
      </w:r>
    </w:p>
    <w:p w:rsidR="00CF00D2" w:rsidRDefault="00CF00D2" w:rsidP="00013B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743A">
        <w:rPr>
          <w:sz w:val="28"/>
          <w:szCs w:val="28"/>
        </w:rPr>
        <w:t xml:space="preserve">19. Заседание </w:t>
      </w:r>
      <w:r w:rsidR="00B31B13" w:rsidRPr="00C3743A">
        <w:rPr>
          <w:sz w:val="28"/>
          <w:szCs w:val="28"/>
        </w:rPr>
        <w:t>Комиссии</w:t>
      </w:r>
      <w:r w:rsidRPr="00C3743A">
        <w:rPr>
          <w:sz w:val="28"/>
          <w:szCs w:val="28"/>
        </w:rPr>
        <w:t xml:space="preserve"> проводится, как правило, в присутствии </w:t>
      </w:r>
      <w:r w:rsidR="003C3311" w:rsidRPr="00C3743A">
        <w:rPr>
          <w:sz w:val="28"/>
          <w:szCs w:val="28"/>
        </w:rPr>
        <w:t>руководителя исполнительного органа</w:t>
      </w:r>
      <w:r w:rsidRPr="00C3743A">
        <w:rPr>
          <w:sz w:val="28"/>
          <w:szCs w:val="28"/>
        </w:rPr>
        <w:t>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</w:t>
      </w:r>
      <w:r w:rsidR="00F05D37" w:rsidRPr="00C3743A">
        <w:rPr>
          <w:sz w:val="28"/>
          <w:szCs w:val="28"/>
        </w:rPr>
        <w:t>.</w:t>
      </w:r>
      <w:r w:rsidRPr="00C3743A">
        <w:rPr>
          <w:sz w:val="28"/>
          <w:szCs w:val="28"/>
        </w:rPr>
        <w:t xml:space="preserve"> О намерении лично присутствовать на заседании </w:t>
      </w:r>
      <w:r w:rsidR="00B31B13" w:rsidRPr="00C3743A">
        <w:rPr>
          <w:sz w:val="28"/>
          <w:szCs w:val="28"/>
        </w:rPr>
        <w:t>Комиссии</w:t>
      </w:r>
      <w:r w:rsidRPr="00C3743A">
        <w:rPr>
          <w:sz w:val="28"/>
          <w:szCs w:val="28"/>
        </w:rPr>
        <w:t xml:space="preserve"> </w:t>
      </w:r>
      <w:r w:rsidR="003C3311" w:rsidRPr="00C3743A">
        <w:rPr>
          <w:sz w:val="28"/>
          <w:szCs w:val="28"/>
        </w:rPr>
        <w:t xml:space="preserve">руководитель исполнительного органа </w:t>
      </w:r>
      <w:r w:rsidRPr="00C3743A">
        <w:rPr>
          <w:sz w:val="28"/>
          <w:szCs w:val="28"/>
        </w:rPr>
        <w:t xml:space="preserve">или гражданин указывает в обращении, заявлении или уведомлении, представляемых в соответствии с </w:t>
      </w:r>
      <w:hyperlink w:anchor="Par32" w:history="1">
        <w:r w:rsidR="005B3931">
          <w:rPr>
            <w:sz w:val="28"/>
            <w:szCs w:val="28"/>
          </w:rPr>
          <w:t>подпунктами 2 и 6</w:t>
        </w:r>
        <w:r w:rsidRPr="00C3743A">
          <w:rPr>
            <w:sz w:val="28"/>
            <w:szCs w:val="28"/>
          </w:rPr>
          <w:t xml:space="preserve"> пункта </w:t>
        </w:r>
        <w:r w:rsidR="005A4A64" w:rsidRPr="00C3743A">
          <w:rPr>
            <w:sz w:val="28"/>
            <w:szCs w:val="28"/>
          </w:rPr>
          <w:t>9</w:t>
        </w:r>
      </w:hyperlink>
      <w:r w:rsidRPr="00C3743A">
        <w:rPr>
          <w:sz w:val="28"/>
          <w:szCs w:val="28"/>
        </w:rPr>
        <w:t xml:space="preserve"> настоящего Положения.</w:t>
      </w:r>
    </w:p>
    <w:p w:rsidR="005B3931" w:rsidRPr="005B3931" w:rsidRDefault="005B3931" w:rsidP="005B3931">
      <w:pPr>
        <w:autoSpaceDE w:val="0"/>
        <w:autoSpaceDN w:val="0"/>
        <w:adjustRightInd w:val="0"/>
        <w:ind w:firstLine="709"/>
        <w:jc w:val="both"/>
        <w:rPr>
          <w:sz w:val="22"/>
          <w:szCs w:val="28"/>
        </w:rPr>
      </w:pPr>
      <w:r w:rsidRPr="00EC10BB">
        <w:rPr>
          <w:sz w:val="22"/>
          <w:szCs w:val="28"/>
        </w:rPr>
        <w:t>(в ред. постановления Правительства Забайкальского края № 205 от 23.04.2024)</w:t>
      </w:r>
    </w:p>
    <w:p w:rsidR="00CF00D2" w:rsidRPr="00C3743A" w:rsidRDefault="003C3311" w:rsidP="00013B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743A">
        <w:rPr>
          <w:sz w:val="28"/>
          <w:szCs w:val="28"/>
        </w:rPr>
        <w:t>20.</w:t>
      </w:r>
      <w:r w:rsidR="00CF00D2" w:rsidRPr="00C3743A">
        <w:rPr>
          <w:sz w:val="28"/>
          <w:szCs w:val="28"/>
        </w:rPr>
        <w:t xml:space="preserve"> Заседания </w:t>
      </w:r>
      <w:r w:rsidR="00B31B13" w:rsidRPr="00C3743A">
        <w:rPr>
          <w:sz w:val="28"/>
          <w:szCs w:val="28"/>
        </w:rPr>
        <w:t>Комиссии</w:t>
      </w:r>
      <w:r w:rsidR="00CF00D2" w:rsidRPr="00C3743A">
        <w:rPr>
          <w:sz w:val="28"/>
          <w:szCs w:val="28"/>
        </w:rPr>
        <w:t xml:space="preserve"> могут проводиться в отсутствие </w:t>
      </w:r>
      <w:r w:rsidRPr="00C3743A">
        <w:rPr>
          <w:sz w:val="28"/>
          <w:szCs w:val="28"/>
        </w:rPr>
        <w:t xml:space="preserve">руководителя исполнительного органа </w:t>
      </w:r>
      <w:r w:rsidR="00CF00D2" w:rsidRPr="00C3743A">
        <w:rPr>
          <w:sz w:val="28"/>
          <w:szCs w:val="28"/>
        </w:rPr>
        <w:t>или гражданина в случа</w:t>
      </w:r>
      <w:r w:rsidR="0096510A">
        <w:rPr>
          <w:sz w:val="28"/>
          <w:szCs w:val="28"/>
        </w:rPr>
        <w:t>ях</w:t>
      </w:r>
      <w:r w:rsidR="00CF00D2" w:rsidRPr="00C3743A">
        <w:rPr>
          <w:sz w:val="28"/>
          <w:szCs w:val="28"/>
        </w:rPr>
        <w:t>:</w:t>
      </w:r>
    </w:p>
    <w:p w:rsidR="00CF00D2" w:rsidRDefault="00F05D37" w:rsidP="00013B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743A">
        <w:rPr>
          <w:sz w:val="28"/>
          <w:szCs w:val="28"/>
        </w:rPr>
        <w:t>1</w:t>
      </w:r>
      <w:r w:rsidR="00CF00D2" w:rsidRPr="00C3743A">
        <w:rPr>
          <w:sz w:val="28"/>
          <w:szCs w:val="28"/>
        </w:rPr>
        <w:t xml:space="preserve">) если в обращении, заявлении или уведомлении, предусмотренных </w:t>
      </w:r>
      <w:hyperlink w:anchor="Par32" w:history="1">
        <w:r w:rsidR="005B3931">
          <w:rPr>
            <w:sz w:val="28"/>
            <w:szCs w:val="28"/>
          </w:rPr>
          <w:t xml:space="preserve">подпунктами 2 и 6 </w:t>
        </w:r>
        <w:r w:rsidR="00CF00D2" w:rsidRPr="00C3743A">
          <w:rPr>
            <w:sz w:val="28"/>
            <w:szCs w:val="28"/>
          </w:rPr>
          <w:t xml:space="preserve"> пункта </w:t>
        </w:r>
        <w:r w:rsidR="005A4A64" w:rsidRPr="00C3743A">
          <w:rPr>
            <w:sz w:val="28"/>
            <w:szCs w:val="28"/>
          </w:rPr>
          <w:t>9</w:t>
        </w:r>
      </w:hyperlink>
      <w:r w:rsidR="00CF00D2" w:rsidRPr="00C3743A">
        <w:rPr>
          <w:sz w:val="28"/>
          <w:szCs w:val="28"/>
        </w:rPr>
        <w:t xml:space="preserve"> настоящего Положения, не содержится указания о намерении </w:t>
      </w:r>
      <w:r w:rsidR="005A4A64" w:rsidRPr="00C3743A">
        <w:rPr>
          <w:sz w:val="28"/>
          <w:szCs w:val="28"/>
        </w:rPr>
        <w:t xml:space="preserve">руководителя исполнительного органа </w:t>
      </w:r>
      <w:r w:rsidR="00CF00D2" w:rsidRPr="00C3743A">
        <w:rPr>
          <w:sz w:val="28"/>
          <w:szCs w:val="28"/>
        </w:rPr>
        <w:t xml:space="preserve">или гражданина лично присутствовать на заседании </w:t>
      </w:r>
      <w:r w:rsidR="00B31B13" w:rsidRPr="00C3743A">
        <w:rPr>
          <w:sz w:val="28"/>
          <w:szCs w:val="28"/>
        </w:rPr>
        <w:t>Комиссии</w:t>
      </w:r>
      <w:r w:rsidR="00CF00D2" w:rsidRPr="00C3743A">
        <w:rPr>
          <w:sz w:val="28"/>
          <w:szCs w:val="28"/>
        </w:rPr>
        <w:t>;</w:t>
      </w:r>
    </w:p>
    <w:p w:rsidR="005B3931" w:rsidRPr="005B3931" w:rsidRDefault="005B3931" w:rsidP="005B3931">
      <w:pPr>
        <w:autoSpaceDE w:val="0"/>
        <w:autoSpaceDN w:val="0"/>
        <w:adjustRightInd w:val="0"/>
        <w:ind w:firstLine="709"/>
        <w:jc w:val="both"/>
        <w:rPr>
          <w:sz w:val="22"/>
          <w:szCs w:val="28"/>
        </w:rPr>
      </w:pPr>
      <w:r w:rsidRPr="00EC10BB">
        <w:rPr>
          <w:sz w:val="22"/>
          <w:szCs w:val="28"/>
        </w:rPr>
        <w:t>(в ред. постановления Правительства Забайкальского края № 205 от 23.04.2024)</w:t>
      </w:r>
    </w:p>
    <w:p w:rsidR="00CF00D2" w:rsidRPr="00C3743A" w:rsidRDefault="00F05D37" w:rsidP="00013B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743A">
        <w:rPr>
          <w:sz w:val="28"/>
          <w:szCs w:val="28"/>
        </w:rPr>
        <w:t>2</w:t>
      </w:r>
      <w:r w:rsidR="00CF00D2" w:rsidRPr="00C3743A">
        <w:rPr>
          <w:sz w:val="28"/>
          <w:szCs w:val="28"/>
        </w:rPr>
        <w:t xml:space="preserve">) если </w:t>
      </w:r>
      <w:r w:rsidR="005A4A64" w:rsidRPr="00C3743A">
        <w:rPr>
          <w:sz w:val="28"/>
          <w:szCs w:val="28"/>
        </w:rPr>
        <w:t>руководител</w:t>
      </w:r>
      <w:r w:rsidR="000270B7">
        <w:rPr>
          <w:sz w:val="28"/>
          <w:szCs w:val="28"/>
        </w:rPr>
        <w:t>ь</w:t>
      </w:r>
      <w:r w:rsidR="005A4A64" w:rsidRPr="00C3743A">
        <w:rPr>
          <w:sz w:val="28"/>
          <w:szCs w:val="28"/>
        </w:rPr>
        <w:t xml:space="preserve"> исполнительного органа</w:t>
      </w:r>
      <w:r w:rsidR="00CF00D2" w:rsidRPr="00C3743A">
        <w:rPr>
          <w:sz w:val="28"/>
          <w:szCs w:val="28"/>
        </w:rPr>
        <w:t xml:space="preserve"> или гражданин, намеревающиеся лично присутствовать на заседании </w:t>
      </w:r>
      <w:r w:rsidR="00B31B13" w:rsidRPr="00C3743A">
        <w:rPr>
          <w:sz w:val="28"/>
          <w:szCs w:val="28"/>
        </w:rPr>
        <w:t>Комиссии</w:t>
      </w:r>
      <w:r w:rsidR="00CF00D2" w:rsidRPr="00C3743A">
        <w:rPr>
          <w:sz w:val="28"/>
          <w:szCs w:val="28"/>
        </w:rPr>
        <w:t xml:space="preserve"> и надлежащим образом извещенные о времени и месте его проведения, не явились на заседание </w:t>
      </w:r>
      <w:r w:rsidR="00B31B13" w:rsidRPr="00C3743A">
        <w:rPr>
          <w:sz w:val="28"/>
          <w:szCs w:val="28"/>
        </w:rPr>
        <w:t>Комиссии</w:t>
      </w:r>
      <w:r w:rsidR="00CF00D2" w:rsidRPr="00C3743A">
        <w:rPr>
          <w:sz w:val="28"/>
          <w:szCs w:val="28"/>
        </w:rPr>
        <w:t>.</w:t>
      </w:r>
      <w:r w:rsidR="005A4A64" w:rsidRPr="00C3743A">
        <w:rPr>
          <w:sz w:val="28"/>
          <w:szCs w:val="28"/>
        </w:rPr>
        <w:t xml:space="preserve"> </w:t>
      </w:r>
    </w:p>
    <w:p w:rsidR="00CF00D2" w:rsidRPr="00C3743A" w:rsidRDefault="005A4A64" w:rsidP="00013B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743A">
        <w:rPr>
          <w:sz w:val="28"/>
          <w:szCs w:val="28"/>
        </w:rPr>
        <w:t>21</w:t>
      </w:r>
      <w:r w:rsidR="00CF00D2" w:rsidRPr="00C3743A">
        <w:rPr>
          <w:sz w:val="28"/>
          <w:szCs w:val="28"/>
        </w:rPr>
        <w:t xml:space="preserve">. На заседании </w:t>
      </w:r>
      <w:r w:rsidR="00B31B13" w:rsidRPr="00C3743A">
        <w:rPr>
          <w:sz w:val="28"/>
          <w:szCs w:val="28"/>
        </w:rPr>
        <w:t>Комиссии</w:t>
      </w:r>
      <w:r w:rsidR="00CF00D2" w:rsidRPr="00C3743A">
        <w:rPr>
          <w:sz w:val="28"/>
          <w:szCs w:val="28"/>
        </w:rPr>
        <w:t xml:space="preserve"> заслушиваются пояснения </w:t>
      </w:r>
      <w:r w:rsidRPr="00C3743A">
        <w:rPr>
          <w:sz w:val="28"/>
          <w:szCs w:val="28"/>
        </w:rPr>
        <w:t xml:space="preserve">руководителя исполнительного органа </w:t>
      </w:r>
      <w:r w:rsidR="00CF00D2" w:rsidRPr="00C3743A">
        <w:rPr>
          <w:sz w:val="28"/>
          <w:szCs w:val="28"/>
        </w:rPr>
        <w:t>или гражданина (с их согласия)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CF00D2" w:rsidRPr="00C3743A" w:rsidRDefault="00CF00D2" w:rsidP="00013B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743A">
        <w:rPr>
          <w:sz w:val="28"/>
          <w:szCs w:val="28"/>
        </w:rPr>
        <w:t>2</w:t>
      </w:r>
      <w:r w:rsidR="001621D2">
        <w:rPr>
          <w:sz w:val="28"/>
          <w:szCs w:val="28"/>
        </w:rPr>
        <w:t>2</w:t>
      </w:r>
      <w:r w:rsidRPr="00C3743A">
        <w:rPr>
          <w:sz w:val="28"/>
          <w:szCs w:val="28"/>
        </w:rPr>
        <w:t xml:space="preserve">. Члены </w:t>
      </w:r>
      <w:r w:rsidR="00B31B13" w:rsidRPr="00C3743A">
        <w:rPr>
          <w:sz w:val="28"/>
          <w:szCs w:val="28"/>
        </w:rPr>
        <w:t>Комиссии</w:t>
      </w:r>
      <w:r w:rsidRPr="00C3743A">
        <w:rPr>
          <w:sz w:val="28"/>
          <w:szCs w:val="28"/>
        </w:rPr>
        <w:t xml:space="preserve"> и лица, участвовавшие в ее заседании, не вправе разглашать сведения, ставшие им известными в ходе работы </w:t>
      </w:r>
      <w:r w:rsidR="00B31B13" w:rsidRPr="00C3743A">
        <w:rPr>
          <w:sz w:val="28"/>
          <w:szCs w:val="28"/>
        </w:rPr>
        <w:t>Комиссии</w:t>
      </w:r>
      <w:r w:rsidRPr="00C3743A">
        <w:rPr>
          <w:sz w:val="28"/>
          <w:szCs w:val="28"/>
        </w:rPr>
        <w:t>.</w:t>
      </w:r>
    </w:p>
    <w:p w:rsidR="00CF00D2" w:rsidRPr="00C3743A" w:rsidRDefault="00CF00D2" w:rsidP="00013B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0" w:name="Par73"/>
      <w:bookmarkEnd w:id="10"/>
      <w:r w:rsidRPr="00C3743A">
        <w:rPr>
          <w:sz w:val="28"/>
          <w:szCs w:val="28"/>
        </w:rPr>
        <w:t>2</w:t>
      </w:r>
      <w:r w:rsidR="001621D2">
        <w:rPr>
          <w:sz w:val="28"/>
          <w:szCs w:val="28"/>
        </w:rPr>
        <w:t>3</w:t>
      </w:r>
      <w:r w:rsidRPr="00C3743A">
        <w:rPr>
          <w:sz w:val="28"/>
          <w:szCs w:val="28"/>
        </w:rPr>
        <w:t xml:space="preserve">. По итогам рассмотрения вопроса, указанного в </w:t>
      </w:r>
      <w:hyperlink w:anchor="Par30" w:history="1">
        <w:r w:rsidRPr="00C3743A">
          <w:rPr>
            <w:sz w:val="28"/>
            <w:szCs w:val="28"/>
          </w:rPr>
          <w:t xml:space="preserve">абзаце втором подпункта </w:t>
        </w:r>
        <w:r w:rsidR="009A7740" w:rsidRPr="00C3743A">
          <w:rPr>
            <w:sz w:val="28"/>
            <w:szCs w:val="28"/>
          </w:rPr>
          <w:t>1</w:t>
        </w:r>
        <w:r w:rsidRPr="00C3743A">
          <w:rPr>
            <w:sz w:val="28"/>
            <w:szCs w:val="28"/>
          </w:rPr>
          <w:t xml:space="preserve"> пункта </w:t>
        </w:r>
        <w:r w:rsidR="00A41AB6" w:rsidRPr="00C3743A">
          <w:rPr>
            <w:sz w:val="28"/>
            <w:szCs w:val="28"/>
          </w:rPr>
          <w:t>9</w:t>
        </w:r>
      </w:hyperlink>
      <w:r w:rsidRPr="00C3743A">
        <w:rPr>
          <w:sz w:val="28"/>
          <w:szCs w:val="28"/>
        </w:rPr>
        <w:t xml:space="preserve"> настоящего Положения, </w:t>
      </w:r>
      <w:r w:rsidR="00B31B13" w:rsidRPr="00C3743A">
        <w:rPr>
          <w:sz w:val="28"/>
          <w:szCs w:val="28"/>
        </w:rPr>
        <w:t>К</w:t>
      </w:r>
      <w:r w:rsidRPr="00C3743A">
        <w:rPr>
          <w:sz w:val="28"/>
          <w:szCs w:val="28"/>
        </w:rPr>
        <w:t>омиссия принимает одно из следующих решений:</w:t>
      </w:r>
    </w:p>
    <w:p w:rsidR="00B31B13" w:rsidRPr="00C3743A" w:rsidRDefault="00B31B13" w:rsidP="00013BF6">
      <w:pPr>
        <w:ind w:firstLine="709"/>
        <w:jc w:val="both"/>
        <w:rPr>
          <w:sz w:val="28"/>
          <w:szCs w:val="28"/>
        </w:rPr>
      </w:pPr>
      <w:bookmarkStart w:id="11" w:name="Par74"/>
      <w:bookmarkEnd w:id="11"/>
      <w:r w:rsidRPr="00C3743A">
        <w:rPr>
          <w:sz w:val="28"/>
          <w:szCs w:val="28"/>
        </w:rPr>
        <w:t xml:space="preserve">1) установить, что сведения, представленные руководителем исполнительного органа, в отношении которого Комиссией рассматривался вопрос, в соответствии с подпунктом 1 пункта 1 </w:t>
      </w:r>
      <w:r w:rsidR="002506F5">
        <w:rPr>
          <w:sz w:val="28"/>
          <w:szCs w:val="28"/>
        </w:rPr>
        <w:t>Положения</w:t>
      </w:r>
      <w:r w:rsidR="00E90B4E" w:rsidRPr="00E90B4E">
        <w:rPr>
          <w:sz w:val="28"/>
          <w:szCs w:val="28"/>
        </w:rPr>
        <w:t xml:space="preserve"> </w:t>
      </w:r>
      <w:r w:rsidR="00E90B4E">
        <w:rPr>
          <w:sz w:val="28"/>
          <w:szCs w:val="28"/>
        </w:rPr>
        <w:t>о проверке достоверности и полноты сведений</w:t>
      </w:r>
      <w:r w:rsidRPr="00C3743A">
        <w:rPr>
          <w:sz w:val="28"/>
          <w:szCs w:val="28"/>
        </w:rPr>
        <w:t>, являются достоверными и полными;</w:t>
      </w:r>
    </w:p>
    <w:p w:rsidR="00B31B13" w:rsidRPr="00C3743A" w:rsidRDefault="00B31B13" w:rsidP="00013BF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C3743A">
        <w:rPr>
          <w:sz w:val="28"/>
          <w:szCs w:val="28"/>
        </w:rPr>
        <w:lastRenderedPageBreak/>
        <w:t xml:space="preserve">2) установить, что сведения, представленные руководителем исполнительного органа, в отношении которого Комиссией рассматривался вопрос, в соответствии с подпунктом 1 пункта 1 </w:t>
      </w:r>
      <w:r w:rsidR="002506F5">
        <w:rPr>
          <w:sz w:val="28"/>
          <w:szCs w:val="28"/>
        </w:rPr>
        <w:t>Положения</w:t>
      </w:r>
      <w:r w:rsidR="000270B7">
        <w:rPr>
          <w:sz w:val="28"/>
          <w:szCs w:val="28"/>
        </w:rPr>
        <w:t xml:space="preserve"> о проверке достоверности и полноты сведений,</w:t>
      </w:r>
      <w:r w:rsidRPr="009A4C33">
        <w:rPr>
          <w:sz w:val="28"/>
          <w:szCs w:val="28"/>
        </w:rPr>
        <w:t xml:space="preserve"> являются недостоверными и (или) неполными. В этом случае </w:t>
      </w:r>
      <w:r w:rsidR="009A4C33">
        <w:rPr>
          <w:sz w:val="28"/>
          <w:szCs w:val="28"/>
        </w:rPr>
        <w:t>К</w:t>
      </w:r>
      <w:r w:rsidRPr="009A4C33">
        <w:rPr>
          <w:sz w:val="28"/>
          <w:szCs w:val="28"/>
        </w:rPr>
        <w:t>омиссия рекомендует</w:t>
      </w:r>
      <w:r w:rsidRPr="00C3743A">
        <w:rPr>
          <w:sz w:val="28"/>
          <w:szCs w:val="28"/>
        </w:rPr>
        <w:t xml:space="preserve"> Губернатору Забайкальского края применить к руководителю исполнительного органа конкретную меру ответственности.</w:t>
      </w:r>
    </w:p>
    <w:p w:rsidR="00B31B13" w:rsidRPr="00C3743A" w:rsidRDefault="001621D2" w:rsidP="00013B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B31B13" w:rsidRPr="00C3743A">
        <w:rPr>
          <w:sz w:val="28"/>
          <w:szCs w:val="28"/>
        </w:rPr>
        <w:t xml:space="preserve">. По итогам рассмотрения вопроса, указанного в </w:t>
      </w:r>
      <w:r w:rsidR="009A7740" w:rsidRPr="00C3743A">
        <w:rPr>
          <w:sz w:val="28"/>
          <w:szCs w:val="28"/>
        </w:rPr>
        <w:t>абзаце 3</w:t>
      </w:r>
      <w:r w:rsidR="00B31B13" w:rsidRPr="00C3743A">
        <w:rPr>
          <w:sz w:val="28"/>
          <w:szCs w:val="28"/>
        </w:rPr>
        <w:t xml:space="preserve"> подпункта 1 пункта </w:t>
      </w:r>
      <w:r w:rsidR="009A7740" w:rsidRPr="00C3743A">
        <w:rPr>
          <w:sz w:val="28"/>
          <w:szCs w:val="28"/>
        </w:rPr>
        <w:t>9</w:t>
      </w:r>
      <w:r w:rsidR="00B31B13" w:rsidRPr="00C3743A">
        <w:rPr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B31B13" w:rsidRPr="00C3743A" w:rsidRDefault="00B31B13" w:rsidP="00013BF6">
      <w:pPr>
        <w:ind w:firstLine="709"/>
        <w:jc w:val="both"/>
        <w:rPr>
          <w:sz w:val="28"/>
          <w:szCs w:val="28"/>
        </w:rPr>
      </w:pPr>
      <w:r w:rsidRPr="00C3743A">
        <w:rPr>
          <w:sz w:val="28"/>
          <w:szCs w:val="28"/>
        </w:rPr>
        <w:t xml:space="preserve">1) установить, что руководитель исполнительного органа </w:t>
      </w:r>
      <w:r w:rsidR="003255B4" w:rsidRPr="00C3743A">
        <w:rPr>
          <w:sz w:val="28"/>
          <w:szCs w:val="28"/>
        </w:rPr>
        <w:t>с</w:t>
      </w:r>
      <w:r w:rsidRPr="00C3743A">
        <w:rPr>
          <w:sz w:val="28"/>
          <w:szCs w:val="28"/>
        </w:rPr>
        <w:t>облюдал требования к служебному поведению и (или) требования об урегулировании конфликта интересов;</w:t>
      </w:r>
    </w:p>
    <w:p w:rsidR="00B31B13" w:rsidRPr="00C3743A" w:rsidRDefault="00B31B13" w:rsidP="00013BF6">
      <w:pPr>
        <w:ind w:firstLine="709"/>
        <w:jc w:val="both"/>
        <w:rPr>
          <w:sz w:val="28"/>
          <w:szCs w:val="28"/>
        </w:rPr>
      </w:pPr>
      <w:r w:rsidRPr="00C3743A">
        <w:rPr>
          <w:sz w:val="28"/>
          <w:szCs w:val="28"/>
        </w:rPr>
        <w:t>2) установить, что руководитель исполнительного органа не соблюдал требования к служебному поведению и (или) требования об урегулировании конфликта   интересов. В этом случае Комиссия рекомендует Губернатору Забайкальского края указать руководителю</w:t>
      </w:r>
      <w:r w:rsidR="009A7740" w:rsidRPr="00C3743A">
        <w:rPr>
          <w:sz w:val="28"/>
          <w:szCs w:val="28"/>
        </w:rPr>
        <w:t xml:space="preserve"> </w:t>
      </w:r>
      <w:r w:rsidRPr="00C3743A">
        <w:rPr>
          <w:sz w:val="28"/>
          <w:szCs w:val="28"/>
        </w:rPr>
        <w:t xml:space="preserve">исполнительного органа на недопустимость нарушения требований к служебному поведению и (или) требований об урегулировании конфликта интересов либо применить к нему конкретную меру ответственности. </w:t>
      </w:r>
    </w:p>
    <w:p w:rsidR="00B31B13" w:rsidRPr="00C3743A" w:rsidRDefault="001621D2" w:rsidP="00013B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B31B13" w:rsidRPr="00C3743A">
        <w:rPr>
          <w:sz w:val="28"/>
          <w:szCs w:val="28"/>
        </w:rPr>
        <w:t xml:space="preserve">. По итогам рассмотрения вопроса, указанного в </w:t>
      </w:r>
      <w:r w:rsidR="00573421" w:rsidRPr="00C3743A">
        <w:rPr>
          <w:sz w:val="28"/>
          <w:szCs w:val="28"/>
        </w:rPr>
        <w:t>абзаце</w:t>
      </w:r>
      <w:r w:rsidR="00B31B13" w:rsidRPr="00C3743A">
        <w:rPr>
          <w:sz w:val="28"/>
          <w:szCs w:val="28"/>
        </w:rPr>
        <w:t xml:space="preserve"> </w:t>
      </w:r>
      <w:r w:rsidR="009A23E2" w:rsidRPr="00C3743A">
        <w:rPr>
          <w:sz w:val="28"/>
          <w:szCs w:val="28"/>
        </w:rPr>
        <w:t>втором</w:t>
      </w:r>
      <w:r w:rsidR="00834BF4">
        <w:rPr>
          <w:sz w:val="28"/>
          <w:szCs w:val="28"/>
        </w:rPr>
        <w:t xml:space="preserve"> подпункта 2 </w:t>
      </w:r>
      <w:r w:rsidR="00B31B13" w:rsidRPr="00C3743A">
        <w:rPr>
          <w:sz w:val="28"/>
          <w:szCs w:val="28"/>
        </w:rPr>
        <w:t xml:space="preserve">пункта </w:t>
      </w:r>
      <w:r w:rsidR="00573421" w:rsidRPr="00C3743A">
        <w:rPr>
          <w:sz w:val="28"/>
          <w:szCs w:val="28"/>
        </w:rPr>
        <w:t>9</w:t>
      </w:r>
      <w:r w:rsidR="00B31B13" w:rsidRPr="00C3743A">
        <w:rPr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B31B13" w:rsidRPr="00C3743A" w:rsidRDefault="00B31B13" w:rsidP="00013BF6">
      <w:pPr>
        <w:ind w:firstLine="709"/>
        <w:jc w:val="both"/>
        <w:rPr>
          <w:sz w:val="28"/>
          <w:szCs w:val="28"/>
        </w:rPr>
      </w:pPr>
      <w:r w:rsidRPr="00C3743A">
        <w:rPr>
          <w:sz w:val="28"/>
          <w:szCs w:val="28"/>
        </w:rPr>
        <w:t>1)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D00931" w:rsidRPr="00C3743A" w:rsidRDefault="00B31B13" w:rsidP="00013BF6">
      <w:pPr>
        <w:pStyle w:val="ConsPlusNormal"/>
        <w:ind w:firstLine="709"/>
        <w:jc w:val="both"/>
      </w:pPr>
      <w:r w:rsidRPr="00C3743A">
        <w:t xml:space="preserve">2) </w:t>
      </w:r>
      <w:r w:rsidR="00D00931" w:rsidRPr="00C3743A">
        <w:t>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B31B13" w:rsidRPr="00C3743A" w:rsidRDefault="001621D2" w:rsidP="00013B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B31B13" w:rsidRPr="00C3743A">
        <w:rPr>
          <w:sz w:val="28"/>
          <w:szCs w:val="28"/>
        </w:rPr>
        <w:t xml:space="preserve">. По итогам рассмотрения вопроса, указанного в </w:t>
      </w:r>
      <w:r w:rsidR="00D00931" w:rsidRPr="00C3743A">
        <w:rPr>
          <w:sz w:val="28"/>
          <w:szCs w:val="28"/>
        </w:rPr>
        <w:t xml:space="preserve">абзаце </w:t>
      </w:r>
      <w:r w:rsidR="000270B7">
        <w:rPr>
          <w:sz w:val="28"/>
          <w:szCs w:val="28"/>
        </w:rPr>
        <w:t>третьем</w:t>
      </w:r>
      <w:r w:rsidR="00B31B13" w:rsidRPr="00C3743A">
        <w:rPr>
          <w:sz w:val="28"/>
          <w:szCs w:val="28"/>
        </w:rPr>
        <w:t xml:space="preserve"> подпункта 2 пункта </w:t>
      </w:r>
      <w:r w:rsidR="00D00931" w:rsidRPr="00C3743A">
        <w:rPr>
          <w:sz w:val="28"/>
          <w:szCs w:val="28"/>
        </w:rPr>
        <w:t>9</w:t>
      </w:r>
      <w:r w:rsidR="00B31B13" w:rsidRPr="00C3743A">
        <w:rPr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B31B13" w:rsidRPr="00C3743A" w:rsidRDefault="00B31B13" w:rsidP="00013BF6">
      <w:pPr>
        <w:ind w:firstLine="709"/>
        <w:jc w:val="both"/>
        <w:rPr>
          <w:sz w:val="28"/>
          <w:szCs w:val="28"/>
        </w:rPr>
      </w:pPr>
      <w:r w:rsidRPr="00C3743A">
        <w:rPr>
          <w:sz w:val="28"/>
          <w:szCs w:val="28"/>
        </w:rPr>
        <w:t>1) признать, что причина непредставления руководителем исполнительного органа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B31B13" w:rsidRPr="00C3743A" w:rsidRDefault="00B31B13" w:rsidP="00013BF6">
      <w:pPr>
        <w:ind w:firstLine="709"/>
        <w:jc w:val="both"/>
        <w:rPr>
          <w:sz w:val="28"/>
          <w:szCs w:val="28"/>
        </w:rPr>
      </w:pPr>
      <w:r w:rsidRPr="00C3743A">
        <w:rPr>
          <w:sz w:val="28"/>
          <w:szCs w:val="28"/>
        </w:rPr>
        <w:t xml:space="preserve">2) признать, что причина непредставления руководителем исполнительного органа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</w:t>
      </w:r>
      <w:r w:rsidRPr="00C3743A">
        <w:rPr>
          <w:sz w:val="28"/>
          <w:szCs w:val="28"/>
        </w:rPr>
        <w:lastRenderedPageBreak/>
        <w:t>руководителю исполнительного органа принять меры по представлению указанных сведений;</w:t>
      </w:r>
    </w:p>
    <w:p w:rsidR="00B31B13" w:rsidRPr="00C3743A" w:rsidRDefault="00B31B13" w:rsidP="00013BF6">
      <w:pPr>
        <w:ind w:firstLine="709"/>
        <w:jc w:val="both"/>
        <w:rPr>
          <w:sz w:val="28"/>
          <w:szCs w:val="28"/>
        </w:rPr>
      </w:pPr>
      <w:r w:rsidRPr="00C3743A">
        <w:rPr>
          <w:sz w:val="28"/>
          <w:szCs w:val="28"/>
        </w:rPr>
        <w:t xml:space="preserve">3) признать, что причина непредставления руководителем исполнительного органа, </w:t>
      </w:r>
      <w:r w:rsidR="0096510A" w:rsidRPr="00C3743A">
        <w:rPr>
          <w:sz w:val="28"/>
          <w:szCs w:val="28"/>
        </w:rPr>
        <w:t xml:space="preserve">сведений о доходах, </w:t>
      </w:r>
      <w:r w:rsidRPr="00C3743A">
        <w:rPr>
          <w:sz w:val="28"/>
          <w:szCs w:val="28"/>
        </w:rPr>
        <w:t>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Губернатору З</w:t>
      </w:r>
      <w:r w:rsidR="00834BF4">
        <w:rPr>
          <w:sz w:val="28"/>
          <w:szCs w:val="28"/>
        </w:rPr>
        <w:t xml:space="preserve">абайкальского края применить к </w:t>
      </w:r>
      <w:r w:rsidRPr="00C3743A">
        <w:rPr>
          <w:sz w:val="28"/>
          <w:szCs w:val="28"/>
        </w:rPr>
        <w:t>руководителю исполнительного органа, в отношении которого Комиссией рассматривался вопрос, конкретную меру ответственности.</w:t>
      </w:r>
    </w:p>
    <w:p w:rsidR="00B31B13" w:rsidRPr="00C3743A" w:rsidRDefault="001621D2" w:rsidP="00013B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B31B13" w:rsidRPr="00C3743A">
        <w:rPr>
          <w:sz w:val="28"/>
          <w:szCs w:val="28"/>
        </w:rPr>
        <w:t xml:space="preserve">. По итогам рассмотрения вопроса, указанного в подпункте 4 пункта </w:t>
      </w:r>
      <w:r w:rsidR="00074DB2" w:rsidRPr="00C3743A">
        <w:rPr>
          <w:sz w:val="28"/>
          <w:szCs w:val="28"/>
        </w:rPr>
        <w:t>9</w:t>
      </w:r>
      <w:r w:rsidR="00B31B13" w:rsidRPr="00C3743A">
        <w:rPr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B31B13" w:rsidRPr="00C3743A" w:rsidRDefault="00B31B13" w:rsidP="00013B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743A">
        <w:rPr>
          <w:sz w:val="28"/>
          <w:szCs w:val="28"/>
        </w:rPr>
        <w:t xml:space="preserve">1) признать, что сведения, представленные руководителем исполнительного органа, в отношении которого Комиссией рассматривался вопрос, в соответствии с </w:t>
      </w:r>
      <w:hyperlink r:id="rId20" w:history="1">
        <w:r w:rsidRPr="00C3743A">
          <w:rPr>
            <w:sz w:val="28"/>
            <w:szCs w:val="28"/>
          </w:rPr>
          <w:t>частью 1 статьи 3</w:t>
        </w:r>
      </w:hyperlink>
      <w:r w:rsidRPr="00C3743A">
        <w:rPr>
          <w:sz w:val="28"/>
          <w:szCs w:val="28"/>
        </w:rPr>
        <w:t xml:space="preserve"> Федерального закона «О контроле за соответствием расходов лиц, замещающих государственные должности, и иных лиц их доходам», являются достоверными и полными;</w:t>
      </w:r>
    </w:p>
    <w:p w:rsidR="00B31B13" w:rsidRPr="00C3743A" w:rsidRDefault="00B31B13" w:rsidP="00013BF6">
      <w:pPr>
        <w:ind w:firstLine="709"/>
        <w:jc w:val="both"/>
        <w:rPr>
          <w:sz w:val="28"/>
          <w:szCs w:val="28"/>
        </w:rPr>
      </w:pPr>
      <w:r w:rsidRPr="00C3743A">
        <w:rPr>
          <w:sz w:val="28"/>
          <w:szCs w:val="28"/>
        </w:rPr>
        <w:t xml:space="preserve">2) признать, что сведения, представленные руководителем исполнительного органа, в отношении которого Комиссией рассматривался вопрос, в соответствии с </w:t>
      </w:r>
      <w:hyperlink r:id="rId21" w:history="1">
        <w:r w:rsidRPr="00C3743A">
          <w:rPr>
            <w:sz w:val="28"/>
            <w:szCs w:val="28"/>
          </w:rPr>
          <w:t>частью 1 статьи 3</w:t>
        </w:r>
      </w:hyperlink>
      <w:r w:rsidRPr="00C3743A">
        <w:rPr>
          <w:sz w:val="28"/>
          <w:szCs w:val="28"/>
        </w:rPr>
        <w:t xml:space="preserve"> Федерального закона «О контроле за 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Губернатору Забайкальского края применить к руководителю исполнительного органа, в отношении которого Комиссией рассматривался вопрос,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CF00D2" w:rsidRPr="00C3743A" w:rsidRDefault="00074DB2" w:rsidP="00013B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743A">
        <w:rPr>
          <w:sz w:val="28"/>
          <w:szCs w:val="28"/>
        </w:rPr>
        <w:t>2</w:t>
      </w:r>
      <w:r w:rsidR="001621D2">
        <w:rPr>
          <w:sz w:val="28"/>
          <w:szCs w:val="28"/>
        </w:rPr>
        <w:t>8</w:t>
      </w:r>
      <w:r w:rsidRPr="00C3743A">
        <w:rPr>
          <w:sz w:val="28"/>
          <w:szCs w:val="28"/>
        </w:rPr>
        <w:t xml:space="preserve">. </w:t>
      </w:r>
      <w:r w:rsidR="00CF00D2" w:rsidRPr="00C3743A">
        <w:rPr>
          <w:sz w:val="28"/>
          <w:szCs w:val="28"/>
        </w:rPr>
        <w:t xml:space="preserve">По итогам рассмотрения вопроса, указанного в </w:t>
      </w:r>
      <w:hyperlink w:anchor="Par35" w:history="1">
        <w:r w:rsidR="00CF00D2" w:rsidRPr="00C3743A">
          <w:rPr>
            <w:sz w:val="28"/>
            <w:szCs w:val="28"/>
          </w:rPr>
          <w:t xml:space="preserve">абзаце четвертом подпункта </w:t>
        </w:r>
        <w:r w:rsidRPr="00C3743A">
          <w:rPr>
            <w:sz w:val="28"/>
            <w:szCs w:val="28"/>
          </w:rPr>
          <w:t>2</w:t>
        </w:r>
        <w:r w:rsidR="00CF00D2" w:rsidRPr="00C3743A">
          <w:rPr>
            <w:sz w:val="28"/>
            <w:szCs w:val="28"/>
          </w:rPr>
          <w:t xml:space="preserve"> пункта </w:t>
        </w:r>
        <w:r w:rsidRPr="00C3743A">
          <w:rPr>
            <w:sz w:val="28"/>
            <w:szCs w:val="28"/>
          </w:rPr>
          <w:t>9</w:t>
        </w:r>
      </w:hyperlink>
      <w:r w:rsidR="00CF00D2" w:rsidRPr="00C3743A">
        <w:rPr>
          <w:sz w:val="28"/>
          <w:szCs w:val="28"/>
        </w:rPr>
        <w:t xml:space="preserve"> настоящего Положения, </w:t>
      </w:r>
      <w:r w:rsidRPr="00C3743A">
        <w:rPr>
          <w:sz w:val="28"/>
          <w:szCs w:val="28"/>
        </w:rPr>
        <w:t>К</w:t>
      </w:r>
      <w:r w:rsidR="00CF00D2" w:rsidRPr="00C3743A">
        <w:rPr>
          <w:sz w:val="28"/>
          <w:szCs w:val="28"/>
        </w:rPr>
        <w:t>омиссия принимает одно из следующих решений:</w:t>
      </w:r>
    </w:p>
    <w:p w:rsidR="00CF00D2" w:rsidRPr="00C3743A" w:rsidRDefault="00013BF6" w:rsidP="00013B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743A">
        <w:rPr>
          <w:sz w:val="28"/>
          <w:szCs w:val="28"/>
        </w:rPr>
        <w:t>1</w:t>
      </w:r>
      <w:r w:rsidR="00CF00D2" w:rsidRPr="00C3743A">
        <w:rPr>
          <w:sz w:val="28"/>
          <w:szCs w:val="28"/>
        </w:rPr>
        <w:t xml:space="preserve">) признать, что обстоятельства, препятствующие выполнению требований Федерального </w:t>
      </w:r>
      <w:hyperlink r:id="rId22" w:history="1">
        <w:r w:rsidR="00CF00D2" w:rsidRPr="00C3743A">
          <w:rPr>
            <w:sz w:val="28"/>
            <w:szCs w:val="28"/>
          </w:rPr>
          <w:t>закона</w:t>
        </w:r>
      </w:hyperlink>
      <w:r w:rsidR="00CF00D2" w:rsidRPr="00C3743A">
        <w:rPr>
          <w:sz w:val="28"/>
          <w:szCs w:val="28"/>
        </w:rPr>
        <w:t xml:space="preserve"> </w:t>
      </w:r>
      <w:r w:rsidR="00074DB2" w:rsidRPr="00C3743A">
        <w:rPr>
          <w:sz w:val="28"/>
          <w:szCs w:val="28"/>
        </w:rPr>
        <w:t>«</w:t>
      </w:r>
      <w:r w:rsidR="00CF00D2" w:rsidRPr="00C3743A">
        <w:rPr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074DB2" w:rsidRPr="00C3743A">
        <w:rPr>
          <w:sz w:val="28"/>
          <w:szCs w:val="28"/>
        </w:rPr>
        <w:t>»</w:t>
      </w:r>
      <w:r w:rsidR="00CF00D2" w:rsidRPr="00C3743A">
        <w:rPr>
          <w:sz w:val="28"/>
          <w:szCs w:val="28"/>
        </w:rPr>
        <w:t>, являются объективными и уважительными;</w:t>
      </w:r>
    </w:p>
    <w:p w:rsidR="00CF00D2" w:rsidRPr="00C3743A" w:rsidRDefault="00013BF6" w:rsidP="00013B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743A">
        <w:rPr>
          <w:sz w:val="28"/>
          <w:szCs w:val="28"/>
        </w:rPr>
        <w:t>2</w:t>
      </w:r>
      <w:r w:rsidR="00CF00D2" w:rsidRPr="00C3743A">
        <w:rPr>
          <w:sz w:val="28"/>
          <w:szCs w:val="28"/>
        </w:rPr>
        <w:t xml:space="preserve">) признать, что обстоятельства, препятствующие выполнению требований Федерального </w:t>
      </w:r>
      <w:hyperlink r:id="rId23" w:history="1">
        <w:r w:rsidR="00CF00D2" w:rsidRPr="00C3743A">
          <w:rPr>
            <w:sz w:val="28"/>
            <w:szCs w:val="28"/>
          </w:rPr>
          <w:t>закона</w:t>
        </w:r>
      </w:hyperlink>
      <w:r w:rsidR="00CF00D2" w:rsidRPr="00C3743A">
        <w:rPr>
          <w:sz w:val="28"/>
          <w:szCs w:val="28"/>
        </w:rPr>
        <w:t xml:space="preserve"> </w:t>
      </w:r>
      <w:r w:rsidR="00074DB2" w:rsidRPr="00C3743A">
        <w:rPr>
          <w:sz w:val="28"/>
          <w:szCs w:val="28"/>
        </w:rPr>
        <w:t>«</w:t>
      </w:r>
      <w:r w:rsidR="00CF00D2" w:rsidRPr="00C3743A">
        <w:rPr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074DB2" w:rsidRPr="00C3743A">
        <w:rPr>
          <w:sz w:val="28"/>
          <w:szCs w:val="28"/>
        </w:rPr>
        <w:t>»</w:t>
      </w:r>
      <w:r w:rsidR="00CF00D2" w:rsidRPr="00C3743A">
        <w:rPr>
          <w:sz w:val="28"/>
          <w:szCs w:val="28"/>
        </w:rPr>
        <w:t>, не являются объективными и уважительным</w:t>
      </w:r>
      <w:r w:rsidR="001621D2">
        <w:rPr>
          <w:sz w:val="28"/>
          <w:szCs w:val="28"/>
        </w:rPr>
        <w:t>и. В этом случае К</w:t>
      </w:r>
      <w:r w:rsidR="00CF00D2" w:rsidRPr="00C3743A">
        <w:rPr>
          <w:sz w:val="28"/>
          <w:szCs w:val="28"/>
        </w:rPr>
        <w:t xml:space="preserve">омиссия рекомендует </w:t>
      </w:r>
      <w:r w:rsidR="001621D2">
        <w:rPr>
          <w:sz w:val="28"/>
          <w:szCs w:val="28"/>
        </w:rPr>
        <w:t xml:space="preserve">Губернатору </w:t>
      </w:r>
      <w:r w:rsidR="001621D2">
        <w:rPr>
          <w:sz w:val="28"/>
          <w:szCs w:val="28"/>
        </w:rPr>
        <w:lastRenderedPageBreak/>
        <w:t>Забайкальского края</w:t>
      </w:r>
      <w:r w:rsidR="00CF00D2" w:rsidRPr="00C3743A">
        <w:rPr>
          <w:sz w:val="28"/>
          <w:szCs w:val="28"/>
        </w:rPr>
        <w:t xml:space="preserve"> применить к </w:t>
      </w:r>
      <w:r w:rsidR="00074DB2" w:rsidRPr="00C3743A">
        <w:rPr>
          <w:sz w:val="28"/>
          <w:szCs w:val="28"/>
        </w:rPr>
        <w:t xml:space="preserve">руководителю исполнительного органа </w:t>
      </w:r>
      <w:r w:rsidR="00CF00D2" w:rsidRPr="00C3743A">
        <w:rPr>
          <w:sz w:val="28"/>
          <w:szCs w:val="28"/>
        </w:rPr>
        <w:t>конкретную меру ответственности.</w:t>
      </w:r>
    </w:p>
    <w:p w:rsidR="00CF00D2" w:rsidRPr="00C3743A" w:rsidRDefault="00CF00D2" w:rsidP="00013B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2" w:name="Par94"/>
      <w:bookmarkEnd w:id="12"/>
      <w:r w:rsidRPr="00C3743A">
        <w:rPr>
          <w:sz w:val="28"/>
          <w:szCs w:val="28"/>
        </w:rPr>
        <w:t>2</w:t>
      </w:r>
      <w:r w:rsidR="001621D2">
        <w:rPr>
          <w:sz w:val="28"/>
          <w:szCs w:val="28"/>
        </w:rPr>
        <w:t>9</w:t>
      </w:r>
      <w:r w:rsidRPr="00C3743A">
        <w:rPr>
          <w:sz w:val="28"/>
          <w:szCs w:val="28"/>
        </w:rPr>
        <w:t xml:space="preserve">. По итогам рассмотрения вопроса, указанного в </w:t>
      </w:r>
      <w:hyperlink w:anchor="Par37" w:history="1">
        <w:r w:rsidRPr="00C3743A">
          <w:rPr>
            <w:sz w:val="28"/>
            <w:szCs w:val="28"/>
          </w:rPr>
          <w:t xml:space="preserve">абзаце пятом подпункта </w:t>
        </w:r>
        <w:r w:rsidR="00074DB2" w:rsidRPr="00C3743A">
          <w:rPr>
            <w:sz w:val="28"/>
            <w:szCs w:val="28"/>
          </w:rPr>
          <w:t>2</w:t>
        </w:r>
        <w:r w:rsidRPr="00C3743A">
          <w:rPr>
            <w:sz w:val="28"/>
            <w:szCs w:val="28"/>
          </w:rPr>
          <w:t xml:space="preserve"> пункта </w:t>
        </w:r>
        <w:r w:rsidR="00074DB2" w:rsidRPr="00C3743A">
          <w:rPr>
            <w:sz w:val="28"/>
            <w:szCs w:val="28"/>
          </w:rPr>
          <w:t>9</w:t>
        </w:r>
      </w:hyperlink>
      <w:r w:rsidRPr="00C3743A">
        <w:rPr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CF00D2" w:rsidRPr="00C3743A" w:rsidRDefault="00013BF6" w:rsidP="00013B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743A">
        <w:rPr>
          <w:sz w:val="28"/>
          <w:szCs w:val="28"/>
        </w:rPr>
        <w:t>1</w:t>
      </w:r>
      <w:r w:rsidR="00CF00D2" w:rsidRPr="00C3743A">
        <w:rPr>
          <w:sz w:val="28"/>
          <w:szCs w:val="28"/>
        </w:rPr>
        <w:t xml:space="preserve">) признать, что при исполнении </w:t>
      </w:r>
      <w:r w:rsidR="00EA6384" w:rsidRPr="00C3743A">
        <w:rPr>
          <w:sz w:val="28"/>
          <w:szCs w:val="28"/>
        </w:rPr>
        <w:t>руководителем исполнительного органа</w:t>
      </w:r>
      <w:r w:rsidR="00CF00D2" w:rsidRPr="00C3743A">
        <w:rPr>
          <w:sz w:val="28"/>
          <w:szCs w:val="28"/>
        </w:rPr>
        <w:t xml:space="preserve"> должностных обязанностей конфликт интересов отсутствует;</w:t>
      </w:r>
    </w:p>
    <w:p w:rsidR="00CF00D2" w:rsidRPr="00C3743A" w:rsidRDefault="00013BF6" w:rsidP="00013B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743A">
        <w:rPr>
          <w:sz w:val="28"/>
          <w:szCs w:val="28"/>
        </w:rPr>
        <w:t>2</w:t>
      </w:r>
      <w:r w:rsidR="00CF00D2" w:rsidRPr="00C3743A">
        <w:rPr>
          <w:sz w:val="28"/>
          <w:szCs w:val="28"/>
        </w:rPr>
        <w:t xml:space="preserve">) признать, что при исполнении </w:t>
      </w:r>
      <w:r w:rsidR="00EA6384" w:rsidRPr="00C3743A">
        <w:rPr>
          <w:sz w:val="28"/>
          <w:szCs w:val="28"/>
        </w:rPr>
        <w:t xml:space="preserve">руководителем исполнительного органа </w:t>
      </w:r>
      <w:r w:rsidR="00CF00D2" w:rsidRPr="00C3743A">
        <w:rPr>
          <w:sz w:val="28"/>
          <w:szCs w:val="28"/>
        </w:rPr>
        <w:t>должностных обязанностей личная заинтересованность приводит или может привести к конфликту интересов. В этом случае комиссия рекомендует</w:t>
      </w:r>
      <w:r w:rsidR="009A07D1" w:rsidRPr="00C3743A">
        <w:rPr>
          <w:sz w:val="28"/>
          <w:szCs w:val="28"/>
        </w:rPr>
        <w:t xml:space="preserve"> руководителю исполнительного органа и (или)</w:t>
      </w:r>
      <w:r w:rsidR="00CF00D2" w:rsidRPr="00C3743A">
        <w:rPr>
          <w:sz w:val="28"/>
          <w:szCs w:val="28"/>
        </w:rPr>
        <w:t xml:space="preserve"> </w:t>
      </w:r>
      <w:r w:rsidR="00EA6384" w:rsidRPr="00C3743A">
        <w:rPr>
          <w:sz w:val="28"/>
          <w:szCs w:val="28"/>
        </w:rPr>
        <w:t>Губернатор</w:t>
      </w:r>
      <w:r w:rsidR="009A07D1" w:rsidRPr="00C3743A">
        <w:rPr>
          <w:sz w:val="28"/>
          <w:szCs w:val="28"/>
        </w:rPr>
        <w:t>у</w:t>
      </w:r>
      <w:r w:rsidR="00EA6384" w:rsidRPr="00C3743A">
        <w:rPr>
          <w:sz w:val="28"/>
          <w:szCs w:val="28"/>
        </w:rPr>
        <w:t xml:space="preserve"> Забайкальского края</w:t>
      </w:r>
      <w:r w:rsidR="00CF00D2" w:rsidRPr="00C3743A">
        <w:rPr>
          <w:sz w:val="28"/>
          <w:szCs w:val="28"/>
        </w:rPr>
        <w:t xml:space="preserve"> принять меры по урегулированию конфликта интересов или по недопущению его возникновения;</w:t>
      </w:r>
    </w:p>
    <w:p w:rsidR="00CF00D2" w:rsidRPr="00C3743A" w:rsidRDefault="00013BF6" w:rsidP="00013B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743A">
        <w:rPr>
          <w:sz w:val="28"/>
          <w:szCs w:val="28"/>
        </w:rPr>
        <w:t>3</w:t>
      </w:r>
      <w:r w:rsidR="00CF00D2" w:rsidRPr="00C3743A">
        <w:rPr>
          <w:sz w:val="28"/>
          <w:szCs w:val="28"/>
        </w:rPr>
        <w:t xml:space="preserve">) признать, что </w:t>
      </w:r>
      <w:r w:rsidR="00EA6384" w:rsidRPr="00C3743A">
        <w:rPr>
          <w:sz w:val="28"/>
          <w:szCs w:val="28"/>
        </w:rPr>
        <w:t xml:space="preserve">руководитель исполнительного органа </w:t>
      </w:r>
      <w:r w:rsidR="00CF00D2" w:rsidRPr="00C3743A">
        <w:rPr>
          <w:sz w:val="28"/>
          <w:szCs w:val="28"/>
        </w:rPr>
        <w:t xml:space="preserve">не соблюдал требования об урегулировании конфликта интересов. В этом случае комиссия рекомендует </w:t>
      </w:r>
      <w:r w:rsidR="00EA6384" w:rsidRPr="00C3743A">
        <w:rPr>
          <w:sz w:val="28"/>
          <w:szCs w:val="28"/>
        </w:rPr>
        <w:t xml:space="preserve">Губернатору Забайкальского края </w:t>
      </w:r>
      <w:r w:rsidR="00CF00D2" w:rsidRPr="00C3743A">
        <w:rPr>
          <w:sz w:val="28"/>
          <w:szCs w:val="28"/>
        </w:rPr>
        <w:t xml:space="preserve">применить к </w:t>
      </w:r>
      <w:r w:rsidR="001621D2">
        <w:rPr>
          <w:sz w:val="28"/>
          <w:szCs w:val="28"/>
        </w:rPr>
        <w:t>руководителю исполнительного органа</w:t>
      </w:r>
      <w:r w:rsidR="00CF00D2" w:rsidRPr="00C3743A">
        <w:rPr>
          <w:sz w:val="28"/>
          <w:szCs w:val="28"/>
        </w:rPr>
        <w:t xml:space="preserve"> конкретную меру ответственности.</w:t>
      </w:r>
    </w:p>
    <w:p w:rsidR="00CF00D2" w:rsidRDefault="001621D2" w:rsidP="00013B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CF00D2" w:rsidRPr="00C3743A">
        <w:rPr>
          <w:sz w:val="28"/>
          <w:szCs w:val="28"/>
        </w:rPr>
        <w:t xml:space="preserve">. По итогам рассмотрения вопросов, указанных в </w:t>
      </w:r>
      <w:hyperlink w:anchor="Par29" w:history="1">
        <w:r w:rsidR="00CF00D2" w:rsidRPr="00C3743A">
          <w:rPr>
            <w:sz w:val="28"/>
            <w:szCs w:val="28"/>
          </w:rPr>
          <w:t>подпунктах</w:t>
        </w:r>
        <w:r w:rsidR="009A07D1" w:rsidRPr="00C3743A">
          <w:rPr>
            <w:sz w:val="28"/>
            <w:szCs w:val="28"/>
          </w:rPr>
          <w:t xml:space="preserve"> 1, 2 , 3</w:t>
        </w:r>
        <w:r w:rsidR="005B3931">
          <w:rPr>
            <w:sz w:val="28"/>
            <w:szCs w:val="28"/>
          </w:rPr>
          <w:t>, 5</w:t>
        </w:r>
        <w:r w:rsidR="009A07D1" w:rsidRPr="00C3743A">
          <w:rPr>
            <w:sz w:val="28"/>
            <w:szCs w:val="28"/>
          </w:rPr>
          <w:t xml:space="preserve"> и </w:t>
        </w:r>
        <w:r w:rsidR="005B3931">
          <w:rPr>
            <w:sz w:val="28"/>
            <w:szCs w:val="28"/>
          </w:rPr>
          <w:t>6</w:t>
        </w:r>
      </w:hyperlink>
      <w:r w:rsidR="009A07D1" w:rsidRPr="00C3743A">
        <w:rPr>
          <w:sz w:val="28"/>
          <w:szCs w:val="28"/>
        </w:rPr>
        <w:t xml:space="preserve"> пункта 9</w:t>
      </w:r>
      <w:r w:rsidR="00CF00D2" w:rsidRPr="00C3743A">
        <w:rPr>
          <w:sz w:val="28"/>
          <w:szCs w:val="28"/>
        </w:rPr>
        <w:t xml:space="preserve"> настоящего Положения, и при наличии к тому оснований </w:t>
      </w:r>
      <w:r w:rsidR="009A07D1" w:rsidRPr="00C3743A">
        <w:rPr>
          <w:sz w:val="28"/>
          <w:szCs w:val="28"/>
        </w:rPr>
        <w:t>К</w:t>
      </w:r>
      <w:r w:rsidR="00CF00D2" w:rsidRPr="00C3743A">
        <w:rPr>
          <w:sz w:val="28"/>
          <w:szCs w:val="28"/>
        </w:rPr>
        <w:t xml:space="preserve">омиссия может принять иное решение, чем это предусмотрено </w:t>
      </w:r>
      <w:hyperlink w:anchor="Par73" w:history="1">
        <w:r w:rsidR="00CF00D2" w:rsidRPr="00C3743A">
          <w:rPr>
            <w:sz w:val="28"/>
            <w:szCs w:val="28"/>
          </w:rPr>
          <w:t>пунктами 22</w:t>
        </w:r>
      </w:hyperlink>
      <w:r w:rsidR="00E76954">
        <w:rPr>
          <w:sz w:val="28"/>
          <w:szCs w:val="28"/>
        </w:rPr>
        <w:t xml:space="preserve"> -</w:t>
      </w:r>
      <w:r w:rsidR="009A07D1" w:rsidRPr="00C3743A">
        <w:rPr>
          <w:sz w:val="28"/>
          <w:szCs w:val="28"/>
        </w:rPr>
        <w:t>2</w:t>
      </w:r>
      <w:r w:rsidR="00176AD0" w:rsidRPr="00C3743A">
        <w:rPr>
          <w:sz w:val="28"/>
          <w:szCs w:val="28"/>
        </w:rPr>
        <w:t>8</w:t>
      </w:r>
      <w:r w:rsidR="00CF00D2" w:rsidRPr="00C3743A">
        <w:rPr>
          <w:sz w:val="28"/>
          <w:szCs w:val="28"/>
        </w:rPr>
        <w:t xml:space="preserve"> настоящего Положения. Основания и мотивы принятия такого решения должны быть отражены в протоколе заседания </w:t>
      </w:r>
      <w:r w:rsidR="00B31B13" w:rsidRPr="00C3743A">
        <w:rPr>
          <w:sz w:val="28"/>
          <w:szCs w:val="28"/>
        </w:rPr>
        <w:t>Комиссии</w:t>
      </w:r>
      <w:r w:rsidR="00CF00D2" w:rsidRPr="00C3743A">
        <w:rPr>
          <w:sz w:val="28"/>
          <w:szCs w:val="28"/>
        </w:rPr>
        <w:t>.</w:t>
      </w:r>
    </w:p>
    <w:p w:rsidR="005B3931" w:rsidRPr="005B3931" w:rsidRDefault="005B3931" w:rsidP="005B3931">
      <w:pPr>
        <w:autoSpaceDE w:val="0"/>
        <w:autoSpaceDN w:val="0"/>
        <w:adjustRightInd w:val="0"/>
        <w:ind w:firstLine="709"/>
        <w:jc w:val="both"/>
        <w:rPr>
          <w:sz w:val="22"/>
          <w:szCs w:val="28"/>
        </w:rPr>
      </w:pPr>
      <w:r w:rsidRPr="00EC10BB">
        <w:rPr>
          <w:sz w:val="22"/>
          <w:szCs w:val="28"/>
        </w:rPr>
        <w:t>(в ред. постановления Правительства Забайкальского края № 205 от 23.04.2024)</w:t>
      </w:r>
    </w:p>
    <w:p w:rsidR="00CF00D2" w:rsidRDefault="00176AD0" w:rsidP="00013B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3" w:name="Par101"/>
      <w:bookmarkEnd w:id="13"/>
      <w:r w:rsidRPr="00C3743A">
        <w:rPr>
          <w:sz w:val="28"/>
          <w:szCs w:val="28"/>
        </w:rPr>
        <w:t>3</w:t>
      </w:r>
      <w:r w:rsidR="001621D2">
        <w:rPr>
          <w:sz w:val="28"/>
          <w:szCs w:val="28"/>
        </w:rPr>
        <w:t>1</w:t>
      </w:r>
      <w:r w:rsidR="00CF00D2" w:rsidRPr="00C3743A">
        <w:rPr>
          <w:sz w:val="28"/>
          <w:szCs w:val="28"/>
        </w:rPr>
        <w:t xml:space="preserve">. По итогам рассмотрения вопроса, указанного в </w:t>
      </w:r>
      <w:hyperlink w:anchor="Par42" w:history="1">
        <w:r w:rsidR="00CF00D2" w:rsidRPr="00C3743A">
          <w:rPr>
            <w:sz w:val="28"/>
            <w:szCs w:val="28"/>
          </w:rPr>
          <w:t xml:space="preserve">подпункте </w:t>
        </w:r>
        <w:r w:rsidR="005404E8">
          <w:rPr>
            <w:sz w:val="28"/>
            <w:szCs w:val="28"/>
          </w:rPr>
          <w:t>5</w:t>
        </w:r>
        <w:r w:rsidR="004D789B" w:rsidRPr="00C3743A">
          <w:rPr>
            <w:sz w:val="28"/>
            <w:szCs w:val="28"/>
          </w:rPr>
          <w:t xml:space="preserve"> пункта </w:t>
        </w:r>
      </w:hyperlink>
      <w:r w:rsidR="004D789B" w:rsidRPr="00C3743A">
        <w:rPr>
          <w:sz w:val="28"/>
          <w:szCs w:val="28"/>
        </w:rPr>
        <w:t>9</w:t>
      </w:r>
      <w:r w:rsidR="00CF00D2" w:rsidRPr="00C3743A">
        <w:rPr>
          <w:sz w:val="28"/>
          <w:szCs w:val="28"/>
        </w:rPr>
        <w:t xml:space="preserve"> настоящего Положения, </w:t>
      </w:r>
      <w:r w:rsidR="004D789B" w:rsidRPr="00C3743A">
        <w:rPr>
          <w:sz w:val="28"/>
          <w:szCs w:val="28"/>
        </w:rPr>
        <w:t>К</w:t>
      </w:r>
      <w:r w:rsidR="00CF00D2" w:rsidRPr="00C3743A">
        <w:rPr>
          <w:sz w:val="28"/>
          <w:szCs w:val="28"/>
        </w:rPr>
        <w:t>омиссия принимает в отношении гражданина одно из следующих решений:</w:t>
      </w:r>
    </w:p>
    <w:p w:rsidR="005404E8" w:rsidRPr="002F7452" w:rsidRDefault="005404E8" w:rsidP="005404E8">
      <w:pPr>
        <w:pStyle w:val="ConsPlusNormal"/>
        <w:rPr>
          <w:sz w:val="22"/>
          <w:szCs w:val="22"/>
        </w:rPr>
      </w:pPr>
      <w:r w:rsidRPr="002F7452">
        <w:rPr>
          <w:sz w:val="22"/>
          <w:szCs w:val="22"/>
        </w:rPr>
        <w:t xml:space="preserve">(в ред. пост. Правительства Забайкальского края № </w:t>
      </w:r>
      <w:r>
        <w:rPr>
          <w:sz w:val="22"/>
          <w:szCs w:val="22"/>
        </w:rPr>
        <w:t>469</w:t>
      </w:r>
      <w:r w:rsidRPr="002F7452">
        <w:rPr>
          <w:sz w:val="22"/>
          <w:szCs w:val="22"/>
        </w:rPr>
        <w:t xml:space="preserve"> от 21.</w:t>
      </w:r>
      <w:r>
        <w:rPr>
          <w:sz w:val="22"/>
          <w:szCs w:val="22"/>
        </w:rPr>
        <w:t>11</w:t>
      </w:r>
      <w:r w:rsidRPr="002F7452">
        <w:rPr>
          <w:sz w:val="22"/>
          <w:szCs w:val="22"/>
        </w:rPr>
        <w:t>.2017)</w:t>
      </w:r>
    </w:p>
    <w:p w:rsidR="00CF00D2" w:rsidRPr="00C3743A" w:rsidRDefault="00013BF6" w:rsidP="00013B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743A">
        <w:rPr>
          <w:sz w:val="28"/>
          <w:szCs w:val="28"/>
        </w:rPr>
        <w:t>1</w:t>
      </w:r>
      <w:r w:rsidR="00CF00D2" w:rsidRPr="00C3743A">
        <w:rPr>
          <w:sz w:val="28"/>
          <w:szCs w:val="28"/>
        </w:rPr>
        <w:t>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CF00D2" w:rsidRPr="00C3743A" w:rsidRDefault="00013BF6" w:rsidP="00013B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743A">
        <w:rPr>
          <w:sz w:val="28"/>
          <w:szCs w:val="28"/>
        </w:rPr>
        <w:t>2</w:t>
      </w:r>
      <w:r w:rsidR="00CF00D2" w:rsidRPr="00C3743A">
        <w:rPr>
          <w:sz w:val="28"/>
          <w:szCs w:val="28"/>
        </w:rPr>
        <w:t>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</w:t>
      </w:r>
      <w:r w:rsidR="0096510A">
        <w:rPr>
          <w:sz w:val="28"/>
          <w:szCs w:val="28"/>
        </w:rPr>
        <w:t>ет</w:t>
      </w:r>
      <w:r w:rsidR="00CF00D2" w:rsidRPr="00C3743A">
        <w:rPr>
          <w:sz w:val="28"/>
          <w:szCs w:val="28"/>
        </w:rPr>
        <w:t xml:space="preserve"> требования </w:t>
      </w:r>
      <w:hyperlink r:id="rId24" w:history="1">
        <w:r w:rsidR="00CF00D2" w:rsidRPr="00C3743A">
          <w:rPr>
            <w:sz w:val="28"/>
            <w:szCs w:val="28"/>
          </w:rPr>
          <w:t>статьи 12</w:t>
        </w:r>
      </w:hyperlink>
      <w:r w:rsidR="00CF00D2" w:rsidRPr="00C3743A">
        <w:rPr>
          <w:sz w:val="28"/>
          <w:szCs w:val="28"/>
        </w:rPr>
        <w:t xml:space="preserve"> Федерального закона от </w:t>
      </w:r>
      <w:r w:rsidR="00815FB2">
        <w:rPr>
          <w:sz w:val="28"/>
          <w:szCs w:val="28"/>
        </w:rPr>
        <w:br/>
      </w:r>
      <w:r w:rsidR="00CF00D2" w:rsidRPr="00C3743A">
        <w:rPr>
          <w:sz w:val="28"/>
          <w:szCs w:val="28"/>
        </w:rPr>
        <w:t>25 декабря 2008 г</w:t>
      </w:r>
      <w:r w:rsidR="004D789B" w:rsidRPr="00C3743A">
        <w:rPr>
          <w:sz w:val="28"/>
          <w:szCs w:val="28"/>
        </w:rPr>
        <w:t>ода</w:t>
      </w:r>
      <w:r w:rsidR="00CF00D2" w:rsidRPr="00C3743A">
        <w:rPr>
          <w:sz w:val="28"/>
          <w:szCs w:val="28"/>
        </w:rPr>
        <w:t xml:space="preserve"> </w:t>
      </w:r>
      <w:r w:rsidR="004D789B" w:rsidRPr="00C3743A">
        <w:rPr>
          <w:sz w:val="28"/>
          <w:szCs w:val="28"/>
        </w:rPr>
        <w:t>№</w:t>
      </w:r>
      <w:r w:rsidR="00CF00D2" w:rsidRPr="00C3743A">
        <w:rPr>
          <w:sz w:val="28"/>
          <w:szCs w:val="28"/>
        </w:rPr>
        <w:t xml:space="preserve"> 273-ФЗ </w:t>
      </w:r>
      <w:r w:rsidR="004D789B" w:rsidRPr="00C3743A">
        <w:rPr>
          <w:sz w:val="28"/>
          <w:szCs w:val="28"/>
        </w:rPr>
        <w:t>«</w:t>
      </w:r>
      <w:r w:rsidR="00CF00D2" w:rsidRPr="00C3743A">
        <w:rPr>
          <w:sz w:val="28"/>
          <w:szCs w:val="28"/>
        </w:rPr>
        <w:t>О противодействии коррупции</w:t>
      </w:r>
      <w:r w:rsidR="004D789B" w:rsidRPr="00C3743A">
        <w:rPr>
          <w:sz w:val="28"/>
          <w:szCs w:val="28"/>
        </w:rPr>
        <w:t>»</w:t>
      </w:r>
      <w:r w:rsidR="00CF00D2" w:rsidRPr="00C3743A">
        <w:rPr>
          <w:sz w:val="28"/>
          <w:szCs w:val="28"/>
        </w:rPr>
        <w:t xml:space="preserve">. В этом случае </w:t>
      </w:r>
      <w:r w:rsidR="001621D2">
        <w:rPr>
          <w:sz w:val="28"/>
          <w:szCs w:val="28"/>
        </w:rPr>
        <w:t>К</w:t>
      </w:r>
      <w:r w:rsidR="00CF00D2" w:rsidRPr="00C3743A">
        <w:rPr>
          <w:sz w:val="28"/>
          <w:szCs w:val="28"/>
        </w:rPr>
        <w:t xml:space="preserve">омиссия рекомендует </w:t>
      </w:r>
      <w:r w:rsidR="004D789B" w:rsidRPr="00C3743A">
        <w:rPr>
          <w:sz w:val="28"/>
          <w:szCs w:val="28"/>
        </w:rPr>
        <w:t xml:space="preserve">Губернатору Забайкальского края </w:t>
      </w:r>
      <w:r w:rsidR="00CF00D2" w:rsidRPr="00C3743A">
        <w:rPr>
          <w:sz w:val="28"/>
          <w:szCs w:val="28"/>
        </w:rPr>
        <w:t>проинформировать об указанных обстоятельствах органы прокуратуры и уведомившую организацию.</w:t>
      </w:r>
    </w:p>
    <w:p w:rsidR="00CF00D2" w:rsidRDefault="001621D2" w:rsidP="00013B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32</w:t>
      </w:r>
      <w:r w:rsidR="00CF00D2" w:rsidRPr="00C3743A">
        <w:rPr>
          <w:sz w:val="28"/>
          <w:szCs w:val="28"/>
        </w:rPr>
        <w:t xml:space="preserve">. По итогам рассмотрения вопроса, предусмотренного </w:t>
      </w:r>
      <w:hyperlink w:anchor="Par39" w:history="1">
        <w:r w:rsidR="004D789B" w:rsidRPr="00C3743A">
          <w:rPr>
            <w:sz w:val="28"/>
            <w:szCs w:val="28"/>
          </w:rPr>
          <w:t>подпунктом 3</w:t>
        </w:r>
        <w:r w:rsidR="00CF00D2" w:rsidRPr="00C3743A">
          <w:rPr>
            <w:sz w:val="28"/>
            <w:szCs w:val="28"/>
          </w:rPr>
          <w:t xml:space="preserve"> пункта </w:t>
        </w:r>
        <w:r w:rsidR="004D789B" w:rsidRPr="00C3743A">
          <w:rPr>
            <w:sz w:val="28"/>
            <w:szCs w:val="28"/>
          </w:rPr>
          <w:t>9</w:t>
        </w:r>
      </w:hyperlink>
      <w:r w:rsidR="00CF00D2" w:rsidRPr="00C3743A">
        <w:rPr>
          <w:sz w:val="28"/>
          <w:szCs w:val="28"/>
        </w:rPr>
        <w:t xml:space="preserve"> настоящ</w:t>
      </w:r>
      <w:r w:rsidR="004D789B" w:rsidRPr="00C3743A">
        <w:rPr>
          <w:sz w:val="28"/>
          <w:szCs w:val="28"/>
        </w:rPr>
        <w:t>его Положения, К</w:t>
      </w:r>
      <w:r w:rsidR="00CF00D2" w:rsidRPr="00C3743A">
        <w:rPr>
          <w:sz w:val="28"/>
          <w:szCs w:val="28"/>
        </w:rPr>
        <w:t>омиссия принимает соответствующее решение.</w:t>
      </w:r>
    </w:p>
    <w:p w:rsidR="005B3931" w:rsidRPr="005B3931" w:rsidRDefault="005B3931" w:rsidP="005B39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32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.</w:t>
      </w:r>
      <w:r w:rsidRPr="005B3931">
        <w:rPr>
          <w:sz w:val="28"/>
          <w:szCs w:val="28"/>
        </w:rPr>
        <w:t xml:space="preserve"> По итогам рассмотрения вопроса, предусмотренного </w:t>
      </w:r>
      <w:r w:rsidRPr="005B3931">
        <w:rPr>
          <w:sz w:val="28"/>
          <w:szCs w:val="28"/>
        </w:rPr>
        <w:br/>
        <w:t>подпунктом 6 пункта 9 настоящего Положения, Комиссия принимает одно из следующих решений:</w:t>
      </w:r>
    </w:p>
    <w:p w:rsidR="005B3931" w:rsidRPr="005B3931" w:rsidRDefault="005B3931" w:rsidP="005B39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3931">
        <w:rPr>
          <w:sz w:val="28"/>
          <w:szCs w:val="28"/>
        </w:rPr>
        <w:t>1) признать наличие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5B3931" w:rsidRDefault="005B3931" w:rsidP="005B39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3931">
        <w:rPr>
          <w:sz w:val="28"/>
          <w:szCs w:val="28"/>
        </w:rPr>
        <w:t>2) признать отсутствие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5B3931" w:rsidRPr="005B3931" w:rsidRDefault="005B3931" w:rsidP="005B3931">
      <w:pPr>
        <w:autoSpaceDE w:val="0"/>
        <w:autoSpaceDN w:val="0"/>
        <w:adjustRightInd w:val="0"/>
        <w:ind w:firstLine="709"/>
        <w:jc w:val="both"/>
        <w:rPr>
          <w:sz w:val="22"/>
          <w:szCs w:val="28"/>
        </w:rPr>
      </w:pPr>
      <w:r w:rsidRPr="005B3931">
        <w:rPr>
          <w:sz w:val="22"/>
          <w:szCs w:val="28"/>
        </w:rPr>
        <w:t xml:space="preserve">(пункт дополнен в ред. постановления Правительства Забайкальского края № 205 от 23.04.2024) </w:t>
      </w:r>
    </w:p>
    <w:p w:rsidR="00CF00D2" w:rsidRPr="00C3743A" w:rsidRDefault="001621D2" w:rsidP="00013B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33</w:t>
      </w:r>
      <w:r w:rsidR="00CF00D2" w:rsidRPr="00C3743A">
        <w:rPr>
          <w:sz w:val="28"/>
          <w:szCs w:val="28"/>
        </w:rPr>
        <w:t xml:space="preserve">. Для исполнения решений </w:t>
      </w:r>
      <w:r w:rsidR="00B31B13" w:rsidRPr="00C3743A">
        <w:rPr>
          <w:sz w:val="28"/>
          <w:szCs w:val="28"/>
        </w:rPr>
        <w:t>Комиссии</w:t>
      </w:r>
      <w:r w:rsidR="00CF00D2" w:rsidRPr="00C3743A">
        <w:rPr>
          <w:sz w:val="28"/>
          <w:szCs w:val="28"/>
        </w:rPr>
        <w:t xml:space="preserve"> могут быть подготовлены проекты нормативных правовых актов государственного органа, решений или поручений</w:t>
      </w:r>
      <w:r w:rsidR="004D789B" w:rsidRPr="00C3743A">
        <w:rPr>
          <w:sz w:val="28"/>
          <w:szCs w:val="28"/>
        </w:rPr>
        <w:t xml:space="preserve"> Губернатора Забайкальского края</w:t>
      </w:r>
      <w:r w:rsidR="00CF00D2" w:rsidRPr="00C3743A">
        <w:rPr>
          <w:sz w:val="28"/>
          <w:szCs w:val="28"/>
        </w:rPr>
        <w:t xml:space="preserve">, которые в установленном порядке представляются на рассмотрение </w:t>
      </w:r>
      <w:r w:rsidR="004D789B" w:rsidRPr="00C3743A">
        <w:rPr>
          <w:sz w:val="28"/>
          <w:szCs w:val="28"/>
        </w:rPr>
        <w:t>Губернатора Забайкальского края</w:t>
      </w:r>
      <w:r w:rsidR="00CF00D2" w:rsidRPr="00C3743A">
        <w:rPr>
          <w:sz w:val="28"/>
          <w:szCs w:val="28"/>
        </w:rPr>
        <w:t>.</w:t>
      </w:r>
    </w:p>
    <w:p w:rsidR="00CF00D2" w:rsidRPr="00C3743A" w:rsidRDefault="004D789B" w:rsidP="00013B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743A">
        <w:rPr>
          <w:sz w:val="28"/>
          <w:szCs w:val="28"/>
        </w:rPr>
        <w:t>3</w:t>
      </w:r>
      <w:r w:rsidR="001621D2">
        <w:rPr>
          <w:sz w:val="28"/>
          <w:szCs w:val="28"/>
        </w:rPr>
        <w:t>4</w:t>
      </w:r>
      <w:r w:rsidR="00CF00D2" w:rsidRPr="00C3743A">
        <w:rPr>
          <w:sz w:val="28"/>
          <w:szCs w:val="28"/>
        </w:rPr>
        <w:t xml:space="preserve">. Решения </w:t>
      </w:r>
      <w:r w:rsidR="00B31B13" w:rsidRPr="00C3743A">
        <w:rPr>
          <w:sz w:val="28"/>
          <w:szCs w:val="28"/>
        </w:rPr>
        <w:t>Комиссии</w:t>
      </w:r>
      <w:r w:rsidR="00CF00D2" w:rsidRPr="00C3743A">
        <w:rPr>
          <w:sz w:val="28"/>
          <w:szCs w:val="28"/>
        </w:rPr>
        <w:t xml:space="preserve"> по вопросам, указанным в </w:t>
      </w:r>
      <w:hyperlink w:anchor="Par28" w:history="1">
        <w:r w:rsidR="00CF00D2" w:rsidRPr="00C3743A">
          <w:rPr>
            <w:sz w:val="28"/>
            <w:szCs w:val="28"/>
          </w:rPr>
          <w:t xml:space="preserve">пункте </w:t>
        </w:r>
        <w:r w:rsidRPr="00C3743A">
          <w:rPr>
            <w:sz w:val="28"/>
            <w:szCs w:val="28"/>
          </w:rPr>
          <w:t>9</w:t>
        </w:r>
      </w:hyperlink>
      <w:r w:rsidR="00CF00D2" w:rsidRPr="00C3743A">
        <w:rPr>
          <w:sz w:val="28"/>
          <w:szCs w:val="28"/>
        </w:rPr>
        <w:t xml:space="preserve"> настоящего Положения, принимаются тайным голосованием (если </w:t>
      </w:r>
      <w:r w:rsidRPr="00C3743A">
        <w:rPr>
          <w:sz w:val="28"/>
          <w:szCs w:val="28"/>
        </w:rPr>
        <w:t>К</w:t>
      </w:r>
      <w:r w:rsidR="00CF00D2" w:rsidRPr="00C3743A">
        <w:rPr>
          <w:sz w:val="28"/>
          <w:szCs w:val="28"/>
        </w:rPr>
        <w:t xml:space="preserve">омиссия не примет иное решение) простым большинством голосов присутствующих на заседании членов </w:t>
      </w:r>
      <w:r w:rsidR="00B31B13" w:rsidRPr="00C3743A">
        <w:rPr>
          <w:sz w:val="28"/>
          <w:szCs w:val="28"/>
        </w:rPr>
        <w:t>Комиссии</w:t>
      </w:r>
      <w:r w:rsidR="00CF00D2" w:rsidRPr="00C3743A">
        <w:rPr>
          <w:sz w:val="28"/>
          <w:szCs w:val="28"/>
        </w:rPr>
        <w:t>.</w:t>
      </w:r>
    </w:p>
    <w:p w:rsidR="00CF00D2" w:rsidRPr="00C3743A" w:rsidRDefault="00CF00D2" w:rsidP="00013B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743A">
        <w:rPr>
          <w:sz w:val="28"/>
          <w:szCs w:val="28"/>
        </w:rPr>
        <w:t>3</w:t>
      </w:r>
      <w:r w:rsidR="001621D2">
        <w:rPr>
          <w:sz w:val="28"/>
          <w:szCs w:val="28"/>
        </w:rPr>
        <w:t>5</w:t>
      </w:r>
      <w:r w:rsidRPr="00C3743A">
        <w:rPr>
          <w:sz w:val="28"/>
          <w:szCs w:val="28"/>
        </w:rPr>
        <w:t xml:space="preserve">. Решения </w:t>
      </w:r>
      <w:r w:rsidR="00B31B13" w:rsidRPr="00C3743A">
        <w:rPr>
          <w:sz w:val="28"/>
          <w:szCs w:val="28"/>
        </w:rPr>
        <w:t>Комиссии</w:t>
      </w:r>
      <w:r w:rsidRPr="00C3743A">
        <w:rPr>
          <w:sz w:val="28"/>
          <w:szCs w:val="28"/>
        </w:rPr>
        <w:t xml:space="preserve"> оформляются протоколами, которые подписывают члены </w:t>
      </w:r>
      <w:r w:rsidR="00B31B13" w:rsidRPr="00C3743A">
        <w:rPr>
          <w:sz w:val="28"/>
          <w:szCs w:val="28"/>
        </w:rPr>
        <w:t>Комиссии</w:t>
      </w:r>
      <w:r w:rsidRPr="00C3743A">
        <w:rPr>
          <w:sz w:val="28"/>
          <w:szCs w:val="28"/>
        </w:rPr>
        <w:t xml:space="preserve">, принимавшие участие в ее заседании. Решения </w:t>
      </w:r>
      <w:r w:rsidR="00B31B13" w:rsidRPr="00C3743A">
        <w:rPr>
          <w:sz w:val="28"/>
          <w:szCs w:val="28"/>
        </w:rPr>
        <w:t>Комиссии</w:t>
      </w:r>
      <w:r w:rsidRPr="00C3743A">
        <w:rPr>
          <w:sz w:val="28"/>
          <w:szCs w:val="28"/>
        </w:rPr>
        <w:t xml:space="preserve">, за исключением решения, принимаемого по итогам рассмотрения вопроса, указанного в </w:t>
      </w:r>
      <w:hyperlink w:anchor="Par33" w:history="1">
        <w:r w:rsidRPr="00C3743A">
          <w:rPr>
            <w:sz w:val="28"/>
            <w:szCs w:val="28"/>
          </w:rPr>
          <w:t xml:space="preserve">абзаце втором подпункта </w:t>
        </w:r>
        <w:r w:rsidR="00176AD0" w:rsidRPr="00C3743A">
          <w:rPr>
            <w:sz w:val="28"/>
            <w:szCs w:val="28"/>
          </w:rPr>
          <w:t>2</w:t>
        </w:r>
        <w:r w:rsidRPr="00C3743A">
          <w:rPr>
            <w:sz w:val="28"/>
            <w:szCs w:val="28"/>
          </w:rPr>
          <w:t xml:space="preserve"> пункта </w:t>
        </w:r>
        <w:r w:rsidR="004D789B" w:rsidRPr="00C3743A">
          <w:rPr>
            <w:sz w:val="28"/>
            <w:szCs w:val="28"/>
          </w:rPr>
          <w:t>9</w:t>
        </w:r>
      </w:hyperlink>
      <w:r w:rsidRPr="00C3743A">
        <w:rPr>
          <w:sz w:val="28"/>
          <w:szCs w:val="28"/>
        </w:rPr>
        <w:t xml:space="preserve"> настоящего Положения, для </w:t>
      </w:r>
      <w:r w:rsidR="004D789B" w:rsidRPr="00C3743A">
        <w:rPr>
          <w:sz w:val="28"/>
          <w:szCs w:val="28"/>
        </w:rPr>
        <w:t xml:space="preserve">Губернатора Забайкальского края </w:t>
      </w:r>
      <w:r w:rsidRPr="00C3743A">
        <w:rPr>
          <w:sz w:val="28"/>
          <w:szCs w:val="28"/>
        </w:rPr>
        <w:t xml:space="preserve">носят рекомендательный характер. Решение, принимаемое по итогам рассмотрения вопроса, указанного в </w:t>
      </w:r>
      <w:hyperlink w:anchor="Par33" w:history="1">
        <w:r w:rsidRPr="00C3743A">
          <w:rPr>
            <w:sz w:val="28"/>
            <w:szCs w:val="28"/>
          </w:rPr>
          <w:t xml:space="preserve">абзаце втором подпункта </w:t>
        </w:r>
        <w:r w:rsidR="004D789B" w:rsidRPr="00C3743A">
          <w:rPr>
            <w:sz w:val="28"/>
            <w:szCs w:val="28"/>
          </w:rPr>
          <w:t xml:space="preserve">2 </w:t>
        </w:r>
        <w:r w:rsidRPr="00C3743A">
          <w:rPr>
            <w:sz w:val="28"/>
            <w:szCs w:val="28"/>
          </w:rPr>
          <w:t xml:space="preserve">пункта </w:t>
        </w:r>
        <w:r w:rsidR="004D789B" w:rsidRPr="00C3743A">
          <w:rPr>
            <w:sz w:val="28"/>
            <w:szCs w:val="28"/>
          </w:rPr>
          <w:t>9</w:t>
        </w:r>
      </w:hyperlink>
      <w:r w:rsidRPr="00C3743A">
        <w:rPr>
          <w:sz w:val="28"/>
          <w:szCs w:val="28"/>
        </w:rPr>
        <w:t xml:space="preserve"> настоящего Положения, носит обязательный характер.</w:t>
      </w:r>
    </w:p>
    <w:p w:rsidR="00CF00D2" w:rsidRPr="00C3743A" w:rsidRDefault="00CF00D2" w:rsidP="00013B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743A">
        <w:rPr>
          <w:sz w:val="28"/>
          <w:szCs w:val="28"/>
        </w:rPr>
        <w:t>3</w:t>
      </w:r>
      <w:r w:rsidR="001621D2">
        <w:rPr>
          <w:sz w:val="28"/>
          <w:szCs w:val="28"/>
        </w:rPr>
        <w:t>6</w:t>
      </w:r>
      <w:r w:rsidRPr="00C3743A">
        <w:rPr>
          <w:sz w:val="28"/>
          <w:szCs w:val="28"/>
        </w:rPr>
        <w:t xml:space="preserve">. В протоколе заседания </w:t>
      </w:r>
      <w:r w:rsidR="00B31B13" w:rsidRPr="00C3743A">
        <w:rPr>
          <w:sz w:val="28"/>
          <w:szCs w:val="28"/>
        </w:rPr>
        <w:t>Комиссии</w:t>
      </w:r>
      <w:r w:rsidRPr="00C3743A">
        <w:rPr>
          <w:sz w:val="28"/>
          <w:szCs w:val="28"/>
        </w:rPr>
        <w:t xml:space="preserve"> указываются:</w:t>
      </w:r>
    </w:p>
    <w:p w:rsidR="00CF00D2" w:rsidRDefault="00013BF6" w:rsidP="00013B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743A">
        <w:rPr>
          <w:sz w:val="28"/>
          <w:szCs w:val="28"/>
        </w:rPr>
        <w:t>1</w:t>
      </w:r>
      <w:r w:rsidR="00CF00D2" w:rsidRPr="00C3743A">
        <w:rPr>
          <w:sz w:val="28"/>
          <w:szCs w:val="28"/>
        </w:rPr>
        <w:t xml:space="preserve">) дата заседания </w:t>
      </w:r>
      <w:r w:rsidR="00B31B13" w:rsidRPr="00C3743A">
        <w:rPr>
          <w:sz w:val="28"/>
          <w:szCs w:val="28"/>
        </w:rPr>
        <w:t>Комиссии</w:t>
      </w:r>
      <w:r w:rsidR="00CF00D2" w:rsidRPr="00C3743A">
        <w:rPr>
          <w:sz w:val="28"/>
          <w:szCs w:val="28"/>
        </w:rPr>
        <w:t xml:space="preserve">, фамилии, имена, отчества </w:t>
      </w:r>
      <w:r w:rsidR="006F7F74">
        <w:rPr>
          <w:kern w:val="16"/>
          <w:sz w:val="28"/>
          <w:szCs w:val="28"/>
        </w:rPr>
        <w:t>(при наличии)</w:t>
      </w:r>
      <w:r w:rsidR="00834BF4">
        <w:rPr>
          <w:kern w:val="16"/>
          <w:sz w:val="28"/>
          <w:szCs w:val="28"/>
        </w:rPr>
        <w:t xml:space="preserve"> </w:t>
      </w:r>
      <w:r w:rsidR="00CF00D2" w:rsidRPr="00C3743A">
        <w:rPr>
          <w:sz w:val="28"/>
          <w:szCs w:val="28"/>
        </w:rPr>
        <w:t xml:space="preserve">членов </w:t>
      </w:r>
      <w:r w:rsidR="00B31B13" w:rsidRPr="00C3743A">
        <w:rPr>
          <w:sz w:val="28"/>
          <w:szCs w:val="28"/>
        </w:rPr>
        <w:t>Комиссии</w:t>
      </w:r>
      <w:r w:rsidR="00CF00D2" w:rsidRPr="00C3743A">
        <w:rPr>
          <w:sz w:val="28"/>
          <w:szCs w:val="28"/>
        </w:rPr>
        <w:t xml:space="preserve"> и других лиц, присутствующих на заседании;</w:t>
      </w:r>
    </w:p>
    <w:p w:rsidR="006F7F74" w:rsidRPr="00B77FFA" w:rsidRDefault="006F7F74" w:rsidP="006F7F74">
      <w:pPr>
        <w:ind w:firstLine="709"/>
        <w:jc w:val="both"/>
        <w:rPr>
          <w:sz w:val="22"/>
          <w:szCs w:val="28"/>
        </w:rPr>
      </w:pPr>
      <w:r w:rsidRPr="00B77FFA">
        <w:rPr>
          <w:sz w:val="22"/>
          <w:szCs w:val="28"/>
        </w:rPr>
        <w:t>(в ред. пост. Правительства Забайкальского края № 171 от 10.04.2023)</w:t>
      </w:r>
    </w:p>
    <w:p w:rsidR="00CF00D2" w:rsidRDefault="00013BF6" w:rsidP="00013B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743A">
        <w:rPr>
          <w:sz w:val="28"/>
          <w:szCs w:val="28"/>
        </w:rPr>
        <w:t>2</w:t>
      </w:r>
      <w:r w:rsidR="00CF00D2" w:rsidRPr="00C3743A">
        <w:rPr>
          <w:sz w:val="28"/>
          <w:szCs w:val="28"/>
        </w:rPr>
        <w:t xml:space="preserve">) формулировка каждого из рассматриваемых на заседании </w:t>
      </w:r>
      <w:r w:rsidR="00B31B13" w:rsidRPr="00C3743A">
        <w:rPr>
          <w:sz w:val="28"/>
          <w:szCs w:val="28"/>
        </w:rPr>
        <w:t>Комиссии</w:t>
      </w:r>
      <w:r w:rsidR="00CF00D2" w:rsidRPr="00C3743A">
        <w:rPr>
          <w:sz w:val="28"/>
          <w:szCs w:val="28"/>
        </w:rPr>
        <w:t xml:space="preserve"> вопросов с указанием фамилии, имени, </w:t>
      </w:r>
      <w:r w:rsidR="006F7F74">
        <w:rPr>
          <w:sz w:val="28"/>
          <w:szCs w:val="28"/>
        </w:rPr>
        <w:t>(</w:t>
      </w:r>
      <w:r w:rsidR="00CF00D2" w:rsidRPr="00C3743A">
        <w:rPr>
          <w:sz w:val="28"/>
          <w:szCs w:val="28"/>
        </w:rPr>
        <w:t>отчества</w:t>
      </w:r>
      <w:r w:rsidR="006F7F74">
        <w:rPr>
          <w:sz w:val="28"/>
          <w:szCs w:val="28"/>
        </w:rPr>
        <w:t xml:space="preserve"> </w:t>
      </w:r>
      <w:r w:rsidR="006F7F74">
        <w:rPr>
          <w:kern w:val="16"/>
          <w:sz w:val="28"/>
          <w:szCs w:val="28"/>
        </w:rPr>
        <w:t>при наличии)</w:t>
      </w:r>
      <w:r w:rsidR="00CF00D2" w:rsidRPr="00C3743A">
        <w:rPr>
          <w:sz w:val="28"/>
          <w:szCs w:val="28"/>
        </w:rPr>
        <w:t xml:space="preserve">, должности </w:t>
      </w:r>
      <w:r w:rsidR="00445007" w:rsidRPr="00C3743A">
        <w:rPr>
          <w:sz w:val="28"/>
          <w:szCs w:val="28"/>
        </w:rPr>
        <w:t>руководителя исполнительного органа</w:t>
      </w:r>
      <w:r w:rsidR="00CF00D2" w:rsidRPr="00C3743A">
        <w:rPr>
          <w:sz w:val="28"/>
          <w:szCs w:val="28"/>
        </w:rPr>
        <w:t>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6F7F74" w:rsidRPr="00B77FFA" w:rsidRDefault="006F7F74" w:rsidP="006F7F74">
      <w:pPr>
        <w:ind w:firstLine="709"/>
        <w:jc w:val="both"/>
        <w:rPr>
          <w:sz w:val="22"/>
          <w:szCs w:val="28"/>
        </w:rPr>
      </w:pPr>
      <w:r w:rsidRPr="00B77FFA">
        <w:rPr>
          <w:sz w:val="22"/>
          <w:szCs w:val="28"/>
        </w:rPr>
        <w:t>(в ред. пост. Правительства Забайкальского края № 171 от 10.04.2023)</w:t>
      </w:r>
    </w:p>
    <w:p w:rsidR="00CF00D2" w:rsidRPr="00C3743A" w:rsidRDefault="00013BF6" w:rsidP="00013B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743A">
        <w:rPr>
          <w:sz w:val="28"/>
          <w:szCs w:val="28"/>
        </w:rPr>
        <w:t>3</w:t>
      </w:r>
      <w:r w:rsidR="00CF00D2" w:rsidRPr="00C3743A">
        <w:rPr>
          <w:sz w:val="28"/>
          <w:szCs w:val="28"/>
        </w:rPr>
        <w:t xml:space="preserve">) предъявляемые к </w:t>
      </w:r>
      <w:r w:rsidR="00445007" w:rsidRPr="00C3743A">
        <w:rPr>
          <w:sz w:val="28"/>
          <w:szCs w:val="28"/>
        </w:rPr>
        <w:t xml:space="preserve">руководителю исполнительного органа </w:t>
      </w:r>
      <w:r w:rsidR="00CF00D2" w:rsidRPr="00C3743A">
        <w:rPr>
          <w:sz w:val="28"/>
          <w:szCs w:val="28"/>
        </w:rPr>
        <w:t>претензии, материалы, на которых они основываются;</w:t>
      </w:r>
    </w:p>
    <w:p w:rsidR="00CF00D2" w:rsidRPr="00C3743A" w:rsidRDefault="00013BF6" w:rsidP="00013B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743A">
        <w:rPr>
          <w:sz w:val="28"/>
          <w:szCs w:val="28"/>
        </w:rPr>
        <w:t>4</w:t>
      </w:r>
      <w:r w:rsidR="00CF00D2" w:rsidRPr="00C3743A">
        <w:rPr>
          <w:sz w:val="28"/>
          <w:szCs w:val="28"/>
        </w:rPr>
        <w:t xml:space="preserve">) содержание пояснений </w:t>
      </w:r>
      <w:r w:rsidR="00445007" w:rsidRPr="00C3743A">
        <w:rPr>
          <w:sz w:val="28"/>
          <w:szCs w:val="28"/>
        </w:rPr>
        <w:t xml:space="preserve">руководителя исполнительного органа </w:t>
      </w:r>
      <w:r w:rsidR="00CF00D2" w:rsidRPr="00C3743A">
        <w:rPr>
          <w:sz w:val="28"/>
          <w:szCs w:val="28"/>
        </w:rPr>
        <w:t>и других лиц по существу предъявляемых претензий;</w:t>
      </w:r>
    </w:p>
    <w:p w:rsidR="00CF00D2" w:rsidRDefault="00013BF6" w:rsidP="00013B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743A">
        <w:rPr>
          <w:sz w:val="28"/>
          <w:szCs w:val="28"/>
        </w:rPr>
        <w:t>5</w:t>
      </w:r>
      <w:r w:rsidR="00CF00D2" w:rsidRPr="00C3743A">
        <w:rPr>
          <w:sz w:val="28"/>
          <w:szCs w:val="28"/>
        </w:rPr>
        <w:t>) фамилии, имена, отчества</w:t>
      </w:r>
      <w:r w:rsidR="006F7F74" w:rsidRPr="006F7F74">
        <w:rPr>
          <w:kern w:val="16"/>
          <w:sz w:val="28"/>
          <w:szCs w:val="28"/>
        </w:rPr>
        <w:t xml:space="preserve"> </w:t>
      </w:r>
      <w:r w:rsidR="006F7F74">
        <w:rPr>
          <w:kern w:val="16"/>
          <w:sz w:val="28"/>
          <w:szCs w:val="28"/>
        </w:rPr>
        <w:t>(при наличии)</w:t>
      </w:r>
      <w:r w:rsidR="00CF00D2" w:rsidRPr="00C3743A">
        <w:rPr>
          <w:sz w:val="28"/>
          <w:szCs w:val="28"/>
        </w:rPr>
        <w:t xml:space="preserve"> выступивших на заседании лиц и краткое изложение их выступлений;</w:t>
      </w:r>
    </w:p>
    <w:p w:rsidR="006F7F74" w:rsidRPr="00B77FFA" w:rsidRDefault="006F7F74" w:rsidP="006F7F74">
      <w:pPr>
        <w:ind w:firstLine="709"/>
        <w:jc w:val="both"/>
        <w:rPr>
          <w:sz w:val="22"/>
          <w:szCs w:val="28"/>
        </w:rPr>
      </w:pPr>
      <w:r w:rsidRPr="00B77FFA">
        <w:rPr>
          <w:sz w:val="22"/>
          <w:szCs w:val="28"/>
        </w:rPr>
        <w:t>(в ред. пост. Правительства Забайкальского края № 171 от 10.04.2023)</w:t>
      </w:r>
    </w:p>
    <w:p w:rsidR="00DA319A" w:rsidRPr="00DA319A" w:rsidRDefault="00DA319A" w:rsidP="00DA31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319A">
        <w:rPr>
          <w:sz w:val="28"/>
          <w:szCs w:val="28"/>
        </w:rPr>
        <w:lastRenderedPageBreak/>
        <w:t>6) источник информации, содержащей основания для проведения заседания</w:t>
      </w:r>
      <w:r w:rsidRPr="00C3743A">
        <w:t xml:space="preserve"> </w:t>
      </w:r>
      <w:r w:rsidRPr="00DA319A">
        <w:rPr>
          <w:sz w:val="28"/>
          <w:szCs w:val="28"/>
        </w:rPr>
        <w:t>Комиссии, дата поступления информации в исполнительный орган;</w:t>
      </w:r>
    </w:p>
    <w:p w:rsidR="00DA319A" w:rsidRPr="00DA319A" w:rsidRDefault="00DA319A" w:rsidP="00DA31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319A">
        <w:rPr>
          <w:sz w:val="28"/>
          <w:szCs w:val="28"/>
        </w:rPr>
        <w:t>7) решение и обоснование его принятия;</w:t>
      </w:r>
    </w:p>
    <w:p w:rsidR="00DA319A" w:rsidRPr="00DA319A" w:rsidRDefault="00DA319A" w:rsidP="00DA31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319A">
        <w:rPr>
          <w:sz w:val="28"/>
          <w:szCs w:val="28"/>
        </w:rPr>
        <w:t>8) результаты голосования;</w:t>
      </w:r>
    </w:p>
    <w:p w:rsidR="00DA319A" w:rsidRDefault="00DA319A" w:rsidP="00DA31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319A">
        <w:rPr>
          <w:sz w:val="28"/>
          <w:szCs w:val="28"/>
        </w:rPr>
        <w:t>9) другие сведения.</w:t>
      </w:r>
    </w:p>
    <w:p w:rsidR="00DA319A" w:rsidRPr="00915ED1" w:rsidRDefault="00DA319A" w:rsidP="00915ED1">
      <w:pPr>
        <w:pStyle w:val="ConsPlusNormal"/>
        <w:ind w:firstLine="708"/>
        <w:rPr>
          <w:sz w:val="20"/>
          <w:szCs w:val="20"/>
        </w:rPr>
      </w:pPr>
      <w:r w:rsidRPr="00915ED1">
        <w:rPr>
          <w:sz w:val="20"/>
          <w:szCs w:val="20"/>
        </w:rPr>
        <w:t>(</w:t>
      </w:r>
      <w:r w:rsidR="00915ED1" w:rsidRPr="00915ED1">
        <w:rPr>
          <w:sz w:val="20"/>
          <w:szCs w:val="20"/>
        </w:rPr>
        <w:t>абзацы шестой-дес</w:t>
      </w:r>
      <w:r w:rsidRPr="00915ED1">
        <w:rPr>
          <w:sz w:val="20"/>
          <w:szCs w:val="20"/>
        </w:rPr>
        <w:t>ятый в ред. пост. Правительства Забайкальского края № 83 от 26.03.2019)</w:t>
      </w:r>
    </w:p>
    <w:p w:rsidR="00CF00D2" w:rsidRPr="00C3743A" w:rsidRDefault="001621D2" w:rsidP="00013B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37</w:t>
      </w:r>
      <w:r w:rsidR="00CF00D2" w:rsidRPr="00C3743A">
        <w:rPr>
          <w:sz w:val="28"/>
          <w:szCs w:val="28"/>
        </w:rPr>
        <w:t xml:space="preserve">. Член </w:t>
      </w:r>
      <w:r w:rsidR="00B31B13" w:rsidRPr="00C3743A">
        <w:rPr>
          <w:sz w:val="28"/>
          <w:szCs w:val="28"/>
        </w:rPr>
        <w:t>Комиссии</w:t>
      </w:r>
      <w:r w:rsidR="00CF00D2" w:rsidRPr="00C3743A">
        <w:rPr>
          <w:sz w:val="28"/>
          <w:szCs w:val="28"/>
        </w:rPr>
        <w:t>, не</w:t>
      </w:r>
      <w:r w:rsidR="00E76954">
        <w:rPr>
          <w:sz w:val="28"/>
          <w:szCs w:val="28"/>
        </w:rPr>
        <w:t xml:space="preserve"> </w:t>
      </w:r>
      <w:r w:rsidR="00CF00D2" w:rsidRPr="00C3743A">
        <w:rPr>
          <w:sz w:val="28"/>
          <w:szCs w:val="28"/>
        </w:rPr>
        <w:t xml:space="preserve">согласный с ее решением, вправе в письменной форме изложить свое мнение, которое подлежит обязательному приобщению к протоколу заседания </w:t>
      </w:r>
      <w:r w:rsidR="00B31B13" w:rsidRPr="00C3743A">
        <w:rPr>
          <w:sz w:val="28"/>
          <w:szCs w:val="28"/>
        </w:rPr>
        <w:t>Комиссии</w:t>
      </w:r>
      <w:r w:rsidR="00CF00D2" w:rsidRPr="00C3743A">
        <w:rPr>
          <w:sz w:val="28"/>
          <w:szCs w:val="28"/>
        </w:rPr>
        <w:t xml:space="preserve"> и с которым должен быть ознакомлен </w:t>
      </w:r>
      <w:r w:rsidR="00445007" w:rsidRPr="00C3743A">
        <w:rPr>
          <w:sz w:val="28"/>
          <w:szCs w:val="28"/>
        </w:rPr>
        <w:t>руководитель исполнительного органа</w:t>
      </w:r>
      <w:r w:rsidR="00CF00D2" w:rsidRPr="00C3743A">
        <w:rPr>
          <w:sz w:val="28"/>
          <w:szCs w:val="28"/>
        </w:rPr>
        <w:t>.</w:t>
      </w:r>
    </w:p>
    <w:p w:rsidR="00CF00D2" w:rsidRPr="00C3743A" w:rsidRDefault="00CF00D2" w:rsidP="00013B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743A">
        <w:rPr>
          <w:sz w:val="28"/>
          <w:szCs w:val="28"/>
        </w:rPr>
        <w:t>3</w:t>
      </w:r>
      <w:r w:rsidR="001621D2">
        <w:rPr>
          <w:sz w:val="28"/>
          <w:szCs w:val="28"/>
        </w:rPr>
        <w:t>8</w:t>
      </w:r>
      <w:r w:rsidRPr="00C3743A">
        <w:rPr>
          <w:sz w:val="28"/>
          <w:szCs w:val="28"/>
        </w:rPr>
        <w:t xml:space="preserve">. Копии протокола заседания </w:t>
      </w:r>
      <w:r w:rsidR="00B31B13" w:rsidRPr="00C3743A">
        <w:rPr>
          <w:sz w:val="28"/>
          <w:szCs w:val="28"/>
        </w:rPr>
        <w:t>Комиссии</w:t>
      </w:r>
      <w:r w:rsidRPr="00C3743A">
        <w:rPr>
          <w:sz w:val="28"/>
          <w:szCs w:val="28"/>
        </w:rPr>
        <w:t xml:space="preserve"> в 7-дневный срок со дня заседания направляются </w:t>
      </w:r>
      <w:r w:rsidR="00445007" w:rsidRPr="00C3743A">
        <w:rPr>
          <w:sz w:val="28"/>
          <w:szCs w:val="28"/>
        </w:rPr>
        <w:t>Губернатору Забайкальского края</w:t>
      </w:r>
      <w:r w:rsidRPr="00C3743A">
        <w:rPr>
          <w:sz w:val="28"/>
          <w:szCs w:val="28"/>
        </w:rPr>
        <w:t xml:space="preserve">, полностью или в виде выписок из него - </w:t>
      </w:r>
      <w:r w:rsidR="00445007" w:rsidRPr="00C3743A">
        <w:rPr>
          <w:sz w:val="28"/>
          <w:szCs w:val="28"/>
        </w:rPr>
        <w:t>руководителю исполнительного органа</w:t>
      </w:r>
      <w:r w:rsidRPr="00C3743A">
        <w:rPr>
          <w:sz w:val="28"/>
          <w:szCs w:val="28"/>
        </w:rPr>
        <w:t xml:space="preserve">, а также по решению </w:t>
      </w:r>
      <w:r w:rsidR="00B31B13" w:rsidRPr="00C3743A">
        <w:rPr>
          <w:sz w:val="28"/>
          <w:szCs w:val="28"/>
        </w:rPr>
        <w:t>Комиссии</w:t>
      </w:r>
      <w:r w:rsidRPr="00C3743A">
        <w:rPr>
          <w:sz w:val="28"/>
          <w:szCs w:val="28"/>
        </w:rPr>
        <w:t xml:space="preserve"> - иным заинтересованным лицам.</w:t>
      </w:r>
    </w:p>
    <w:p w:rsidR="00CF00D2" w:rsidRPr="00C3743A" w:rsidRDefault="00CF00D2" w:rsidP="00013B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743A">
        <w:rPr>
          <w:sz w:val="28"/>
          <w:szCs w:val="28"/>
        </w:rPr>
        <w:t>3</w:t>
      </w:r>
      <w:r w:rsidR="001621D2">
        <w:rPr>
          <w:sz w:val="28"/>
          <w:szCs w:val="28"/>
        </w:rPr>
        <w:t>9</w:t>
      </w:r>
      <w:r w:rsidRPr="00C3743A">
        <w:rPr>
          <w:sz w:val="28"/>
          <w:szCs w:val="28"/>
        </w:rPr>
        <w:t xml:space="preserve">. </w:t>
      </w:r>
      <w:r w:rsidR="00445007" w:rsidRPr="00C3743A">
        <w:rPr>
          <w:sz w:val="28"/>
          <w:szCs w:val="28"/>
        </w:rPr>
        <w:t xml:space="preserve">Губернатор Забайкальского края </w:t>
      </w:r>
      <w:r w:rsidRPr="00C3743A">
        <w:rPr>
          <w:sz w:val="28"/>
          <w:szCs w:val="28"/>
        </w:rPr>
        <w:t xml:space="preserve">обязан рассмотреть протокол заседания </w:t>
      </w:r>
      <w:r w:rsidR="00B31B13" w:rsidRPr="00C3743A">
        <w:rPr>
          <w:sz w:val="28"/>
          <w:szCs w:val="28"/>
        </w:rPr>
        <w:t>Комиссии</w:t>
      </w:r>
      <w:r w:rsidRPr="00C3743A">
        <w:rPr>
          <w:sz w:val="28"/>
          <w:szCs w:val="28"/>
        </w:rPr>
        <w:t xml:space="preserve"> и вправе учесть в пределах своей компетенции содержащиеся в нем рекомендации при принятии решения о применении к </w:t>
      </w:r>
      <w:r w:rsidR="00445007" w:rsidRPr="00C3743A">
        <w:rPr>
          <w:sz w:val="28"/>
          <w:szCs w:val="28"/>
        </w:rPr>
        <w:t xml:space="preserve">руководителю исполнительного органа </w:t>
      </w:r>
      <w:r w:rsidRPr="00C3743A">
        <w:rPr>
          <w:sz w:val="28"/>
          <w:szCs w:val="28"/>
        </w:rPr>
        <w:t xml:space="preserve">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</w:t>
      </w:r>
      <w:r w:rsidR="00B31B13" w:rsidRPr="00C3743A">
        <w:rPr>
          <w:sz w:val="28"/>
          <w:szCs w:val="28"/>
        </w:rPr>
        <w:t>Комиссии</w:t>
      </w:r>
      <w:r w:rsidRPr="00C3743A">
        <w:rPr>
          <w:sz w:val="28"/>
          <w:szCs w:val="28"/>
        </w:rPr>
        <w:t xml:space="preserve"> и принятом решении </w:t>
      </w:r>
      <w:r w:rsidR="00E90B4E">
        <w:rPr>
          <w:sz w:val="28"/>
          <w:szCs w:val="28"/>
        </w:rPr>
        <w:t>Губернатор</w:t>
      </w:r>
      <w:r w:rsidR="00445007" w:rsidRPr="00C3743A">
        <w:rPr>
          <w:sz w:val="28"/>
          <w:szCs w:val="28"/>
        </w:rPr>
        <w:t xml:space="preserve"> Забайкальского края </w:t>
      </w:r>
      <w:r w:rsidRPr="00C3743A">
        <w:rPr>
          <w:sz w:val="28"/>
          <w:szCs w:val="28"/>
        </w:rPr>
        <w:t xml:space="preserve">в письменной форме уведомляет </w:t>
      </w:r>
      <w:r w:rsidR="00445007" w:rsidRPr="00C3743A">
        <w:rPr>
          <w:sz w:val="28"/>
          <w:szCs w:val="28"/>
        </w:rPr>
        <w:t>К</w:t>
      </w:r>
      <w:r w:rsidRPr="00C3743A">
        <w:rPr>
          <w:sz w:val="28"/>
          <w:szCs w:val="28"/>
        </w:rPr>
        <w:t xml:space="preserve">омиссию в месячный срок со дня поступления к нему протокола заседания </w:t>
      </w:r>
      <w:r w:rsidR="00B31B13" w:rsidRPr="00C3743A">
        <w:rPr>
          <w:sz w:val="28"/>
          <w:szCs w:val="28"/>
        </w:rPr>
        <w:t>Комиссии</w:t>
      </w:r>
      <w:r w:rsidRPr="00C3743A">
        <w:rPr>
          <w:sz w:val="28"/>
          <w:szCs w:val="28"/>
        </w:rPr>
        <w:t xml:space="preserve">. Решение </w:t>
      </w:r>
      <w:r w:rsidR="00445007" w:rsidRPr="00C3743A">
        <w:rPr>
          <w:sz w:val="28"/>
          <w:szCs w:val="28"/>
        </w:rPr>
        <w:t xml:space="preserve">Губернатора Забайкальского края </w:t>
      </w:r>
      <w:r w:rsidRPr="00C3743A">
        <w:rPr>
          <w:sz w:val="28"/>
          <w:szCs w:val="28"/>
        </w:rPr>
        <w:t xml:space="preserve">оглашается на ближайшем заседании </w:t>
      </w:r>
      <w:r w:rsidR="00B31B13" w:rsidRPr="00C3743A">
        <w:rPr>
          <w:sz w:val="28"/>
          <w:szCs w:val="28"/>
        </w:rPr>
        <w:t>Комиссии</w:t>
      </w:r>
      <w:r w:rsidRPr="00C3743A">
        <w:rPr>
          <w:sz w:val="28"/>
          <w:szCs w:val="28"/>
        </w:rPr>
        <w:t xml:space="preserve"> и принимается к сведению без обсуждения.</w:t>
      </w:r>
    </w:p>
    <w:p w:rsidR="00CF00D2" w:rsidRPr="00C3743A" w:rsidRDefault="001621D2" w:rsidP="00013B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40</w:t>
      </w:r>
      <w:r w:rsidR="00CF00D2" w:rsidRPr="00C3743A">
        <w:rPr>
          <w:sz w:val="28"/>
          <w:szCs w:val="28"/>
        </w:rPr>
        <w:t xml:space="preserve">. В случае установления </w:t>
      </w:r>
      <w:r w:rsidR="00445007" w:rsidRPr="00C3743A">
        <w:rPr>
          <w:sz w:val="28"/>
          <w:szCs w:val="28"/>
        </w:rPr>
        <w:t>К</w:t>
      </w:r>
      <w:r w:rsidR="00CF00D2" w:rsidRPr="00C3743A">
        <w:rPr>
          <w:sz w:val="28"/>
          <w:szCs w:val="28"/>
        </w:rPr>
        <w:t xml:space="preserve">омиссией признаков дисциплинарного проступка в действиях (бездействии) </w:t>
      </w:r>
      <w:r w:rsidR="00445007" w:rsidRPr="00C3743A">
        <w:rPr>
          <w:sz w:val="28"/>
          <w:szCs w:val="28"/>
        </w:rPr>
        <w:t xml:space="preserve">руководителя исполнительного органа </w:t>
      </w:r>
      <w:r w:rsidR="00CF00D2" w:rsidRPr="00C3743A">
        <w:rPr>
          <w:sz w:val="28"/>
          <w:szCs w:val="28"/>
        </w:rPr>
        <w:t xml:space="preserve">информация об этом представляется </w:t>
      </w:r>
      <w:r w:rsidR="00445007" w:rsidRPr="00C3743A">
        <w:rPr>
          <w:sz w:val="28"/>
          <w:szCs w:val="28"/>
        </w:rPr>
        <w:t xml:space="preserve">Губернатору Забайкальского края </w:t>
      </w:r>
      <w:r w:rsidR="00CF00D2" w:rsidRPr="00C3743A">
        <w:rPr>
          <w:sz w:val="28"/>
          <w:szCs w:val="28"/>
        </w:rPr>
        <w:t xml:space="preserve">для решения вопроса о применении к </w:t>
      </w:r>
      <w:r w:rsidR="00445007" w:rsidRPr="00C3743A">
        <w:rPr>
          <w:sz w:val="28"/>
          <w:szCs w:val="28"/>
        </w:rPr>
        <w:t xml:space="preserve">руководителю исполнительного органа </w:t>
      </w:r>
      <w:r w:rsidR="00CF00D2" w:rsidRPr="00C3743A">
        <w:rPr>
          <w:sz w:val="28"/>
          <w:szCs w:val="28"/>
        </w:rPr>
        <w:t>мер ответственности, предусмотренных нормативными правовыми актами Российской Федерации.</w:t>
      </w:r>
    </w:p>
    <w:p w:rsidR="00CF00D2" w:rsidRPr="00C3743A" w:rsidRDefault="001621D2" w:rsidP="00013B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41</w:t>
      </w:r>
      <w:r w:rsidR="00CF00D2" w:rsidRPr="00C3743A">
        <w:rPr>
          <w:sz w:val="28"/>
          <w:szCs w:val="28"/>
        </w:rPr>
        <w:t xml:space="preserve">. В случае установления </w:t>
      </w:r>
      <w:r w:rsidR="00445007" w:rsidRPr="00C3743A">
        <w:rPr>
          <w:sz w:val="28"/>
          <w:szCs w:val="28"/>
        </w:rPr>
        <w:t>К</w:t>
      </w:r>
      <w:r w:rsidR="00CF00D2" w:rsidRPr="00C3743A">
        <w:rPr>
          <w:sz w:val="28"/>
          <w:szCs w:val="28"/>
        </w:rPr>
        <w:t xml:space="preserve">омиссией факта совершения </w:t>
      </w:r>
      <w:r w:rsidR="00445007" w:rsidRPr="00C3743A">
        <w:rPr>
          <w:sz w:val="28"/>
          <w:szCs w:val="28"/>
        </w:rPr>
        <w:t xml:space="preserve">руководителем исполнительного органа </w:t>
      </w:r>
      <w:r w:rsidR="00CF00D2" w:rsidRPr="00C3743A">
        <w:rPr>
          <w:sz w:val="28"/>
          <w:szCs w:val="28"/>
        </w:rPr>
        <w:t xml:space="preserve">действия (факта бездействия), содержащего признаки административного правонарушения или состава преступления, председатель </w:t>
      </w:r>
      <w:r w:rsidR="00B31B13" w:rsidRPr="00C3743A">
        <w:rPr>
          <w:sz w:val="28"/>
          <w:szCs w:val="28"/>
        </w:rPr>
        <w:t>Комиссии</w:t>
      </w:r>
      <w:r w:rsidR="00CF00D2" w:rsidRPr="00C3743A">
        <w:rPr>
          <w:sz w:val="28"/>
          <w:szCs w:val="28"/>
        </w:rPr>
        <w:t xml:space="preserve">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CF00D2" w:rsidRPr="00C3743A" w:rsidRDefault="001621D2" w:rsidP="00013B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42</w:t>
      </w:r>
      <w:r w:rsidR="00CF00D2" w:rsidRPr="00C3743A">
        <w:rPr>
          <w:sz w:val="28"/>
          <w:szCs w:val="28"/>
        </w:rPr>
        <w:t xml:space="preserve">. Копия протокола заседания </w:t>
      </w:r>
      <w:r w:rsidR="00B31B13" w:rsidRPr="00C3743A">
        <w:rPr>
          <w:sz w:val="28"/>
          <w:szCs w:val="28"/>
        </w:rPr>
        <w:t>Комиссии</w:t>
      </w:r>
      <w:r w:rsidR="00CF00D2" w:rsidRPr="00C3743A">
        <w:rPr>
          <w:sz w:val="28"/>
          <w:szCs w:val="28"/>
        </w:rPr>
        <w:t xml:space="preserve"> или выписка из него приобщается к личному делу </w:t>
      </w:r>
      <w:r w:rsidR="00445007" w:rsidRPr="00C3743A">
        <w:rPr>
          <w:sz w:val="28"/>
          <w:szCs w:val="28"/>
        </w:rPr>
        <w:t>руководителя исполнительного органа</w:t>
      </w:r>
      <w:r w:rsidR="00CF00D2" w:rsidRPr="00C3743A">
        <w:rPr>
          <w:sz w:val="28"/>
          <w:szCs w:val="28"/>
        </w:rPr>
        <w:t>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CF00D2" w:rsidRDefault="001621D2" w:rsidP="00013B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43</w:t>
      </w:r>
      <w:r w:rsidR="00CF00D2" w:rsidRPr="00C3743A">
        <w:rPr>
          <w:sz w:val="28"/>
          <w:szCs w:val="28"/>
        </w:rPr>
        <w:t xml:space="preserve">. Выписка из решения </w:t>
      </w:r>
      <w:r w:rsidR="00B31B13" w:rsidRPr="00C3743A">
        <w:rPr>
          <w:sz w:val="28"/>
          <w:szCs w:val="28"/>
        </w:rPr>
        <w:t>Комиссии</w:t>
      </w:r>
      <w:r w:rsidR="00CF00D2" w:rsidRPr="00C3743A">
        <w:rPr>
          <w:sz w:val="28"/>
          <w:szCs w:val="28"/>
        </w:rPr>
        <w:t xml:space="preserve">, заверенная подписью секретаря </w:t>
      </w:r>
      <w:r w:rsidR="00B31B13" w:rsidRPr="00C3743A">
        <w:rPr>
          <w:sz w:val="28"/>
          <w:szCs w:val="28"/>
        </w:rPr>
        <w:t>Комиссии</w:t>
      </w:r>
      <w:r w:rsidR="00CF00D2" w:rsidRPr="00C3743A">
        <w:rPr>
          <w:sz w:val="28"/>
          <w:szCs w:val="28"/>
        </w:rPr>
        <w:t xml:space="preserve"> и печатью </w:t>
      </w:r>
      <w:r w:rsidR="00834BF4" w:rsidRPr="00834BF4">
        <w:rPr>
          <w:kern w:val="16"/>
          <w:sz w:val="28"/>
          <w:szCs w:val="28"/>
        </w:rPr>
        <w:t>уполномоченного</w:t>
      </w:r>
      <w:r w:rsidR="00CF00D2" w:rsidRPr="00C3743A">
        <w:rPr>
          <w:sz w:val="28"/>
          <w:szCs w:val="28"/>
        </w:rPr>
        <w:t xml:space="preserve"> органа, вручается гражданину, в отношении которого рассматривался вопрос, указанный в </w:t>
      </w:r>
      <w:hyperlink w:anchor="Par33" w:history="1">
        <w:r w:rsidR="00CF00D2" w:rsidRPr="00C3743A">
          <w:rPr>
            <w:sz w:val="28"/>
            <w:szCs w:val="28"/>
          </w:rPr>
          <w:t xml:space="preserve">абзаце втором подпункта </w:t>
        </w:r>
        <w:r w:rsidR="00445007" w:rsidRPr="00C3743A">
          <w:rPr>
            <w:sz w:val="28"/>
            <w:szCs w:val="28"/>
          </w:rPr>
          <w:t>2</w:t>
        </w:r>
        <w:r w:rsidR="00CF00D2" w:rsidRPr="00C3743A">
          <w:rPr>
            <w:sz w:val="28"/>
            <w:szCs w:val="28"/>
          </w:rPr>
          <w:t xml:space="preserve"> пункта </w:t>
        </w:r>
        <w:r w:rsidR="00445007" w:rsidRPr="00C3743A">
          <w:rPr>
            <w:sz w:val="28"/>
            <w:szCs w:val="28"/>
          </w:rPr>
          <w:t>9</w:t>
        </w:r>
      </w:hyperlink>
      <w:r w:rsidR="00CF00D2" w:rsidRPr="00C3743A">
        <w:rPr>
          <w:sz w:val="28"/>
          <w:szCs w:val="28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</w:t>
      </w:r>
      <w:r w:rsidR="00B5615E">
        <w:rPr>
          <w:sz w:val="28"/>
          <w:szCs w:val="28"/>
        </w:rPr>
        <w:t xml:space="preserve">семи </w:t>
      </w:r>
      <w:r w:rsidR="00CF00D2" w:rsidRPr="00C3743A">
        <w:rPr>
          <w:sz w:val="28"/>
          <w:szCs w:val="28"/>
        </w:rPr>
        <w:t>рабоч</w:t>
      </w:r>
      <w:r w:rsidR="00B5615E">
        <w:rPr>
          <w:sz w:val="28"/>
          <w:szCs w:val="28"/>
        </w:rPr>
        <w:t>их дней</w:t>
      </w:r>
      <w:r w:rsidR="00CF00D2" w:rsidRPr="00C3743A">
        <w:rPr>
          <w:sz w:val="28"/>
          <w:szCs w:val="28"/>
        </w:rPr>
        <w:t xml:space="preserve">, </w:t>
      </w:r>
      <w:r w:rsidR="00B5615E">
        <w:rPr>
          <w:sz w:val="28"/>
          <w:szCs w:val="28"/>
        </w:rPr>
        <w:t>после</w:t>
      </w:r>
      <w:r w:rsidR="00CF00D2" w:rsidRPr="00C3743A">
        <w:rPr>
          <w:sz w:val="28"/>
          <w:szCs w:val="28"/>
        </w:rPr>
        <w:t xml:space="preserve"> дн</w:t>
      </w:r>
      <w:r w:rsidR="00B5615E">
        <w:rPr>
          <w:sz w:val="28"/>
          <w:szCs w:val="28"/>
        </w:rPr>
        <w:t>я</w:t>
      </w:r>
      <w:r w:rsidR="00CF00D2" w:rsidRPr="00C3743A">
        <w:rPr>
          <w:sz w:val="28"/>
          <w:szCs w:val="28"/>
        </w:rPr>
        <w:t xml:space="preserve"> проведения соответствующего заседания </w:t>
      </w:r>
      <w:r w:rsidR="00B31B13" w:rsidRPr="00C3743A">
        <w:rPr>
          <w:sz w:val="28"/>
          <w:szCs w:val="28"/>
        </w:rPr>
        <w:t>Комиссии</w:t>
      </w:r>
      <w:r w:rsidR="00CF00D2" w:rsidRPr="00C3743A">
        <w:rPr>
          <w:sz w:val="28"/>
          <w:szCs w:val="28"/>
        </w:rPr>
        <w:t>.</w:t>
      </w:r>
    </w:p>
    <w:p w:rsidR="00B5615E" w:rsidRPr="00765012" w:rsidRDefault="00B5615E" w:rsidP="00765012">
      <w:pPr>
        <w:pStyle w:val="ConsPlusNormal"/>
        <w:ind w:firstLine="708"/>
        <w:jc w:val="both"/>
        <w:rPr>
          <w:sz w:val="20"/>
          <w:szCs w:val="20"/>
        </w:rPr>
      </w:pPr>
      <w:r w:rsidRPr="00765012">
        <w:rPr>
          <w:sz w:val="20"/>
          <w:szCs w:val="20"/>
        </w:rPr>
        <w:t>(в ред. пост. Правительства Забайкальского края № 341 от 21.08.2017)</w:t>
      </w:r>
    </w:p>
    <w:p w:rsidR="00765012" w:rsidRPr="00765012" w:rsidRDefault="00765012" w:rsidP="00765012">
      <w:pPr>
        <w:pStyle w:val="ConsPlusNormal"/>
        <w:ind w:firstLine="708"/>
        <w:jc w:val="both"/>
        <w:rPr>
          <w:sz w:val="20"/>
          <w:szCs w:val="20"/>
        </w:rPr>
      </w:pPr>
      <w:r w:rsidRPr="00765012">
        <w:rPr>
          <w:sz w:val="20"/>
          <w:szCs w:val="20"/>
        </w:rPr>
        <w:t>(пункт 43 в ред. постановления Правительства Забайкальского края № 741 от 15.12.2025)</w:t>
      </w:r>
    </w:p>
    <w:p w:rsidR="00CF00D2" w:rsidRDefault="001621D2" w:rsidP="00013B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44</w:t>
      </w:r>
      <w:r w:rsidR="00CF00D2" w:rsidRPr="00C3743A">
        <w:rPr>
          <w:sz w:val="28"/>
          <w:szCs w:val="28"/>
        </w:rPr>
        <w:t xml:space="preserve">. Организационно-техническое и документационное обеспечение деятельности </w:t>
      </w:r>
      <w:r w:rsidR="00B31B13" w:rsidRPr="00C3743A">
        <w:rPr>
          <w:sz w:val="28"/>
          <w:szCs w:val="28"/>
        </w:rPr>
        <w:t>Комиссии</w:t>
      </w:r>
      <w:r w:rsidR="00CF00D2" w:rsidRPr="00C3743A">
        <w:rPr>
          <w:sz w:val="28"/>
          <w:szCs w:val="28"/>
        </w:rPr>
        <w:t xml:space="preserve">, а также информирование членов </w:t>
      </w:r>
      <w:r w:rsidR="00B31B13" w:rsidRPr="00C3743A">
        <w:rPr>
          <w:sz w:val="28"/>
          <w:szCs w:val="28"/>
        </w:rPr>
        <w:t>Комиссии</w:t>
      </w:r>
      <w:r w:rsidR="00CF00D2" w:rsidRPr="00C3743A">
        <w:rPr>
          <w:sz w:val="28"/>
          <w:szCs w:val="28"/>
        </w:rPr>
        <w:t xml:space="preserve"> о вопросах, включенных в повестку дня, о дате, времени и месте проведения заседания, ознакомление членов </w:t>
      </w:r>
      <w:r w:rsidR="00B31B13" w:rsidRPr="00C3743A">
        <w:rPr>
          <w:sz w:val="28"/>
          <w:szCs w:val="28"/>
        </w:rPr>
        <w:t>Комиссии</w:t>
      </w:r>
      <w:r w:rsidR="00CF00D2" w:rsidRPr="00C3743A">
        <w:rPr>
          <w:sz w:val="28"/>
          <w:szCs w:val="28"/>
        </w:rPr>
        <w:t xml:space="preserve"> с материалами, представляемыми для обсуждения на заседании </w:t>
      </w:r>
      <w:r w:rsidR="00B31B13" w:rsidRPr="00C3743A">
        <w:rPr>
          <w:sz w:val="28"/>
          <w:szCs w:val="28"/>
        </w:rPr>
        <w:t>Комиссии</w:t>
      </w:r>
      <w:r w:rsidR="00CF00D2" w:rsidRPr="00C3743A">
        <w:rPr>
          <w:sz w:val="28"/>
          <w:szCs w:val="28"/>
        </w:rPr>
        <w:t xml:space="preserve">, осуществляются </w:t>
      </w:r>
      <w:r w:rsidR="005B3931">
        <w:rPr>
          <w:sz w:val="28"/>
          <w:szCs w:val="28"/>
        </w:rPr>
        <w:t>уполномоченным органом.</w:t>
      </w:r>
    </w:p>
    <w:p w:rsidR="005B3931" w:rsidRPr="008D479B" w:rsidRDefault="005B3931" w:rsidP="005B3931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D479B">
        <w:rPr>
          <w:sz w:val="20"/>
          <w:szCs w:val="20"/>
        </w:rPr>
        <w:t>(в ред. постановления Правительства Забайкальского края № 205 от 23.04.</w:t>
      </w:r>
      <w:r w:rsidR="008D479B">
        <w:rPr>
          <w:sz w:val="20"/>
          <w:szCs w:val="20"/>
        </w:rPr>
        <w:t>2024)</w:t>
      </w:r>
    </w:p>
    <w:p w:rsidR="004733D0" w:rsidRDefault="00013BF6" w:rsidP="00B5615E">
      <w:pPr>
        <w:ind w:firstLine="709"/>
        <w:jc w:val="both"/>
        <w:rPr>
          <w:sz w:val="28"/>
          <w:szCs w:val="28"/>
        </w:rPr>
      </w:pPr>
      <w:r w:rsidRPr="00C3743A">
        <w:rPr>
          <w:sz w:val="28"/>
          <w:szCs w:val="28"/>
        </w:rPr>
        <w:t>Материально-техническое обеспечение деятельности Комиссии осуществляется</w:t>
      </w:r>
      <w:r w:rsidR="00207AC3">
        <w:rPr>
          <w:sz w:val="28"/>
          <w:szCs w:val="28"/>
        </w:rPr>
        <w:t xml:space="preserve"> Администрацией</w:t>
      </w:r>
      <w:r w:rsidRPr="00C3743A">
        <w:rPr>
          <w:sz w:val="28"/>
          <w:szCs w:val="28"/>
        </w:rPr>
        <w:t xml:space="preserve"> Губернатора Забайкальского края.</w:t>
      </w:r>
    </w:p>
    <w:p w:rsidR="00207AC3" w:rsidRPr="00A41295" w:rsidRDefault="00207AC3" w:rsidP="00A41295">
      <w:pPr>
        <w:pStyle w:val="ConsPlusNormal"/>
        <w:ind w:firstLine="708"/>
        <w:rPr>
          <w:sz w:val="20"/>
          <w:szCs w:val="20"/>
        </w:rPr>
      </w:pPr>
      <w:r w:rsidRPr="00A41295">
        <w:rPr>
          <w:sz w:val="20"/>
          <w:szCs w:val="20"/>
        </w:rPr>
        <w:t>(в ред. пост. Правительства Забайкальского края № 83 от 26.03.2019)</w:t>
      </w:r>
    </w:p>
    <w:p w:rsidR="00B5615E" w:rsidRPr="00C3743A" w:rsidRDefault="00B5615E" w:rsidP="00B5615E">
      <w:pPr>
        <w:ind w:firstLine="709"/>
        <w:jc w:val="both"/>
        <w:rPr>
          <w:sz w:val="28"/>
          <w:szCs w:val="28"/>
        </w:rPr>
      </w:pPr>
    </w:p>
    <w:p w:rsidR="00947811" w:rsidRPr="00C3743A" w:rsidRDefault="004733D0" w:rsidP="00C3743A">
      <w:pPr>
        <w:jc w:val="center"/>
        <w:rPr>
          <w:sz w:val="28"/>
          <w:szCs w:val="28"/>
        </w:rPr>
      </w:pPr>
      <w:r>
        <w:rPr>
          <w:sz w:val="28"/>
          <w:szCs w:val="28"/>
        </w:rPr>
        <w:t>___</w:t>
      </w:r>
      <w:r w:rsidR="00947811" w:rsidRPr="00C3743A">
        <w:rPr>
          <w:sz w:val="28"/>
          <w:szCs w:val="28"/>
        </w:rPr>
        <w:t>______________</w:t>
      </w:r>
    </w:p>
    <w:sectPr w:rsidR="00947811" w:rsidRPr="00C3743A" w:rsidSect="00086861">
      <w:headerReference w:type="default" r:id="rId25"/>
      <w:footnotePr>
        <w:numFmt w:val="chicago"/>
      </w:footnotePr>
      <w:type w:val="continuous"/>
      <w:pgSz w:w="11906" w:h="16838"/>
      <w:pgMar w:top="1134" w:right="567" w:bottom="1134" w:left="1985" w:header="425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7E1B" w:rsidRDefault="00CB7E1B">
      <w:r>
        <w:separator/>
      </w:r>
    </w:p>
  </w:endnote>
  <w:endnote w:type="continuationSeparator" w:id="0">
    <w:p w:rsidR="00CB7E1B" w:rsidRDefault="00CB7E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7E1B" w:rsidRDefault="00CB7E1B">
      <w:r>
        <w:separator/>
      </w:r>
    </w:p>
  </w:footnote>
  <w:footnote w:type="continuationSeparator" w:id="0">
    <w:p w:rsidR="00CB7E1B" w:rsidRDefault="00CB7E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A4B" w:rsidRDefault="00AD7A4B">
    <w:pPr>
      <w:pStyle w:val="a8"/>
      <w:jc w:val="center"/>
    </w:pPr>
    <w:fldSimple w:instr=" PAGE   \* MERGEFORMAT ">
      <w:r w:rsidR="00563964">
        <w:rPr>
          <w:noProof/>
        </w:rPr>
        <w:t>17</w:t>
      </w:r>
    </w:fldSimple>
  </w:p>
  <w:p w:rsidR="00AD7A4B" w:rsidRDefault="00AD7A4B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oNotHyphenateCaps/>
  <w:drawingGridHorizontalSpacing w:val="24"/>
  <w:displayHorizontalDrawingGridEvery w:val="2"/>
  <w:displayVerticalDrawingGridEvery w:val="2"/>
  <w:characterSpacingControl w:val="doNotCompress"/>
  <w:doNotValidateAgainstSchema/>
  <w:doNotDemarcateInvalidXml/>
  <w:footnotePr>
    <w:numFmt w:val="chicago"/>
    <w:footnote w:id="-1"/>
    <w:footnote w:id="0"/>
  </w:footnotePr>
  <w:endnotePr>
    <w:endnote w:id="-1"/>
    <w:endnote w:id="0"/>
  </w:endnotePr>
  <w:compat/>
  <w:rsids>
    <w:rsidRoot w:val="004F1B6B"/>
    <w:rsid w:val="00007195"/>
    <w:rsid w:val="000121FA"/>
    <w:rsid w:val="0001318C"/>
    <w:rsid w:val="00013BF6"/>
    <w:rsid w:val="000270B7"/>
    <w:rsid w:val="00027702"/>
    <w:rsid w:val="00035CB0"/>
    <w:rsid w:val="00035F8F"/>
    <w:rsid w:val="00043450"/>
    <w:rsid w:val="000446D1"/>
    <w:rsid w:val="00050582"/>
    <w:rsid w:val="0005442C"/>
    <w:rsid w:val="0006531B"/>
    <w:rsid w:val="000655EC"/>
    <w:rsid w:val="00070960"/>
    <w:rsid w:val="00074DB2"/>
    <w:rsid w:val="00075AA8"/>
    <w:rsid w:val="00082CAA"/>
    <w:rsid w:val="00083966"/>
    <w:rsid w:val="00085E7E"/>
    <w:rsid w:val="00086861"/>
    <w:rsid w:val="000878CF"/>
    <w:rsid w:val="00090F7E"/>
    <w:rsid w:val="00091565"/>
    <w:rsid w:val="00095DC4"/>
    <w:rsid w:val="000B1108"/>
    <w:rsid w:val="000B1DF6"/>
    <w:rsid w:val="000B6AA8"/>
    <w:rsid w:val="000C03FD"/>
    <w:rsid w:val="000E40E0"/>
    <w:rsid w:val="000E690C"/>
    <w:rsid w:val="000F3447"/>
    <w:rsid w:val="000F63EA"/>
    <w:rsid w:val="00103C3F"/>
    <w:rsid w:val="00111F77"/>
    <w:rsid w:val="00123BA3"/>
    <w:rsid w:val="001264F0"/>
    <w:rsid w:val="00130BE9"/>
    <w:rsid w:val="00132DB2"/>
    <w:rsid w:val="00135FBB"/>
    <w:rsid w:val="001408D7"/>
    <w:rsid w:val="00151FE9"/>
    <w:rsid w:val="001621D2"/>
    <w:rsid w:val="00163040"/>
    <w:rsid w:val="00170353"/>
    <w:rsid w:val="00174406"/>
    <w:rsid w:val="0017482C"/>
    <w:rsid w:val="00176AD0"/>
    <w:rsid w:val="001844A4"/>
    <w:rsid w:val="001844F2"/>
    <w:rsid w:val="00191A0F"/>
    <w:rsid w:val="001960F5"/>
    <w:rsid w:val="001A16A4"/>
    <w:rsid w:val="001A1DC7"/>
    <w:rsid w:val="001A2F53"/>
    <w:rsid w:val="001B218E"/>
    <w:rsid w:val="001B7409"/>
    <w:rsid w:val="001C41CD"/>
    <w:rsid w:val="001C567B"/>
    <w:rsid w:val="001D2F40"/>
    <w:rsid w:val="001E088D"/>
    <w:rsid w:val="001F3A82"/>
    <w:rsid w:val="00201896"/>
    <w:rsid w:val="002048FC"/>
    <w:rsid w:val="00207AC3"/>
    <w:rsid w:val="002207BA"/>
    <w:rsid w:val="00223566"/>
    <w:rsid w:val="0023271C"/>
    <w:rsid w:val="00232BA3"/>
    <w:rsid w:val="00244DE0"/>
    <w:rsid w:val="002506F5"/>
    <w:rsid w:val="0026397E"/>
    <w:rsid w:val="00272156"/>
    <w:rsid w:val="002767DF"/>
    <w:rsid w:val="00280898"/>
    <w:rsid w:val="00281F83"/>
    <w:rsid w:val="00294872"/>
    <w:rsid w:val="00295206"/>
    <w:rsid w:val="0029753E"/>
    <w:rsid w:val="002A387E"/>
    <w:rsid w:val="002B70A7"/>
    <w:rsid w:val="002C0C5E"/>
    <w:rsid w:val="002C2BA6"/>
    <w:rsid w:val="002C70BF"/>
    <w:rsid w:val="002D0891"/>
    <w:rsid w:val="002E587D"/>
    <w:rsid w:val="002F7452"/>
    <w:rsid w:val="00310358"/>
    <w:rsid w:val="00314A6F"/>
    <w:rsid w:val="0031509A"/>
    <w:rsid w:val="0031522D"/>
    <w:rsid w:val="0031607A"/>
    <w:rsid w:val="003212F8"/>
    <w:rsid w:val="00323948"/>
    <w:rsid w:val="003255B4"/>
    <w:rsid w:val="0032619A"/>
    <w:rsid w:val="00335490"/>
    <w:rsid w:val="00335C7B"/>
    <w:rsid w:val="00340D32"/>
    <w:rsid w:val="00347B04"/>
    <w:rsid w:val="00352EFD"/>
    <w:rsid w:val="0036471D"/>
    <w:rsid w:val="00372D4D"/>
    <w:rsid w:val="0037611B"/>
    <w:rsid w:val="00380DAC"/>
    <w:rsid w:val="00391F23"/>
    <w:rsid w:val="00392D0E"/>
    <w:rsid w:val="0039388B"/>
    <w:rsid w:val="00395D6D"/>
    <w:rsid w:val="003A0950"/>
    <w:rsid w:val="003A7892"/>
    <w:rsid w:val="003B7372"/>
    <w:rsid w:val="003C0D13"/>
    <w:rsid w:val="003C3311"/>
    <w:rsid w:val="003C3785"/>
    <w:rsid w:val="003C7F52"/>
    <w:rsid w:val="003D3FCA"/>
    <w:rsid w:val="003D4981"/>
    <w:rsid w:val="003D4F87"/>
    <w:rsid w:val="003E1B19"/>
    <w:rsid w:val="003E2305"/>
    <w:rsid w:val="003F140E"/>
    <w:rsid w:val="003F5CDF"/>
    <w:rsid w:val="00400F3A"/>
    <w:rsid w:val="00403125"/>
    <w:rsid w:val="004040BE"/>
    <w:rsid w:val="00404596"/>
    <w:rsid w:val="00405F2C"/>
    <w:rsid w:val="00434CC5"/>
    <w:rsid w:val="00442566"/>
    <w:rsid w:val="00445007"/>
    <w:rsid w:val="004662B9"/>
    <w:rsid w:val="00473158"/>
    <w:rsid w:val="004733D0"/>
    <w:rsid w:val="004772CA"/>
    <w:rsid w:val="00481D57"/>
    <w:rsid w:val="004869F2"/>
    <w:rsid w:val="00487375"/>
    <w:rsid w:val="00487727"/>
    <w:rsid w:val="00487749"/>
    <w:rsid w:val="00492B0B"/>
    <w:rsid w:val="004A00C8"/>
    <w:rsid w:val="004A0298"/>
    <w:rsid w:val="004A1FA6"/>
    <w:rsid w:val="004A5B61"/>
    <w:rsid w:val="004B3362"/>
    <w:rsid w:val="004B6290"/>
    <w:rsid w:val="004C5943"/>
    <w:rsid w:val="004D1FBF"/>
    <w:rsid w:val="004D789B"/>
    <w:rsid w:val="004F1B6B"/>
    <w:rsid w:val="004F1F2B"/>
    <w:rsid w:val="005011ED"/>
    <w:rsid w:val="005016FE"/>
    <w:rsid w:val="00503C6D"/>
    <w:rsid w:val="005055AD"/>
    <w:rsid w:val="00515727"/>
    <w:rsid w:val="005166A1"/>
    <w:rsid w:val="005207D5"/>
    <w:rsid w:val="005233A2"/>
    <w:rsid w:val="00523DF0"/>
    <w:rsid w:val="00527199"/>
    <w:rsid w:val="00537CF9"/>
    <w:rsid w:val="005404E8"/>
    <w:rsid w:val="005437DE"/>
    <w:rsid w:val="005514E8"/>
    <w:rsid w:val="00551BB8"/>
    <w:rsid w:val="00563964"/>
    <w:rsid w:val="00572DE1"/>
    <w:rsid w:val="00573421"/>
    <w:rsid w:val="00574772"/>
    <w:rsid w:val="0059150C"/>
    <w:rsid w:val="005925D8"/>
    <w:rsid w:val="005969E6"/>
    <w:rsid w:val="005A45E3"/>
    <w:rsid w:val="005A4A64"/>
    <w:rsid w:val="005A5766"/>
    <w:rsid w:val="005B1648"/>
    <w:rsid w:val="005B3931"/>
    <w:rsid w:val="005B5215"/>
    <w:rsid w:val="005B7EDB"/>
    <w:rsid w:val="005C5D15"/>
    <w:rsid w:val="005D11C7"/>
    <w:rsid w:val="005E1187"/>
    <w:rsid w:val="005E5A94"/>
    <w:rsid w:val="005F4CB6"/>
    <w:rsid w:val="00600408"/>
    <w:rsid w:val="0060239D"/>
    <w:rsid w:val="006131C1"/>
    <w:rsid w:val="00614BE1"/>
    <w:rsid w:val="00616953"/>
    <w:rsid w:val="00626D3C"/>
    <w:rsid w:val="006312F2"/>
    <w:rsid w:val="006324C9"/>
    <w:rsid w:val="00632A28"/>
    <w:rsid w:val="00634A91"/>
    <w:rsid w:val="00634F58"/>
    <w:rsid w:val="00635053"/>
    <w:rsid w:val="006364CF"/>
    <w:rsid w:val="006369DF"/>
    <w:rsid w:val="00647CDE"/>
    <w:rsid w:val="006571C5"/>
    <w:rsid w:val="00663D8B"/>
    <w:rsid w:val="006665F9"/>
    <w:rsid w:val="00674D09"/>
    <w:rsid w:val="006753CE"/>
    <w:rsid w:val="00675A87"/>
    <w:rsid w:val="00677485"/>
    <w:rsid w:val="006861E1"/>
    <w:rsid w:val="00691EE5"/>
    <w:rsid w:val="006A2CE8"/>
    <w:rsid w:val="006B280C"/>
    <w:rsid w:val="006C04E6"/>
    <w:rsid w:val="006C08AB"/>
    <w:rsid w:val="006C4835"/>
    <w:rsid w:val="006D3647"/>
    <w:rsid w:val="006D49B0"/>
    <w:rsid w:val="006D66A7"/>
    <w:rsid w:val="006E14E0"/>
    <w:rsid w:val="006E4A18"/>
    <w:rsid w:val="006E6FE0"/>
    <w:rsid w:val="006F1E22"/>
    <w:rsid w:val="006F7F74"/>
    <w:rsid w:val="0071036B"/>
    <w:rsid w:val="007132B0"/>
    <w:rsid w:val="00713FD4"/>
    <w:rsid w:val="00721DF1"/>
    <w:rsid w:val="00722412"/>
    <w:rsid w:val="007225E8"/>
    <w:rsid w:val="00724450"/>
    <w:rsid w:val="00732456"/>
    <w:rsid w:val="00736156"/>
    <w:rsid w:val="00740275"/>
    <w:rsid w:val="007440EB"/>
    <w:rsid w:val="007525B0"/>
    <w:rsid w:val="00754A5D"/>
    <w:rsid w:val="00765012"/>
    <w:rsid w:val="00770E08"/>
    <w:rsid w:val="007729F1"/>
    <w:rsid w:val="00772F36"/>
    <w:rsid w:val="007845BF"/>
    <w:rsid w:val="00787847"/>
    <w:rsid w:val="007B1C57"/>
    <w:rsid w:val="007B6BEC"/>
    <w:rsid w:val="007B6C0C"/>
    <w:rsid w:val="007C4CB3"/>
    <w:rsid w:val="007D058B"/>
    <w:rsid w:val="007D17D0"/>
    <w:rsid w:val="007E3392"/>
    <w:rsid w:val="008017B7"/>
    <w:rsid w:val="00806D4E"/>
    <w:rsid w:val="00815FB2"/>
    <w:rsid w:val="00822ACA"/>
    <w:rsid w:val="008234ED"/>
    <w:rsid w:val="008252F7"/>
    <w:rsid w:val="00830B00"/>
    <w:rsid w:val="00834BF4"/>
    <w:rsid w:val="008366D8"/>
    <w:rsid w:val="00853567"/>
    <w:rsid w:val="00860F6A"/>
    <w:rsid w:val="0086163F"/>
    <w:rsid w:val="00867840"/>
    <w:rsid w:val="00870C2F"/>
    <w:rsid w:val="00870F38"/>
    <w:rsid w:val="008714A4"/>
    <w:rsid w:val="00872EA6"/>
    <w:rsid w:val="008731CE"/>
    <w:rsid w:val="008763F7"/>
    <w:rsid w:val="008933F6"/>
    <w:rsid w:val="008A0C9F"/>
    <w:rsid w:val="008A584F"/>
    <w:rsid w:val="008B5771"/>
    <w:rsid w:val="008C10CA"/>
    <w:rsid w:val="008C5AA3"/>
    <w:rsid w:val="008D479B"/>
    <w:rsid w:val="008D726F"/>
    <w:rsid w:val="008E4FF6"/>
    <w:rsid w:val="0090222D"/>
    <w:rsid w:val="00906CC4"/>
    <w:rsid w:val="00910C71"/>
    <w:rsid w:val="0091395A"/>
    <w:rsid w:val="00915ED1"/>
    <w:rsid w:val="00923BB5"/>
    <w:rsid w:val="00940360"/>
    <w:rsid w:val="009419C0"/>
    <w:rsid w:val="00947811"/>
    <w:rsid w:val="00947D75"/>
    <w:rsid w:val="0095129B"/>
    <w:rsid w:val="009524DE"/>
    <w:rsid w:val="0095787B"/>
    <w:rsid w:val="009579C4"/>
    <w:rsid w:val="0096048C"/>
    <w:rsid w:val="00962F23"/>
    <w:rsid w:val="0096510A"/>
    <w:rsid w:val="0096521B"/>
    <w:rsid w:val="00971762"/>
    <w:rsid w:val="00986750"/>
    <w:rsid w:val="00986F27"/>
    <w:rsid w:val="0099576A"/>
    <w:rsid w:val="00995C27"/>
    <w:rsid w:val="009A07D1"/>
    <w:rsid w:val="009A23E2"/>
    <w:rsid w:val="009A4C33"/>
    <w:rsid w:val="009A7740"/>
    <w:rsid w:val="009B0798"/>
    <w:rsid w:val="009C312F"/>
    <w:rsid w:val="009D3EDE"/>
    <w:rsid w:val="009F0A70"/>
    <w:rsid w:val="009F265A"/>
    <w:rsid w:val="009F4627"/>
    <w:rsid w:val="00A015DD"/>
    <w:rsid w:val="00A03757"/>
    <w:rsid w:val="00A067AB"/>
    <w:rsid w:val="00A06857"/>
    <w:rsid w:val="00A13DFC"/>
    <w:rsid w:val="00A17358"/>
    <w:rsid w:val="00A353FE"/>
    <w:rsid w:val="00A37C3E"/>
    <w:rsid w:val="00A41295"/>
    <w:rsid w:val="00A41AB6"/>
    <w:rsid w:val="00A421A1"/>
    <w:rsid w:val="00A4247A"/>
    <w:rsid w:val="00A42DD1"/>
    <w:rsid w:val="00A43187"/>
    <w:rsid w:val="00A53A31"/>
    <w:rsid w:val="00A53D46"/>
    <w:rsid w:val="00A554E2"/>
    <w:rsid w:val="00A643BA"/>
    <w:rsid w:val="00A66E38"/>
    <w:rsid w:val="00A74B3A"/>
    <w:rsid w:val="00A905CC"/>
    <w:rsid w:val="00AA06BB"/>
    <w:rsid w:val="00AA341E"/>
    <w:rsid w:val="00AB0FE3"/>
    <w:rsid w:val="00AB243D"/>
    <w:rsid w:val="00AB46A3"/>
    <w:rsid w:val="00AC14A1"/>
    <w:rsid w:val="00AC6276"/>
    <w:rsid w:val="00AD7A4B"/>
    <w:rsid w:val="00AE479A"/>
    <w:rsid w:val="00AE5FB9"/>
    <w:rsid w:val="00AF18A9"/>
    <w:rsid w:val="00B10507"/>
    <w:rsid w:val="00B15162"/>
    <w:rsid w:val="00B15AB2"/>
    <w:rsid w:val="00B160DE"/>
    <w:rsid w:val="00B22DE3"/>
    <w:rsid w:val="00B30809"/>
    <w:rsid w:val="00B31B13"/>
    <w:rsid w:val="00B32EE8"/>
    <w:rsid w:val="00B36AFE"/>
    <w:rsid w:val="00B479DA"/>
    <w:rsid w:val="00B52FBE"/>
    <w:rsid w:val="00B5615E"/>
    <w:rsid w:val="00B6291D"/>
    <w:rsid w:val="00B718B6"/>
    <w:rsid w:val="00B73F51"/>
    <w:rsid w:val="00B763A9"/>
    <w:rsid w:val="00B77FFA"/>
    <w:rsid w:val="00BA469A"/>
    <w:rsid w:val="00BA7F1D"/>
    <w:rsid w:val="00BB625E"/>
    <w:rsid w:val="00BB76C2"/>
    <w:rsid w:val="00BC1946"/>
    <w:rsid w:val="00BD1A4F"/>
    <w:rsid w:val="00BD3102"/>
    <w:rsid w:val="00BD441C"/>
    <w:rsid w:val="00BD5903"/>
    <w:rsid w:val="00BE1B90"/>
    <w:rsid w:val="00BE5619"/>
    <w:rsid w:val="00BF06B4"/>
    <w:rsid w:val="00BF173F"/>
    <w:rsid w:val="00BF5B65"/>
    <w:rsid w:val="00BF6868"/>
    <w:rsid w:val="00C01702"/>
    <w:rsid w:val="00C01769"/>
    <w:rsid w:val="00C0502F"/>
    <w:rsid w:val="00C0779F"/>
    <w:rsid w:val="00C13A01"/>
    <w:rsid w:val="00C278C2"/>
    <w:rsid w:val="00C36239"/>
    <w:rsid w:val="00C3743A"/>
    <w:rsid w:val="00C401A1"/>
    <w:rsid w:val="00C44DA9"/>
    <w:rsid w:val="00C501DB"/>
    <w:rsid w:val="00C5239D"/>
    <w:rsid w:val="00C53968"/>
    <w:rsid w:val="00C54BBF"/>
    <w:rsid w:val="00C565BD"/>
    <w:rsid w:val="00C609B5"/>
    <w:rsid w:val="00C63933"/>
    <w:rsid w:val="00C65FEA"/>
    <w:rsid w:val="00C70238"/>
    <w:rsid w:val="00C73C3D"/>
    <w:rsid w:val="00C75E5E"/>
    <w:rsid w:val="00C82748"/>
    <w:rsid w:val="00C85554"/>
    <w:rsid w:val="00C969D2"/>
    <w:rsid w:val="00CA243F"/>
    <w:rsid w:val="00CA26CC"/>
    <w:rsid w:val="00CA7910"/>
    <w:rsid w:val="00CB3A0A"/>
    <w:rsid w:val="00CB7E1B"/>
    <w:rsid w:val="00CC209B"/>
    <w:rsid w:val="00CC2C21"/>
    <w:rsid w:val="00CC3465"/>
    <w:rsid w:val="00CC6BFB"/>
    <w:rsid w:val="00CC7766"/>
    <w:rsid w:val="00CF00D2"/>
    <w:rsid w:val="00CF14CA"/>
    <w:rsid w:val="00CF5628"/>
    <w:rsid w:val="00CF5823"/>
    <w:rsid w:val="00D00931"/>
    <w:rsid w:val="00D06707"/>
    <w:rsid w:val="00D06AC2"/>
    <w:rsid w:val="00D06DCD"/>
    <w:rsid w:val="00D10610"/>
    <w:rsid w:val="00D1124B"/>
    <w:rsid w:val="00D14F6D"/>
    <w:rsid w:val="00D25914"/>
    <w:rsid w:val="00D3459C"/>
    <w:rsid w:val="00D4418B"/>
    <w:rsid w:val="00D510F3"/>
    <w:rsid w:val="00D57436"/>
    <w:rsid w:val="00D60C6C"/>
    <w:rsid w:val="00D6341E"/>
    <w:rsid w:val="00D64897"/>
    <w:rsid w:val="00D66C4C"/>
    <w:rsid w:val="00D66C8E"/>
    <w:rsid w:val="00D7262E"/>
    <w:rsid w:val="00D874DA"/>
    <w:rsid w:val="00D929D3"/>
    <w:rsid w:val="00D9536E"/>
    <w:rsid w:val="00DA26DC"/>
    <w:rsid w:val="00DA319A"/>
    <w:rsid w:val="00DA3EFF"/>
    <w:rsid w:val="00DB1A74"/>
    <w:rsid w:val="00DB24C3"/>
    <w:rsid w:val="00DC3CCA"/>
    <w:rsid w:val="00DC7BFD"/>
    <w:rsid w:val="00DD12E2"/>
    <w:rsid w:val="00DD621A"/>
    <w:rsid w:val="00DE1410"/>
    <w:rsid w:val="00DE460A"/>
    <w:rsid w:val="00DE64C2"/>
    <w:rsid w:val="00DE66C4"/>
    <w:rsid w:val="00DE7AE4"/>
    <w:rsid w:val="00DF2EB3"/>
    <w:rsid w:val="00DF6056"/>
    <w:rsid w:val="00DF6D2D"/>
    <w:rsid w:val="00DF6F3C"/>
    <w:rsid w:val="00E10132"/>
    <w:rsid w:val="00E26988"/>
    <w:rsid w:val="00E362E9"/>
    <w:rsid w:val="00E42C4D"/>
    <w:rsid w:val="00E50DA8"/>
    <w:rsid w:val="00E5625A"/>
    <w:rsid w:val="00E76954"/>
    <w:rsid w:val="00E8629D"/>
    <w:rsid w:val="00E8792F"/>
    <w:rsid w:val="00E90B4E"/>
    <w:rsid w:val="00EA49F3"/>
    <w:rsid w:val="00EA6384"/>
    <w:rsid w:val="00EC10BB"/>
    <w:rsid w:val="00EC2556"/>
    <w:rsid w:val="00EC3A2E"/>
    <w:rsid w:val="00EC6A8C"/>
    <w:rsid w:val="00EE0B70"/>
    <w:rsid w:val="00EF0ADF"/>
    <w:rsid w:val="00EF3821"/>
    <w:rsid w:val="00EF4747"/>
    <w:rsid w:val="00F05D37"/>
    <w:rsid w:val="00F136A4"/>
    <w:rsid w:val="00F158E7"/>
    <w:rsid w:val="00F16674"/>
    <w:rsid w:val="00F2517B"/>
    <w:rsid w:val="00F36F95"/>
    <w:rsid w:val="00F40BCD"/>
    <w:rsid w:val="00F41B7D"/>
    <w:rsid w:val="00F430DF"/>
    <w:rsid w:val="00F45D45"/>
    <w:rsid w:val="00F50C37"/>
    <w:rsid w:val="00F516CE"/>
    <w:rsid w:val="00F53112"/>
    <w:rsid w:val="00F53963"/>
    <w:rsid w:val="00F557E3"/>
    <w:rsid w:val="00F61F04"/>
    <w:rsid w:val="00F65DA1"/>
    <w:rsid w:val="00F7302C"/>
    <w:rsid w:val="00F94D7F"/>
    <w:rsid w:val="00FA1781"/>
    <w:rsid w:val="00FA31C4"/>
    <w:rsid w:val="00FB0F66"/>
    <w:rsid w:val="00FB626D"/>
    <w:rsid w:val="00FC06F0"/>
    <w:rsid w:val="00FC25D9"/>
    <w:rsid w:val="00FD1DCA"/>
    <w:rsid w:val="00FD36D7"/>
    <w:rsid w:val="00FD44A5"/>
    <w:rsid w:val="00FF7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393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F1B6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customStyle="1" w:styleId="ConsPlusNonformat">
    <w:name w:val="ConsPlusNonformat"/>
    <w:rsid w:val="004F1B6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F1B6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3">
    <w:name w:val="Table Grid"/>
    <w:basedOn w:val="a1"/>
    <w:uiPriority w:val="59"/>
    <w:rsid w:val="004F1B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4F1B6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">
    <w:name w:val="Знак1"/>
    <w:basedOn w:val="a"/>
    <w:rsid w:val="00B32EE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5">
    <w:name w:val="footnote text"/>
    <w:basedOn w:val="a"/>
    <w:link w:val="a6"/>
    <w:uiPriority w:val="99"/>
    <w:semiHidden/>
    <w:rsid w:val="00CB3A0A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Pr>
      <w:rFonts w:cs="Times New Roman"/>
    </w:rPr>
  </w:style>
  <w:style w:type="character" w:styleId="a7">
    <w:name w:val="footnote reference"/>
    <w:basedOn w:val="a0"/>
    <w:uiPriority w:val="99"/>
    <w:semiHidden/>
    <w:rsid w:val="00CB3A0A"/>
    <w:rPr>
      <w:rFonts w:cs="Times New Roman"/>
      <w:vertAlign w:val="superscript"/>
    </w:rPr>
  </w:style>
  <w:style w:type="paragraph" w:styleId="a8">
    <w:name w:val="header"/>
    <w:basedOn w:val="a"/>
    <w:link w:val="a9"/>
    <w:uiPriority w:val="99"/>
    <w:rsid w:val="00CB3A0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Pr>
      <w:rFonts w:cs="Times New Roman"/>
      <w:sz w:val="24"/>
      <w:szCs w:val="24"/>
    </w:rPr>
  </w:style>
  <w:style w:type="character" w:styleId="aa">
    <w:name w:val="page number"/>
    <w:basedOn w:val="a0"/>
    <w:uiPriority w:val="99"/>
    <w:rsid w:val="00CB3A0A"/>
    <w:rPr>
      <w:rFonts w:cs="Times New Roman"/>
    </w:rPr>
  </w:style>
  <w:style w:type="paragraph" w:styleId="ab">
    <w:name w:val="footer"/>
    <w:basedOn w:val="a"/>
    <w:link w:val="ac"/>
    <w:uiPriority w:val="99"/>
    <w:rsid w:val="00CC346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Pr>
      <w:rFonts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rsid w:val="004662B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af">
    <w:name w:val="Знак Знак Знак"/>
    <w:basedOn w:val="a"/>
    <w:rsid w:val="00F5396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1"/>
    <w:basedOn w:val="a"/>
    <w:rsid w:val="0098675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C0779F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C0779F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403125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600408"/>
    <w:rPr>
      <w:sz w:val="28"/>
    </w:rPr>
  </w:style>
  <w:style w:type="character" w:customStyle="1" w:styleId="af0">
    <w:name w:val="Основной текст_"/>
    <w:basedOn w:val="a0"/>
    <w:link w:val="13"/>
    <w:locked/>
    <w:rsid w:val="005404E8"/>
    <w:rPr>
      <w:rFonts w:cs="Times New Roman"/>
      <w:sz w:val="30"/>
      <w:szCs w:val="30"/>
      <w:shd w:val="clear" w:color="auto" w:fill="FFFFFF"/>
    </w:rPr>
  </w:style>
  <w:style w:type="paragraph" w:customStyle="1" w:styleId="13">
    <w:name w:val="Основной текст1"/>
    <w:basedOn w:val="a"/>
    <w:link w:val="af0"/>
    <w:rsid w:val="005404E8"/>
    <w:pPr>
      <w:shd w:val="clear" w:color="auto" w:fill="FFFFFF"/>
      <w:spacing w:before="420" w:line="360" w:lineRule="exact"/>
      <w:jc w:val="both"/>
    </w:pPr>
    <w:rPr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965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FAF1B0A574D509CE8FDAFB98057DD1D84E52D6265C65CC2D6F89FCBF65F9C18D02A6B99581EAD1Dt8X4F" TargetMode="External"/><Relationship Id="rId13" Type="http://schemas.openxmlformats.org/officeDocument/2006/relationships/hyperlink" Target="https://login.consultant.ru/link/?req=doc&amp;base=LAW&amp;n=464894" TargetMode="External"/><Relationship Id="rId18" Type="http://schemas.openxmlformats.org/officeDocument/2006/relationships/hyperlink" Target="consultantplus://offline/ref=4EEC0634C8C50192BBC699DF390D6FBE5FB17FEE6B464FEEA9505A34E7D1A92653479ED5VDS8I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480ABBDE8FE18B96A4CE54E8F9155AB33D11DBEBD8DD88E0BF171FED09B4CCBA543DA75045DFF48M4U3H" TargetMode="External"/><Relationship Id="rId7" Type="http://schemas.openxmlformats.org/officeDocument/2006/relationships/image" Target="media/image1.emf"/><Relationship Id="rId12" Type="http://schemas.openxmlformats.org/officeDocument/2006/relationships/hyperlink" Target="consultantplus://offline/ref=9BC6DE5F16DFBE9B0991052E83C8E50943004B552A8F83D4612D50BAD4D9A8F120F694C17EE7CF8E0E79G" TargetMode="External"/><Relationship Id="rId17" Type="http://schemas.openxmlformats.org/officeDocument/2006/relationships/hyperlink" Target="consultantplus://offline/ref=8834687AED88C245C62704FBF2706A8B49AC5BA753D392F609566457B219642E120AEA3D8225BCKBF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8834687AED88C245C62704FBF2706A8B49AC55A154D692F609566457B219642E120AEA3FB8K6F" TargetMode="External"/><Relationship Id="rId20" Type="http://schemas.openxmlformats.org/officeDocument/2006/relationships/hyperlink" Target="consultantplus://offline/ref=9480ABBDE8FE18B96A4CE54E8F9155AB33D11DBEBD8DD88E0BF171FED09B4CCBA543DA75045DFF48M4U3H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FAF1B0A574D509CE8FDB1B4963B811584E6746F61C654948CA892C1A307C341926D62930C5DE819838BDEA688tAX5F" TargetMode="External"/><Relationship Id="rId24" Type="http://schemas.openxmlformats.org/officeDocument/2006/relationships/hyperlink" Target="consultantplus://offline/ref=4EEC0634C8C50192BBC699DF390D6FBE5FB17FEE6B464FEEA9505A34E7D1A92653479ED5VDS8I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96172812C133908B2665A32B57BF234359C8C8383AD57E8B8F971EBA615DE36A9454679DAA3E3A86D5OAH" TargetMode="External"/><Relationship Id="rId23" Type="http://schemas.openxmlformats.org/officeDocument/2006/relationships/hyperlink" Target="consultantplus://offline/ref=4EEC0634C8C50192BBC699DF390D6FBE5FB17FED60414FEEA9505A34E7VDS1I" TargetMode="External"/><Relationship Id="rId10" Type="http://schemas.openxmlformats.org/officeDocument/2006/relationships/hyperlink" Target="consultantplus://offline/ref=CFAF1B0A574D509CE8FDAFB98057DD1D84EA2C6669C85CC2D6F89FCBF6t5XFF" TargetMode="External"/><Relationship Id="rId19" Type="http://schemas.openxmlformats.org/officeDocument/2006/relationships/hyperlink" Target="consultantplus://offline/ref=4EEC0634C8C50192BBC699DF390D6FBE5FB17FEE6B464FEEA9505A34E7D1A92653479ED5VDS8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BC6DE5F16DFBE9B0991052E83C8E50943004B552A8F83D4612D50BAD4D9A8F120F694C17EE7CF8E0E79G" TargetMode="External"/><Relationship Id="rId14" Type="http://schemas.openxmlformats.org/officeDocument/2006/relationships/hyperlink" Target="consultantplus://offline/ref=3F6F89C04BD0E835A06BBB62E6B1ACE74E32EB67F547B844B504AC3479E6VFD" TargetMode="External"/><Relationship Id="rId22" Type="http://schemas.openxmlformats.org/officeDocument/2006/relationships/hyperlink" Target="consultantplus://offline/ref=4EEC0634C8C50192BBC699DF390D6FBE5FB17FED60414FEEA9505A34E7VDS1I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98FD5-6369-47F8-BB2B-D3D429C5F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4590</Words>
  <Characters>36214</Characters>
  <Application>Microsoft Office Word</Application>
  <DocSecurity>0</DocSecurity>
  <Lines>301</Lines>
  <Paragraphs>81</Paragraphs>
  <ScaleCrop>false</ScaleCrop>
  <Company>2</Company>
  <LinksUpToDate>false</LinksUpToDate>
  <CharactersWithSpaces>40723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station234</dc:creator>
  <cp:lastModifiedBy>RomanovAY</cp:lastModifiedBy>
  <cp:revision>2</cp:revision>
  <cp:lastPrinted>2019-04-29T08:54:00Z</cp:lastPrinted>
  <dcterms:created xsi:type="dcterms:W3CDTF">2026-05-07T09:12:00Z</dcterms:created>
  <dcterms:modified xsi:type="dcterms:W3CDTF">2026-05-07T09:12:00Z</dcterms:modified>
</cp:coreProperties>
</file>