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60" w:rsidRPr="00AE25AC" w:rsidRDefault="00B01761">
      <w:pPr>
        <w:rPr>
          <w:rFonts w:ascii="Arial Black" w:hAnsi="Arial Black" w:cs="Tahoma"/>
          <w:b/>
          <w:color w:val="000000"/>
          <w:sz w:val="20"/>
          <w:szCs w:val="20"/>
          <w:shd w:val="clear" w:color="auto" w:fill="FFFFFF"/>
        </w:rPr>
      </w:pPr>
      <w:r w:rsidRPr="00AE25AC">
        <w:rPr>
          <w:rFonts w:ascii="Arial Black" w:hAnsi="Arial Black" w:cs="Tahoma"/>
          <w:b/>
          <w:color w:val="000000"/>
          <w:sz w:val="20"/>
          <w:szCs w:val="20"/>
          <w:shd w:val="clear" w:color="auto" w:fill="FFFFFF"/>
        </w:rPr>
        <w:t xml:space="preserve">ВЫСОКОПАТОГЕННЫЙ </w:t>
      </w:r>
      <w:r w:rsidR="00AE25AC" w:rsidRPr="00AE25AC">
        <w:rPr>
          <w:rFonts w:ascii="Arial Black" w:hAnsi="Arial Black" w:cs="Tahoma"/>
          <w:b/>
          <w:color w:val="000000"/>
          <w:sz w:val="20"/>
          <w:szCs w:val="20"/>
          <w:shd w:val="clear" w:color="auto" w:fill="FFFFFF"/>
        </w:rPr>
        <w:t xml:space="preserve">    </w:t>
      </w:r>
      <w:r w:rsidR="000C6360" w:rsidRPr="00AE25AC">
        <w:rPr>
          <w:rFonts w:ascii="Arial Black" w:hAnsi="Arial Black" w:cs="Tahoma"/>
          <w:b/>
          <w:color w:val="000000"/>
          <w:sz w:val="20"/>
          <w:szCs w:val="20"/>
          <w:shd w:val="clear" w:color="auto" w:fill="FFFFFF"/>
        </w:rPr>
        <w:t xml:space="preserve">  </w:t>
      </w:r>
      <w:r w:rsidRPr="00AE25AC">
        <w:rPr>
          <w:rFonts w:ascii="Arial Black" w:hAnsi="Arial Black" w:cs="Tahoma"/>
          <w:b/>
          <w:color w:val="000000"/>
          <w:sz w:val="20"/>
          <w:szCs w:val="20"/>
          <w:shd w:val="clear" w:color="auto" w:fill="FFFFFF"/>
        </w:rPr>
        <w:t>ГРИПП ПТИЦ</w:t>
      </w:r>
    </w:p>
    <w:p w:rsidR="000A0EFD" w:rsidRDefault="000A0EFD">
      <w:pPr>
        <w:rPr>
          <w:rFonts w:ascii="Tahoma" w:hAnsi="Tahoma" w:cs="Tahoma"/>
          <w:b/>
          <w:color w:val="000000"/>
          <w:sz w:val="16"/>
          <w:szCs w:val="16"/>
          <w:shd w:val="clear" w:color="auto" w:fill="FFFFFF"/>
        </w:rPr>
      </w:pPr>
      <w:r>
        <w:rPr>
          <w:rFonts w:ascii="Tahoma" w:hAnsi="Tahoma" w:cs="Tahoma"/>
          <w:b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1323340" cy="882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ichii-gripp-petukh.width-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360" w:rsidRPr="00AE25AC" w:rsidRDefault="000C636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</w:t>
      </w:r>
      <w:r w:rsidR="00862B5E"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страя</w:t>
      </w:r>
      <w:r w:rsidR="00B01761"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 </w:t>
      </w: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Птицы задыхаются,</w:t>
      </w: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гребешок и бородка синеют, яйценос</w:t>
      </w:r>
      <w:bookmarkStart w:id="0" w:name="_GoBack"/>
      <w:bookmarkEnd w:id="0"/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кость падает до 100%.К высокопатогенному гриппу восприимчивы все виды птиц</w:t>
      </w:r>
      <w:r w:rsidR="00BB252A"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 том числе куры, индейки, утк</w:t>
      </w:r>
      <w:r w:rsidR="00862B5E"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и, фазаны и другие</w:t>
      </w:r>
      <w:r w:rsidR="00BB252A"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="00862B5E"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 также свиньи, лошади, хорьки, мыши, кошки, собаки, иные позвоночные и </w:t>
      </w:r>
      <w:r w:rsidRPr="00AE25AC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человек</w:t>
      </w: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Заболеваемость птиц гриппом составляет от 80 до 100%, а смертность может достигать до 100%, в зависимости от степени вирулентности штаммов вируса и условий содержания восприимчивого поголовья.</w:t>
      </w:r>
    </w:p>
    <w:p w:rsidR="000C6360" w:rsidRPr="00AE25AC" w:rsidRDefault="000C6360" w:rsidP="000C63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AE25AC">
        <w:rPr>
          <w:rStyle w:val="a4"/>
          <w:rFonts w:ascii="Tahoma" w:hAnsi="Tahoma" w:cs="Tahoma"/>
          <w:color w:val="000000"/>
          <w:sz w:val="20"/>
          <w:szCs w:val="20"/>
        </w:rPr>
        <w:t>Источники вирусов гриппа птиц в природе</w:t>
      </w:r>
    </w:p>
    <w:p w:rsidR="000C6360" w:rsidRPr="00AE25AC" w:rsidRDefault="000C6360" w:rsidP="000C63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AE25AC">
        <w:rPr>
          <w:rFonts w:ascii="Tahoma" w:hAnsi="Tahoma" w:cs="Tahoma"/>
          <w:color w:val="000000"/>
          <w:sz w:val="20"/>
          <w:szCs w:val="20"/>
        </w:rP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</w:t>
      </w:r>
    </w:p>
    <w:p w:rsidR="000A0EFD" w:rsidRPr="00AE25AC" w:rsidRDefault="000C6360" w:rsidP="000C63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Основные пути передачи возбудителя болезни - через корм или воду</w:t>
      </w: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0C6360" w:rsidRPr="00AE25AC" w:rsidRDefault="000C6360" w:rsidP="000C636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</w:rPr>
      </w:pPr>
      <w:r w:rsidRPr="00AE25AC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</w:p>
    <w:p w:rsidR="000C6360" w:rsidRPr="00AE25AC" w:rsidRDefault="000C6360" w:rsidP="000C636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</w:rPr>
      </w:pPr>
      <w:r w:rsidRPr="00AE25AC">
        <w:rPr>
          <w:rStyle w:val="a4"/>
          <w:rFonts w:ascii="Tahoma" w:hAnsi="Tahoma" w:cs="Tahoma"/>
          <w:color w:val="000000"/>
          <w:sz w:val="20"/>
          <w:szCs w:val="20"/>
        </w:rPr>
        <w:t>Симптомы гриппа птиц у домашних птиц</w:t>
      </w:r>
    </w:p>
    <w:p w:rsidR="008C3F32" w:rsidRPr="00AE25AC" w:rsidRDefault="008C3F32" w:rsidP="000C636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AE25AC"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00C5F9DD" wp14:editId="460F481C">
            <wp:extent cx="1323340" cy="992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ec0a856f07ac7170611425693a92398c.jpg.pagespeed.ic.evAFbiTZ1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32" w:rsidRPr="00AE25AC" w:rsidRDefault="008C3F32" w:rsidP="000C63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C6360" w:rsidRPr="00AE25AC" w:rsidRDefault="008C3F32" w:rsidP="000C63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AE25AC">
        <w:rPr>
          <w:rFonts w:ascii="Tahoma" w:hAnsi="Tahoma" w:cs="Tahoma"/>
          <w:color w:val="000000"/>
          <w:sz w:val="20"/>
          <w:szCs w:val="20"/>
        </w:rPr>
        <w:t xml:space="preserve">      </w:t>
      </w:r>
      <w:r w:rsidR="000C6360" w:rsidRPr="00AE25AC">
        <w:rPr>
          <w:rFonts w:ascii="Tahoma" w:hAnsi="Tahoma" w:cs="Tahoma"/>
          <w:color w:val="000000"/>
          <w:sz w:val="20"/>
          <w:szCs w:val="20"/>
        </w:rPr>
        <w:t>Характерными клиническими признаками симптомов болезни у всех видов дом</w:t>
      </w:r>
      <w:r w:rsidR="007C359E" w:rsidRPr="00AE25AC">
        <w:rPr>
          <w:rFonts w:ascii="Tahoma" w:hAnsi="Tahoma" w:cs="Tahoma"/>
          <w:color w:val="000000"/>
          <w:sz w:val="20"/>
          <w:szCs w:val="20"/>
        </w:rPr>
        <w:t>ашних</w:t>
      </w:r>
      <w:r w:rsidR="000C6360" w:rsidRPr="00AE25AC">
        <w:rPr>
          <w:rFonts w:ascii="Tahoma" w:hAnsi="Tahoma" w:cs="Tahoma"/>
          <w:color w:val="000000"/>
          <w:sz w:val="20"/>
          <w:szCs w:val="20"/>
        </w:rPr>
        <w:t xml:space="preserve"> являются: </w:t>
      </w:r>
      <w:r w:rsidR="007C359E" w:rsidRPr="00AE25AC">
        <w:rPr>
          <w:rFonts w:ascii="Tahoma" w:hAnsi="Tahoma" w:cs="Tahoma"/>
          <w:color w:val="000000"/>
          <w:sz w:val="20"/>
          <w:szCs w:val="20"/>
        </w:rPr>
        <w:t>повышенная температура тела, нарушение координации</w:t>
      </w:r>
      <w:r w:rsidR="000C6360" w:rsidRPr="00AE25AC">
        <w:rPr>
          <w:rFonts w:ascii="Tahoma" w:hAnsi="Tahoma" w:cs="Tahoma"/>
          <w:color w:val="000000"/>
          <w:sz w:val="20"/>
          <w:szCs w:val="20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коньюктивит, помутнение роговицы и слепота, диарея. Отмечается опухание и почернение гребня, синюшность сережек, отечность подкожной клетчатки головы, шеи.</w:t>
      </w:r>
    </w:p>
    <w:p w:rsidR="000C6360" w:rsidRPr="00AE25AC" w:rsidRDefault="000A0E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Гибель птицы наступает в течение 24-72 часов.</w:t>
      </w:r>
    </w:p>
    <w:p w:rsidR="00862B5E" w:rsidRPr="00AE25AC" w:rsidRDefault="00862B5E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настоящее время на территории</w:t>
      </w:r>
      <w:r w:rsidR="00D753EE"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субъектов</w:t>
      </w:r>
      <w:r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Российской Федерации </w:t>
      </w:r>
      <w:r w:rsidR="00D753EE"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было зарегистрировано 5 </w:t>
      </w:r>
      <w:r w:rsidR="00D753EE" w:rsidRPr="00AE25AC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очагов высокопатогенного гриппа птиц в Ростовской и Астраханской областях, Ставропольского и Краснодарского краев, Республика Дагестан.</w:t>
      </w:r>
    </w:p>
    <w:p w:rsidR="00AE25AC" w:rsidRPr="00AE25AC" w:rsidRDefault="00AE25AC" w:rsidP="00D753E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97530" cy="2323465"/>
            <wp:effectExtent l="0" t="0" r="762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5AC" w:rsidRPr="00AE25AC" w:rsidRDefault="00AE25AC" w:rsidP="00D753E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0A0EFD" w:rsidRPr="00AE25AC" w:rsidRDefault="00957296" w:rsidP="00D753E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AE25A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Ввиду сохраняющейся угрозы распространения Высокопатогенного гриппа птиц необходимо принять меры по его недопущению распространения. </w:t>
      </w:r>
    </w:p>
    <w:p w:rsidR="00957296" w:rsidRPr="00AE25AC" w:rsidRDefault="00957296" w:rsidP="00D753E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AE25AC" w:rsidRPr="00AE25AC" w:rsidRDefault="00957296" w:rsidP="00AE25AC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 w:rsidRPr="00AE25AC">
        <w:rPr>
          <w:rFonts w:ascii="Tahoma" w:hAnsi="Tahoma" w:cs="Tahoma"/>
          <w:bCs/>
          <w:color w:val="000000"/>
          <w:sz w:val="20"/>
          <w:szCs w:val="20"/>
        </w:rPr>
        <w:t xml:space="preserve">В соответствии с Правилами по борьбе с гриппом птиц, Ветеринарными правилами содержания </w:t>
      </w:r>
      <w:proofErr w:type="gramStart"/>
      <w:r w:rsidRPr="00AE25AC">
        <w:rPr>
          <w:rFonts w:ascii="Tahoma" w:hAnsi="Tahoma" w:cs="Tahoma"/>
          <w:bCs/>
          <w:color w:val="000000"/>
          <w:sz w:val="20"/>
          <w:szCs w:val="20"/>
        </w:rPr>
        <w:t>птиц</w:t>
      </w:r>
      <w:proofErr w:type="gramEnd"/>
      <w:r w:rsidRPr="00AE25AC">
        <w:rPr>
          <w:rFonts w:ascii="Tahoma" w:hAnsi="Tahoma" w:cs="Tahoma"/>
          <w:bCs/>
          <w:color w:val="000000"/>
          <w:sz w:val="20"/>
          <w:szCs w:val="20"/>
        </w:rPr>
        <w:t xml:space="preserve"> на личных подворьях граждан утвержденными приказами Минсельхоза России от 27 марта 2006г. №90, от 3 апреля 2006г. №104, от 3 апреля 2006г. №103, соответственно обеспечить </w:t>
      </w:r>
      <w:r w:rsidR="00695A2A" w:rsidRPr="00AE25AC">
        <w:rPr>
          <w:rFonts w:ascii="Tahoma" w:hAnsi="Tahoma" w:cs="Tahoma"/>
          <w:bCs/>
          <w:color w:val="000000"/>
          <w:sz w:val="20"/>
          <w:szCs w:val="20"/>
        </w:rPr>
        <w:t>недопущение торговли птицей, продукцией птицеводства несанкционированных местах, а также их перемещение, обеспечить БЕЗВЫГУЛЬНОЕ содержание сельскохозяйственной птицы.</w:t>
      </w:r>
      <w:r w:rsidR="00695A2A" w:rsidRPr="00AE25AC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</w:t>
      </w:r>
      <w:r w:rsidR="00695A2A" w:rsidRPr="00AE25A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Перед началом скармливания корма следует подвергать термической обработке (</w:t>
      </w:r>
      <w:r w:rsidR="00BB252A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95A2A" w:rsidRPr="00AE25A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проваривать, запаривать</w:t>
      </w:r>
      <w:r w:rsidR="00695A2A" w:rsidRPr="00AE25A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  <w:r w:rsidR="00BB252A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E25AC" w:rsidRPr="00AE25A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Необходимо обеспечить должные санитарные условия содержания домашней птицы. С этой целью нужно регулярно проводить чистку помещений, где содержится птица, с последующей их дезинфекцией</w:t>
      </w:r>
      <w:r w:rsidR="00AE25AC" w:rsidRPr="00AE25A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  <w:r w:rsidR="00AE25AC" w:rsidRPr="00AE25AC">
        <w:rPr>
          <w:rFonts w:ascii="Verdana" w:hAnsi="Verdana"/>
          <w:color w:val="000000" w:themeColor="text1"/>
          <w:sz w:val="20"/>
          <w:szCs w:val="20"/>
        </w:rPr>
        <w:t xml:space="preserve"> По требованию представителей ветеринарной службы предоставлять домашнюю птицу для осмотра и вакцинации.</w:t>
      </w:r>
      <w:r w:rsidR="00AE25A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E25AC" w:rsidRPr="00AE25AC">
        <w:rPr>
          <w:rFonts w:ascii="Verdana" w:hAnsi="Verdana"/>
          <w:color w:val="000000" w:themeColor="text1"/>
          <w:sz w:val="20"/>
          <w:szCs w:val="20"/>
        </w:rPr>
        <w:t>Обо всех</w:t>
      </w:r>
      <w:r w:rsidR="00AE25AC" w:rsidRPr="00AE25AC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="00AE25AC" w:rsidRPr="00AE25AC">
        <w:rPr>
          <w:rFonts w:ascii="Verdana" w:hAnsi="Verdana"/>
          <w:color w:val="000000" w:themeColor="text1"/>
          <w:sz w:val="20"/>
          <w:szCs w:val="20"/>
        </w:rPr>
        <w:t>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сообщить в ветеринарную службу и в администрацию населенного пункта. Соблюдать правила личной безопасности и гигиены.</w:t>
      </w:r>
    </w:p>
    <w:p w:rsidR="00957296" w:rsidRPr="00AE25AC" w:rsidRDefault="00957296" w:rsidP="00D753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957296" w:rsidRPr="00AE25AC" w:rsidSect="00AE25AC"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EFD"/>
    <w:multiLevelType w:val="multilevel"/>
    <w:tmpl w:val="ECFA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D4"/>
    <w:rsid w:val="000A0EFD"/>
    <w:rsid w:val="000C6360"/>
    <w:rsid w:val="00695A2A"/>
    <w:rsid w:val="00766D70"/>
    <w:rsid w:val="007C359E"/>
    <w:rsid w:val="00862B5E"/>
    <w:rsid w:val="008C3F32"/>
    <w:rsid w:val="00957296"/>
    <w:rsid w:val="00AE25AC"/>
    <w:rsid w:val="00B01761"/>
    <w:rsid w:val="00BB252A"/>
    <w:rsid w:val="00D753EE"/>
    <w:rsid w:val="00E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3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3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СББЖ</dc:creator>
  <cp:keywords/>
  <dc:description/>
  <cp:lastModifiedBy>СББЖ</cp:lastModifiedBy>
  <cp:revision>2</cp:revision>
  <dcterms:created xsi:type="dcterms:W3CDTF">2021-06-18T00:25:00Z</dcterms:created>
  <dcterms:modified xsi:type="dcterms:W3CDTF">2021-06-18T04:58:00Z</dcterms:modified>
</cp:coreProperties>
</file>