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FE" w:rsidRPr="006C4DFE" w:rsidRDefault="006C4DFE" w:rsidP="006C4DFE">
      <w:pPr>
        <w:pStyle w:val="a5"/>
        <w:ind w:firstLine="709"/>
        <w:jc w:val="center"/>
        <w:rPr>
          <w:b/>
          <w:sz w:val="28"/>
          <w:szCs w:val="28"/>
        </w:rPr>
      </w:pPr>
      <w:r w:rsidRPr="006C4DFE">
        <w:rPr>
          <w:b/>
          <w:sz w:val="28"/>
          <w:szCs w:val="28"/>
        </w:rPr>
        <w:t>Уголовная ответственность за оставление в опасности</w:t>
      </w:r>
    </w:p>
    <w:p w:rsidR="00910D8B" w:rsidRDefault="00910D8B" w:rsidP="006C4D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Уголовным кодексом РФ установлена ответственность за оставление человека в опасности.</w:t>
      </w:r>
    </w:p>
    <w:p w:rsidR="00910D8B" w:rsidRDefault="00910D8B" w:rsidP="006C4DFE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К ответственности привлекается лицо, достигшее 16 летнего возраста, обязанное заботиться о потерпевшем, находящемся в опасном состоянии, в силу закона, профессии, рода деятельности или родства, либо по причине того, что своим предшествующим поведением само поставило потерпевшего в опасное состояние и имело возможность без серьезной опасности для себя или других оказать этому лицу помощь.</w:t>
      </w:r>
      <w:proofErr w:type="gramEnd"/>
    </w:p>
    <w:p w:rsidR="00910D8B" w:rsidRDefault="00910D8B" w:rsidP="006C4D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Такую обязанность несут, например, родители в отношении своих несовершеннолетних детей, лица, обязанные по договору заботиться о гражданах, например, сиделка, инструктор по плаванию, проводник в горах.</w:t>
      </w:r>
    </w:p>
    <w:p w:rsidR="00910D8B" w:rsidRDefault="00910D8B" w:rsidP="006C4D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Потерпевшим признается лицо, находящееся в опасном для жизни или здоровья состоянии, лишенное возможности принять меры к самосохранению по причине малолетства, старости, беспомощности.</w:t>
      </w:r>
    </w:p>
    <w:p w:rsidR="00910D8B" w:rsidRDefault="00910D8B" w:rsidP="006C4DFE">
      <w:pPr>
        <w:pStyle w:val="a5"/>
        <w:spacing w:before="0" w:beforeAutospacing="0" w:after="0" w:afterAutospacing="0"/>
        <w:ind w:left="40" w:right="40" w:firstLine="709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лицо само поставило потерпевшего в опасное для жизни состояние, независимо от того, имелась ли его вина в этом, оно обязано оказать помощь.</w:t>
      </w:r>
    </w:p>
    <w:p w:rsidR="00910D8B" w:rsidRDefault="00910D8B" w:rsidP="006C4DFE">
      <w:pPr>
        <w:pStyle w:val="a5"/>
        <w:spacing w:before="0" w:beforeAutospacing="0" w:after="0" w:afterAutospacing="0"/>
        <w:ind w:left="40" w:right="40" w:firstLine="709"/>
        <w:jc w:val="both"/>
      </w:pPr>
      <w:r>
        <w:rPr>
          <w:sz w:val="28"/>
          <w:szCs w:val="28"/>
        </w:rPr>
        <w:t>Например, если потерпевший получил вред здоровью при столкновении с машиной, водитель транспортного средства, даже если он не нарушал Правил дорожного движения, должен принять меры по оказанию необходимой помощи пострадавшему.</w:t>
      </w:r>
    </w:p>
    <w:p w:rsidR="00910D8B" w:rsidRDefault="00910D8B" w:rsidP="006C4DFE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Преступление считается совершенным самим фактом уклонения от оказания помощи.</w:t>
      </w:r>
    </w:p>
    <w:p w:rsidR="00910D8B" w:rsidRDefault="00910D8B" w:rsidP="006C4D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Самое суровое наказание за данное преступление - лишение свободы сроком на 1 год.</w:t>
      </w:r>
    </w:p>
    <w:p w:rsidR="006C4DFE" w:rsidRDefault="006C4DFE" w:rsidP="006C4D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4DFE" w:rsidRDefault="006C4DFE" w:rsidP="006C4D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DFE" w:rsidRDefault="006C4DFE" w:rsidP="006C4D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6C4DFE" w:rsidRDefault="006C4DFE" w:rsidP="006C4D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транспортного прокурора                          П.И. Внуков</w:t>
      </w:r>
    </w:p>
    <w:p w:rsidR="006C4DFE" w:rsidRDefault="006C4DFE" w:rsidP="006C4D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DFE" w:rsidRPr="006F0AC9" w:rsidRDefault="006C4DFE" w:rsidP="006C4DF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</w:t>
      </w:r>
    </w:p>
    <w:p w:rsidR="006C4DFE" w:rsidRDefault="006C4DFE" w:rsidP="006C4DFE">
      <w:pPr>
        <w:pStyle w:val="a5"/>
        <w:spacing w:before="0" w:beforeAutospacing="0" w:after="0" w:afterAutospacing="0"/>
        <w:ind w:firstLine="709"/>
        <w:jc w:val="both"/>
      </w:pPr>
    </w:p>
    <w:p w:rsidR="00E862F7" w:rsidRPr="00145A44" w:rsidRDefault="00E862F7" w:rsidP="00145A44">
      <w:pPr>
        <w:pStyle w:val="a5"/>
        <w:ind w:firstLine="709"/>
        <w:jc w:val="both"/>
      </w:pPr>
    </w:p>
    <w:sectPr w:rsidR="00E862F7" w:rsidRPr="00145A44" w:rsidSect="007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2B"/>
    <w:rsid w:val="00145A44"/>
    <w:rsid w:val="003501BA"/>
    <w:rsid w:val="00456C81"/>
    <w:rsid w:val="00571F67"/>
    <w:rsid w:val="006C4DFE"/>
    <w:rsid w:val="007F771F"/>
    <w:rsid w:val="00910D8B"/>
    <w:rsid w:val="00952345"/>
    <w:rsid w:val="00A8322B"/>
    <w:rsid w:val="00E862F7"/>
    <w:rsid w:val="00E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4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5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E4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5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3</cp:revision>
  <cp:lastPrinted>2021-02-15T10:27:00Z</cp:lastPrinted>
  <dcterms:created xsi:type="dcterms:W3CDTF">2021-08-21T09:50:00Z</dcterms:created>
  <dcterms:modified xsi:type="dcterms:W3CDTF">2021-08-21T10:21:00Z</dcterms:modified>
</cp:coreProperties>
</file>