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E7" w:rsidRDefault="00BC15E7" w:rsidP="00502386">
      <w:pPr>
        <w:pStyle w:val="3"/>
        <w:keepNext w:val="0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АДМИНИСТРАЦИЯ ПРИАРГУНСКОГО</w:t>
      </w:r>
    </w:p>
    <w:p w:rsidR="00BC15E7" w:rsidRDefault="00BC15E7" w:rsidP="00BC15E7">
      <w:pPr>
        <w:pStyle w:val="3"/>
        <w:keepNext w:val="0"/>
        <w:numPr>
          <w:ilvl w:val="2"/>
          <w:numId w:val="2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МУНИЦИПАЛЬНОГО </w:t>
      </w:r>
      <w:r>
        <w:rPr>
          <w:rFonts w:ascii="Times New Roman" w:hAnsi="Times New Roman"/>
          <w:sz w:val="32"/>
          <w:szCs w:val="32"/>
        </w:rPr>
        <w:t xml:space="preserve">ОКРУГА </w:t>
      </w:r>
      <w:r>
        <w:rPr>
          <w:rFonts w:ascii="Times New Roman" w:hAnsi="Times New Roman"/>
          <w:color w:val="000000"/>
          <w:sz w:val="32"/>
          <w:szCs w:val="32"/>
        </w:rPr>
        <w:t>ЗАБАЙКАЛЬСКОГО КРАЯ</w:t>
      </w:r>
    </w:p>
    <w:p w:rsidR="00BC15E7" w:rsidRDefault="00BC15E7" w:rsidP="00BC15E7">
      <w:pPr>
        <w:pStyle w:val="3"/>
        <w:keepNext w:val="0"/>
        <w:numPr>
          <w:ilvl w:val="2"/>
          <w:numId w:val="2"/>
        </w:numPr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C15E7" w:rsidRDefault="00BC15E7" w:rsidP="009C6877">
      <w:pPr>
        <w:pStyle w:val="3"/>
        <w:keepNext w:val="0"/>
        <w:numPr>
          <w:ilvl w:val="2"/>
          <w:numId w:val="2"/>
        </w:numPr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BC15E7" w:rsidRDefault="00BC15E7" w:rsidP="009C6877">
      <w:pPr>
        <w:spacing w:after="0"/>
        <w:rPr>
          <w:rFonts w:ascii="Times New Roman" w:hAnsi="Times New Roman"/>
          <w:sz w:val="28"/>
          <w:szCs w:val="28"/>
        </w:rPr>
      </w:pPr>
    </w:p>
    <w:p w:rsidR="009C6877" w:rsidRDefault="009C6877" w:rsidP="009C687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4761"/>
        <w:gridCol w:w="4989"/>
      </w:tblGrid>
      <w:tr w:rsidR="00BC15E7" w:rsidTr="00BC15E7">
        <w:tc>
          <w:tcPr>
            <w:tcW w:w="4759" w:type="dxa"/>
            <w:hideMark/>
          </w:tcPr>
          <w:p w:rsidR="00BC15E7" w:rsidRDefault="00576A3D" w:rsidP="001B3554">
            <w:pPr>
              <w:pStyle w:val="3"/>
              <w:keepNext w:val="0"/>
              <w:numPr>
                <w:ilvl w:val="2"/>
                <w:numId w:val="2"/>
              </w:numPr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24</w:t>
            </w:r>
            <w:r w:rsidR="00BC15E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1B355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сентября</w:t>
            </w:r>
            <w:r w:rsidR="00AF17B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BC15E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4986" w:type="dxa"/>
          </w:tcPr>
          <w:p w:rsidR="00BC15E7" w:rsidRDefault="00BC15E7" w:rsidP="009C6877">
            <w:pPr>
              <w:pStyle w:val="3"/>
              <w:keepNext w:val="0"/>
              <w:numPr>
                <w:ilvl w:val="2"/>
                <w:numId w:val="2"/>
              </w:numPr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                      </w:t>
            </w:r>
            <w:r w:rsidR="008D37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№ </w:t>
            </w:r>
            <w:r w:rsidR="00576A3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688</w:t>
            </w:r>
          </w:p>
          <w:p w:rsidR="00BC15E7" w:rsidRDefault="00BC15E7" w:rsidP="009C6877">
            <w:pPr>
              <w:suppressAutoHyphens/>
              <w:spacing w:after="0"/>
              <w:rPr>
                <w:sz w:val="28"/>
                <w:szCs w:val="28"/>
                <w:lang w:eastAsia="ar-SA"/>
              </w:rPr>
            </w:pPr>
          </w:p>
        </w:tc>
      </w:tr>
    </w:tbl>
    <w:p w:rsidR="009C6877" w:rsidRDefault="00AF17BF" w:rsidP="00502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BC15E7" w:rsidRPr="00BC15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E7" w:rsidRPr="00BC15E7">
        <w:rPr>
          <w:rFonts w:ascii="Times New Roman" w:hAnsi="Times New Roman" w:cs="Times New Roman"/>
          <w:sz w:val="28"/>
          <w:szCs w:val="28"/>
        </w:rPr>
        <w:t>т. Приаргунск</w:t>
      </w:r>
    </w:p>
    <w:p w:rsidR="00651CF7" w:rsidRPr="00D67463" w:rsidRDefault="00651CF7" w:rsidP="009C68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7BF" w:rsidRDefault="00745DA7" w:rsidP="009C687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Положения </w:t>
      </w:r>
      <w:r w:rsidR="00AF17BF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AA5A96" w:rsidRPr="009C6877">
        <w:rPr>
          <w:rFonts w:ascii="Times New Roman" w:eastAsia="Times New Roman" w:hAnsi="Times New Roman" w:cs="Times New Roman"/>
          <w:b/>
          <w:sz w:val="32"/>
          <w:szCs w:val="32"/>
        </w:rPr>
        <w:t>порядк</w:t>
      </w:r>
      <w:r w:rsidR="00AF17B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AA5A96"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 расчета</w:t>
      </w: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размера платы за пользование жилым помещением (платы за наем) </w:t>
      </w:r>
      <w:proofErr w:type="gramStart"/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>для</w:t>
      </w:r>
      <w:proofErr w:type="gramEnd"/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45DA7" w:rsidRDefault="00745DA7" w:rsidP="009C687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>нан</w:t>
      </w:r>
      <w:r w:rsidR="00AF17BF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мателей жилых помещений по договорам социального найма и договорам найма жилых помещений муниципального </w:t>
      </w:r>
      <w:r w:rsidR="00BC15E7" w:rsidRPr="009C6877">
        <w:rPr>
          <w:rFonts w:ascii="Times New Roman" w:eastAsia="Times New Roman" w:hAnsi="Times New Roman" w:cs="Times New Roman"/>
          <w:b/>
          <w:sz w:val="32"/>
          <w:szCs w:val="32"/>
        </w:rPr>
        <w:t>и (</w:t>
      </w: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>или</w:t>
      </w:r>
      <w:r w:rsidR="00BC15E7" w:rsidRPr="009C6877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 госу</w:t>
      </w:r>
      <w:r w:rsidR="00AF17BF">
        <w:rPr>
          <w:rFonts w:ascii="Times New Roman" w:eastAsia="Times New Roman" w:hAnsi="Times New Roman" w:cs="Times New Roman"/>
          <w:b/>
          <w:sz w:val="32"/>
          <w:szCs w:val="32"/>
        </w:rPr>
        <w:t>дарственного жилищного фонда</w:t>
      </w:r>
    </w:p>
    <w:p w:rsidR="009C6877" w:rsidRDefault="009C6877" w:rsidP="009C687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6877" w:rsidRPr="009C6877" w:rsidRDefault="009C6877" w:rsidP="009C687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5E4" w:rsidRDefault="00E64C25" w:rsidP="00A765E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C25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Pr="00E64C2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64C2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</w:t>
      </w:r>
      <w:r w:rsidR="00A765E4">
        <w:rPr>
          <w:rFonts w:ascii="Times New Roman" w:eastAsia="Times New Roman" w:hAnsi="Times New Roman" w:cs="Times New Roman"/>
          <w:sz w:val="28"/>
          <w:szCs w:val="24"/>
        </w:rPr>
        <w:t>и (</w:t>
      </w:r>
      <w:r w:rsidR="00A765E4" w:rsidRPr="007C0F05">
        <w:rPr>
          <w:rFonts w:ascii="Times New Roman" w:eastAsia="Times New Roman" w:hAnsi="Times New Roman" w:cs="Times New Roman"/>
          <w:sz w:val="28"/>
          <w:szCs w:val="24"/>
        </w:rPr>
        <w:t>или</w:t>
      </w:r>
      <w:r w:rsidR="00A765E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E64C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765E4" w:rsidRPr="00A765E4">
        <w:rPr>
          <w:bCs/>
          <w:kern w:val="36"/>
          <w:sz w:val="28"/>
          <w:szCs w:val="28"/>
        </w:rPr>
        <w:t xml:space="preserve"> </w:t>
      </w:r>
      <w:r w:rsidR="00A765E4" w:rsidRPr="00A765E4">
        <w:rPr>
          <w:rFonts w:ascii="Times New Roman" w:hAnsi="Times New Roman" w:cs="Times New Roman"/>
          <w:bCs/>
          <w:kern w:val="36"/>
          <w:sz w:val="28"/>
          <w:szCs w:val="28"/>
        </w:rPr>
        <w:t>руководствуясь</w:t>
      </w:r>
      <w:r w:rsidR="00A765E4" w:rsidRPr="00A765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765E4" w:rsidRPr="00A765E4">
        <w:rPr>
          <w:rFonts w:ascii="Times New Roman" w:hAnsi="Times New Roman" w:cs="Times New Roman"/>
          <w:bCs/>
          <w:kern w:val="36"/>
          <w:sz w:val="28"/>
          <w:szCs w:val="28"/>
        </w:rPr>
        <w:t>статьей 31</w:t>
      </w:r>
      <w:r w:rsidR="00A765E4" w:rsidRPr="00A765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765E4" w:rsidRPr="00A765E4">
        <w:rPr>
          <w:rFonts w:ascii="Times New Roman" w:hAnsi="Times New Roman" w:cs="Times New Roman"/>
          <w:sz w:val="28"/>
          <w:szCs w:val="28"/>
        </w:rPr>
        <w:t>Устава Приаргунского муниципального округа</w:t>
      </w:r>
      <w:r w:rsidR="00AF17BF">
        <w:rPr>
          <w:rFonts w:ascii="Times New Roman" w:hAnsi="Times New Roman" w:cs="Times New Roman"/>
          <w:sz w:val="28"/>
          <w:szCs w:val="28"/>
        </w:rPr>
        <w:t>,</w:t>
      </w:r>
      <w:r w:rsidR="00A765E4" w:rsidRPr="00A765E4">
        <w:rPr>
          <w:rFonts w:ascii="Times New Roman" w:hAnsi="Times New Roman" w:cs="Times New Roman"/>
          <w:sz w:val="28"/>
          <w:szCs w:val="28"/>
        </w:rPr>
        <w:t xml:space="preserve"> администрация Приаргунского муниципального округа Забайкальского края постановляет:</w:t>
      </w:r>
    </w:p>
    <w:p w:rsidR="00AF17BF" w:rsidRDefault="00AF17BF" w:rsidP="00A765E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463E" w:rsidRDefault="00E64C25" w:rsidP="00F3463E">
      <w:pPr>
        <w:spacing w:after="0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E64C2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ar34" w:tooltip="ПОЛОЖЕНИЕ" w:history="1">
        <w:r w:rsidRPr="00E64C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4C25">
        <w:rPr>
          <w:rFonts w:ascii="Times New Roman" w:hAnsi="Times New Roman" w:cs="Times New Roman"/>
          <w:sz w:val="28"/>
          <w:szCs w:val="28"/>
        </w:rPr>
        <w:t xml:space="preserve">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 </w:t>
      </w:r>
    </w:p>
    <w:p w:rsidR="006F5C03" w:rsidRPr="006F5C03" w:rsidRDefault="00AF40C0" w:rsidP="006F5C03">
      <w:pPr>
        <w:spacing w:after="0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B091A" w:rsidRPr="00DB09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463E" w:rsidRPr="00F3463E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в информационно-телекоммуникационной сети «Интернет».</w:t>
      </w:r>
      <w:r w:rsidR="00F3463E">
        <w:rPr>
          <w:sz w:val="28"/>
          <w:szCs w:val="28"/>
        </w:rPr>
        <w:t xml:space="preserve"> </w:t>
      </w:r>
    </w:p>
    <w:p w:rsidR="00AF17BF" w:rsidRDefault="00AF17BF" w:rsidP="006F5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7BF" w:rsidRDefault="00AF17BF" w:rsidP="006F5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E6E" w:rsidRPr="006F5C03" w:rsidRDefault="00697859" w:rsidP="006F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 г</w:t>
      </w:r>
      <w:r w:rsidR="004043EA" w:rsidRPr="00D6746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1CB2" w:rsidRPr="00D6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E6E" w:rsidRPr="00D67463">
        <w:rPr>
          <w:rFonts w:ascii="Times New Roman" w:eastAsia="Times New Roman" w:hAnsi="Times New Roman" w:cs="Times New Roman"/>
          <w:sz w:val="28"/>
          <w:szCs w:val="28"/>
        </w:rPr>
        <w:t xml:space="preserve">Приаргунского </w:t>
      </w:r>
    </w:p>
    <w:p w:rsidR="00540C06" w:rsidRPr="00D67463" w:rsidRDefault="00887E6E" w:rsidP="006F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46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651CF7" w:rsidRPr="00D6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8F5" w:rsidRDefault="00540C06" w:rsidP="006F5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</w:t>
      </w:r>
      <w:r w:rsidR="00651CF7" w:rsidRPr="00D674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091A" w:rsidRPr="00D674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043EA" w:rsidRPr="00D67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87E6E" w:rsidRPr="00D6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EA" w:rsidRPr="00D6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CB2" w:rsidRPr="00D6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CF7" w:rsidRPr="00D674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091A" w:rsidRPr="00D6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1CF7" w:rsidRPr="00D67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43EA" w:rsidRPr="00D67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>Григорьев</w:t>
      </w:r>
    </w:p>
    <w:p w:rsidR="00AF1494" w:rsidRPr="00C9393F" w:rsidRDefault="00AF1494" w:rsidP="00651CF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93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E146AB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AF1494" w:rsidRPr="00C9393F" w:rsidRDefault="00AF1494" w:rsidP="00651CF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1CF7" w:rsidRDefault="00651CF7" w:rsidP="00AF17BF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1494" w:rsidRPr="00C9393F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</w:p>
    <w:p w:rsidR="00651CF7" w:rsidRDefault="00887E6E" w:rsidP="00AF17BF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169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Приаргунского</w:t>
      </w:r>
    </w:p>
    <w:p w:rsidR="00AF1494" w:rsidRPr="00C9393F" w:rsidRDefault="00AF1494" w:rsidP="00AF17BF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9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87E6E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AF1494" w:rsidRDefault="009C6877" w:rsidP="00AF17BF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00204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65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887E6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E6E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00204">
        <w:rPr>
          <w:rFonts w:ascii="Times New Roman" w:eastAsia="Times New Roman" w:hAnsi="Times New Roman" w:cs="Times New Roman"/>
          <w:sz w:val="28"/>
          <w:szCs w:val="28"/>
        </w:rPr>
        <w:t>688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E6E" w:rsidRDefault="00887E6E" w:rsidP="00651CF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877" w:rsidRDefault="009C6877" w:rsidP="00651CF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3D" w:rsidRPr="00C9393F" w:rsidRDefault="008F003D" w:rsidP="00651CF7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FA5" w:rsidRPr="009C6877" w:rsidRDefault="00152FA5" w:rsidP="0065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0" w:name="Par30"/>
      <w:bookmarkEnd w:id="0"/>
      <w:r w:rsidRPr="009C6877">
        <w:rPr>
          <w:rFonts w:ascii="Times New Roman" w:eastAsia="Times New Roman" w:hAnsi="Times New Roman" w:cs="Times New Roman"/>
          <w:b/>
          <w:bCs/>
          <w:sz w:val="32"/>
          <w:szCs w:val="28"/>
        </w:rPr>
        <w:t>ПОЛОЖЕНИЕ</w:t>
      </w:r>
    </w:p>
    <w:p w:rsidR="00AF17BF" w:rsidRDefault="00E64C25" w:rsidP="009C6877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 xml:space="preserve">о порядке расчета размера платы за пользование </w:t>
      </w:r>
      <w:proofErr w:type="gramStart"/>
      <w:r w:rsidRPr="009C6877">
        <w:rPr>
          <w:rFonts w:ascii="Times New Roman" w:hAnsi="Times New Roman" w:cs="Times New Roman"/>
          <w:sz w:val="32"/>
          <w:szCs w:val="28"/>
        </w:rPr>
        <w:t>жилым</w:t>
      </w:r>
      <w:proofErr w:type="gramEnd"/>
      <w:r w:rsidRPr="009C687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F17BF" w:rsidRDefault="00E64C25" w:rsidP="00AF17B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>помещением</w:t>
      </w:r>
      <w:r w:rsidR="00AF17BF">
        <w:rPr>
          <w:rFonts w:ascii="Times New Roman" w:hAnsi="Times New Roman" w:cs="Times New Roman"/>
          <w:sz w:val="32"/>
          <w:szCs w:val="28"/>
        </w:rPr>
        <w:t xml:space="preserve"> </w:t>
      </w:r>
      <w:r w:rsidRPr="009C6877">
        <w:rPr>
          <w:rFonts w:ascii="Times New Roman" w:hAnsi="Times New Roman" w:cs="Times New Roman"/>
          <w:sz w:val="32"/>
          <w:szCs w:val="28"/>
        </w:rPr>
        <w:t xml:space="preserve">(платы за наем) для нанимателей жилых </w:t>
      </w:r>
    </w:p>
    <w:p w:rsidR="00AF17BF" w:rsidRDefault="00E64C25" w:rsidP="00AF17B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>помещений по договорам</w:t>
      </w:r>
      <w:r w:rsidR="00AF17BF">
        <w:rPr>
          <w:rFonts w:ascii="Times New Roman" w:hAnsi="Times New Roman" w:cs="Times New Roman"/>
          <w:sz w:val="32"/>
          <w:szCs w:val="28"/>
        </w:rPr>
        <w:t xml:space="preserve"> </w:t>
      </w:r>
      <w:r w:rsidRPr="009C6877">
        <w:rPr>
          <w:rFonts w:ascii="Times New Roman" w:hAnsi="Times New Roman" w:cs="Times New Roman"/>
          <w:sz w:val="32"/>
          <w:szCs w:val="28"/>
        </w:rPr>
        <w:t xml:space="preserve">социального найма и договорам </w:t>
      </w:r>
    </w:p>
    <w:p w:rsidR="00AF17BF" w:rsidRDefault="00E64C25" w:rsidP="00AF17B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>найма жилых помещений</w:t>
      </w:r>
      <w:r w:rsidR="00AF17BF">
        <w:rPr>
          <w:rFonts w:ascii="Times New Roman" w:hAnsi="Times New Roman" w:cs="Times New Roman"/>
          <w:sz w:val="32"/>
          <w:szCs w:val="28"/>
        </w:rPr>
        <w:t xml:space="preserve"> </w:t>
      </w:r>
      <w:r w:rsidRPr="009C6877">
        <w:rPr>
          <w:rFonts w:ascii="Times New Roman" w:hAnsi="Times New Roman" w:cs="Times New Roman"/>
          <w:sz w:val="32"/>
          <w:szCs w:val="28"/>
        </w:rPr>
        <w:t xml:space="preserve">государственного или </w:t>
      </w:r>
    </w:p>
    <w:p w:rsidR="00E64C25" w:rsidRPr="009C6877" w:rsidRDefault="00E64C25" w:rsidP="00AF17B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>муниципального жилищного фонда</w:t>
      </w:r>
    </w:p>
    <w:p w:rsidR="00651CF7" w:rsidRDefault="00651CF7" w:rsidP="00651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6877" w:rsidRPr="003B3E7C" w:rsidRDefault="009C6877" w:rsidP="00651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1494" w:rsidRPr="007107B0" w:rsidRDefault="009970B2" w:rsidP="00651C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07B0">
        <w:rPr>
          <w:rFonts w:ascii="Times New Roman" w:eastAsia="Times New Roman" w:hAnsi="Times New Roman" w:cs="Times New Roman"/>
          <w:sz w:val="32"/>
          <w:szCs w:val="32"/>
        </w:rPr>
        <w:t>1. Общие положения</w:t>
      </w:r>
    </w:p>
    <w:p w:rsidR="00AF1494" w:rsidRPr="00C9393F" w:rsidRDefault="00AF1494" w:rsidP="00CB7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6"/>
      <w:bookmarkEnd w:id="1"/>
    </w:p>
    <w:p w:rsidR="004C66BB" w:rsidRPr="000258D9" w:rsidRDefault="00E64C25" w:rsidP="006978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58D9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со стать</w:t>
      </w:r>
      <w:r w:rsidR="009C6877" w:rsidRPr="000258D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58D9">
        <w:rPr>
          <w:rFonts w:ascii="Times New Roman" w:hAnsi="Times New Roman" w:cs="Times New Roman"/>
          <w:b w:val="0"/>
          <w:sz w:val="28"/>
          <w:szCs w:val="28"/>
        </w:rPr>
        <w:t>й 156 Жилищного кодекса Российской Федерации</w:t>
      </w:r>
      <w:r w:rsidR="008A61B5" w:rsidRPr="000258D9">
        <w:rPr>
          <w:rFonts w:ascii="Times New Roman" w:hAnsi="Times New Roman" w:cs="Times New Roman"/>
          <w:b w:val="0"/>
          <w:sz w:val="28"/>
          <w:szCs w:val="28"/>
        </w:rPr>
        <w:t>, Федеральны</w:t>
      </w:r>
      <w:r w:rsidR="00697859">
        <w:rPr>
          <w:rFonts w:ascii="Times New Roman" w:hAnsi="Times New Roman" w:cs="Times New Roman"/>
          <w:b w:val="0"/>
          <w:sz w:val="28"/>
          <w:szCs w:val="28"/>
        </w:rPr>
        <w:t>м</w:t>
      </w:r>
      <w:r w:rsidR="008A61B5" w:rsidRPr="000258D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9785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A61B5" w:rsidRPr="000258D9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г. № 184-ФЗ</w:t>
      </w:r>
      <w:r w:rsidR="000C74D5" w:rsidRPr="000258D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</w:t>
      </w:r>
      <w:r w:rsidRPr="000258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74D5" w:rsidRPr="000258D9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258D9">
        <w:rPr>
          <w:rFonts w:ascii="Times New Roman" w:hAnsi="Times New Roman" w:cs="Times New Roman"/>
          <w:b w:val="0"/>
          <w:sz w:val="28"/>
          <w:szCs w:val="28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</w:t>
      </w:r>
      <w:proofErr w:type="gramEnd"/>
      <w:r w:rsidRPr="000258D9">
        <w:rPr>
          <w:rFonts w:ascii="Times New Roman" w:hAnsi="Times New Roman" w:cs="Times New Roman"/>
          <w:b w:val="0"/>
          <w:sz w:val="28"/>
          <w:szCs w:val="28"/>
        </w:rPr>
        <w:t xml:space="preserve"> помещений государственного или муниципального жилищного фонда, утвержденными Приказом Министерства строительства Российской Федерации от 27 сентября 2016 г. № 668/</w:t>
      </w:r>
      <w:proofErr w:type="spellStart"/>
      <w:proofErr w:type="gramStart"/>
      <w:r w:rsidRPr="000258D9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0258D9" w:rsidRPr="000258D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указаний </w:t>
      </w:r>
      <w:r w:rsidR="000258D9">
        <w:rPr>
          <w:rFonts w:ascii="Times New Roman" w:hAnsi="Times New Roman" w:cs="Times New Roman"/>
          <w:b w:val="0"/>
          <w:sz w:val="28"/>
          <w:szCs w:val="28"/>
        </w:rPr>
        <w:t xml:space="preserve">установления </w:t>
      </w:r>
      <w:r w:rsidR="000258D9" w:rsidRPr="000258D9">
        <w:rPr>
          <w:rFonts w:ascii="Times New Roman" w:hAnsi="Times New Roman" w:cs="Times New Roman"/>
          <w:b w:val="0"/>
          <w:sz w:val="28"/>
          <w:szCs w:val="28"/>
        </w:rPr>
        <w:t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0258D9">
        <w:rPr>
          <w:rFonts w:ascii="Times New Roman" w:hAnsi="Times New Roman" w:cs="Times New Roman"/>
          <w:b w:val="0"/>
          <w:sz w:val="28"/>
          <w:szCs w:val="28"/>
        </w:rPr>
        <w:t xml:space="preserve">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0258D9">
        <w:rPr>
          <w:rFonts w:ascii="Times New Roman" w:hAnsi="Times New Roman" w:cs="Times New Roman"/>
          <w:b w:val="0"/>
          <w:sz w:val="28"/>
          <w:szCs w:val="28"/>
        </w:rPr>
        <w:t>»</w:t>
      </w:r>
      <w:r w:rsidR="006978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70B2" w:rsidRPr="009970B2" w:rsidRDefault="009970B2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970B2">
        <w:rPr>
          <w:rFonts w:ascii="Times New Roman" w:eastAsia="Times New Roman" w:hAnsi="Times New Roman" w:cs="Times New Roman"/>
          <w:bCs/>
          <w:sz w:val="28"/>
          <w:szCs w:val="28"/>
        </w:rPr>
        <w:t>Размер платы за наем жилого помещения определяется на основе базового размера платы за наем жилого помещения, исходя из расчета 1 квадратного метра общей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  <w:proofErr w:type="gramEnd"/>
    </w:p>
    <w:p w:rsidR="00651CF7" w:rsidRDefault="009970B2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0B2">
        <w:rPr>
          <w:rFonts w:ascii="Times New Roman" w:eastAsia="Times New Roman" w:hAnsi="Times New Roman" w:cs="Times New Roman"/>
          <w:bCs/>
          <w:sz w:val="28"/>
          <w:szCs w:val="28"/>
        </w:rPr>
        <w:t>Плата за наем жилого помещения рассчитывается за каждый полный период, равный календарному месяцу.</w:t>
      </w:r>
    </w:p>
    <w:p w:rsidR="00CA0AD7" w:rsidRDefault="003D7096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9970B2" w:rsidRPr="009970B2">
        <w:rPr>
          <w:rFonts w:ascii="Times New Roman" w:eastAsia="Times New Roman" w:hAnsi="Times New Roman" w:cs="Times New Roman"/>
          <w:bCs/>
          <w:sz w:val="28"/>
          <w:szCs w:val="28"/>
        </w:rPr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9F447F" w:rsidRPr="009F447F" w:rsidRDefault="009F447F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47F">
        <w:rPr>
          <w:rFonts w:ascii="Times New Roman" w:eastAsia="Times New Roman" w:hAnsi="Times New Roman" w:cs="Times New Roman"/>
          <w:bCs/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(в отдельных комнатах в общежитиях - исходя из площади этих комнат) жилого помещения.</w:t>
      </w:r>
    </w:p>
    <w:p w:rsidR="00651CF7" w:rsidRPr="00124382" w:rsidRDefault="009F447F" w:rsidP="00124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4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5 статьи 156 Жилищного кодекса РФ при установлении размера платы за наем жилого помещения необходимо учитывать, что установление размера платы за наем жилого помещения не должно приводить к возникновению у нанимателя жилого помещения, права на субсидию на оплату жилого помещения и коммунальных услуг.  </w:t>
      </w:r>
    </w:p>
    <w:p w:rsidR="009970B2" w:rsidRDefault="006161A4" w:rsidP="00651CF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лата за пользование жилым помещением (плата за наем) муниципального жилищного фонда - плата, входящая в структуру платы за жилое помещение для нанимателей жилых помещений по договорам социального найма и договорам найма жилых помещений</w:t>
      </w:r>
      <w:r w:rsidR="009970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фонда.</w:t>
      </w:r>
      <w:r w:rsidR="009970B2" w:rsidRPr="009970B2">
        <w:t xml:space="preserve"> </w:t>
      </w:r>
    </w:p>
    <w:p w:rsidR="00AB7DFD" w:rsidRPr="00AB7DFD" w:rsidRDefault="006161A4" w:rsidP="00651C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лагоустройство жилого помещения - характеристика жилого помещения, отражающая возможность получения коммунальных услуг;</w:t>
      </w:r>
    </w:p>
    <w:p w:rsidR="00AB7DFD" w:rsidRPr="00AB7DFD" w:rsidRDefault="006161A4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ачество жилого помещения - совокупность свойств (в том числе материал стен дома, год постройки), влияющих на размер платы за наем;</w:t>
      </w:r>
    </w:p>
    <w:p w:rsidR="009F447F" w:rsidRDefault="00124382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расчета ставки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в муниципальном или государственном жилищном фонде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;</w:t>
      </w:r>
      <w:r w:rsidR="0099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D72" w:rsidRDefault="00124382" w:rsidP="0065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Ставка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жилых </w:t>
      </w:r>
      <w:r w:rsidR="00940D72">
        <w:rPr>
          <w:rFonts w:ascii="Times New Roman" w:eastAsia="Times New Roman" w:hAnsi="Times New Roman" w:cs="Times New Roman"/>
          <w:sz w:val="28"/>
          <w:szCs w:val="28"/>
        </w:rPr>
        <w:t xml:space="preserve">помещений устанавливается на 1 кв. м. общей площади. Эта плата входит в общую структуру платежей граждан за жилье, на нее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распространяются</w:t>
      </w:r>
      <w:r w:rsidR="00940D72">
        <w:rPr>
          <w:rFonts w:ascii="Times New Roman" w:eastAsia="Times New Roman" w:hAnsi="Times New Roman" w:cs="Times New Roman"/>
          <w:sz w:val="28"/>
          <w:szCs w:val="28"/>
        </w:rPr>
        <w:t xml:space="preserve"> льготы по оплате жилья и ее размер учитывается при расчете жилищных субсидий.</w:t>
      </w:r>
    </w:p>
    <w:p w:rsidR="00940D72" w:rsidRDefault="00940D72" w:rsidP="0065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доходом бюджета Приаргунского муниципального округа Забайкальского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A05" w:rsidRDefault="00940D72" w:rsidP="0065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в структуру платы за жилое помещение и коммунальные услуги и начисляется </w:t>
      </w:r>
      <w:r w:rsidR="00AF1D99">
        <w:rPr>
          <w:rFonts w:ascii="Times New Roman" w:eastAsia="Times New Roman" w:hAnsi="Times New Roman" w:cs="Times New Roman"/>
          <w:sz w:val="28"/>
          <w:szCs w:val="28"/>
        </w:rPr>
        <w:t>в виде отдельного платежа.</w:t>
      </w:r>
    </w:p>
    <w:p w:rsidR="00AB7DFD" w:rsidRDefault="002C766C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07B0">
        <w:rPr>
          <w:rFonts w:ascii="Times New Roman" w:eastAsia="Times New Roman" w:hAnsi="Times New Roman" w:cs="Times New Roman"/>
          <w:sz w:val="28"/>
          <w:szCs w:val="28"/>
        </w:rPr>
        <w:t>оэффициент соответствия платы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 xml:space="preserve">показатель, позволяющий отрегулировать баланс интересов между потребителем с целью недопущения превышения предельных индексов изменения платы и собственником жилых помещений муниципального жилищного фонда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 xml:space="preserve">Приаргунского 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округа Забайкальского края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, несущим бремя обязанностей собственника в соответствии с Жилищны</w:t>
      </w:r>
      <w:r w:rsidR="003B4A08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Федерации.</w:t>
      </w:r>
    </w:p>
    <w:p w:rsidR="00AB7DFD" w:rsidRPr="00AB7DFD" w:rsidRDefault="00AB7DFD" w:rsidP="00AB7D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DFD" w:rsidRPr="00AB7DFD" w:rsidRDefault="006C1C1F" w:rsidP="00651C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базовой</w:t>
      </w:r>
      <w:r w:rsidR="009F447F" w:rsidRPr="009F447F">
        <w:rPr>
          <w:rFonts w:ascii="Times New Roman" w:eastAsia="Times New Roman" w:hAnsi="Times New Roman" w:cs="Times New Roman"/>
          <w:sz w:val="28"/>
          <w:szCs w:val="28"/>
        </w:rPr>
        <w:t xml:space="preserve"> платы за наем жилого помещения</w:t>
      </w:r>
    </w:p>
    <w:p w:rsidR="009F447F" w:rsidRDefault="009F447F" w:rsidP="00C129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9BC" w:rsidRPr="00C129BC" w:rsidRDefault="006C1C1F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базовой 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</w:t>
      </w:r>
      <w:r w:rsidR="00395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жилым помещением (платы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1 м</w:t>
      </w:r>
      <w:proofErr w:type="gramStart"/>
      <w:r w:rsidRPr="006C1C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производится исходя из 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>Решений Совет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 городских/сельских поселений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 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порядке расчета размера платы за </w:t>
      </w:r>
      <w:proofErr w:type="spellStart"/>
      <w:r w:rsidR="00EE1C65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жилых помещений по договорам социального найма на умножение коэффициента</w:t>
      </w:r>
      <w:r w:rsidR="00701D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Губернатора Забайкальского края от 15 декабря 202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№ 164 «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2021 год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E1C65" w:rsidRDefault="00EE1C65" w:rsidP="00EE1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D03" w:rsidRDefault="00381D03" w:rsidP="00A8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дифференцированных ставок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</w:p>
    <w:p w:rsidR="00381D03" w:rsidRDefault="00381D03" w:rsidP="00A8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D03" w:rsidRDefault="00381D03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расчета ставок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категориям жилых зданий применяются коэффициенты, учитывающие:</w:t>
      </w:r>
    </w:p>
    <w:p w:rsidR="00381D03" w:rsidRDefault="00381D03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-материалы стен-Кд;</w:t>
      </w:r>
    </w:p>
    <w:p w:rsidR="00381D03" w:rsidRDefault="00381D03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 благоустройства-Кб</w:t>
      </w:r>
    </w:p>
    <w:p w:rsidR="003E6657" w:rsidRDefault="003E6657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Значения коэффициентов Кд:</w:t>
      </w:r>
    </w:p>
    <w:tbl>
      <w:tblPr>
        <w:tblStyle w:val="aa"/>
        <w:tblW w:w="0" w:type="auto"/>
        <w:tblInd w:w="108" w:type="dxa"/>
        <w:tblLook w:val="04A0"/>
      </w:tblPr>
      <w:tblGrid>
        <w:gridCol w:w="4677"/>
        <w:gridCol w:w="4679"/>
      </w:tblGrid>
      <w:tr w:rsidR="003E6657" w:rsidTr="00AF17BF">
        <w:tc>
          <w:tcPr>
            <w:tcW w:w="4677" w:type="dxa"/>
          </w:tcPr>
          <w:p w:rsidR="003E6657" w:rsidRPr="003E6657" w:rsidRDefault="003E6657" w:rsidP="003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6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4679" w:type="dxa"/>
          </w:tcPr>
          <w:p w:rsidR="003E6657" w:rsidRPr="003E6657" w:rsidRDefault="003E6657" w:rsidP="003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</w:t>
            </w:r>
          </w:p>
        </w:tc>
      </w:tr>
      <w:tr w:rsidR="003E6657" w:rsidTr="00AF17BF">
        <w:tc>
          <w:tcPr>
            <w:tcW w:w="4677" w:type="dxa"/>
          </w:tcPr>
          <w:p w:rsidR="003E6657" w:rsidRPr="003E6657" w:rsidRDefault="003E6657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дома до пяти этажей включительно: крупнопанельные, крупноблочные,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/блочные, кирпичные</w:t>
            </w:r>
          </w:p>
        </w:tc>
        <w:tc>
          <w:tcPr>
            <w:tcW w:w="4679" w:type="dxa"/>
          </w:tcPr>
          <w:p w:rsidR="003E6657" w:rsidRPr="003E6657" w:rsidRDefault="003E6657" w:rsidP="003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6657" w:rsidTr="00AF17BF">
        <w:tc>
          <w:tcPr>
            <w:tcW w:w="4677" w:type="dxa"/>
          </w:tcPr>
          <w:p w:rsidR="003E6657" w:rsidRPr="003E6657" w:rsidRDefault="003E6657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дома со смешанными и деревянными стенами</w:t>
            </w:r>
          </w:p>
        </w:tc>
        <w:tc>
          <w:tcPr>
            <w:tcW w:w="4679" w:type="dxa"/>
          </w:tcPr>
          <w:p w:rsidR="003E6657" w:rsidRPr="003E6657" w:rsidRDefault="003E6657" w:rsidP="003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3E6657" w:rsidRDefault="003E6657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66C" w:rsidRDefault="003E6657" w:rsidP="003E66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39">
        <w:rPr>
          <w:rFonts w:ascii="Times New Roman" w:eastAsia="Times New Roman" w:hAnsi="Times New Roman" w:cs="Times New Roman"/>
          <w:sz w:val="28"/>
          <w:szCs w:val="28"/>
        </w:rPr>
        <w:t>Значения коэффициентов Кб</w:t>
      </w:r>
    </w:p>
    <w:tbl>
      <w:tblPr>
        <w:tblStyle w:val="aa"/>
        <w:tblW w:w="0" w:type="auto"/>
        <w:tblInd w:w="108" w:type="dxa"/>
        <w:tblLook w:val="04A0"/>
      </w:tblPr>
      <w:tblGrid>
        <w:gridCol w:w="4677"/>
        <w:gridCol w:w="4679"/>
      </w:tblGrid>
      <w:tr w:rsidR="00F65139" w:rsidTr="00AF17BF">
        <w:tc>
          <w:tcPr>
            <w:tcW w:w="4677" w:type="dxa"/>
          </w:tcPr>
          <w:p w:rsidR="00F65139" w:rsidRDefault="00F65139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благоустройства</w:t>
            </w:r>
          </w:p>
        </w:tc>
        <w:tc>
          <w:tcPr>
            <w:tcW w:w="4679" w:type="dxa"/>
          </w:tcPr>
          <w:p w:rsidR="00F65139" w:rsidRDefault="00F65139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Кб</w:t>
            </w:r>
          </w:p>
        </w:tc>
      </w:tr>
      <w:tr w:rsidR="00F65139" w:rsidTr="00AF17BF">
        <w:tc>
          <w:tcPr>
            <w:tcW w:w="4677" w:type="dxa"/>
          </w:tcPr>
          <w:p w:rsidR="00F65139" w:rsidRDefault="00F65139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с полным благоустройством</w:t>
            </w:r>
          </w:p>
        </w:tc>
        <w:tc>
          <w:tcPr>
            <w:tcW w:w="4679" w:type="dxa"/>
          </w:tcPr>
          <w:p w:rsidR="00F65139" w:rsidRDefault="00F65139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65139" w:rsidTr="00AF17BF">
        <w:tc>
          <w:tcPr>
            <w:tcW w:w="4677" w:type="dxa"/>
          </w:tcPr>
          <w:p w:rsidR="00F65139" w:rsidRDefault="00F65139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без горячего водоснабжения</w:t>
            </w:r>
          </w:p>
        </w:tc>
        <w:tc>
          <w:tcPr>
            <w:tcW w:w="4679" w:type="dxa"/>
          </w:tcPr>
          <w:p w:rsidR="00F65139" w:rsidRDefault="00057D84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65139" w:rsidTr="00AF17BF">
        <w:tc>
          <w:tcPr>
            <w:tcW w:w="4677" w:type="dxa"/>
          </w:tcPr>
          <w:p w:rsidR="00F65139" w:rsidRDefault="00F65139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без горячего водоснабжения и канализации</w:t>
            </w:r>
          </w:p>
        </w:tc>
        <w:tc>
          <w:tcPr>
            <w:tcW w:w="4679" w:type="dxa"/>
          </w:tcPr>
          <w:p w:rsidR="00F65139" w:rsidRDefault="00057D84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65139" w:rsidTr="00AF17BF">
        <w:tc>
          <w:tcPr>
            <w:tcW w:w="4677" w:type="dxa"/>
          </w:tcPr>
          <w:p w:rsidR="00F65139" w:rsidRDefault="00F65139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благоустройств</w:t>
            </w:r>
          </w:p>
        </w:tc>
        <w:tc>
          <w:tcPr>
            <w:tcW w:w="4679" w:type="dxa"/>
          </w:tcPr>
          <w:p w:rsidR="00F65139" w:rsidRDefault="00057D84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2C766C" w:rsidRDefault="002C766C" w:rsidP="00D67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D84" w:rsidRDefault="00057D84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по договорам социального найма 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 xml:space="preserve">п. Приаргунск </w:t>
      </w:r>
      <w:r>
        <w:rPr>
          <w:rFonts w:ascii="Times New Roman" w:eastAsia="Times New Roman" w:hAnsi="Times New Roman" w:cs="Times New Roman"/>
          <w:sz w:val="28"/>
          <w:szCs w:val="28"/>
        </w:rPr>
        <w:t>Приаргунско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</w:p>
    <w:p w:rsidR="00AF17BF" w:rsidRDefault="00AF17BF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AA" w:rsidRDefault="00502386" w:rsidP="005B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4428CA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428CA">
        <w:rPr>
          <w:rFonts w:ascii="Times New Roman" w:eastAsia="Times New Roman" w:hAnsi="Times New Roman" w:cs="Times New Roman"/>
          <w:sz w:val="28"/>
          <w:szCs w:val="28"/>
        </w:rPr>
        <w:t xml:space="preserve"> Совета городского поселения «Приаргунское» муниципального района «Приаргунский район»</w:t>
      </w:r>
      <w:r w:rsidR="005C1145">
        <w:rPr>
          <w:rFonts w:ascii="Times New Roman" w:eastAsia="Times New Roman" w:hAnsi="Times New Roman" w:cs="Times New Roman"/>
          <w:sz w:val="28"/>
          <w:szCs w:val="28"/>
        </w:rPr>
        <w:t xml:space="preserve"> №152 от 19 мая 2016 года</w:t>
      </w:r>
      <w:r w:rsidR="0044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28C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 порядке расчета размера платы за </w:t>
      </w:r>
      <w:proofErr w:type="spellStart"/>
      <w:r w:rsidR="004428CA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4428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жилых помещений по договорам социального найма в городском поселении «Приаргунское»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7DD" w:rsidRDefault="005B760B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Постановлени</w:t>
      </w:r>
      <w:r w:rsidR="00502386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Забайкальского края № 164 от 15 декабря 202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2021 год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Индекс составляет – 7,8 %.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4250"/>
        <w:gridCol w:w="2393"/>
        <w:gridCol w:w="2393"/>
      </w:tblGrid>
      <w:tr w:rsidR="00CE35C5" w:rsidTr="00CE35C5">
        <w:tc>
          <w:tcPr>
            <w:tcW w:w="534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капитальности</w:t>
            </w:r>
          </w:p>
        </w:tc>
        <w:tc>
          <w:tcPr>
            <w:tcW w:w="2393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93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(руб.)</w:t>
            </w:r>
          </w:p>
        </w:tc>
      </w:tr>
      <w:tr w:rsidR="00CE35C5" w:rsidTr="00CE35C5">
        <w:tc>
          <w:tcPr>
            <w:tcW w:w="534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капитальном исполнении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кирпичные) с полным благоустройством</w:t>
            </w:r>
          </w:p>
        </w:tc>
        <w:tc>
          <w:tcPr>
            <w:tcW w:w="2393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5,8*7,8%=6,25</w:t>
            </w:r>
          </w:p>
        </w:tc>
      </w:tr>
      <w:tr w:rsidR="00CE35C5" w:rsidTr="00CE35C5">
        <w:tc>
          <w:tcPr>
            <w:tcW w:w="534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капитальном исполнении (смешанные и деревянные стены) с благоустройством без горячего водоснабжения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4,57*7,8%=</w:t>
            </w:r>
            <w:r w:rsidR="007C0F3C">
              <w:rPr>
                <w:rFonts w:ascii="Times New Roman" w:eastAsia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CE35C5" w:rsidTr="00CE35C5">
        <w:tc>
          <w:tcPr>
            <w:tcW w:w="534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капитальном исполнении (кирпичные) с благоустройством без водоснабжения и канализации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4,35*7,8%=4,69</w:t>
            </w:r>
          </w:p>
        </w:tc>
      </w:tr>
      <w:tr w:rsidR="00CE35C5" w:rsidTr="00CE35C5">
        <w:tc>
          <w:tcPr>
            <w:tcW w:w="534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панельном, шлакоблочном и кирпичном исполнении без благоустройства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1,45*7,8%=1,56</w:t>
            </w:r>
          </w:p>
        </w:tc>
      </w:tr>
      <w:tr w:rsidR="00CE35C5" w:rsidTr="00CE35C5">
        <w:tc>
          <w:tcPr>
            <w:tcW w:w="534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деревянном и смешанном</w:t>
            </w:r>
            <w:r w:rsidR="00AF1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 без благоустройства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1,31*7,8%=1,41</w:t>
            </w:r>
          </w:p>
        </w:tc>
      </w:tr>
    </w:tbl>
    <w:p w:rsidR="00E127DD" w:rsidRDefault="00E127DD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292" w:rsidRDefault="00F17292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по договорам социального найма п. </w:t>
      </w:r>
      <w:r w:rsidR="006A2BF4">
        <w:rPr>
          <w:rFonts w:ascii="Times New Roman" w:eastAsia="Times New Roman" w:hAnsi="Times New Roman" w:cs="Times New Roman"/>
          <w:sz w:val="28"/>
          <w:szCs w:val="28"/>
        </w:rPr>
        <w:t>Кличка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</w:t>
      </w:r>
    </w:p>
    <w:p w:rsidR="00AF17BF" w:rsidRDefault="00AF17BF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292" w:rsidRDefault="00502386" w:rsidP="00F17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Решением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Совета городского поселения «</w:t>
      </w:r>
      <w:r w:rsidR="006A2BF4">
        <w:rPr>
          <w:rFonts w:ascii="Times New Roman" w:eastAsia="Times New Roman" w:hAnsi="Times New Roman" w:cs="Times New Roman"/>
          <w:sz w:val="28"/>
          <w:szCs w:val="28"/>
        </w:rPr>
        <w:t>Клички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>нское» муниципального района «Приаргунский район»</w:t>
      </w:r>
      <w:r w:rsidR="005C1145">
        <w:rPr>
          <w:rFonts w:ascii="Times New Roman" w:eastAsia="Times New Roman" w:hAnsi="Times New Roman" w:cs="Times New Roman"/>
          <w:sz w:val="28"/>
          <w:szCs w:val="28"/>
        </w:rPr>
        <w:t xml:space="preserve"> №6а от 31 мая 2018 года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A2BF4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размера платы за </w:t>
      </w:r>
      <w:proofErr w:type="spellStart"/>
      <w:r w:rsidR="00F17292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жилья 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Клички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>нское».</w:t>
      </w:r>
    </w:p>
    <w:p w:rsidR="00E127DD" w:rsidRDefault="00F17292" w:rsidP="00502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502386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Забайкальского края № 164 от 15 декабря 202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2021 год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Индекс составляет – 7,8 %.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4533"/>
        <w:gridCol w:w="2182"/>
        <w:gridCol w:w="2321"/>
      </w:tblGrid>
      <w:tr w:rsidR="0055763E" w:rsidTr="0055763E">
        <w:tc>
          <w:tcPr>
            <w:tcW w:w="534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3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капитальности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21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(руб.)</w:t>
            </w:r>
          </w:p>
        </w:tc>
      </w:tr>
      <w:tr w:rsidR="0055763E" w:rsidTr="0055763E">
        <w:tc>
          <w:tcPr>
            <w:tcW w:w="534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3" w:type="dxa"/>
          </w:tcPr>
          <w:p w:rsidR="0055763E" w:rsidRDefault="008F257F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0,9 (1,2-х квартирные жилые дома смешанные или деревянные, шлакоблочные, кирпичные 80-90-х годов постройки)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21" w:type="dxa"/>
          </w:tcPr>
          <w:p w:rsidR="0055763E" w:rsidRDefault="008F257F" w:rsidP="008F2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8*7,8%=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2,27</w:t>
            </w:r>
          </w:p>
        </w:tc>
      </w:tr>
      <w:tr w:rsidR="0055763E" w:rsidTr="0055763E">
        <w:tc>
          <w:tcPr>
            <w:tcW w:w="534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3" w:type="dxa"/>
          </w:tcPr>
          <w:p w:rsidR="0055763E" w:rsidRDefault="008F257F" w:rsidP="008F2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0,8 (1,2-х квартирные жилые дома смешанные или деревянные, 70-80-х годов, кирпичные 60-70-х годов постройки)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21" w:type="dxa"/>
          </w:tcPr>
          <w:p w:rsidR="0055763E" w:rsidRDefault="00395D36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1,05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*7,8%=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55763E" w:rsidTr="0055763E">
        <w:tc>
          <w:tcPr>
            <w:tcW w:w="534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3" w:type="dxa"/>
          </w:tcPr>
          <w:p w:rsidR="0055763E" w:rsidRDefault="00395D36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0,7 (1,2-х этажные жилые дома шлакоблочные 50-80-х годов постройки)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21" w:type="dxa"/>
          </w:tcPr>
          <w:p w:rsidR="0055763E" w:rsidRDefault="00395D36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0,92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*7,8%=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55763E" w:rsidTr="0055763E">
        <w:tc>
          <w:tcPr>
            <w:tcW w:w="534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3" w:type="dxa"/>
          </w:tcPr>
          <w:p w:rsidR="0055763E" w:rsidRDefault="00395D36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0,6 (1,2-х этажные жилые дома смешанные или деревянные 50-60-х годов постройки)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21" w:type="dxa"/>
          </w:tcPr>
          <w:p w:rsidR="0055763E" w:rsidRDefault="00395D36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*7,8%=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0,85</w:t>
            </w:r>
          </w:p>
        </w:tc>
      </w:tr>
    </w:tbl>
    <w:p w:rsidR="00E127DD" w:rsidRDefault="00E127DD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3E" w:rsidRDefault="0055763E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по договорам социального найма п. </w:t>
      </w:r>
      <w:r w:rsidR="005C1145">
        <w:rPr>
          <w:rFonts w:ascii="Times New Roman" w:eastAsia="Times New Roman" w:hAnsi="Times New Roman" w:cs="Times New Roman"/>
          <w:sz w:val="28"/>
          <w:szCs w:val="28"/>
        </w:rPr>
        <w:t>Досатуй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</w:t>
      </w:r>
    </w:p>
    <w:p w:rsidR="00AF17BF" w:rsidRDefault="00AF17BF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63E" w:rsidRDefault="00502386" w:rsidP="00184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Решением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5C1145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r w:rsidR="005C1145">
        <w:rPr>
          <w:rFonts w:ascii="Times New Roman" w:eastAsia="Times New Roman" w:hAnsi="Times New Roman" w:cs="Times New Roman"/>
          <w:sz w:val="28"/>
          <w:szCs w:val="28"/>
        </w:rPr>
        <w:t>Досатуй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ское» муниципального района «Приаргунский район»</w:t>
      </w:r>
      <w:r w:rsidR="005C1145">
        <w:rPr>
          <w:rFonts w:ascii="Times New Roman" w:eastAsia="Times New Roman" w:hAnsi="Times New Roman" w:cs="Times New Roman"/>
          <w:sz w:val="28"/>
          <w:szCs w:val="28"/>
        </w:rPr>
        <w:t xml:space="preserve"> № 81 от 23 декабря 2013 года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145">
        <w:rPr>
          <w:rFonts w:ascii="Times New Roman" w:eastAsia="Times New Roman" w:hAnsi="Times New Roman" w:cs="Times New Roman"/>
          <w:sz w:val="28"/>
          <w:szCs w:val="28"/>
        </w:rPr>
        <w:t>Об утверждении размера платы граждан за жилищно-коммунальные услуги, оказываемые населению отделом ЖКХ администрации сельского поселения «Досатуйское».</w:t>
      </w:r>
    </w:p>
    <w:p w:rsidR="0055763E" w:rsidRDefault="0055763E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Постановлени</w:t>
      </w:r>
      <w:r w:rsidR="00502386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Забайкальского края № 164 от 15 декабря 202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2021 год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Индекс составляет – 7,8 %.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67"/>
        <w:gridCol w:w="4392"/>
        <w:gridCol w:w="2182"/>
        <w:gridCol w:w="2215"/>
      </w:tblGrid>
      <w:tr w:rsidR="0055763E" w:rsidTr="00A95275">
        <w:tc>
          <w:tcPr>
            <w:tcW w:w="567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капитальности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215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(руб.)</w:t>
            </w:r>
          </w:p>
        </w:tc>
      </w:tr>
      <w:tr w:rsidR="0055763E" w:rsidTr="00A95275">
        <w:tc>
          <w:tcPr>
            <w:tcW w:w="567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капитальном исполнении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кирпичные) с полным благоустройством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215" w:type="dxa"/>
          </w:tcPr>
          <w:p w:rsidR="0055763E" w:rsidRDefault="0055763E" w:rsidP="005C11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0,97*7,8%=</w:t>
            </w:r>
            <w:r w:rsidR="005C1145">
              <w:rPr>
                <w:rFonts w:ascii="Times New Roman" w:eastAsia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55763E" w:rsidTr="00A95275">
        <w:tc>
          <w:tcPr>
            <w:tcW w:w="567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панельном, шлакоблочном и кирпичном исполнении без благоустройства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215" w:type="dxa"/>
          </w:tcPr>
          <w:p w:rsidR="0055763E" w:rsidRDefault="0055763E" w:rsidP="005C11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0,83*7,8%=</w:t>
            </w:r>
            <w:r w:rsidR="005C1145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55763E" w:rsidTr="00A95275">
        <w:tc>
          <w:tcPr>
            <w:tcW w:w="567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деревянном и смешанном исполнении без благоустройства</w:t>
            </w:r>
          </w:p>
        </w:tc>
        <w:tc>
          <w:tcPr>
            <w:tcW w:w="2182" w:type="dxa"/>
          </w:tcPr>
          <w:p w:rsidR="0055763E" w:rsidRDefault="0055763E" w:rsidP="00721E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215" w:type="dxa"/>
          </w:tcPr>
          <w:p w:rsidR="0055763E" w:rsidRDefault="0055763E" w:rsidP="005C11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0,28*7,8%=</w:t>
            </w:r>
            <w:r w:rsidR="005C114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E127DD" w:rsidRDefault="00E127DD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7DD" w:rsidRDefault="00EE1C65" w:rsidP="00A9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населенных пунктах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муниципальное жилье с амортизировано и имеет 0 стоимость, данный вид жилья может передаваться нанимателю на безвозмездной основе с правом проведения текущих ремонтов за свой счет. </w:t>
      </w:r>
    </w:p>
    <w:p w:rsidR="00E127DD" w:rsidRDefault="00E127DD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B68" w:rsidRDefault="00600B68" w:rsidP="00A95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Расчет размера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фонда для нанимателей по договорам социального найма ПУ ФСБ России по Забайкальскому краю Службы в п.г.т. Приаргунск.</w:t>
      </w:r>
    </w:p>
    <w:p w:rsidR="00600B68" w:rsidRDefault="00600B68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7DD" w:rsidRDefault="00600B68" w:rsidP="00A9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предложения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внесению изменений в Решение Совета городского поселения «Приаргунское» муниципального района «Приаргунский район» от 26 декабря 2016 года №</w:t>
      </w:r>
      <w:r w:rsidR="00A95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 «Об утверждении размера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фонда ПУ ФСБ России по Забайкальскому краю Службы в п.г.т. Приаргунск</w:t>
      </w:r>
      <w:r w:rsidR="00A9527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B68" w:rsidRDefault="00600B68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2552"/>
        <w:gridCol w:w="2687"/>
        <w:gridCol w:w="2132"/>
        <w:gridCol w:w="1276"/>
      </w:tblGrid>
      <w:tr w:rsidR="008B02CA" w:rsidTr="00A95275">
        <w:tc>
          <w:tcPr>
            <w:tcW w:w="709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2687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32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276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B02CA" w:rsidTr="00A95275">
        <w:tc>
          <w:tcPr>
            <w:tcW w:w="709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Приаргунский муниципальный округ</w:t>
            </w:r>
          </w:p>
        </w:tc>
        <w:tc>
          <w:tcPr>
            <w:tcW w:w="2687" w:type="dxa"/>
          </w:tcPr>
          <w:p w:rsidR="008B02CA" w:rsidRDefault="00701DEC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B02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г.т.</w:t>
            </w:r>
            <w:r w:rsidR="008B0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Приаргунск</w:t>
            </w:r>
          </w:p>
        </w:tc>
        <w:tc>
          <w:tcPr>
            <w:tcW w:w="2132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-МКР 1, д.9,10,11 –МКР2, д.3, -МЖК д.2 –ул. Транспортная 4,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1276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4,48</w:t>
            </w:r>
          </w:p>
        </w:tc>
      </w:tr>
      <w:tr w:rsidR="008B02CA" w:rsidTr="00A95275">
        <w:tc>
          <w:tcPr>
            <w:tcW w:w="709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Новоцурухайтуй</w:t>
            </w:r>
          </w:p>
        </w:tc>
        <w:tc>
          <w:tcPr>
            <w:tcW w:w="2132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Транспортная, 11</w:t>
            </w:r>
          </w:p>
        </w:tc>
        <w:tc>
          <w:tcPr>
            <w:tcW w:w="1276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4,48</w:t>
            </w:r>
          </w:p>
        </w:tc>
      </w:tr>
      <w:tr w:rsidR="008B02CA" w:rsidTr="00A95275">
        <w:tc>
          <w:tcPr>
            <w:tcW w:w="709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Староцурухайтуй</w:t>
            </w:r>
          </w:p>
        </w:tc>
        <w:tc>
          <w:tcPr>
            <w:tcW w:w="2132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4,48</w:t>
            </w:r>
          </w:p>
        </w:tc>
      </w:tr>
      <w:tr w:rsidR="008B02CA" w:rsidTr="00A95275">
        <w:tc>
          <w:tcPr>
            <w:tcW w:w="709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Дурой</w:t>
            </w:r>
          </w:p>
        </w:tc>
        <w:tc>
          <w:tcPr>
            <w:tcW w:w="2132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4,48</w:t>
            </w:r>
          </w:p>
        </w:tc>
      </w:tr>
      <w:tr w:rsidR="008B02CA" w:rsidTr="00A95275">
        <w:tc>
          <w:tcPr>
            <w:tcW w:w="709" w:type="dxa"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8B02CA" w:rsidRDefault="008B02CA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Зоргол</w:t>
            </w:r>
            <w:proofErr w:type="spellEnd"/>
          </w:p>
        </w:tc>
        <w:tc>
          <w:tcPr>
            <w:tcW w:w="2132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B02CA" w:rsidRDefault="00163684" w:rsidP="008B02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4,48</w:t>
            </w:r>
          </w:p>
        </w:tc>
      </w:tr>
    </w:tbl>
    <w:p w:rsidR="00600B68" w:rsidRDefault="00600B68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7DD" w:rsidRPr="00F65139" w:rsidRDefault="00E127DD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27DD" w:rsidRPr="00F65139" w:rsidSect="00AF17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A6" w:rsidRDefault="006425A6" w:rsidP="002F7A80">
      <w:pPr>
        <w:spacing w:after="0" w:line="240" w:lineRule="auto"/>
      </w:pPr>
      <w:r>
        <w:separator/>
      </w:r>
    </w:p>
  </w:endnote>
  <w:endnote w:type="continuationSeparator" w:id="0">
    <w:p w:rsidR="006425A6" w:rsidRDefault="006425A6" w:rsidP="002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A6" w:rsidRDefault="006425A6" w:rsidP="002F7A80">
      <w:pPr>
        <w:spacing w:after="0" w:line="240" w:lineRule="auto"/>
      </w:pPr>
      <w:r>
        <w:separator/>
      </w:r>
    </w:p>
  </w:footnote>
  <w:footnote w:type="continuationSeparator" w:id="0">
    <w:p w:rsidR="006425A6" w:rsidRDefault="006425A6" w:rsidP="002F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0DD"/>
    <w:rsid w:val="00012B13"/>
    <w:rsid w:val="00014D65"/>
    <w:rsid w:val="00015899"/>
    <w:rsid w:val="000167EB"/>
    <w:rsid w:val="0002205B"/>
    <w:rsid w:val="00023676"/>
    <w:rsid w:val="000258D9"/>
    <w:rsid w:val="00027885"/>
    <w:rsid w:val="00031360"/>
    <w:rsid w:val="000340D8"/>
    <w:rsid w:val="00035A9F"/>
    <w:rsid w:val="0003762F"/>
    <w:rsid w:val="000402E6"/>
    <w:rsid w:val="0004161A"/>
    <w:rsid w:val="0004228F"/>
    <w:rsid w:val="00043F19"/>
    <w:rsid w:val="00045F65"/>
    <w:rsid w:val="00046187"/>
    <w:rsid w:val="00055DF2"/>
    <w:rsid w:val="000569B5"/>
    <w:rsid w:val="00057D84"/>
    <w:rsid w:val="00057E27"/>
    <w:rsid w:val="00061F85"/>
    <w:rsid w:val="00065046"/>
    <w:rsid w:val="00073FE2"/>
    <w:rsid w:val="000747E2"/>
    <w:rsid w:val="00074C7E"/>
    <w:rsid w:val="00076C63"/>
    <w:rsid w:val="000774A9"/>
    <w:rsid w:val="00077A36"/>
    <w:rsid w:val="00084360"/>
    <w:rsid w:val="00084583"/>
    <w:rsid w:val="0008500A"/>
    <w:rsid w:val="00087F98"/>
    <w:rsid w:val="000918EF"/>
    <w:rsid w:val="0009290F"/>
    <w:rsid w:val="00094CA3"/>
    <w:rsid w:val="00094DB0"/>
    <w:rsid w:val="000A361C"/>
    <w:rsid w:val="000A5212"/>
    <w:rsid w:val="000A748A"/>
    <w:rsid w:val="000A76BE"/>
    <w:rsid w:val="000B154B"/>
    <w:rsid w:val="000B35EB"/>
    <w:rsid w:val="000B3EBE"/>
    <w:rsid w:val="000B4888"/>
    <w:rsid w:val="000B7542"/>
    <w:rsid w:val="000B7D8E"/>
    <w:rsid w:val="000C4620"/>
    <w:rsid w:val="000C4C2E"/>
    <w:rsid w:val="000C5938"/>
    <w:rsid w:val="000C74D5"/>
    <w:rsid w:val="000D097D"/>
    <w:rsid w:val="000D2ED1"/>
    <w:rsid w:val="000D629A"/>
    <w:rsid w:val="000D77C0"/>
    <w:rsid w:val="000D7A0B"/>
    <w:rsid w:val="000D7ADB"/>
    <w:rsid w:val="000F3CE6"/>
    <w:rsid w:val="000F4C45"/>
    <w:rsid w:val="00100AB9"/>
    <w:rsid w:val="0010181A"/>
    <w:rsid w:val="001028F5"/>
    <w:rsid w:val="00102A99"/>
    <w:rsid w:val="00104EDD"/>
    <w:rsid w:val="001052BC"/>
    <w:rsid w:val="00106D92"/>
    <w:rsid w:val="00110595"/>
    <w:rsid w:val="001108A0"/>
    <w:rsid w:val="0011573E"/>
    <w:rsid w:val="001163B3"/>
    <w:rsid w:val="00124382"/>
    <w:rsid w:val="001249AC"/>
    <w:rsid w:val="001305A0"/>
    <w:rsid w:val="0013159A"/>
    <w:rsid w:val="00144272"/>
    <w:rsid w:val="001451FF"/>
    <w:rsid w:val="00145E19"/>
    <w:rsid w:val="00152FA5"/>
    <w:rsid w:val="001576CA"/>
    <w:rsid w:val="00160EBD"/>
    <w:rsid w:val="00160F76"/>
    <w:rsid w:val="00161496"/>
    <w:rsid w:val="00163684"/>
    <w:rsid w:val="00164067"/>
    <w:rsid w:val="001753ED"/>
    <w:rsid w:val="00177EF2"/>
    <w:rsid w:val="0018167D"/>
    <w:rsid w:val="00184BC4"/>
    <w:rsid w:val="00190E3E"/>
    <w:rsid w:val="0019345D"/>
    <w:rsid w:val="00197F78"/>
    <w:rsid w:val="001A269C"/>
    <w:rsid w:val="001A40B8"/>
    <w:rsid w:val="001A71EC"/>
    <w:rsid w:val="001B0472"/>
    <w:rsid w:val="001B1FCE"/>
    <w:rsid w:val="001B3554"/>
    <w:rsid w:val="001C03A3"/>
    <w:rsid w:val="001C1AAD"/>
    <w:rsid w:val="001C1CEB"/>
    <w:rsid w:val="001D021D"/>
    <w:rsid w:val="001D227B"/>
    <w:rsid w:val="001D372D"/>
    <w:rsid w:val="001D42B9"/>
    <w:rsid w:val="001D7F27"/>
    <w:rsid w:val="001E17F6"/>
    <w:rsid w:val="001E3DAC"/>
    <w:rsid w:val="001E4C39"/>
    <w:rsid w:val="001E6398"/>
    <w:rsid w:val="001F1A13"/>
    <w:rsid w:val="001F21DA"/>
    <w:rsid w:val="001F4C77"/>
    <w:rsid w:val="001F52C0"/>
    <w:rsid w:val="0020020F"/>
    <w:rsid w:val="00202452"/>
    <w:rsid w:val="002026F4"/>
    <w:rsid w:val="002047D8"/>
    <w:rsid w:val="00205385"/>
    <w:rsid w:val="002063B2"/>
    <w:rsid w:val="00213492"/>
    <w:rsid w:val="00213615"/>
    <w:rsid w:val="00220FC3"/>
    <w:rsid w:val="00223D90"/>
    <w:rsid w:val="002245CD"/>
    <w:rsid w:val="00230282"/>
    <w:rsid w:val="002304E3"/>
    <w:rsid w:val="00230E29"/>
    <w:rsid w:val="00234DB0"/>
    <w:rsid w:val="00244477"/>
    <w:rsid w:val="00247C99"/>
    <w:rsid w:val="00251BF0"/>
    <w:rsid w:val="002531C5"/>
    <w:rsid w:val="00253957"/>
    <w:rsid w:val="002546BE"/>
    <w:rsid w:val="00257485"/>
    <w:rsid w:val="002578B7"/>
    <w:rsid w:val="00257B79"/>
    <w:rsid w:val="002619E2"/>
    <w:rsid w:val="00266E2E"/>
    <w:rsid w:val="00271F90"/>
    <w:rsid w:val="002730EC"/>
    <w:rsid w:val="0027643E"/>
    <w:rsid w:val="00276B14"/>
    <w:rsid w:val="00282C84"/>
    <w:rsid w:val="00283572"/>
    <w:rsid w:val="00284AF7"/>
    <w:rsid w:val="00285340"/>
    <w:rsid w:val="002910DF"/>
    <w:rsid w:val="0029605F"/>
    <w:rsid w:val="002A4600"/>
    <w:rsid w:val="002B2550"/>
    <w:rsid w:val="002B53C9"/>
    <w:rsid w:val="002B67B1"/>
    <w:rsid w:val="002B683D"/>
    <w:rsid w:val="002B7BB0"/>
    <w:rsid w:val="002C491E"/>
    <w:rsid w:val="002C69FA"/>
    <w:rsid w:val="002C766C"/>
    <w:rsid w:val="002D769C"/>
    <w:rsid w:val="002E50FB"/>
    <w:rsid w:val="002E5C23"/>
    <w:rsid w:val="002F0BE4"/>
    <w:rsid w:val="002F1F4E"/>
    <w:rsid w:val="002F2C31"/>
    <w:rsid w:val="002F6E71"/>
    <w:rsid w:val="002F7452"/>
    <w:rsid w:val="002F76BA"/>
    <w:rsid w:val="002F7A80"/>
    <w:rsid w:val="003071DA"/>
    <w:rsid w:val="003116B9"/>
    <w:rsid w:val="00321A82"/>
    <w:rsid w:val="00323A60"/>
    <w:rsid w:val="003250AE"/>
    <w:rsid w:val="003270A1"/>
    <w:rsid w:val="00332848"/>
    <w:rsid w:val="00336CB2"/>
    <w:rsid w:val="0034382B"/>
    <w:rsid w:val="003466B0"/>
    <w:rsid w:val="0034681D"/>
    <w:rsid w:val="003468D2"/>
    <w:rsid w:val="00352A1E"/>
    <w:rsid w:val="00352F00"/>
    <w:rsid w:val="00353979"/>
    <w:rsid w:val="0035503B"/>
    <w:rsid w:val="00355715"/>
    <w:rsid w:val="00355801"/>
    <w:rsid w:val="003569B2"/>
    <w:rsid w:val="00356F12"/>
    <w:rsid w:val="003616BA"/>
    <w:rsid w:val="00367DBD"/>
    <w:rsid w:val="00370829"/>
    <w:rsid w:val="00377822"/>
    <w:rsid w:val="00381D03"/>
    <w:rsid w:val="00381F22"/>
    <w:rsid w:val="003870A8"/>
    <w:rsid w:val="00391F1E"/>
    <w:rsid w:val="003942DA"/>
    <w:rsid w:val="003951C7"/>
    <w:rsid w:val="00395D36"/>
    <w:rsid w:val="003A1F74"/>
    <w:rsid w:val="003A34B4"/>
    <w:rsid w:val="003A3E4E"/>
    <w:rsid w:val="003B2A6E"/>
    <w:rsid w:val="003B4A08"/>
    <w:rsid w:val="003B518B"/>
    <w:rsid w:val="003B6E9D"/>
    <w:rsid w:val="003B6EE9"/>
    <w:rsid w:val="003B793A"/>
    <w:rsid w:val="003C0C5B"/>
    <w:rsid w:val="003C2C8A"/>
    <w:rsid w:val="003C6EBA"/>
    <w:rsid w:val="003D1D80"/>
    <w:rsid w:val="003D3011"/>
    <w:rsid w:val="003D4342"/>
    <w:rsid w:val="003D5AAA"/>
    <w:rsid w:val="003D7096"/>
    <w:rsid w:val="003D75AE"/>
    <w:rsid w:val="003E0002"/>
    <w:rsid w:val="003E1566"/>
    <w:rsid w:val="003E2AB7"/>
    <w:rsid w:val="003E2AF3"/>
    <w:rsid w:val="003E332D"/>
    <w:rsid w:val="003E532D"/>
    <w:rsid w:val="003E6657"/>
    <w:rsid w:val="003E7FA2"/>
    <w:rsid w:val="003F0154"/>
    <w:rsid w:val="003F20D0"/>
    <w:rsid w:val="003F2758"/>
    <w:rsid w:val="003F3623"/>
    <w:rsid w:val="003F432A"/>
    <w:rsid w:val="003F43A8"/>
    <w:rsid w:val="003F7AB0"/>
    <w:rsid w:val="00402C58"/>
    <w:rsid w:val="004040FA"/>
    <w:rsid w:val="004043AD"/>
    <w:rsid w:val="004043EA"/>
    <w:rsid w:val="00412E9C"/>
    <w:rsid w:val="0041346F"/>
    <w:rsid w:val="004154F2"/>
    <w:rsid w:val="004159C7"/>
    <w:rsid w:val="00416C07"/>
    <w:rsid w:val="004251B8"/>
    <w:rsid w:val="004259AD"/>
    <w:rsid w:val="00430CA2"/>
    <w:rsid w:val="0043569A"/>
    <w:rsid w:val="00435740"/>
    <w:rsid w:val="00437A94"/>
    <w:rsid w:val="00437B3B"/>
    <w:rsid w:val="00442082"/>
    <w:rsid w:val="0044271D"/>
    <w:rsid w:val="004428CA"/>
    <w:rsid w:val="00446720"/>
    <w:rsid w:val="00447BAD"/>
    <w:rsid w:val="00452A22"/>
    <w:rsid w:val="00454959"/>
    <w:rsid w:val="00455835"/>
    <w:rsid w:val="00462C61"/>
    <w:rsid w:val="004650AE"/>
    <w:rsid w:val="00471110"/>
    <w:rsid w:val="0047147A"/>
    <w:rsid w:val="004733B0"/>
    <w:rsid w:val="004745E0"/>
    <w:rsid w:val="004758E1"/>
    <w:rsid w:val="00477CE4"/>
    <w:rsid w:val="004823DC"/>
    <w:rsid w:val="00483BC1"/>
    <w:rsid w:val="00486336"/>
    <w:rsid w:val="004873BE"/>
    <w:rsid w:val="00492978"/>
    <w:rsid w:val="004A5735"/>
    <w:rsid w:val="004B22CA"/>
    <w:rsid w:val="004B3BF1"/>
    <w:rsid w:val="004B4886"/>
    <w:rsid w:val="004B686C"/>
    <w:rsid w:val="004C0A19"/>
    <w:rsid w:val="004C0AE3"/>
    <w:rsid w:val="004C5F54"/>
    <w:rsid w:val="004C66BB"/>
    <w:rsid w:val="004C71A4"/>
    <w:rsid w:val="004C79F6"/>
    <w:rsid w:val="004D0668"/>
    <w:rsid w:val="004D1347"/>
    <w:rsid w:val="004D3508"/>
    <w:rsid w:val="004D39D4"/>
    <w:rsid w:val="004F461C"/>
    <w:rsid w:val="004F546D"/>
    <w:rsid w:val="004F55A9"/>
    <w:rsid w:val="00502386"/>
    <w:rsid w:val="00502722"/>
    <w:rsid w:val="00503DDD"/>
    <w:rsid w:val="00510200"/>
    <w:rsid w:val="005111DB"/>
    <w:rsid w:val="00511CFC"/>
    <w:rsid w:val="005134CF"/>
    <w:rsid w:val="005150D2"/>
    <w:rsid w:val="00520FB3"/>
    <w:rsid w:val="0053488D"/>
    <w:rsid w:val="00534FB0"/>
    <w:rsid w:val="00540717"/>
    <w:rsid w:val="00540C06"/>
    <w:rsid w:val="0054180D"/>
    <w:rsid w:val="0054187B"/>
    <w:rsid w:val="005441FA"/>
    <w:rsid w:val="0054585B"/>
    <w:rsid w:val="0054733F"/>
    <w:rsid w:val="00547628"/>
    <w:rsid w:val="00552302"/>
    <w:rsid w:val="00552EF4"/>
    <w:rsid w:val="0055436C"/>
    <w:rsid w:val="00554C88"/>
    <w:rsid w:val="0055517C"/>
    <w:rsid w:val="0055763E"/>
    <w:rsid w:val="00557F49"/>
    <w:rsid w:val="00563928"/>
    <w:rsid w:val="00563E00"/>
    <w:rsid w:val="005667D4"/>
    <w:rsid w:val="00570945"/>
    <w:rsid w:val="00571A9D"/>
    <w:rsid w:val="00576A3D"/>
    <w:rsid w:val="00584F5C"/>
    <w:rsid w:val="00585CF8"/>
    <w:rsid w:val="0059080F"/>
    <w:rsid w:val="005921F9"/>
    <w:rsid w:val="00592AAB"/>
    <w:rsid w:val="005937CF"/>
    <w:rsid w:val="00593FC9"/>
    <w:rsid w:val="0059476A"/>
    <w:rsid w:val="005953DF"/>
    <w:rsid w:val="005965E2"/>
    <w:rsid w:val="005972BB"/>
    <w:rsid w:val="005A0349"/>
    <w:rsid w:val="005A143A"/>
    <w:rsid w:val="005A16F4"/>
    <w:rsid w:val="005A20EA"/>
    <w:rsid w:val="005A5974"/>
    <w:rsid w:val="005A6B92"/>
    <w:rsid w:val="005A6EEA"/>
    <w:rsid w:val="005A7557"/>
    <w:rsid w:val="005A76AF"/>
    <w:rsid w:val="005B3EA4"/>
    <w:rsid w:val="005B4633"/>
    <w:rsid w:val="005B6D27"/>
    <w:rsid w:val="005B760B"/>
    <w:rsid w:val="005C1145"/>
    <w:rsid w:val="005C15D0"/>
    <w:rsid w:val="005C29AD"/>
    <w:rsid w:val="005C34C8"/>
    <w:rsid w:val="005C35B6"/>
    <w:rsid w:val="005C48FA"/>
    <w:rsid w:val="005C5944"/>
    <w:rsid w:val="005C7961"/>
    <w:rsid w:val="005C79CA"/>
    <w:rsid w:val="005C7B3C"/>
    <w:rsid w:val="005D0F9D"/>
    <w:rsid w:val="005D20A6"/>
    <w:rsid w:val="005D37A2"/>
    <w:rsid w:val="005E130C"/>
    <w:rsid w:val="005E1833"/>
    <w:rsid w:val="005F2E95"/>
    <w:rsid w:val="005F3A23"/>
    <w:rsid w:val="005F6F36"/>
    <w:rsid w:val="00600B68"/>
    <w:rsid w:val="00602CE1"/>
    <w:rsid w:val="00604860"/>
    <w:rsid w:val="00606EF2"/>
    <w:rsid w:val="00611DDD"/>
    <w:rsid w:val="00612D41"/>
    <w:rsid w:val="00612F3C"/>
    <w:rsid w:val="00615DDF"/>
    <w:rsid w:val="006161A4"/>
    <w:rsid w:val="00622247"/>
    <w:rsid w:val="0062605C"/>
    <w:rsid w:val="00627489"/>
    <w:rsid w:val="0063410F"/>
    <w:rsid w:val="006343D6"/>
    <w:rsid w:val="006348D1"/>
    <w:rsid w:val="0064169B"/>
    <w:rsid w:val="006425A6"/>
    <w:rsid w:val="00643438"/>
    <w:rsid w:val="00644A78"/>
    <w:rsid w:val="00646DEC"/>
    <w:rsid w:val="00650276"/>
    <w:rsid w:val="00651CF7"/>
    <w:rsid w:val="00653468"/>
    <w:rsid w:val="00660C9C"/>
    <w:rsid w:val="00660D5D"/>
    <w:rsid w:val="00666D32"/>
    <w:rsid w:val="00671577"/>
    <w:rsid w:val="00672231"/>
    <w:rsid w:val="00673257"/>
    <w:rsid w:val="0067655A"/>
    <w:rsid w:val="00676EEB"/>
    <w:rsid w:val="00680F1F"/>
    <w:rsid w:val="006856DA"/>
    <w:rsid w:val="00685860"/>
    <w:rsid w:val="006904A7"/>
    <w:rsid w:val="00692979"/>
    <w:rsid w:val="00692D0A"/>
    <w:rsid w:val="00697859"/>
    <w:rsid w:val="006A0A40"/>
    <w:rsid w:val="006A188D"/>
    <w:rsid w:val="006A2BF4"/>
    <w:rsid w:val="006A5F95"/>
    <w:rsid w:val="006B0DE8"/>
    <w:rsid w:val="006B214C"/>
    <w:rsid w:val="006B27E7"/>
    <w:rsid w:val="006B4322"/>
    <w:rsid w:val="006B5166"/>
    <w:rsid w:val="006C1C1F"/>
    <w:rsid w:val="006C3B88"/>
    <w:rsid w:val="006C43A1"/>
    <w:rsid w:val="006C7223"/>
    <w:rsid w:val="006C76D2"/>
    <w:rsid w:val="006D11B0"/>
    <w:rsid w:val="006D2314"/>
    <w:rsid w:val="006D334C"/>
    <w:rsid w:val="006D5384"/>
    <w:rsid w:val="006E2874"/>
    <w:rsid w:val="006E2BCF"/>
    <w:rsid w:val="006E64F1"/>
    <w:rsid w:val="006E6C65"/>
    <w:rsid w:val="006F2973"/>
    <w:rsid w:val="006F4264"/>
    <w:rsid w:val="006F5C03"/>
    <w:rsid w:val="00701904"/>
    <w:rsid w:val="00701DEC"/>
    <w:rsid w:val="0070315F"/>
    <w:rsid w:val="00704150"/>
    <w:rsid w:val="007107B0"/>
    <w:rsid w:val="0071245E"/>
    <w:rsid w:val="00712B00"/>
    <w:rsid w:val="007139A0"/>
    <w:rsid w:val="007175FC"/>
    <w:rsid w:val="00717C3F"/>
    <w:rsid w:val="00721CBE"/>
    <w:rsid w:val="00722A83"/>
    <w:rsid w:val="0072782F"/>
    <w:rsid w:val="00727A9E"/>
    <w:rsid w:val="00732A47"/>
    <w:rsid w:val="00741AAD"/>
    <w:rsid w:val="00743E99"/>
    <w:rsid w:val="00745DA7"/>
    <w:rsid w:val="007502BB"/>
    <w:rsid w:val="00755DE1"/>
    <w:rsid w:val="007570A1"/>
    <w:rsid w:val="00757A61"/>
    <w:rsid w:val="0076438C"/>
    <w:rsid w:val="00764CE6"/>
    <w:rsid w:val="00764D0F"/>
    <w:rsid w:val="0077279E"/>
    <w:rsid w:val="00776C54"/>
    <w:rsid w:val="007801AA"/>
    <w:rsid w:val="00785B32"/>
    <w:rsid w:val="00786C26"/>
    <w:rsid w:val="00790373"/>
    <w:rsid w:val="0079250E"/>
    <w:rsid w:val="00794676"/>
    <w:rsid w:val="007A1617"/>
    <w:rsid w:val="007A1DF8"/>
    <w:rsid w:val="007A6310"/>
    <w:rsid w:val="007B0CE6"/>
    <w:rsid w:val="007B11C4"/>
    <w:rsid w:val="007B1905"/>
    <w:rsid w:val="007B4A05"/>
    <w:rsid w:val="007B5B48"/>
    <w:rsid w:val="007B6C23"/>
    <w:rsid w:val="007C0F3C"/>
    <w:rsid w:val="007C0F5A"/>
    <w:rsid w:val="007C39F0"/>
    <w:rsid w:val="007C5F16"/>
    <w:rsid w:val="007C6134"/>
    <w:rsid w:val="007D1B10"/>
    <w:rsid w:val="007D256B"/>
    <w:rsid w:val="007D2662"/>
    <w:rsid w:val="007D31C4"/>
    <w:rsid w:val="007E1814"/>
    <w:rsid w:val="007E2D3E"/>
    <w:rsid w:val="007E60A2"/>
    <w:rsid w:val="007E6B9A"/>
    <w:rsid w:val="007F1932"/>
    <w:rsid w:val="007F5156"/>
    <w:rsid w:val="007F74AB"/>
    <w:rsid w:val="007F766C"/>
    <w:rsid w:val="00811F3C"/>
    <w:rsid w:val="00813371"/>
    <w:rsid w:val="008134A0"/>
    <w:rsid w:val="00823BA5"/>
    <w:rsid w:val="00835A2D"/>
    <w:rsid w:val="00835B84"/>
    <w:rsid w:val="008437C3"/>
    <w:rsid w:val="00843982"/>
    <w:rsid w:val="00845CEE"/>
    <w:rsid w:val="00850FA3"/>
    <w:rsid w:val="00853DEA"/>
    <w:rsid w:val="00861694"/>
    <w:rsid w:val="00861774"/>
    <w:rsid w:val="00861B29"/>
    <w:rsid w:val="00863054"/>
    <w:rsid w:val="008674FD"/>
    <w:rsid w:val="008715DB"/>
    <w:rsid w:val="008749CB"/>
    <w:rsid w:val="00874D1B"/>
    <w:rsid w:val="0087589A"/>
    <w:rsid w:val="008758B2"/>
    <w:rsid w:val="00876102"/>
    <w:rsid w:val="0087770D"/>
    <w:rsid w:val="0088765B"/>
    <w:rsid w:val="00887E6E"/>
    <w:rsid w:val="00892D6A"/>
    <w:rsid w:val="00895913"/>
    <w:rsid w:val="00896831"/>
    <w:rsid w:val="00896D71"/>
    <w:rsid w:val="008A4E61"/>
    <w:rsid w:val="008A57EF"/>
    <w:rsid w:val="008A5AE1"/>
    <w:rsid w:val="008A61B5"/>
    <w:rsid w:val="008A6F14"/>
    <w:rsid w:val="008B02CA"/>
    <w:rsid w:val="008B0C98"/>
    <w:rsid w:val="008B39B9"/>
    <w:rsid w:val="008C0D05"/>
    <w:rsid w:val="008C0F78"/>
    <w:rsid w:val="008C7592"/>
    <w:rsid w:val="008D1198"/>
    <w:rsid w:val="008D37B4"/>
    <w:rsid w:val="008D444A"/>
    <w:rsid w:val="008D4756"/>
    <w:rsid w:val="008D5882"/>
    <w:rsid w:val="008D69CB"/>
    <w:rsid w:val="008E1AA3"/>
    <w:rsid w:val="008E3058"/>
    <w:rsid w:val="008E42C8"/>
    <w:rsid w:val="008F003D"/>
    <w:rsid w:val="008F1AF1"/>
    <w:rsid w:val="008F257F"/>
    <w:rsid w:val="008F2ED1"/>
    <w:rsid w:val="008F5AC6"/>
    <w:rsid w:val="009041B9"/>
    <w:rsid w:val="00904DFE"/>
    <w:rsid w:val="0091121F"/>
    <w:rsid w:val="0091641C"/>
    <w:rsid w:val="00920760"/>
    <w:rsid w:val="00922222"/>
    <w:rsid w:val="00926C97"/>
    <w:rsid w:val="009301F2"/>
    <w:rsid w:val="0093257B"/>
    <w:rsid w:val="00932C9A"/>
    <w:rsid w:val="00934BD5"/>
    <w:rsid w:val="00940A8D"/>
    <w:rsid w:val="00940D72"/>
    <w:rsid w:val="00940DE0"/>
    <w:rsid w:val="009415BF"/>
    <w:rsid w:val="00944743"/>
    <w:rsid w:val="00944F0F"/>
    <w:rsid w:val="009462E7"/>
    <w:rsid w:val="0095073A"/>
    <w:rsid w:val="009532BD"/>
    <w:rsid w:val="00953989"/>
    <w:rsid w:val="00960B9C"/>
    <w:rsid w:val="00962560"/>
    <w:rsid w:val="00964020"/>
    <w:rsid w:val="00965BF4"/>
    <w:rsid w:val="009743AB"/>
    <w:rsid w:val="0097492E"/>
    <w:rsid w:val="009757CA"/>
    <w:rsid w:val="00976827"/>
    <w:rsid w:val="0097792E"/>
    <w:rsid w:val="00980A2B"/>
    <w:rsid w:val="0098468C"/>
    <w:rsid w:val="00992CB6"/>
    <w:rsid w:val="00992F75"/>
    <w:rsid w:val="009970B2"/>
    <w:rsid w:val="00997EFA"/>
    <w:rsid w:val="009A08C7"/>
    <w:rsid w:val="009A5B58"/>
    <w:rsid w:val="009B2065"/>
    <w:rsid w:val="009B77C6"/>
    <w:rsid w:val="009C2AF2"/>
    <w:rsid w:val="009C30F4"/>
    <w:rsid w:val="009C366A"/>
    <w:rsid w:val="009C4DD7"/>
    <w:rsid w:val="009C6877"/>
    <w:rsid w:val="009D0AF7"/>
    <w:rsid w:val="009D50DA"/>
    <w:rsid w:val="009D6E6B"/>
    <w:rsid w:val="009D7842"/>
    <w:rsid w:val="009E5814"/>
    <w:rsid w:val="009E72D3"/>
    <w:rsid w:val="009E7AC5"/>
    <w:rsid w:val="009F1E7D"/>
    <w:rsid w:val="009F3FAE"/>
    <w:rsid w:val="009F447F"/>
    <w:rsid w:val="009F5140"/>
    <w:rsid w:val="00A00204"/>
    <w:rsid w:val="00A02065"/>
    <w:rsid w:val="00A04CE2"/>
    <w:rsid w:val="00A11E66"/>
    <w:rsid w:val="00A12712"/>
    <w:rsid w:val="00A12CDC"/>
    <w:rsid w:val="00A13E6D"/>
    <w:rsid w:val="00A15D4D"/>
    <w:rsid w:val="00A17DCF"/>
    <w:rsid w:val="00A21EF9"/>
    <w:rsid w:val="00A2509F"/>
    <w:rsid w:val="00A304E3"/>
    <w:rsid w:val="00A3087B"/>
    <w:rsid w:val="00A32CE5"/>
    <w:rsid w:val="00A43363"/>
    <w:rsid w:val="00A437C8"/>
    <w:rsid w:val="00A450C0"/>
    <w:rsid w:val="00A4646C"/>
    <w:rsid w:val="00A46C3A"/>
    <w:rsid w:val="00A4766E"/>
    <w:rsid w:val="00A47EE9"/>
    <w:rsid w:val="00A50B0F"/>
    <w:rsid w:val="00A50DE6"/>
    <w:rsid w:val="00A540CD"/>
    <w:rsid w:val="00A5421D"/>
    <w:rsid w:val="00A57605"/>
    <w:rsid w:val="00A61A63"/>
    <w:rsid w:val="00A662A3"/>
    <w:rsid w:val="00A71CB3"/>
    <w:rsid w:val="00A71FF8"/>
    <w:rsid w:val="00A72D00"/>
    <w:rsid w:val="00A73EC9"/>
    <w:rsid w:val="00A743F6"/>
    <w:rsid w:val="00A765E4"/>
    <w:rsid w:val="00A770DD"/>
    <w:rsid w:val="00A842CC"/>
    <w:rsid w:val="00A84734"/>
    <w:rsid w:val="00A91BC8"/>
    <w:rsid w:val="00A91F5F"/>
    <w:rsid w:val="00A93747"/>
    <w:rsid w:val="00A95275"/>
    <w:rsid w:val="00AA3CEB"/>
    <w:rsid w:val="00AA5A96"/>
    <w:rsid w:val="00AA5AE8"/>
    <w:rsid w:val="00AA5CF7"/>
    <w:rsid w:val="00AB2024"/>
    <w:rsid w:val="00AB3CDA"/>
    <w:rsid w:val="00AB4844"/>
    <w:rsid w:val="00AB7164"/>
    <w:rsid w:val="00AB76AF"/>
    <w:rsid w:val="00AB7DFD"/>
    <w:rsid w:val="00AC439B"/>
    <w:rsid w:val="00AC7627"/>
    <w:rsid w:val="00AD0AED"/>
    <w:rsid w:val="00AE296F"/>
    <w:rsid w:val="00AE47BF"/>
    <w:rsid w:val="00AE6DF8"/>
    <w:rsid w:val="00AE6E37"/>
    <w:rsid w:val="00AF1494"/>
    <w:rsid w:val="00AF17BF"/>
    <w:rsid w:val="00AF1D99"/>
    <w:rsid w:val="00AF34B6"/>
    <w:rsid w:val="00AF40C0"/>
    <w:rsid w:val="00AF478D"/>
    <w:rsid w:val="00B01BD9"/>
    <w:rsid w:val="00B04E37"/>
    <w:rsid w:val="00B05F9A"/>
    <w:rsid w:val="00B10DAB"/>
    <w:rsid w:val="00B1285B"/>
    <w:rsid w:val="00B13FEE"/>
    <w:rsid w:val="00B14ED8"/>
    <w:rsid w:val="00B15188"/>
    <w:rsid w:val="00B15CDD"/>
    <w:rsid w:val="00B2191B"/>
    <w:rsid w:val="00B2214B"/>
    <w:rsid w:val="00B23D2B"/>
    <w:rsid w:val="00B2515B"/>
    <w:rsid w:val="00B26F58"/>
    <w:rsid w:val="00B26FA4"/>
    <w:rsid w:val="00B34F9F"/>
    <w:rsid w:val="00B362FB"/>
    <w:rsid w:val="00B41147"/>
    <w:rsid w:val="00B41E04"/>
    <w:rsid w:val="00B45E64"/>
    <w:rsid w:val="00B46294"/>
    <w:rsid w:val="00B5244B"/>
    <w:rsid w:val="00B52C7C"/>
    <w:rsid w:val="00B56C0B"/>
    <w:rsid w:val="00B637D5"/>
    <w:rsid w:val="00B648A2"/>
    <w:rsid w:val="00B70974"/>
    <w:rsid w:val="00B70CFD"/>
    <w:rsid w:val="00B724BC"/>
    <w:rsid w:val="00B738CD"/>
    <w:rsid w:val="00B802A7"/>
    <w:rsid w:val="00B81CC8"/>
    <w:rsid w:val="00B85BB7"/>
    <w:rsid w:val="00B86D09"/>
    <w:rsid w:val="00B872A8"/>
    <w:rsid w:val="00B87C20"/>
    <w:rsid w:val="00B92668"/>
    <w:rsid w:val="00B96382"/>
    <w:rsid w:val="00BA34E1"/>
    <w:rsid w:val="00BA4DF1"/>
    <w:rsid w:val="00BA73F2"/>
    <w:rsid w:val="00BB26F9"/>
    <w:rsid w:val="00BB659D"/>
    <w:rsid w:val="00BC15E7"/>
    <w:rsid w:val="00BC1CB2"/>
    <w:rsid w:val="00BC2C7C"/>
    <w:rsid w:val="00BC6507"/>
    <w:rsid w:val="00BD09D0"/>
    <w:rsid w:val="00BD161B"/>
    <w:rsid w:val="00BD3F37"/>
    <w:rsid w:val="00BD597D"/>
    <w:rsid w:val="00BD6791"/>
    <w:rsid w:val="00BE38D6"/>
    <w:rsid w:val="00BF070B"/>
    <w:rsid w:val="00BF1AE8"/>
    <w:rsid w:val="00BF2D85"/>
    <w:rsid w:val="00BF684A"/>
    <w:rsid w:val="00BF6A12"/>
    <w:rsid w:val="00C00A4B"/>
    <w:rsid w:val="00C037EE"/>
    <w:rsid w:val="00C10909"/>
    <w:rsid w:val="00C11011"/>
    <w:rsid w:val="00C11E1B"/>
    <w:rsid w:val="00C129BC"/>
    <w:rsid w:val="00C13266"/>
    <w:rsid w:val="00C15261"/>
    <w:rsid w:val="00C165BB"/>
    <w:rsid w:val="00C23289"/>
    <w:rsid w:val="00C239EB"/>
    <w:rsid w:val="00C31BC5"/>
    <w:rsid w:val="00C329B0"/>
    <w:rsid w:val="00C32BBF"/>
    <w:rsid w:val="00C424C4"/>
    <w:rsid w:val="00C505BD"/>
    <w:rsid w:val="00C5127E"/>
    <w:rsid w:val="00C51CBC"/>
    <w:rsid w:val="00C57049"/>
    <w:rsid w:val="00C63AD0"/>
    <w:rsid w:val="00C708EC"/>
    <w:rsid w:val="00C71871"/>
    <w:rsid w:val="00C7206C"/>
    <w:rsid w:val="00C724B3"/>
    <w:rsid w:val="00C7299D"/>
    <w:rsid w:val="00C81FB9"/>
    <w:rsid w:val="00C86407"/>
    <w:rsid w:val="00C87E78"/>
    <w:rsid w:val="00C916D8"/>
    <w:rsid w:val="00C921B8"/>
    <w:rsid w:val="00C94241"/>
    <w:rsid w:val="00C9716E"/>
    <w:rsid w:val="00CA058F"/>
    <w:rsid w:val="00CA0AD7"/>
    <w:rsid w:val="00CA275F"/>
    <w:rsid w:val="00CA4E80"/>
    <w:rsid w:val="00CA5B56"/>
    <w:rsid w:val="00CA69B4"/>
    <w:rsid w:val="00CB0086"/>
    <w:rsid w:val="00CB052A"/>
    <w:rsid w:val="00CB0A2C"/>
    <w:rsid w:val="00CB753B"/>
    <w:rsid w:val="00CB764F"/>
    <w:rsid w:val="00CC339A"/>
    <w:rsid w:val="00CC4513"/>
    <w:rsid w:val="00CC48A5"/>
    <w:rsid w:val="00CD20A4"/>
    <w:rsid w:val="00CD72C0"/>
    <w:rsid w:val="00CE35C5"/>
    <w:rsid w:val="00CE73B2"/>
    <w:rsid w:val="00CF2B91"/>
    <w:rsid w:val="00D006D0"/>
    <w:rsid w:val="00D030A0"/>
    <w:rsid w:val="00D0401A"/>
    <w:rsid w:val="00D05ED6"/>
    <w:rsid w:val="00D1183A"/>
    <w:rsid w:val="00D1544D"/>
    <w:rsid w:val="00D1639F"/>
    <w:rsid w:val="00D167B0"/>
    <w:rsid w:val="00D20C58"/>
    <w:rsid w:val="00D25B3F"/>
    <w:rsid w:val="00D34AA9"/>
    <w:rsid w:val="00D4179A"/>
    <w:rsid w:val="00D4303A"/>
    <w:rsid w:val="00D45FD9"/>
    <w:rsid w:val="00D46C9C"/>
    <w:rsid w:val="00D46F1A"/>
    <w:rsid w:val="00D47234"/>
    <w:rsid w:val="00D47782"/>
    <w:rsid w:val="00D47F68"/>
    <w:rsid w:val="00D52E3D"/>
    <w:rsid w:val="00D617D6"/>
    <w:rsid w:val="00D61EAD"/>
    <w:rsid w:val="00D6395C"/>
    <w:rsid w:val="00D64B1F"/>
    <w:rsid w:val="00D658D5"/>
    <w:rsid w:val="00D66D46"/>
    <w:rsid w:val="00D66D73"/>
    <w:rsid w:val="00D67463"/>
    <w:rsid w:val="00D72DD3"/>
    <w:rsid w:val="00D76C71"/>
    <w:rsid w:val="00D77595"/>
    <w:rsid w:val="00D8022B"/>
    <w:rsid w:val="00D83577"/>
    <w:rsid w:val="00D84BB7"/>
    <w:rsid w:val="00D84ED7"/>
    <w:rsid w:val="00D859F8"/>
    <w:rsid w:val="00D87C9F"/>
    <w:rsid w:val="00D95B9D"/>
    <w:rsid w:val="00D97657"/>
    <w:rsid w:val="00DA121C"/>
    <w:rsid w:val="00DA2954"/>
    <w:rsid w:val="00DA3345"/>
    <w:rsid w:val="00DA393C"/>
    <w:rsid w:val="00DB091A"/>
    <w:rsid w:val="00DB323A"/>
    <w:rsid w:val="00DC09C8"/>
    <w:rsid w:val="00DC1013"/>
    <w:rsid w:val="00DC2E49"/>
    <w:rsid w:val="00DC66DF"/>
    <w:rsid w:val="00DD2B8B"/>
    <w:rsid w:val="00DD32F3"/>
    <w:rsid w:val="00DE1500"/>
    <w:rsid w:val="00DE441C"/>
    <w:rsid w:val="00DE67F5"/>
    <w:rsid w:val="00DF13DC"/>
    <w:rsid w:val="00DF5F0A"/>
    <w:rsid w:val="00DF6FDF"/>
    <w:rsid w:val="00E021E6"/>
    <w:rsid w:val="00E05EC4"/>
    <w:rsid w:val="00E111A6"/>
    <w:rsid w:val="00E124C9"/>
    <w:rsid w:val="00E127DD"/>
    <w:rsid w:val="00E12F30"/>
    <w:rsid w:val="00E146AB"/>
    <w:rsid w:val="00E22EE2"/>
    <w:rsid w:val="00E23724"/>
    <w:rsid w:val="00E248F2"/>
    <w:rsid w:val="00E258C1"/>
    <w:rsid w:val="00E26CC7"/>
    <w:rsid w:val="00E278B3"/>
    <w:rsid w:val="00E27F51"/>
    <w:rsid w:val="00E31976"/>
    <w:rsid w:val="00E31CCF"/>
    <w:rsid w:val="00E31E2B"/>
    <w:rsid w:val="00E34188"/>
    <w:rsid w:val="00E34852"/>
    <w:rsid w:val="00E377B1"/>
    <w:rsid w:val="00E424D5"/>
    <w:rsid w:val="00E44CC0"/>
    <w:rsid w:val="00E44F88"/>
    <w:rsid w:val="00E50363"/>
    <w:rsid w:val="00E50AF4"/>
    <w:rsid w:val="00E50F44"/>
    <w:rsid w:val="00E5283A"/>
    <w:rsid w:val="00E53C61"/>
    <w:rsid w:val="00E54804"/>
    <w:rsid w:val="00E55CB5"/>
    <w:rsid w:val="00E6286C"/>
    <w:rsid w:val="00E62A7A"/>
    <w:rsid w:val="00E63651"/>
    <w:rsid w:val="00E63AF3"/>
    <w:rsid w:val="00E64C25"/>
    <w:rsid w:val="00E64EEE"/>
    <w:rsid w:val="00E70F3A"/>
    <w:rsid w:val="00E71B83"/>
    <w:rsid w:val="00E80249"/>
    <w:rsid w:val="00E81238"/>
    <w:rsid w:val="00E84604"/>
    <w:rsid w:val="00E91965"/>
    <w:rsid w:val="00E948F4"/>
    <w:rsid w:val="00EA1B7C"/>
    <w:rsid w:val="00EA47E1"/>
    <w:rsid w:val="00EA4BE3"/>
    <w:rsid w:val="00EB61FA"/>
    <w:rsid w:val="00EB6A2B"/>
    <w:rsid w:val="00EC0682"/>
    <w:rsid w:val="00EC2888"/>
    <w:rsid w:val="00EC466E"/>
    <w:rsid w:val="00EC69D5"/>
    <w:rsid w:val="00EC6F36"/>
    <w:rsid w:val="00ED19E6"/>
    <w:rsid w:val="00ED2F2B"/>
    <w:rsid w:val="00ED646A"/>
    <w:rsid w:val="00EE0A6C"/>
    <w:rsid w:val="00EE1BBC"/>
    <w:rsid w:val="00EE1C65"/>
    <w:rsid w:val="00EE547D"/>
    <w:rsid w:val="00EE5FEC"/>
    <w:rsid w:val="00EE678A"/>
    <w:rsid w:val="00EE7244"/>
    <w:rsid w:val="00EF072F"/>
    <w:rsid w:val="00EF1023"/>
    <w:rsid w:val="00F024F0"/>
    <w:rsid w:val="00F17292"/>
    <w:rsid w:val="00F208B9"/>
    <w:rsid w:val="00F32CDE"/>
    <w:rsid w:val="00F3463E"/>
    <w:rsid w:val="00F35864"/>
    <w:rsid w:val="00F376FF"/>
    <w:rsid w:val="00F40BE4"/>
    <w:rsid w:val="00F432AA"/>
    <w:rsid w:val="00F43353"/>
    <w:rsid w:val="00F55D73"/>
    <w:rsid w:val="00F65139"/>
    <w:rsid w:val="00F70541"/>
    <w:rsid w:val="00F7149C"/>
    <w:rsid w:val="00F7205A"/>
    <w:rsid w:val="00F73EB6"/>
    <w:rsid w:val="00F760BA"/>
    <w:rsid w:val="00F8100E"/>
    <w:rsid w:val="00F81368"/>
    <w:rsid w:val="00F84439"/>
    <w:rsid w:val="00F84D94"/>
    <w:rsid w:val="00F856CB"/>
    <w:rsid w:val="00F8651A"/>
    <w:rsid w:val="00F87B68"/>
    <w:rsid w:val="00F95195"/>
    <w:rsid w:val="00F9555E"/>
    <w:rsid w:val="00FA3C4D"/>
    <w:rsid w:val="00FA6374"/>
    <w:rsid w:val="00FC05BC"/>
    <w:rsid w:val="00FC07FF"/>
    <w:rsid w:val="00FC5C18"/>
    <w:rsid w:val="00FD0074"/>
    <w:rsid w:val="00FD6133"/>
    <w:rsid w:val="00FF09BE"/>
    <w:rsid w:val="00FF359C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5"/>
  </w:style>
  <w:style w:type="paragraph" w:styleId="1">
    <w:name w:val="heading 1"/>
    <w:basedOn w:val="a"/>
    <w:next w:val="a"/>
    <w:link w:val="10"/>
    <w:uiPriority w:val="9"/>
    <w:qFormat/>
    <w:rsid w:val="00C5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C15E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D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3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EBA"/>
  </w:style>
  <w:style w:type="paragraph" w:styleId="a3">
    <w:name w:val="Balloon Text"/>
    <w:basedOn w:val="a"/>
    <w:link w:val="a4"/>
    <w:uiPriority w:val="99"/>
    <w:semiHidden/>
    <w:unhideWhenUsed/>
    <w:rsid w:val="003C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3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A80"/>
  </w:style>
  <w:style w:type="paragraph" w:styleId="a8">
    <w:name w:val="footer"/>
    <w:basedOn w:val="a"/>
    <w:link w:val="a9"/>
    <w:uiPriority w:val="99"/>
    <w:unhideWhenUsed/>
    <w:rsid w:val="002F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A80"/>
  </w:style>
  <w:style w:type="paragraph" w:customStyle="1" w:styleId="ConsPlusTitle">
    <w:name w:val="ConsPlusTitle"/>
    <w:uiPriority w:val="99"/>
    <w:rsid w:val="00E64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BC15E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a">
    <w:name w:val="Table Grid"/>
    <w:basedOn w:val="a1"/>
    <w:uiPriority w:val="59"/>
    <w:rsid w:val="003E6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67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D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3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EBA"/>
  </w:style>
  <w:style w:type="paragraph" w:styleId="a3">
    <w:name w:val="Balloon Text"/>
    <w:basedOn w:val="a"/>
    <w:link w:val="a4"/>
    <w:uiPriority w:val="99"/>
    <w:semiHidden/>
    <w:unhideWhenUsed/>
    <w:rsid w:val="003C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3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A80"/>
  </w:style>
  <w:style w:type="paragraph" w:styleId="a8">
    <w:name w:val="footer"/>
    <w:basedOn w:val="a"/>
    <w:link w:val="a9"/>
    <w:uiPriority w:val="99"/>
    <w:unhideWhenUsed/>
    <w:rsid w:val="002F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A80"/>
  </w:style>
  <w:style w:type="paragraph" w:customStyle="1" w:styleId="ConsPlusTitle">
    <w:name w:val="ConsPlusTitle"/>
    <w:uiPriority w:val="99"/>
    <w:rsid w:val="00E64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KH-1\Desktop\&#1040;&#1053;&#1071;\&#1053;&#1086;&#1074;&#1072;&#1103;%20&#1087;&#1072;&#1087;&#1082;&#1072;&#1040;&#1053;&#1071;\&#1053;&#1040;&#1049;&#1052;\&#1087;&#1088;&#1080;&#1084;&#1077;&#1088;&#1099;\&#1050;&#1086;&#1084;&#1089;&#1086;&#1084;\2677-pa-03.12.2018-postanovlenie-administratsii-gorod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CFDA79-A64E-4240-AA21-3C03F589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2021-09-23T04:59:00Z</cp:lastPrinted>
  <dcterms:created xsi:type="dcterms:W3CDTF">2021-06-09T08:19:00Z</dcterms:created>
  <dcterms:modified xsi:type="dcterms:W3CDTF">2021-10-21T07:20:00Z</dcterms:modified>
</cp:coreProperties>
</file>