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67" w:rsidRPr="00C745E7" w:rsidRDefault="00E0074C" w:rsidP="00C745E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</w:t>
      </w:r>
      <w:r w:rsidR="00C745E7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</w:t>
      </w:r>
      <w:r w:rsidR="00C745E7">
        <w:rPr>
          <w:rFonts w:ascii="Times New Roman" w:hAnsi="Times New Roman" w:cs="Times New Roman"/>
          <w:sz w:val="32"/>
          <w:szCs w:val="32"/>
        </w:rPr>
        <w:t xml:space="preserve">РАЦИЯ </w:t>
      </w:r>
      <w:r w:rsidR="00D43FCA">
        <w:rPr>
          <w:rFonts w:ascii="Times New Roman" w:hAnsi="Times New Roman" w:cs="Times New Roman"/>
          <w:sz w:val="32"/>
          <w:szCs w:val="32"/>
        </w:rPr>
        <w:t>ПРИАРГУНСКОГО МУНИЦИПАЛЬНОГО ОКРУГА ЗАБАЙКАЛЬСКОГО КРАЯ</w:t>
      </w:r>
    </w:p>
    <w:p w:rsidR="00296067" w:rsidRPr="00C745E7" w:rsidRDefault="00296067" w:rsidP="00C745E7">
      <w:pPr>
        <w:pStyle w:val="ConsPlusTitle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96067" w:rsidRDefault="00296067" w:rsidP="00C745E7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745E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745E7" w:rsidRPr="00C745E7" w:rsidRDefault="00C745E7" w:rsidP="00C745E7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96067" w:rsidRDefault="00266307" w:rsidP="00B662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="00D43FCA">
        <w:rPr>
          <w:rFonts w:ascii="Times New Roman" w:hAnsi="Times New Roman" w:cs="Times New Roman"/>
          <w:b w:val="0"/>
          <w:sz w:val="28"/>
          <w:szCs w:val="28"/>
        </w:rPr>
        <w:t xml:space="preserve"> октября 2021</w:t>
      </w:r>
      <w:r w:rsidR="00296067" w:rsidRPr="00C745E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C745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="00296067" w:rsidRPr="00C745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45E7" w:rsidRPr="00C745E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702</w:t>
      </w:r>
    </w:p>
    <w:p w:rsidR="00C745E7" w:rsidRDefault="00C745E7" w:rsidP="00C745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45E7" w:rsidRPr="00C745E7" w:rsidRDefault="00C745E7" w:rsidP="00C745E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п.г.т. Приаргунск</w:t>
      </w:r>
    </w:p>
    <w:p w:rsidR="00296067" w:rsidRDefault="00296067" w:rsidP="00C745E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E7" w:rsidRPr="00C745E7" w:rsidRDefault="00C745E7" w:rsidP="00C745E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067" w:rsidRPr="00D43FCA" w:rsidRDefault="00BC3D00" w:rsidP="00C745E7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43FCA">
        <w:rPr>
          <w:rFonts w:ascii="Times New Roman" w:hAnsi="Times New Roman" w:cs="Times New Roman"/>
          <w:sz w:val="32"/>
          <w:szCs w:val="32"/>
        </w:rPr>
        <w:t xml:space="preserve">Об утверждении механизма оперативно-диспетчерского управления в системе теплоснабжения, порядка ликвидации аварийных ситуаций и системы мониторинга состояния систем теплоснабжения на территории </w:t>
      </w:r>
      <w:r w:rsidR="00D43FCA" w:rsidRPr="00D43FCA">
        <w:rPr>
          <w:rFonts w:ascii="Times New Roman" w:hAnsi="Times New Roman" w:cs="Times New Roman"/>
          <w:sz w:val="32"/>
          <w:szCs w:val="32"/>
        </w:rPr>
        <w:t>Приаргунского муниципального округа Забайкальского края</w:t>
      </w:r>
    </w:p>
    <w:p w:rsidR="00296067" w:rsidRPr="00B77FCD" w:rsidRDefault="00296067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B78" w:rsidRDefault="00296067" w:rsidP="00373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В</w:t>
      </w:r>
      <w:r w:rsidR="002E5596"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="00BC3D0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E5596" w:rsidRPr="00D71BFB">
        <w:rPr>
          <w:rFonts w:ascii="Times New Roman" w:hAnsi="Times New Roman" w:cs="Times New Roman"/>
          <w:sz w:val="28"/>
          <w:szCs w:val="28"/>
        </w:rPr>
        <w:t>Федеральн</w:t>
      </w:r>
      <w:r w:rsidR="00BC3D00">
        <w:rPr>
          <w:rFonts w:ascii="Times New Roman" w:hAnsi="Times New Roman" w:cs="Times New Roman"/>
          <w:sz w:val="28"/>
          <w:szCs w:val="28"/>
        </w:rPr>
        <w:t>ым</w:t>
      </w:r>
      <w:r w:rsidR="002E5596" w:rsidRPr="00D71B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3D00">
        <w:rPr>
          <w:rFonts w:ascii="Times New Roman" w:hAnsi="Times New Roman" w:cs="Times New Roman"/>
          <w:sz w:val="28"/>
          <w:szCs w:val="28"/>
        </w:rPr>
        <w:t>ом</w:t>
      </w:r>
      <w:r w:rsidR="002E5596" w:rsidRPr="00D71BFB">
        <w:rPr>
          <w:rFonts w:ascii="Times New Roman" w:hAnsi="Times New Roman" w:cs="Times New Roman"/>
          <w:sz w:val="28"/>
          <w:szCs w:val="28"/>
        </w:rPr>
        <w:t xml:space="preserve"> от 27 июля 2010 г. № 190-ФЗ «О теплоснабжении»</w:t>
      </w:r>
      <w:r w:rsidR="00BC3D00">
        <w:rPr>
          <w:rFonts w:ascii="Times New Roman" w:hAnsi="Times New Roman" w:cs="Times New Roman"/>
          <w:sz w:val="28"/>
          <w:szCs w:val="28"/>
        </w:rPr>
        <w:t>,</w:t>
      </w:r>
      <w:r w:rsidR="00373B78">
        <w:rPr>
          <w:rFonts w:ascii="Times New Roman" w:hAnsi="Times New Roman" w:cs="Times New Roman"/>
          <w:sz w:val="28"/>
          <w:szCs w:val="28"/>
        </w:rPr>
        <w:t xml:space="preserve"> приказом Министерства энергетики Российской Федерации от 12 марта 2013 года № 103 «Об утверждении правил оценки готовности к отопительному периоду», </w:t>
      </w:r>
      <w:proofErr w:type="gramStart"/>
      <w:r w:rsidR="00373B78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D43FCA">
        <w:rPr>
          <w:rFonts w:ascii="Times New Roman" w:hAnsi="Times New Roman" w:cs="Times New Roman"/>
          <w:sz w:val="28"/>
          <w:szCs w:val="28"/>
        </w:rPr>
        <w:t>31</w:t>
      </w:r>
      <w:r w:rsidR="00373B7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43FCA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</w:t>
      </w:r>
      <w:r w:rsidR="00373B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3FCA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D43FCA" w:rsidRPr="00D71B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3FCA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 w:rsidR="00D43FCA"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="00373B78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End"/>
      <w:r w:rsidR="00373B78">
        <w:rPr>
          <w:rFonts w:ascii="Times New Roman" w:hAnsi="Times New Roman" w:cs="Times New Roman"/>
          <w:sz w:val="28"/>
          <w:szCs w:val="28"/>
        </w:rPr>
        <w:t>:</w:t>
      </w:r>
      <w:r w:rsidR="00BC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B78" w:rsidRDefault="00373B78" w:rsidP="00373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5596" w:rsidRPr="00D71B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1FED">
        <w:rPr>
          <w:rFonts w:ascii="Times New Roman" w:hAnsi="Times New Roman" w:cs="Times New Roman"/>
          <w:sz w:val="28"/>
          <w:szCs w:val="28"/>
        </w:rPr>
        <w:t>Положени</w:t>
      </w:r>
      <w:r w:rsidR="004203D9">
        <w:rPr>
          <w:rFonts w:ascii="Times New Roman" w:hAnsi="Times New Roman" w:cs="Times New Roman"/>
          <w:sz w:val="28"/>
          <w:szCs w:val="28"/>
        </w:rPr>
        <w:t>е</w:t>
      </w:r>
      <w:r w:rsidR="00961FED">
        <w:rPr>
          <w:rFonts w:ascii="Times New Roman" w:hAnsi="Times New Roman" w:cs="Times New Roman"/>
          <w:sz w:val="28"/>
          <w:szCs w:val="28"/>
        </w:rPr>
        <w:t xml:space="preserve"> о механизме</w:t>
      </w:r>
      <w:r w:rsidR="002E5596" w:rsidRPr="00D71BFB">
        <w:rPr>
          <w:rFonts w:ascii="Times New Roman" w:hAnsi="Times New Roman" w:cs="Times New Roman"/>
          <w:sz w:val="28"/>
          <w:szCs w:val="28"/>
        </w:rPr>
        <w:t xml:space="preserve"> оперативно – диспетчерского управления в системе теплоснабжения на территории </w:t>
      </w:r>
      <w:r w:rsidR="00D43FCA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396556" w:rsidRPr="00D71B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3FCA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 w:rsidR="00396556" w:rsidRPr="00D71BF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373B78" w:rsidRDefault="00373B78" w:rsidP="00373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6556" w:rsidRPr="00D71BFB">
        <w:rPr>
          <w:rFonts w:ascii="Times New Roman" w:hAnsi="Times New Roman" w:cs="Times New Roman"/>
          <w:sz w:val="28"/>
          <w:szCs w:val="28"/>
        </w:rPr>
        <w:t xml:space="preserve"> Утвердить Порядок ли</w:t>
      </w:r>
      <w:r w:rsidR="002F7530" w:rsidRPr="00D71BFB">
        <w:rPr>
          <w:rFonts w:ascii="Times New Roman" w:hAnsi="Times New Roman" w:cs="Times New Roman"/>
          <w:sz w:val="28"/>
          <w:szCs w:val="28"/>
        </w:rPr>
        <w:t>квидации аварийных ситуаций в си</w:t>
      </w:r>
      <w:r w:rsidR="00396556" w:rsidRPr="00D71BFB">
        <w:rPr>
          <w:rFonts w:ascii="Times New Roman" w:hAnsi="Times New Roman" w:cs="Times New Roman"/>
          <w:sz w:val="28"/>
          <w:szCs w:val="28"/>
        </w:rPr>
        <w:t>стемах</w:t>
      </w:r>
      <w:r w:rsidR="002F7530" w:rsidRPr="00D71BFB">
        <w:rPr>
          <w:rFonts w:ascii="Times New Roman" w:hAnsi="Times New Roman" w:cs="Times New Roman"/>
          <w:sz w:val="28"/>
          <w:szCs w:val="28"/>
        </w:rPr>
        <w:t xml:space="preserve"> водоснабжения и теплоснабжения, с учетом взаимодействия </w:t>
      </w:r>
      <w:proofErr w:type="spellStart"/>
      <w:r w:rsidR="002F7530" w:rsidRPr="00D71BFB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2F7530" w:rsidRPr="00D71BFB">
        <w:rPr>
          <w:rFonts w:ascii="Times New Roman" w:hAnsi="Times New Roman" w:cs="Times New Roman"/>
          <w:sz w:val="28"/>
          <w:szCs w:val="28"/>
        </w:rPr>
        <w:t xml:space="preserve"> организаций, потребителей и служб жилищно – коммунального хозяйства всех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530" w:rsidRPr="00D71BFB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530" w:rsidRPr="00D71BFB">
        <w:rPr>
          <w:rFonts w:ascii="Times New Roman" w:hAnsi="Times New Roman" w:cs="Times New Roman"/>
          <w:sz w:val="28"/>
          <w:szCs w:val="28"/>
        </w:rPr>
        <w:t>2).</w:t>
      </w:r>
    </w:p>
    <w:p w:rsidR="00D43FCA" w:rsidRDefault="00373B78" w:rsidP="00D43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7530" w:rsidRPr="00D71BFB">
        <w:rPr>
          <w:rFonts w:ascii="Times New Roman" w:hAnsi="Times New Roman" w:cs="Times New Roman"/>
          <w:sz w:val="28"/>
          <w:szCs w:val="28"/>
        </w:rPr>
        <w:t xml:space="preserve">Утвердить систему мониторинга состояния систем теплоснабжения на территории </w:t>
      </w:r>
      <w:r w:rsidR="00D43FCA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D43FCA" w:rsidRPr="00D71B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3FCA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 w:rsidR="002F7530" w:rsidRPr="00D71BF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530" w:rsidRPr="00D71BFB">
        <w:rPr>
          <w:rFonts w:ascii="Times New Roman" w:hAnsi="Times New Roman" w:cs="Times New Roman"/>
          <w:sz w:val="28"/>
          <w:szCs w:val="28"/>
        </w:rPr>
        <w:t>3).</w:t>
      </w:r>
    </w:p>
    <w:p w:rsidR="00D43FCA" w:rsidRPr="00D43FCA" w:rsidRDefault="00D43FCA" w:rsidP="00D43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3FCA">
        <w:rPr>
          <w:rFonts w:ascii="Times New Roman" w:hAnsi="Times New Roman"/>
          <w:sz w:val="28"/>
          <w:szCs w:val="28"/>
        </w:rPr>
        <w:t>. Постановление администрации муниципального района «Приаргунский район» от 07 ноября 2019 года № 535 «Об утверждении механизма оперативно-диспетчерского управления в системе теплоснабжения, порядка ликвидации аварийных ситуаций и системы мониторинга состояния систем теплоснабжения на территории муниципального района «Приаргунский район» считать утратившим силу.</w:t>
      </w:r>
    </w:p>
    <w:p w:rsidR="00D43FCA" w:rsidRPr="00D43FCA" w:rsidRDefault="00D43FCA" w:rsidP="00D43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3F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3F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43F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2F7530" w:rsidRPr="00373B78" w:rsidRDefault="00D43FCA" w:rsidP="00373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3B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530" w:rsidRPr="00373B78">
        <w:rPr>
          <w:rFonts w:ascii="Times New Roman" w:hAnsi="Times New Roman"/>
          <w:sz w:val="28"/>
          <w:szCs w:val="28"/>
        </w:rPr>
        <w:t xml:space="preserve">Контроль </w:t>
      </w:r>
      <w:r w:rsidR="002F7530" w:rsidRPr="00FB22C4">
        <w:rPr>
          <w:rFonts w:ascii="Times New Roman" w:hAnsi="Times New Roman"/>
          <w:sz w:val="28"/>
          <w:szCs w:val="28"/>
        </w:rPr>
        <w:t>за</w:t>
      </w:r>
      <w:proofErr w:type="gramEnd"/>
      <w:r w:rsidR="002F7530" w:rsidRPr="00FB22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</w:t>
      </w:r>
      <w:r w:rsidR="00C44CF4" w:rsidRPr="00FB22C4">
        <w:rPr>
          <w:rFonts w:ascii="Times New Roman" w:hAnsi="Times New Roman"/>
          <w:sz w:val="28"/>
          <w:szCs w:val="28"/>
        </w:rPr>
        <w:t>жилищно-коммунального</w:t>
      </w:r>
      <w:r w:rsidR="002F7530" w:rsidRPr="00FB22C4">
        <w:rPr>
          <w:rFonts w:ascii="Times New Roman" w:hAnsi="Times New Roman"/>
          <w:sz w:val="28"/>
          <w:szCs w:val="28"/>
        </w:rPr>
        <w:t xml:space="preserve"> хозяйства</w:t>
      </w:r>
      <w:r w:rsidR="00C44CF4" w:rsidRPr="00373B7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Приаргунского </w:t>
      </w:r>
      <w:r w:rsidRPr="00D71B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="00660235">
        <w:rPr>
          <w:rFonts w:ascii="Times New Roman" w:hAnsi="Times New Roman"/>
          <w:sz w:val="28"/>
          <w:szCs w:val="28"/>
        </w:rPr>
        <w:t>Иванова С.Ю.</w:t>
      </w:r>
    </w:p>
    <w:p w:rsidR="00C745E7" w:rsidRPr="00D71BFB" w:rsidRDefault="00C745E7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067" w:rsidRPr="00D71BFB" w:rsidRDefault="00296067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CD" w:rsidRPr="00D71BFB" w:rsidRDefault="00B77FCD" w:rsidP="00B77F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6067" w:rsidRDefault="002C1B43" w:rsidP="00D43F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3FCA">
        <w:rPr>
          <w:rFonts w:ascii="Times New Roman" w:hAnsi="Times New Roman" w:cs="Times New Roman"/>
          <w:sz w:val="28"/>
          <w:szCs w:val="28"/>
        </w:rPr>
        <w:t xml:space="preserve">Приаргунского </w:t>
      </w:r>
    </w:p>
    <w:p w:rsidR="00D43FCA" w:rsidRDefault="00D43FCA" w:rsidP="00D43F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D43FCA" w:rsidRPr="00D71BFB" w:rsidRDefault="00D43FCA" w:rsidP="00D43F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                                                                            В.А. Григорьев</w:t>
      </w:r>
    </w:p>
    <w:p w:rsidR="00296067" w:rsidRDefault="00296067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FCA" w:rsidRPr="00D71BFB" w:rsidRDefault="00D43FCA" w:rsidP="00660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41"/>
      </w:tblGrid>
      <w:tr w:rsidR="00B77FCD" w:rsidRPr="00D71BFB" w:rsidTr="00407B93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FE0A56" w:rsidRDefault="00FE0A56" w:rsidP="00660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CD" w:rsidRPr="00D71BFB" w:rsidRDefault="00C44CF4" w:rsidP="004203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C44CF4" w:rsidRPr="00D71BFB" w:rsidRDefault="00F0567F" w:rsidP="004203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B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4CF4" w:rsidRPr="00D71BF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</w:t>
            </w:r>
            <w:r w:rsidR="004203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43FCA">
              <w:rPr>
                <w:rFonts w:ascii="Times New Roman" w:hAnsi="Times New Roman" w:cs="Times New Roman"/>
                <w:sz w:val="28"/>
                <w:szCs w:val="28"/>
              </w:rPr>
              <w:t xml:space="preserve">Приаргунского </w:t>
            </w:r>
            <w:r w:rsidR="00D43FCA" w:rsidRPr="00D71B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D43FCA">
              <w:rPr>
                <w:rFonts w:ascii="Times New Roman" w:hAnsi="Times New Roman" w:cs="Times New Roman"/>
                <w:sz w:val="28"/>
                <w:szCs w:val="28"/>
              </w:rPr>
              <w:t>округа Забайкальского края</w:t>
            </w:r>
          </w:p>
          <w:p w:rsidR="00B77FCD" w:rsidRPr="00D71BFB" w:rsidRDefault="004203D9" w:rsidP="002663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C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3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6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9B">
              <w:rPr>
                <w:rFonts w:ascii="Times New Roman" w:hAnsi="Times New Roman" w:cs="Times New Roman"/>
                <w:sz w:val="28"/>
                <w:szCs w:val="28"/>
              </w:rPr>
              <w:t>октября 2021</w:t>
            </w:r>
            <w:r w:rsidR="00B77FCD" w:rsidRPr="00D71B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B77FCD" w:rsidRPr="00D71BF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66307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</w:tr>
    </w:tbl>
    <w:p w:rsidR="00B77FCD" w:rsidRPr="00D71BFB" w:rsidRDefault="00B77FCD" w:rsidP="00B77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296067" w:rsidRPr="00BC709B" w:rsidRDefault="00961FED" w:rsidP="00E0074C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09B">
        <w:rPr>
          <w:rFonts w:ascii="Times New Roman" w:hAnsi="Times New Roman" w:cs="Times New Roman"/>
          <w:b/>
          <w:sz w:val="32"/>
          <w:szCs w:val="32"/>
        </w:rPr>
        <w:t>Положение о м</w:t>
      </w:r>
      <w:r w:rsidR="00F0567F" w:rsidRPr="00BC709B">
        <w:rPr>
          <w:rFonts w:ascii="Times New Roman" w:hAnsi="Times New Roman" w:cs="Times New Roman"/>
          <w:b/>
          <w:sz w:val="32"/>
          <w:szCs w:val="32"/>
        </w:rPr>
        <w:t>еханизм</w:t>
      </w:r>
      <w:r w:rsidRPr="00BC709B">
        <w:rPr>
          <w:rFonts w:ascii="Times New Roman" w:hAnsi="Times New Roman" w:cs="Times New Roman"/>
          <w:b/>
          <w:sz w:val="32"/>
          <w:szCs w:val="32"/>
        </w:rPr>
        <w:t>е</w:t>
      </w:r>
      <w:r w:rsidR="00F0567F" w:rsidRPr="00BC709B">
        <w:rPr>
          <w:rFonts w:ascii="Times New Roman" w:hAnsi="Times New Roman" w:cs="Times New Roman"/>
          <w:b/>
          <w:sz w:val="32"/>
          <w:szCs w:val="32"/>
        </w:rPr>
        <w:t xml:space="preserve"> оперативно-диспетчерского управления</w:t>
      </w:r>
    </w:p>
    <w:p w:rsidR="00F0567F" w:rsidRPr="00BC709B" w:rsidRDefault="00F0567F" w:rsidP="00E0074C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09B">
        <w:rPr>
          <w:rFonts w:ascii="Times New Roman" w:hAnsi="Times New Roman" w:cs="Times New Roman"/>
          <w:b/>
          <w:sz w:val="32"/>
          <w:szCs w:val="32"/>
        </w:rPr>
        <w:t xml:space="preserve">в системе теплоснабжения на территории </w:t>
      </w:r>
      <w:r w:rsidR="00BC709B" w:rsidRPr="00BC709B">
        <w:rPr>
          <w:rFonts w:ascii="Times New Roman" w:hAnsi="Times New Roman" w:cs="Times New Roman"/>
          <w:b/>
          <w:sz w:val="32"/>
          <w:szCs w:val="32"/>
        </w:rPr>
        <w:t>Приаргунского муниципального округа Забайкальского края</w:t>
      </w:r>
    </w:p>
    <w:p w:rsidR="00F0567F" w:rsidRPr="00D71BFB" w:rsidRDefault="00F0567F" w:rsidP="00F056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67F" w:rsidRPr="00BC709B" w:rsidRDefault="00F0567F" w:rsidP="00F0567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09B">
        <w:rPr>
          <w:rFonts w:ascii="Times New Roman" w:hAnsi="Times New Roman" w:cs="Times New Roman"/>
          <w:b/>
          <w:sz w:val="32"/>
          <w:szCs w:val="32"/>
        </w:rPr>
        <w:t>1.Общие положения</w:t>
      </w:r>
    </w:p>
    <w:p w:rsidR="00407B93" w:rsidRPr="00407B93" w:rsidRDefault="00407B93" w:rsidP="00F056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31D" w:rsidRPr="00D71BFB" w:rsidRDefault="005F431D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1. Настоящее</w:t>
      </w:r>
      <w:r w:rsidR="00296067"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="00F0567F" w:rsidRPr="00D71BFB">
        <w:rPr>
          <w:rFonts w:ascii="Times New Roman" w:hAnsi="Times New Roman" w:cs="Times New Roman"/>
          <w:sz w:val="28"/>
          <w:szCs w:val="28"/>
        </w:rPr>
        <w:t>Положение</w:t>
      </w:r>
      <w:r w:rsidRPr="00D71BFB">
        <w:rPr>
          <w:rFonts w:ascii="Times New Roman" w:hAnsi="Times New Roman" w:cs="Times New Roman"/>
          <w:sz w:val="28"/>
          <w:szCs w:val="28"/>
        </w:rPr>
        <w:t xml:space="preserve"> определяет взаимодействие оперативно-диспетчерских служб теплоснабжающих,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 организаций и Абонентов тепловой энергии по вопросам теплоснабжения.</w:t>
      </w:r>
    </w:p>
    <w:p w:rsidR="00D55301" w:rsidRPr="00D71BFB" w:rsidRDefault="005F431D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</w:t>
      </w:r>
      <w:r w:rsidR="00D55301"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Pr="00D71BFB">
        <w:rPr>
          <w:rFonts w:ascii="Times New Roman" w:hAnsi="Times New Roman" w:cs="Times New Roman"/>
          <w:sz w:val="28"/>
          <w:szCs w:val="28"/>
        </w:rPr>
        <w:t>прин</w:t>
      </w:r>
      <w:r w:rsidR="00D55301" w:rsidRPr="00D71BFB">
        <w:rPr>
          <w:rFonts w:ascii="Times New Roman" w:hAnsi="Times New Roman" w:cs="Times New Roman"/>
          <w:sz w:val="28"/>
          <w:szCs w:val="28"/>
        </w:rPr>
        <w:t>ятие оперативных мер по предупре</w:t>
      </w:r>
      <w:r w:rsidRPr="00D71BFB">
        <w:rPr>
          <w:rFonts w:ascii="Times New Roman" w:hAnsi="Times New Roman" w:cs="Times New Roman"/>
          <w:sz w:val="28"/>
          <w:szCs w:val="28"/>
        </w:rPr>
        <w:t xml:space="preserve">ждению, локализации и ликвидации аварий на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>, тепловых сетях и си</w:t>
      </w:r>
      <w:r w:rsidR="00D55301" w:rsidRPr="00D71BFB">
        <w:rPr>
          <w:rFonts w:ascii="Times New Roman" w:hAnsi="Times New Roman" w:cs="Times New Roman"/>
          <w:sz w:val="28"/>
          <w:szCs w:val="28"/>
        </w:rPr>
        <w:t>стемах теплопотребления.</w:t>
      </w:r>
    </w:p>
    <w:p w:rsidR="00D55301" w:rsidRPr="00D71BFB" w:rsidRDefault="00D55301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1.3. Все теплоснабжающие,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 организации, обеспечивающие теплоснабжение Потребителей, должны иметь круглосуточно работающие оперативно–диспетчерские и аварийно–восстановительные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D55301" w:rsidRPr="00D71BFB" w:rsidRDefault="00D55301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аварийной ситуации – оперативно диспе</w:t>
      </w:r>
      <w:r w:rsidR="003147F6" w:rsidRPr="00D71BFB">
        <w:rPr>
          <w:rFonts w:ascii="Times New Roman" w:hAnsi="Times New Roman" w:cs="Times New Roman"/>
          <w:sz w:val="28"/>
          <w:szCs w:val="28"/>
        </w:rPr>
        <w:t>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3147F6" w:rsidRPr="00D71BFB" w:rsidRDefault="003147F6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приказом по предприятию.</w:t>
      </w:r>
    </w:p>
    <w:p w:rsidR="00FE0A56" w:rsidRDefault="003147F6" w:rsidP="00066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1.6. В случае значительных объемов работ, вызывающих длительные перерывы в теплоснабжении, </w:t>
      </w:r>
      <w:r w:rsidR="00171C23" w:rsidRPr="00D71BFB">
        <w:rPr>
          <w:rFonts w:ascii="Times New Roman" w:hAnsi="Times New Roman" w:cs="Times New Roman"/>
          <w:sz w:val="28"/>
          <w:szCs w:val="28"/>
        </w:rPr>
        <w:t>к восстановительным работам привлекаются специализированные строительно</w:t>
      </w:r>
      <w:r w:rsidR="00BC709B">
        <w:rPr>
          <w:rFonts w:ascii="Times New Roman" w:hAnsi="Times New Roman" w:cs="Times New Roman"/>
          <w:sz w:val="28"/>
          <w:szCs w:val="28"/>
        </w:rPr>
        <w:t>-монтажные и другие предприятия.</w:t>
      </w:r>
    </w:p>
    <w:p w:rsidR="00066887" w:rsidRDefault="00066887" w:rsidP="00066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B93" w:rsidRPr="00403159" w:rsidRDefault="00407B93" w:rsidP="00407B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159">
        <w:rPr>
          <w:rFonts w:ascii="Times New Roman" w:hAnsi="Times New Roman" w:cs="Times New Roman"/>
          <w:b/>
          <w:sz w:val="32"/>
          <w:szCs w:val="32"/>
        </w:rPr>
        <w:lastRenderedPageBreak/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407B93" w:rsidRPr="00D71BFB" w:rsidRDefault="00407B93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C23" w:rsidRPr="00D71BFB" w:rsidRDefault="00635019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2.1.</w:t>
      </w:r>
      <w:r w:rsidR="00407B93">
        <w:rPr>
          <w:rFonts w:ascii="Times New Roman" w:hAnsi="Times New Roman" w:cs="Times New Roman"/>
          <w:sz w:val="28"/>
          <w:szCs w:val="28"/>
        </w:rPr>
        <w:t xml:space="preserve"> </w:t>
      </w:r>
      <w:r w:rsidRPr="00D71BFB">
        <w:rPr>
          <w:rFonts w:ascii="Times New Roman" w:hAnsi="Times New Roman" w:cs="Times New Roman"/>
          <w:sz w:val="28"/>
          <w:szCs w:val="28"/>
        </w:rPr>
        <w:t xml:space="preserve">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 др.) и действует в соответствии с инструкцией по ликвидации </w:t>
      </w:r>
      <w:r w:rsidRPr="00407B93">
        <w:rPr>
          <w:rFonts w:ascii="Times New Roman" w:hAnsi="Times New Roman" w:cs="Times New Roman"/>
          <w:sz w:val="28"/>
          <w:szCs w:val="28"/>
        </w:rPr>
        <w:t>аварийных ситуаций. При необходимости диспетчер организует оповещение глав</w:t>
      </w:r>
      <w:r w:rsidR="00766BBC" w:rsidRPr="00407B93">
        <w:rPr>
          <w:rFonts w:ascii="Times New Roman" w:hAnsi="Times New Roman" w:cs="Times New Roman"/>
          <w:sz w:val="28"/>
          <w:szCs w:val="28"/>
        </w:rPr>
        <w:t>ы</w:t>
      </w:r>
      <w:r w:rsidRPr="00407B9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3159">
        <w:rPr>
          <w:rFonts w:ascii="Times New Roman" w:hAnsi="Times New Roman" w:cs="Times New Roman"/>
          <w:sz w:val="28"/>
          <w:szCs w:val="28"/>
        </w:rPr>
        <w:t>округа</w:t>
      </w:r>
      <w:r w:rsidRPr="00407B93">
        <w:rPr>
          <w:rFonts w:ascii="Times New Roman" w:hAnsi="Times New Roman" w:cs="Times New Roman"/>
          <w:sz w:val="28"/>
          <w:szCs w:val="28"/>
        </w:rPr>
        <w:t xml:space="preserve"> или </w:t>
      </w:r>
      <w:r w:rsidR="00407B93" w:rsidRPr="00407B93">
        <w:rPr>
          <w:rFonts w:ascii="Times New Roman" w:hAnsi="Times New Roman" w:cs="Times New Roman"/>
          <w:sz w:val="28"/>
          <w:szCs w:val="28"/>
        </w:rPr>
        <w:t>главы городск</w:t>
      </w:r>
      <w:r w:rsidR="00403159">
        <w:rPr>
          <w:rFonts w:ascii="Times New Roman" w:hAnsi="Times New Roman" w:cs="Times New Roman"/>
          <w:sz w:val="28"/>
          <w:szCs w:val="28"/>
        </w:rPr>
        <w:t>ой</w:t>
      </w:r>
      <w:r w:rsidR="00407B93" w:rsidRPr="00407B93">
        <w:rPr>
          <w:rFonts w:ascii="Times New Roman" w:hAnsi="Times New Roman" w:cs="Times New Roman"/>
          <w:sz w:val="28"/>
          <w:szCs w:val="28"/>
        </w:rPr>
        <w:t>/</w:t>
      </w:r>
      <w:r w:rsidR="00766BBC" w:rsidRPr="00407B93">
        <w:rPr>
          <w:rFonts w:ascii="Times New Roman" w:hAnsi="Times New Roman" w:cs="Times New Roman"/>
          <w:sz w:val="28"/>
          <w:szCs w:val="28"/>
        </w:rPr>
        <w:t>сельс</w:t>
      </w:r>
      <w:r w:rsidR="00403159">
        <w:rPr>
          <w:rFonts w:ascii="Times New Roman" w:hAnsi="Times New Roman" w:cs="Times New Roman"/>
          <w:sz w:val="28"/>
          <w:szCs w:val="28"/>
        </w:rPr>
        <w:t>кой</w:t>
      </w:r>
      <w:r w:rsidR="00766BBC" w:rsidRPr="00407B93">
        <w:rPr>
          <w:rFonts w:ascii="Times New Roman" w:hAnsi="Times New Roman" w:cs="Times New Roman"/>
          <w:sz w:val="28"/>
          <w:szCs w:val="28"/>
        </w:rPr>
        <w:t xml:space="preserve"> </w:t>
      </w:r>
      <w:r w:rsidR="00403159">
        <w:rPr>
          <w:rFonts w:ascii="Times New Roman" w:hAnsi="Times New Roman" w:cs="Times New Roman"/>
          <w:sz w:val="28"/>
          <w:szCs w:val="28"/>
        </w:rPr>
        <w:t>администрации</w:t>
      </w:r>
      <w:r w:rsidRPr="00407B93">
        <w:rPr>
          <w:rFonts w:ascii="Times New Roman" w:hAnsi="Times New Roman" w:cs="Times New Roman"/>
          <w:sz w:val="28"/>
          <w:szCs w:val="28"/>
        </w:rPr>
        <w:t>.</w:t>
      </w:r>
    </w:p>
    <w:p w:rsidR="00766BBC" w:rsidRPr="00D71BFB" w:rsidRDefault="00635019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2.2.</w:t>
      </w:r>
      <w:r w:rsidR="00407B93">
        <w:rPr>
          <w:rFonts w:ascii="Times New Roman" w:hAnsi="Times New Roman" w:cs="Times New Roman"/>
          <w:sz w:val="28"/>
          <w:szCs w:val="28"/>
        </w:rPr>
        <w:t xml:space="preserve"> </w:t>
      </w:r>
      <w:r w:rsidRPr="00D71BFB">
        <w:rPr>
          <w:rFonts w:ascii="Times New Roman" w:hAnsi="Times New Roman" w:cs="Times New Roman"/>
          <w:sz w:val="28"/>
          <w:szCs w:val="28"/>
        </w:rPr>
        <w:t>О возникновении аварийной ситуации, принятом решении руководством организации по ее локализации и ликвидации диспетчер немедленно сообщает по имеющимся у него каналам связи, диспетчерам организаций, которым необходимо изменить или прекратить работу своего оборудования и коммуникации, диспетчерским службам Потребителей</w:t>
      </w:r>
      <w:r w:rsidR="0043752D" w:rsidRPr="00D71BFB">
        <w:rPr>
          <w:rFonts w:ascii="Times New Roman" w:hAnsi="Times New Roman" w:cs="Times New Roman"/>
          <w:sz w:val="28"/>
          <w:szCs w:val="28"/>
        </w:rPr>
        <w:t>.</w:t>
      </w:r>
    </w:p>
    <w:p w:rsidR="00766BBC" w:rsidRPr="00D71BFB" w:rsidRDefault="00766BBC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Также о возникновении аварийной ситуации и времени на восстановление теплоснабжения Потребителей в обязательном порядке</w:t>
      </w:r>
      <w:r w:rsidR="00831433" w:rsidRPr="00D71BFB">
        <w:rPr>
          <w:rFonts w:ascii="Times New Roman" w:hAnsi="Times New Roman" w:cs="Times New Roman"/>
          <w:sz w:val="28"/>
          <w:szCs w:val="28"/>
        </w:rPr>
        <w:t xml:space="preserve"> информируется единая диспетчерская служб</w:t>
      </w:r>
      <w:r w:rsidR="00961FED">
        <w:rPr>
          <w:rFonts w:ascii="Times New Roman" w:hAnsi="Times New Roman" w:cs="Times New Roman"/>
          <w:sz w:val="28"/>
          <w:szCs w:val="28"/>
        </w:rPr>
        <w:t>а</w:t>
      </w:r>
      <w:r w:rsidR="00831433"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="00403159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403159" w:rsidRPr="00D71B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3159">
        <w:rPr>
          <w:rFonts w:ascii="Times New Roman" w:hAnsi="Times New Roman" w:cs="Times New Roman"/>
          <w:sz w:val="28"/>
          <w:szCs w:val="28"/>
        </w:rPr>
        <w:t>округа Забайкальского края.</w:t>
      </w:r>
    </w:p>
    <w:p w:rsidR="00831433" w:rsidRPr="00D71BFB" w:rsidRDefault="00831433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2.3.</w:t>
      </w:r>
      <w:r w:rsidR="00407B93">
        <w:rPr>
          <w:rFonts w:ascii="Times New Roman" w:hAnsi="Times New Roman" w:cs="Times New Roman"/>
          <w:sz w:val="28"/>
          <w:szCs w:val="28"/>
        </w:rPr>
        <w:t xml:space="preserve"> </w:t>
      </w:r>
      <w:r w:rsidRPr="00D71BFB">
        <w:rPr>
          <w:rFonts w:ascii="Times New Roman" w:hAnsi="Times New Roman" w:cs="Times New Roman"/>
          <w:sz w:val="28"/>
          <w:szCs w:val="28"/>
        </w:rPr>
        <w:t xml:space="preserve">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07B93">
        <w:rPr>
          <w:rFonts w:ascii="Times New Roman" w:hAnsi="Times New Roman" w:cs="Times New Roman"/>
          <w:sz w:val="28"/>
          <w:szCs w:val="28"/>
        </w:rPr>
        <w:t>изаций по согласованию с главой</w:t>
      </w:r>
      <w:r w:rsidR="0006688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831433" w:rsidRPr="00D71BFB" w:rsidRDefault="00831433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2.4. Команды об отключении и опорожнении систем теплоснабжения и теплопотребления проход</w:t>
      </w:r>
      <w:r w:rsidR="00961FED">
        <w:rPr>
          <w:rFonts w:ascii="Times New Roman" w:hAnsi="Times New Roman" w:cs="Times New Roman"/>
          <w:sz w:val="28"/>
          <w:szCs w:val="28"/>
        </w:rPr>
        <w:t>я</w:t>
      </w:r>
      <w:r w:rsidRPr="00D71BFB">
        <w:rPr>
          <w:rFonts w:ascii="Times New Roman" w:hAnsi="Times New Roman" w:cs="Times New Roman"/>
          <w:sz w:val="28"/>
          <w:szCs w:val="28"/>
        </w:rPr>
        <w:t>т через соответствующие диспетчерские службы.</w:t>
      </w:r>
    </w:p>
    <w:p w:rsidR="00831433" w:rsidRPr="00D71BFB" w:rsidRDefault="00831433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2.5. Отключение системы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3D7A40" w:rsidRPr="00D71BFB" w:rsidRDefault="00831433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71BFB">
        <w:rPr>
          <w:rFonts w:ascii="Times New Roman" w:hAnsi="Times New Roman" w:cs="Times New Roman"/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теплоснабжающих и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глав городских и сельских </w:t>
      </w:r>
      <w:r w:rsidR="00066887">
        <w:rPr>
          <w:rFonts w:ascii="Times New Roman" w:hAnsi="Times New Roman" w:cs="Times New Roman"/>
          <w:sz w:val="28"/>
          <w:szCs w:val="28"/>
        </w:rPr>
        <w:t>админист</w:t>
      </w:r>
      <w:r w:rsidR="00403159">
        <w:rPr>
          <w:rFonts w:ascii="Times New Roman" w:hAnsi="Times New Roman" w:cs="Times New Roman"/>
          <w:sz w:val="28"/>
          <w:szCs w:val="28"/>
        </w:rPr>
        <w:t>раций</w:t>
      </w:r>
      <w:r w:rsidR="003D7A40" w:rsidRPr="00D71BFB">
        <w:rPr>
          <w:rFonts w:ascii="Times New Roman" w:hAnsi="Times New Roman" w:cs="Times New Roman"/>
          <w:sz w:val="28"/>
          <w:szCs w:val="28"/>
        </w:rPr>
        <w:t>, ЕДДС</w:t>
      </w:r>
      <w:r w:rsidR="00403159" w:rsidRPr="00403159">
        <w:rPr>
          <w:rFonts w:ascii="Times New Roman" w:hAnsi="Times New Roman" w:cs="Times New Roman"/>
          <w:sz w:val="28"/>
          <w:szCs w:val="28"/>
        </w:rPr>
        <w:t xml:space="preserve"> </w:t>
      </w:r>
      <w:r w:rsidR="00403159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403159" w:rsidRPr="00D71B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3159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 w:rsidR="00403159"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="003D7A40" w:rsidRPr="00D71BFB">
        <w:rPr>
          <w:rFonts w:ascii="Times New Roman" w:hAnsi="Times New Roman" w:cs="Times New Roman"/>
          <w:sz w:val="28"/>
          <w:szCs w:val="28"/>
        </w:rPr>
        <w:t>и Абонентов (в случае необходимости) перед отключением и после завершения работ по выводу из работы</w:t>
      </w:r>
      <w:proofErr w:type="gramEnd"/>
      <w:r w:rsidR="003D7A40" w:rsidRPr="00D71BFB">
        <w:rPr>
          <w:rFonts w:ascii="Times New Roman" w:hAnsi="Times New Roman" w:cs="Times New Roman"/>
          <w:sz w:val="28"/>
          <w:szCs w:val="28"/>
        </w:rPr>
        <w:t xml:space="preserve"> аварийного тепломеханического оборудования или участков тепловых сетей.</w:t>
      </w:r>
    </w:p>
    <w:p w:rsidR="003D7A40" w:rsidRPr="00D71BFB" w:rsidRDefault="003D7A40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2.7. Лицо, ответственное за ликвидацию аварии, обязано:</w:t>
      </w:r>
    </w:p>
    <w:p w:rsidR="003D7A40" w:rsidRPr="00D71BFB" w:rsidRDefault="003D7A40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земельных работ для ликвидации аварии;</w:t>
      </w:r>
    </w:p>
    <w:p w:rsidR="003D7A40" w:rsidRPr="00D71BFB" w:rsidRDefault="003D7A40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lastRenderedPageBreak/>
        <w:t>- организовать выполнение работ на подземных коммуникациях и обеспечивать безопасные условия производства работ;</w:t>
      </w:r>
    </w:p>
    <w:p w:rsidR="005E55E0" w:rsidRPr="00D71BFB" w:rsidRDefault="003D7A40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информировать по завершении ава</w:t>
      </w:r>
      <w:r w:rsidR="00123AF3">
        <w:rPr>
          <w:rFonts w:ascii="Times New Roman" w:hAnsi="Times New Roman" w:cs="Times New Roman"/>
          <w:sz w:val="28"/>
          <w:szCs w:val="28"/>
        </w:rPr>
        <w:t>рийно-восстановительных работ (</w:t>
      </w:r>
      <w:r w:rsidRPr="00D71BFB">
        <w:rPr>
          <w:rFonts w:ascii="Times New Roman" w:hAnsi="Times New Roman" w:cs="Times New Roman"/>
          <w:sz w:val="28"/>
          <w:szCs w:val="28"/>
        </w:rPr>
        <w:t xml:space="preserve">или какого-либо этапа) соответствующие диспетчерские службы, ЕДДС </w:t>
      </w:r>
      <w:r w:rsidR="00403159">
        <w:rPr>
          <w:rFonts w:ascii="Times New Roman" w:hAnsi="Times New Roman" w:cs="Times New Roman"/>
          <w:sz w:val="28"/>
          <w:szCs w:val="28"/>
        </w:rPr>
        <w:t>округа</w:t>
      </w:r>
      <w:r w:rsidRPr="00D71BFB">
        <w:rPr>
          <w:rFonts w:ascii="Times New Roman" w:hAnsi="Times New Roman" w:cs="Times New Roman"/>
          <w:sz w:val="28"/>
          <w:szCs w:val="28"/>
        </w:rPr>
        <w:t>.</w:t>
      </w:r>
    </w:p>
    <w:p w:rsidR="005E55E0" w:rsidRDefault="005E55E0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</w:t>
      </w:r>
      <w:r w:rsidR="00257AC8">
        <w:rPr>
          <w:rFonts w:ascii="Times New Roman" w:hAnsi="Times New Roman" w:cs="Times New Roman"/>
          <w:sz w:val="28"/>
          <w:szCs w:val="28"/>
        </w:rPr>
        <w:t>округа</w:t>
      </w:r>
      <w:r w:rsidRPr="00D71BFB">
        <w:rPr>
          <w:rFonts w:ascii="Times New Roman" w:hAnsi="Times New Roman" w:cs="Times New Roman"/>
          <w:sz w:val="28"/>
          <w:szCs w:val="28"/>
        </w:rPr>
        <w:t xml:space="preserve"> для согласования условий производства работ по ликвидации аварии в течение 2-х часов в любое время суток.</w:t>
      </w:r>
    </w:p>
    <w:p w:rsidR="00407B93" w:rsidRPr="00407B93" w:rsidRDefault="00407B93" w:rsidP="00407B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E0" w:rsidRPr="00257AC8" w:rsidRDefault="005E55E0" w:rsidP="00407B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AC8">
        <w:rPr>
          <w:rFonts w:ascii="Times New Roman" w:hAnsi="Times New Roman" w:cs="Times New Roman"/>
          <w:b/>
          <w:sz w:val="32"/>
          <w:szCs w:val="32"/>
        </w:rPr>
        <w:t>3.</w:t>
      </w:r>
      <w:r w:rsidR="00407B93" w:rsidRPr="00257A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7AC8">
        <w:rPr>
          <w:rFonts w:ascii="Times New Roman" w:hAnsi="Times New Roman" w:cs="Times New Roman"/>
          <w:b/>
          <w:sz w:val="32"/>
          <w:szCs w:val="32"/>
        </w:rPr>
        <w:t>Взаимодействие оперативно-диспетчерских служб</w:t>
      </w:r>
    </w:p>
    <w:p w:rsidR="005E55E0" w:rsidRDefault="005E55E0" w:rsidP="00407B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C8">
        <w:rPr>
          <w:rFonts w:ascii="Times New Roman" w:hAnsi="Times New Roman" w:cs="Times New Roman"/>
          <w:b/>
          <w:sz w:val="32"/>
          <w:szCs w:val="32"/>
        </w:rPr>
        <w:t>при эксплуатации систем энергоснабжения</w:t>
      </w:r>
    </w:p>
    <w:p w:rsidR="00407B93" w:rsidRPr="00407B93" w:rsidRDefault="00407B93" w:rsidP="00407B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443" w:rsidRPr="00D71BFB" w:rsidRDefault="005E55E0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3.1.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 организаций подают заявку в </w:t>
      </w:r>
      <w:r w:rsidR="00066887">
        <w:rPr>
          <w:rFonts w:ascii="Times New Roman" w:hAnsi="Times New Roman" w:cs="Times New Roman"/>
          <w:sz w:val="28"/>
          <w:szCs w:val="28"/>
        </w:rPr>
        <w:t>городскую/сельскую администрацию</w:t>
      </w:r>
      <w:r w:rsidR="008A6443" w:rsidRPr="00D71BFB">
        <w:rPr>
          <w:rFonts w:ascii="Times New Roman" w:hAnsi="Times New Roman" w:cs="Times New Roman"/>
          <w:sz w:val="28"/>
          <w:szCs w:val="28"/>
        </w:rPr>
        <w:t xml:space="preserve">, в ЕДДС </w:t>
      </w:r>
      <w:r w:rsidR="00257AC8">
        <w:rPr>
          <w:rFonts w:ascii="Times New Roman" w:hAnsi="Times New Roman" w:cs="Times New Roman"/>
          <w:sz w:val="28"/>
          <w:szCs w:val="28"/>
        </w:rPr>
        <w:t>округа</w:t>
      </w:r>
      <w:r w:rsidR="008A6443" w:rsidRPr="00D71BFB">
        <w:rPr>
          <w:rFonts w:ascii="Times New Roman" w:hAnsi="Times New Roman" w:cs="Times New Roman"/>
          <w:sz w:val="28"/>
          <w:szCs w:val="28"/>
        </w:rPr>
        <w:t xml:space="preserve"> и информируют Абонентов за 5 дней до намеченных работ.</w:t>
      </w:r>
    </w:p>
    <w:p w:rsidR="003D7A40" w:rsidRPr="00D71BFB" w:rsidRDefault="008A6443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3.2. Планируемый вывод в ремонт оборудования, находящегося на балансе Потребителей, производиться с обязательным информированием </w:t>
      </w:r>
      <w:proofErr w:type="gramStart"/>
      <w:r w:rsidR="00066887" w:rsidRPr="00D71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6887" w:rsidRPr="00D71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887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066887">
        <w:rPr>
          <w:rFonts w:ascii="Times New Roman" w:hAnsi="Times New Roman" w:cs="Times New Roman"/>
          <w:sz w:val="28"/>
          <w:szCs w:val="28"/>
        </w:rPr>
        <w:t>/сельских администраций</w:t>
      </w:r>
      <w:r w:rsidRPr="00D71BFB">
        <w:rPr>
          <w:rFonts w:ascii="Times New Roman" w:hAnsi="Times New Roman" w:cs="Times New Roman"/>
          <w:sz w:val="28"/>
          <w:szCs w:val="28"/>
        </w:rPr>
        <w:t xml:space="preserve">, ЕДДС </w:t>
      </w:r>
      <w:r w:rsidR="00257AC8">
        <w:rPr>
          <w:rFonts w:ascii="Times New Roman" w:hAnsi="Times New Roman" w:cs="Times New Roman"/>
          <w:sz w:val="28"/>
          <w:szCs w:val="28"/>
        </w:rPr>
        <w:t>округа</w:t>
      </w:r>
      <w:r w:rsidRPr="00D71BFB">
        <w:rPr>
          <w:rFonts w:ascii="Times New Roman" w:hAnsi="Times New Roman" w:cs="Times New Roman"/>
          <w:sz w:val="28"/>
          <w:szCs w:val="28"/>
        </w:rPr>
        <w:t xml:space="preserve"> за 10 дней до намеченных работ, а в случае аварии - немедленно.</w:t>
      </w:r>
    </w:p>
    <w:p w:rsidR="008A6443" w:rsidRPr="00D71BFB" w:rsidRDefault="008A6443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D71BFB">
        <w:rPr>
          <w:rFonts w:ascii="Times New Roman" w:hAnsi="Times New Roman" w:cs="Times New Roman"/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теплоисточники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="0006688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D71BFB">
        <w:rPr>
          <w:rFonts w:ascii="Times New Roman" w:hAnsi="Times New Roman" w:cs="Times New Roman"/>
          <w:sz w:val="28"/>
          <w:szCs w:val="28"/>
        </w:rPr>
        <w:t>, диспетчер организации, в ведении которой находятся данные водозаборные сооружения, должен за 10 д</w:t>
      </w:r>
      <w:r w:rsidR="00066887">
        <w:rPr>
          <w:rFonts w:ascii="Times New Roman" w:hAnsi="Times New Roman" w:cs="Times New Roman"/>
          <w:sz w:val="28"/>
          <w:szCs w:val="28"/>
        </w:rPr>
        <w:t>ней сообщить главам городских/</w:t>
      </w:r>
      <w:r w:rsidRPr="00D71BF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066887">
        <w:rPr>
          <w:rFonts w:ascii="Times New Roman" w:hAnsi="Times New Roman" w:cs="Times New Roman"/>
          <w:sz w:val="28"/>
          <w:szCs w:val="28"/>
        </w:rPr>
        <w:t>администраций</w:t>
      </w:r>
      <w:r w:rsidRPr="00D71BFB">
        <w:rPr>
          <w:rFonts w:ascii="Times New Roman" w:hAnsi="Times New Roman" w:cs="Times New Roman"/>
          <w:sz w:val="28"/>
          <w:szCs w:val="28"/>
        </w:rPr>
        <w:t xml:space="preserve">, ЕДДС </w:t>
      </w:r>
      <w:r w:rsidR="00257AC8">
        <w:rPr>
          <w:rFonts w:ascii="Times New Roman" w:hAnsi="Times New Roman" w:cs="Times New Roman"/>
          <w:sz w:val="28"/>
          <w:szCs w:val="28"/>
        </w:rPr>
        <w:t>округа</w:t>
      </w:r>
      <w:r w:rsidRPr="00D71BFB">
        <w:rPr>
          <w:rFonts w:ascii="Times New Roman" w:hAnsi="Times New Roman" w:cs="Times New Roman"/>
          <w:sz w:val="28"/>
          <w:szCs w:val="28"/>
        </w:rPr>
        <w:t xml:space="preserve"> об этих отключениях</w:t>
      </w:r>
      <w:r w:rsidR="00027D3D" w:rsidRPr="00D71BFB">
        <w:rPr>
          <w:rFonts w:ascii="Times New Roman" w:hAnsi="Times New Roman" w:cs="Times New Roman"/>
          <w:sz w:val="28"/>
          <w:szCs w:val="28"/>
        </w:rPr>
        <w:t xml:space="preserve"> с указанием сроков нач</w:t>
      </w:r>
      <w:r w:rsidR="00961FED">
        <w:rPr>
          <w:rFonts w:ascii="Times New Roman" w:hAnsi="Times New Roman" w:cs="Times New Roman"/>
          <w:sz w:val="28"/>
          <w:szCs w:val="28"/>
        </w:rPr>
        <w:t>а</w:t>
      </w:r>
      <w:r w:rsidR="00027D3D" w:rsidRPr="00D71BFB">
        <w:rPr>
          <w:rFonts w:ascii="Times New Roman" w:hAnsi="Times New Roman" w:cs="Times New Roman"/>
          <w:sz w:val="28"/>
          <w:szCs w:val="28"/>
        </w:rPr>
        <w:t>ла и окончания работ.</w:t>
      </w:r>
      <w:proofErr w:type="gramEnd"/>
    </w:p>
    <w:p w:rsidR="004B721A" w:rsidRPr="00D71BFB" w:rsidRDefault="00766129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При </w:t>
      </w:r>
      <w:r w:rsidR="004B721A" w:rsidRPr="00D71BFB">
        <w:rPr>
          <w:rFonts w:ascii="Times New Roman" w:hAnsi="Times New Roman" w:cs="Times New Roman"/>
          <w:sz w:val="28"/>
          <w:szCs w:val="28"/>
        </w:rPr>
        <w:t xml:space="preserve">авариях, повлекших за собой длительное прекращение подачи холодной воды на котельные </w:t>
      </w:r>
      <w:r w:rsidR="0006688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B721A" w:rsidRPr="00D71BFB">
        <w:rPr>
          <w:rFonts w:ascii="Times New Roman" w:hAnsi="Times New Roman" w:cs="Times New Roman"/>
          <w:sz w:val="28"/>
          <w:szCs w:val="28"/>
        </w:rPr>
        <w:t>, теплоснабжающая организация вводит ограничение горячего водоснабжения Потребителей вплоть до полного его прекращения.</w:t>
      </w:r>
    </w:p>
    <w:p w:rsidR="00766129" w:rsidRPr="00D71BFB" w:rsidRDefault="004B721A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3</w:t>
      </w:r>
      <w:r w:rsidR="00961FED">
        <w:rPr>
          <w:rFonts w:ascii="Times New Roman" w:hAnsi="Times New Roman" w:cs="Times New Roman"/>
          <w:sz w:val="28"/>
          <w:szCs w:val="28"/>
        </w:rPr>
        <w:t>.</w:t>
      </w:r>
      <w:r w:rsidRPr="00D71B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1BFB">
        <w:rPr>
          <w:rFonts w:ascii="Times New Roman" w:hAnsi="Times New Roman" w:cs="Times New Roman"/>
          <w:sz w:val="28"/>
          <w:szCs w:val="28"/>
        </w:rPr>
        <w:t>При проведении план</w:t>
      </w:r>
      <w:r w:rsidRPr="004203D9">
        <w:rPr>
          <w:rFonts w:ascii="Times New Roman" w:hAnsi="Times New Roman" w:cs="Times New Roman"/>
          <w:sz w:val="28"/>
          <w:szCs w:val="28"/>
        </w:rPr>
        <w:t>овых или аварийно-восстановительных работ на электрических сетях и трансформаторных подстанциях, которые приводят к ограничению или</w:t>
      </w:r>
      <w:r w:rsidRPr="00D71BFB">
        <w:rPr>
          <w:rFonts w:ascii="Times New Roman" w:hAnsi="Times New Roman" w:cs="Times New Roman"/>
          <w:sz w:val="28"/>
          <w:szCs w:val="28"/>
        </w:rPr>
        <w:t xml:space="preserve">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 организации, в </w:t>
      </w:r>
      <w:r w:rsidR="00066887">
        <w:rPr>
          <w:rFonts w:ascii="Times New Roman" w:hAnsi="Times New Roman" w:cs="Times New Roman"/>
          <w:sz w:val="28"/>
          <w:szCs w:val="28"/>
        </w:rPr>
        <w:t xml:space="preserve">городскую/сельскую </w:t>
      </w:r>
      <w:r w:rsidRPr="00D71BFB">
        <w:rPr>
          <w:rFonts w:ascii="Times New Roman" w:hAnsi="Times New Roman" w:cs="Times New Roman"/>
          <w:sz w:val="28"/>
          <w:szCs w:val="28"/>
        </w:rPr>
        <w:t xml:space="preserve">администрацию, ЕДДС </w:t>
      </w:r>
      <w:r w:rsidR="00257AC8">
        <w:rPr>
          <w:rFonts w:ascii="Times New Roman" w:hAnsi="Times New Roman" w:cs="Times New Roman"/>
          <w:sz w:val="28"/>
          <w:szCs w:val="28"/>
        </w:rPr>
        <w:t>округа</w:t>
      </w:r>
      <w:r w:rsidRPr="00D71BFB">
        <w:rPr>
          <w:rFonts w:ascii="Times New Roman" w:hAnsi="Times New Roman" w:cs="Times New Roman"/>
          <w:sz w:val="28"/>
          <w:szCs w:val="28"/>
        </w:rPr>
        <w:t xml:space="preserve"> об этих отключениях</w:t>
      </w:r>
      <w:proofErr w:type="gramEnd"/>
      <w:r w:rsidRPr="00D71BFB">
        <w:rPr>
          <w:rFonts w:ascii="Times New Roman" w:hAnsi="Times New Roman" w:cs="Times New Roman"/>
          <w:sz w:val="28"/>
          <w:szCs w:val="28"/>
        </w:rPr>
        <w:t xml:space="preserve"> с указанием сроков начала и окончания работ.</w:t>
      </w:r>
    </w:p>
    <w:p w:rsidR="004B721A" w:rsidRPr="00D71BFB" w:rsidRDefault="004B721A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3.5. В случаях понижения температуры наружного воздуха до значений, при которых на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 системы теплоснабжения не хватает теплогенерирующих мощностей;</w:t>
      </w:r>
      <w:r w:rsidR="008157F0" w:rsidRPr="00D71BFB">
        <w:rPr>
          <w:rFonts w:ascii="Times New Roman" w:hAnsi="Times New Roman" w:cs="Times New Roman"/>
          <w:sz w:val="28"/>
          <w:szCs w:val="28"/>
        </w:rPr>
        <w:t xml:space="preserve"> руководство теплоснабжающей организации </w:t>
      </w:r>
      <w:r w:rsidR="008157F0" w:rsidRPr="00D71BFB">
        <w:rPr>
          <w:rFonts w:ascii="Times New Roman" w:hAnsi="Times New Roman" w:cs="Times New Roman"/>
          <w:sz w:val="28"/>
          <w:szCs w:val="28"/>
        </w:rPr>
        <w:lastRenderedPageBreak/>
        <w:t xml:space="preserve">по согласованию с главой </w:t>
      </w:r>
      <w:r w:rsidR="00066887">
        <w:rPr>
          <w:rFonts w:ascii="Times New Roman" w:hAnsi="Times New Roman" w:cs="Times New Roman"/>
          <w:sz w:val="28"/>
          <w:szCs w:val="28"/>
        </w:rPr>
        <w:t xml:space="preserve">городской/сельской администрации </w:t>
      </w:r>
      <w:r w:rsidR="008157F0" w:rsidRPr="00D71BFB">
        <w:rPr>
          <w:rFonts w:ascii="Times New Roman" w:hAnsi="Times New Roman" w:cs="Times New Roman"/>
          <w:sz w:val="28"/>
          <w:szCs w:val="28"/>
        </w:rPr>
        <w:t xml:space="preserve">вводит ограничение отпуска тепловой энергии Потребителям, одновременно извещая об этом ЕДДС </w:t>
      </w:r>
      <w:r w:rsidR="00257AC8">
        <w:rPr>
          <w:rFonts w:ascii="Times New Roman" w:hAnsi="Times New Roman" w:cs="Times New Roman"/>
          <w:sz w:val="28"/>
          <w:szCs w:val="28"/>
        </w:rPr>
        <w:t>округа</w:t>
      </w:r>
      <w:r w:rsidR="008157F0" w:rsidRPr="00D71BFB">
        <w:rPr>
          <w:rFonts w:ascii="Times New Roman" w:hAnsi="Times New Roman" w:cs="Times New Roman"/>
          <w:sz w:val="28"/>
          <w:szCs w:val="28"/>
        </w:rPr>
        <w:t>.</w:t>
      </w:r>
    </w:p>
    <w:p w:rsidR="008157F0" w:rsidRPr="00D71BFB" w:rsidRDefault="008157F0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3.6. Включение новых объектов производится только по разрешению </w:t>
      </w:r>
      <w:r w:rsidR="00F02A5D" w:rsidRPr="00D71BFB">
        <w:rPr>
          <w:rFonts w:ascii="Times New Roman" w:hAnsi="Times New Roman" w:cs="Times New Roman"/>
          <w:sz w:val="28"/>
          <w:szCs w:val="28"/>
        </w:rPr>
        <w:t>Ф</w:t>
      </w:r>
      <w:r w:rsidRPr="00D71BFB">
        <w:rPr>
          <w:rFonts w:ascii="Times New Roman" w:hAnsi="Times New Roman" w:cs="Times New Roman"/>
          <w:sz w:val="28"/>
          <w:szCs w:val="28"/>
        </w:rPr>
        <w:t>едеральной службы по экологическому, технологическому и атомному надзору</w:t>
      </w:r>
      <w:r w:rsidR="00FB22C4">
        <w:rPr>
          <w:rFonts w:ascii="Times New Roman" w:hAnsi="Times New Roman" w:cs="Times New Roman"/>
          <w:sz w:val="28"/>
          <w:szCs w:val="28"/>
        </w:rPr>
        <w:t xml:space="preserve"> </w:t>
      </w:r>
      <w:r w:rsidRPr="00D71B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) и </w:t>
      </w:r>
      <w:r w:rsidR="00F02A5D" w:rsidRPr="00D71BFB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с одновременным извещением </w:t>
      </w:r>
      <w:r w:rsidR="00257AC8" w:rsidRPr="00D71BFB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="00257AC8">
        <w:rPr>
          <w:rFonts w:ascii="Times New Roman" w:hAnsi="Times New Roman" w:cs="Times New Roman"/>
          <w:sz w:val="28"/>
          <w:szCs w:val="28"/>
        </w:rPr>
        <w:t>администраций</w:t>
      </w:r>
      <w:r w:rsidR="00F02A5D" w:rsidRPr="00D71BFB">
        <w:rPr>
          <w:rFonts w:ascii="Times New Roman" w:hAnsi="Times New Roman" w:cs="Times New Roman"/>
          <w:sz w:val="28"/>
          <w:szCs w:val="28"/>
        </w:rPr>
        <w:t>.</w:t>
      </w:r>
    </w:p>
    <w:p w:rsidR="00F02A5D" w:rsidRDefault="00F02A5D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3.7.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 организаций по просьбе ответственного лица Абонента, указанного в заявке.</w:t>
      </w:r>
    </w:p>
    <w:p w:rsidR="00FB22C4" w:rsidRPr="00257AC8" w:rsidRDefault="00FB22C4" w:rsidP="00C745E7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02A5D" w:rsidRPr="00257AC8" w:rsidRDefault="00F02A5D" w:rsidP="00FB22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AC8">
        <w:rPr>
          <w:rFonts w:ascii="Times New Roman" w:hAnsi="Times New Roman" w:cs="Times New Roman"/>
          <w:b/>
          <w:sz w:val="32"/>
          <w:szCs w:val="32"/>
        </w:rPr>
        <w:t>4. Техническая документация</w:t>
      </w:r>
    </w:p>
    <w:p w:rsidR="00FB22C4" w:rsidRPr="00257AC8" w:rsidRDefault="00FB22C4" w:rsidP="00FB22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A5D" w:rsidRPr="00D71BFB" w:rsidRDefault="00F02A5D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 организаций и абонентов тепловой энергии, являются:</w:t>
      </w:r>
    </w:p>
    <w:p w:rsidR="00F02A5D" w:rsidRPr="00D71BFB" w:rsidRDefault="00F02A5D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настоящее положение;</w:t>
      </w:r>
    </w:p>
    <w:p w:rsidR="00F02A5D" w:rsidRPr="00D71BFB" w:rsidRDefault="00F02A5D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действующая нормативно – техническая документация п</w:t>
      </w:r>
      <w:r w:rsidR="00FB22C4">
        <w:rPr>
          <w:rFonts w:ascii="Times New Roman" w:hAnsi="Times New Roman" w:cs="Times New Roman"/>
          <w:sz w:val="28"/>
          <w:szCs w:val="28"/>
        </w:rPr>
        <w:t>о</w:t>
      </w:r>
      <w:r w:rsidRPr="00D71BFB">
        <w:rPr>
          <w:rFonts w:ascii="Times New Roman" w:hAnsi="Times New Roman" w:cs="Times New Roman"/>
          <w:sz w:val="28"/>
          <w:szCs w:val="28"/>
        </w:rPr>
        <w:t xml:space="preserve"> технике безопасности и эксплуатации теплогенерирующих установок, тепловых сетей и теплопотребляющих установок;</w:t>
      </w:r>
    </w:p>
    <w:p w:rsidR="00F02A5D" w:rsidRPr="00D71BFB" w:rsidRDefault="00F02A5D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на осно</w:t>
      </w:r>
      <w:r w:rsidR="004F5012" w:rsidRPr="00D71BFB">
        <w:rPr>
          <w:rFonts w:ascii="Times New Roman" w:hAnsi="Times New Roman" w:cs="Times New Roman"/>
          <w:sz w:val="28"/>
          <w:szCs w:val="28"/>
        </w:rPr>
        <w:t xml:space="preserve">ве настоящего </w:t>
      </w:r>
      <w:proofErr w:type="gramStart"/>
      <w:r w:rsidR="004F5012" w:rsidRPr="00D71BF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4F5012" w:rsidRPr="00D71BFB">
        <w:rPr>
          <w:rFonts w:ascii="Times New Roman" w:hAnsi="Times New Roman" w:cs="Times New Roman"/>
          <w:sz w:val="28"/>
          <w:szCs w:val="28"/>
        </w:rPr>
        <w:t xml:space="preserve"> с учетом действующей нормативно</w:t>
      </w:r>
      <w:r w:rsidR="00FB22C4">
        <w:rPr>
          <w:rFonts w:ascii="Times New Roman" w:hAnsi="Times New Roman" w:cs="Times New Roman"/>
          <w:sz w:val="28"/>
          <w:szCs w:val="28"/>
        </w:rPr>
        <w:t xml:space="preserve"> - технической документации.</w:t>
      </w:r>
    </w:p>
    <w:p w:rsidR="004F5012" w:rsidRPr="00D71BFB" w:rsidRDefault="004F5012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31433" w:rsidRPr="00D71BFB" w:rsidRDefault="007C19E5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7C19E5" w:rsidRPr="00D71BFB" w:rsidRDefault="007C19E5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4.2. Теплоснабжающие, </w:t>
      </w:r>
      <w:proofErr w:type="spellStart"/>
      <w:r w:rsidRPr="00D71BFB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D71BFB">
        <w:rPr>
          <w:rFonts w:ascii="Times New Roman" w:hAnsi="Times New Roman" w:cs="Times New Roman"/>
          <w:sz w:val="28"/>
          <w:szCs w:val="28"/>
        </w:rPr>
        <w:t xml:space="preserve"> организации, Абоненты, </w:t>
      </w:r>
      <w:r w:rsidR="00066887">
        <w:rPr>
          <w:rFonts w:ascii="Times New Roman" w:hAnsi="Times New Roman" w:cs="Times New Roman"/>
          <w:sz w:val="28"/>
          <w:szCs w:val="28"/>
        </w:rPr>
        <w:t xml:space="preserve">городские/сельские </w:t>
      </w:r>
      <w:r w:rsidRPr="00D71BFB">
        <w:rPr>
          <w:rFonts w:ascii="Times New Roman" w:hAnsi="Times New Roman" w:cs="Times New Roman"/>
          <w:sz w:val="28"/>
          <w:szCs w:val="28"/>
        </w:rPr>
        <w:t xml:space="preserve">администрации, ЕДДС </w:t>
      </w:r>
      <w:r w:rsidR="00257AC8">
        <w:rPr>
          <w:rFonts w:ascii="Times New Roman" w:hAnsi="Times New Roman" w:cs="Times New Roman"/>
          <w:sz w:val="28"/>
          <w:szCs w:val="28"/>
        </w:rPr>
        <w:t>округа</w:t>
      </w:r>
      <w:r w:rsidRPr="00D71BFB">
        <w:rPr>
          <w:rFonts w:ascii="Times New Roman" w:hAnsi="Times New Roman" w:cs="Times New Roman"/>
          <w:sz w:val="28"/>
          <w:szCs w:val="28"/>
        </w:rPr>
        <w:t xml:space="preserve"> ежегодного до 1 января обмениваются списками лиц, имеющими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7C19E5" w:rsidRPr="00D71BFB" w:rsidRDefault="007C19E5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BBC" w:rsidRPr="00D71BFB" w:rsidRDefault="00766BBC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BBC" w:rsidRPr="00D71BFB" w:rsidRDefault="00766BBC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BBC" w:rsidRPr="00D71BFB" w:rsidRDefault="00766BBC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BBC" w:rsidRPr="00D71BFB" w:rsidRDefault="00766BBC" w:rsidP="00C7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C4" w:rsidRPr="00D71BFB" w:rsidRDefault="00FB22C4" w:rsidP="00FB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</w:tblGrid>
      <w:tr w:rsidR="00FB22C4" w:rsidTr="00FB22C4">
        <w:tc>
          <w:tcPr>
            <w:tcW w:w="4499" w:type="dxa"/>
          </w:tcPr>
          <w:p w:rsidR="00FE0A56" w:rsidRDefault="00FE0A56" w:rsidP="00FB22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87" w:rsidRDefault="00066887" w:rsidP="00FB22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A56" w:rsidRDefault="00FE0A56" w:rsidP="00FB22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C4" w:rsidRDefault="00FB22C4" w:rsidP="00FB22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FB22C4" w:rsidRPr="00D71BFB" w:rsidRDefault="00FB22C4" w:rsidP="00FB22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BF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4203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7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AC8">
              <w:rPr>
                <w:rFonts w:ascii="Times New Roman" w:hAnsi="Times New Roman" w:cs="Times New Roman"/>
                <w:sz w:val="28"/>
                <w:szCs w:val="28"/>
              </w:rPr>
              <w:t xml:space="preserve">Приаргунского </w:t>
            </w:r>
            <w:r w:rsidR="00257AC8" w:rsidRPr="00D71B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57AC8">
              <w:rPr>
                <w:rFonts w:ascii="Times New Roman" w:hAnsi="Times New Roman" w:cs="Times New Roman"/>
                <w:sz w:val="28"/>
                <w:szCs w:val="28"/>
              </w:rPr>
              <w:t>округа Забайкальского края</w:t>
            </w:r>
          </w:p>
          <w:p w:rsidR="00FB22C4" w:rsidRPr="00D71BFB" w:rsidRDefault="00FB22C4" w:rsidP="00FB22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66307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r w:rsidR="00257AC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57A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D71B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6307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  <w:p w:rsidR="00FB22C4" w:rsidRDefault="00FB22C4" w:rsidP="00FB22C4">
            <w:pPr>
              <w:pStyle w:val="ConsPlusNormal"/>
              <w:ind w:left="2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F6" w:rsidRPr="00D71BFB" w:rsidRDefault="007C19E5" w:rsidP="007C19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7C19E5" w:rsidRPr="00066887" w:rsidRDefault="007C19E5" w:rsidP="004203D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887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3D6A3F" w:rsidRPr="00066887" w:rsidRDefault="00FB22C4" w:rsidP="00FB22C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887">
        <w:rPr>
          <w:rFonts w:ascii="Times New Roman" w:hAnsi="Times New Roman" w:cs="Times New Roman"/>
          <w:b/>
          <w:sz w:val="32"/>
          <w:szCs w:val="32"/>
        </w:rPr>
        <w:t>л</w:t>
      </w:r>
      <w:r w:rsidR="003D6A3F" w:rsidRPr="00066887">
        <w:rPr>
          <w:rFonts w:ascii="Times New Roman" w:hAnsi="Times New Roman" w:cs="Times New Roman"/>
          <w:b/>
          <w:sz w:val="32"/>
          <w:szCs w:val="32"/>
        </w:rPr>
        <w:t>иквидации аварийных ситуаций в системах водоснабжения и теплоснабжения,</w:t>
      </w:r>
      <w:r w:rsidRPr="00066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6A3F" w:rsidRPr="00066887">
        <w:rPr>
          <w:rFonts w:ascii="Times New Roman" w:hAnsi="Times New Roman" w:cs="Times New Roman"/>
          <w:b/>
          <w:sz w:val="32"/>
          <w:szCs w:val="32"/>
        </w:rPr>
        <w:t xml:space="preserve">с учетом взаимодействия </w:t>
      </w:r>
      <w:proofErr w:type="spellStart"/>
      <w:r w:rsidR="003D6A3F" w:rsidRPr="00066887">
        <w:rPr>
          <w:rFonts w:ascii="Times New Roman" w:hAnsi="Times New Roman" w:cs="Times New Roman"/>
          <w:b/>
          <w:sz w:val="32"/>
          <w:szCs w:val="32"/>
        </w:rPr>
        <w:t>энергоснабжающих</w:t>
      </w:r>
      <w:proofErr w:type="spellEnd"/>
      <w:r w:rsidR="003D6A3F" w:rsidRPr="00066887">
        <w:rPr>
          <w:rFonts w:ascii="Times New Roman" w:hAnsi="Times New Roman" w:cs="Times New Roman"/>
          <w:b/>
          <w:sz w:val="32"/>
          <w:szCs w:val="32"/>
        </w:rPr>
        <w:t xml:space="preserve"> организаций, потребителей и служб жилищно–коммунального хозяйства всех форм собственности</w:t>
      </w:r>
    </w:p>
    <w:p w:rsidR="00296067" w:rsidRPr="00D71BFB" w:rsidRDefault="00296067" w:rsidP="007C19E5">
      <w:pPr>
        <w:pStyle w:val="ConsPlusNormal"/>
        <w:ind w:left="2124"/>
        <w:jc w:val="right"/>
        <w:rPr>
          <w:rFonts w:ascii="Times New Roman" w:hAnsi="Times New Roman" w:cs="Times New Roman"/>
          <w:sz w:val="28"/>
          <w:szCs w:val="28"/>
        </w:rPr>
      </w:pPr>
    </w:p>
    <w:p w:rsidR="00FB22C4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6A3F" w:rsidRPr="00D71BFB">
        <w:rPr>
          <w:rFonts w:ascii="Times New Roman" w:hAnsi="Times New Roman" w:cs="Times New Roman"/>
          <w:sz w:val="28"/>
          <w:szCs w:val="28"/>
        </w:rPr>
        <w:t>Порядок ликвидации аварийн</w:t>
      </w:r>
      <w:r w:rsidR="00167A8A">
        <w:rPr>
          <w:rFonts w:ascii="Times New Roman" w:hAnsi="Times New Roman" w:cs="Times New Roman"/>
          <w:sz w:val="28"/>
          <w:szCs w:val="28"/>
        </w:rPr>
        <w:t xml:space="preserve">ых ситуаций в системах </w:t>
      </w:r>
      <w:proofErr w:type="spellStart"/>
      <w:r w:rsidR="00167A8A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="00167A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67A8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6A3F" w:rsidRPr="00D71BFB">
        <w:rPr>
          <w:rFonts w:ascii="Times New Roman" w:hAnsi="Times New Roman" w:cs="Times New Roman"/>
          <w:sz w:val="28"/>
          <w:szCs w:val="28"/>
        </w:rPr>
        <w:t>теплоснабжнения</w:t>
      </w:r>
      <w:proofErr w:type="spellEnd"/>
      <w:r w:rsidR="003D6A3F" w:rsidRPr="00D71BFB">
        <w:rPr>
          <w:rFonts w:ascii="Times New Roman" w:hAnsi="Times New Roman" w:cs="Times New Roman"/>
          <w:sz w:val="28"/>
          <w:szCs w:val="28"/>
        </w:rPr>
        <w:t xml:space="preserve">, с учетом взаимодействия </w:t>
      </w:r>
      <w:proofErr w:type="spellStart"/>
      <w:r w:rsidR="003D6A3F" w:rsidRPr="00D71BFB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3D6A3F" w:rsidRPr="00D71BFB">
        <w:rPr>
          <w:rFonts w:ascii="Times New Roman" w:hAnsi="Times New Roman" w:cs="Times New Roman"/>
          <w:sz w:val="28"/>
          <w:szCs w:val="28"/>
        </w:rPr>
        <w:t xml:space="preserve"> организаций, потребителей и служб жилищно – коммунального хозяйства всех форм собственности </w:t>
      </w:r>
      <w:r>
        <w:rPr>
          <w:rFonts w:ascii="Times New Roman" w:hAnsi="Times New Roman" w:cs="Times New Roman"/>
          <w:sz w:val="28"/>
          <w:szCs w:val="28"/>
        </w:rPr>
        <w:t>(далее – порядок)</w:t>
      </w:r>
      <w:r w:rsidR="003D6A3F" w:rsidRPr="00D71BFB">
        <w:rPr>
          <w:rFonts w:ascii="Times New Roman" w:hAnsi="Times New Roman" w:cs="Times New Roman"/>
          <w:sz w:val="28"/>
          <w:szCs w:val="28"/>
        </w:rPr>
        <w:t xml:space="preserve"> разработан в целях координации деятельности </w:t>
      </w:r>
      <w:r w:rsidR="00066887">
        <w:rPr>
          <w:rFonts w:ascii="Times New Roman" w:hAnsi="Times New Roman" w:cs="Times New Roman"/>
          <w:sz w:val="28"/>
          <w:szCs w:val="28"/>
        </w:rPr>
        <w:t xml:space="preserve">городских/сельских </w:t>
      </w:r>
      <w:r w:rsidR="003D6A3F" w:rsidRPr="00D71BF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D6A3F" w:rsidRPr="00D71BFB">
        <w:rPr>
          <w:rFonts w:ascii="Times New Roman" w:hAnsi="Times New Roman" w:cs="Times New Roman"/>
          <w:sz w:val="28"/>
          <w:szCs w:val="28"/>
        </w:rPr>
        <w:t xml:space="preserve">, ЕДДС муниципального </w:t>
      </w:r>
      <w:r w:rsidR="00257AC8">
        <w:rPr>
          <w:rFonts w:ascii="Times New Roman" w:hAnsi="Times New Roman" w:cs="Times New Roman"/>
          <w:sz w:val="28"/>
          <w:szCs w:val="28"/>
        </w:rPr>
        <w:t>округа</w:t>
      </w:r>
      <w:r w:rsidR="003D6A3F" w:rsidRPr="00D71B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3F" w:rsidRPr="00D71BFB">
        <w:rPr>
          <w:rFonts w:ascii="Times New Roman" w:hAnsi="Times New Roman" w:cs="Times New Roman"/>
          <w:sz w:val="28"/>
          <w:szCs w:val="28"/>
        </w:rPr>
        <w:t>ресурсоснабжающих организаций, управляющих организаций при решении вопросов, связанных с ликвидацией аварийных ситуаци</w:t>
      </w:r>
      <w:r w:rsidR="00257AC8">
        <w:rPr>
          <w:rFonts w:ascii="Times New Roman" w:hAnsi="Times New Roman" w:cs="Times New Roman"/>
          <w:sz w:val="28"/>
          <w:szCs w:val="28"/>
        </w:rPr>
        <w:t xml:space="preserve">й на системах жизнеобеспечения </w:t>
      </w:r>
      <w:r w:rsidR="003D6A3F" w:rsidRPr="00D71BFB">
        <w:rPr>
          <w:rFonts w:ascii="Times New Roman" w:hAnsi="Times New Roman" w:cs="Times New Roman"/>
          <w:sz w:val="28"/>
          <w:szCs w:val="28"/>
        </w:rPr>
        <w:t xml:space="preserve">населения на территории муниципального </w:t>
      </w:r>
      <w:r w:rsidR="00257AC8">
        <w:rPr>
          <w:rFonts w:ascii="Times New Roman" w:hAnsi="Times New Roman" w:cs="Times New Roman"/>
          <w:sz w:val="28"/>
          <w:szCs w:val="28"/>
        </w:rPr>
        <w:t>округа.</w:t>
      </w:r>
    </w:p>
    <w:p w:rsidR="00FB22C4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6A3F" w:rsidRPr="00D71BFB">
        <w:rPr>
          <w:rFonts w:ascii="Times New Roman" w:hAnsi="Times New Roman" w:cs="Times New Roman"/>
          <w:sz w:val="28"/>
          <w:szCs w:val="28"/>
        </w:rPr>
        <w:t>Настоящий порядок обязателен для выполнения исполнениями и потребит</w:t>
      </w:r>
      <w:r w:rsidR="00167A8A">
        <w:rPr>
          <w:rFonts w:ascii="Times New Roman" w:hAnsi="Times New Roman" w:cs="Times New Roman"/>
          <w:sz w:val="28"/>
          <w:szCs w:val="28"/>
        </w:rPr>
        <w:t>елями коммунальных услуг, тепло</w:t>
      </w:r>
      <w:r w:rsidR="00C937FF" w:rsidRPr="00D71B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D6A3F" w:rsidRPr="00D71BFB">
        <w:rPr>
          <w:rFonts w:ascii="Times New Roman" w:hAnsi="Times New Roman" w:cs="Times New Roman"/>
          <w:sz w:val="28"/>
          <w:szCs w:val="28"/>
        </w:rPr>
        <w:t>ресурсоснабжа</w:t>
      </w:r>
      <w:r w:rsidR="00C937FF" w:rsidRPr="00D71BFB"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r w:rsidR="00C937FF" w:rsidRPr="00D71BFB">
        <w:rPr>
          <w:rFonts w:ascii="Times New Roman" w:hAnsi="Times New Roman" w:cs="Times New Roman"/>
          <w:sz w:val="28"/>
          <w:szCs w:val="28"/>
        </w:rPr>
        <w:t xml:space="preserve"> организациями,</w:t>
      </w:r>
      <w:r w:rsidR="003D6A3F"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="00C937FF" w:rsidRPr="00D71BFB">
        <w:rPr>
          <w:rFonts w:ascii="Times New Roman" w:hAnsi="Times New Roman" w:cs="Times New Roman"/>
          <w:sz w:val="28"/>
          <w:szCs w:val="28"/>
        </w:rPr>
        <w:t xml:space="preserve">организациями, выполняющими строительство, монтаж, наладку и ремонт объектов </w:t>
      </w:r>
      <w:r w:rsidR="00AE24B6" w:rsidRPr="00D71BFB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C937FF" w:rsidRPr="00D71BFB">
        <w:rPr>
          <w:rFonts w:ascii="Times New Roman" w:hAnsi="Times New Roman" w:cs="Times New Roman"/>
          <w:sz w:val="28"/>
          <w:szCs w:val="28"/>
        </w:rPr>
        <w:t xml:space="preserve"> хозяйства на территории муниципального </w:t>
      </w:r>
      <w:r w:rsidR="00AD4AF7">
        <w:rPr>
          <w:rFonts w:ascii="Times New Roman" w:hAnsi="Times New Roman" w:cs="Times New Roman"/>
          <w:sz w:val="28"/>
          <w:szCs w:val="28"/>
        </w:rPr>
        <w:t>округа</w:t>
      </w:r>
      <w:r w:rsidR="00C937FF" w:rsidRPr="00D71BFB">
        <w:rPr>
          <w:rFonts w:ascii="Times New Roman" w:hAnsi="Times New Roman" w:cs="Times New Roman"/>
          <w:sz w:val="28"/>
          <w:szCs w:val="28"/>
        </w:rPr>
        <w:t>.</w:t>
      </w:r>
    </w:p>
    <w:p w:rsidR="00C937FF" w:rsidRPr="00D71BFB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37FF" w:rsidRPr="00D71BFB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основные понятия:</w:t>
      </w:r>
    </w:p>
    <w:p w:rsidR="00C937FF" w:rsidRPr="00D71BFB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C937FF" w:rsidRPr="00D71BFB">
        <w:rPr>
          <w:rFonts w:ascii="Times New Roman" w:hAnsi="Times New Roman" w:cs="Times New Roman"/>
          <w:sz w:val="28"/>
          <w:szCs w:val="28"/>
        </w:rPr>
        <w:t xml:space="preserve">коммунальные услуги» </w:t>
      </w:r>
      <w:r w:rsidR="00167A8A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C937FF" w:rsidRPr="00D71BFB">
        <w:rPr>
          <w:rFonts w:ascii="Times New Roman" w:hAnsi="Times New Roman" w:cs="Times New Roman"/>
          <w:sz w:val="28"/>
          <w:szCs w:val="28"/>
        </w:rPr>
        <w:t>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FB22C4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7FF" w:rsidRPr="00D71BFB">
        <w:rPr>
          <w:rFonts w:ascii="Times New Roman" w:hAnsi="Times New Roman" w:cs="Times New Roman"/>
          <w:sz w:val="28"/>
          <w:szCs w:val="28"/>
        </w:rPr>
        <w:t>«исполнитель»</w:t>
      </w:r>
      <w:r w:rsidR="00167A8A">
        <w:rPr>
          <w:rFonts w:ascii="Times New Roman" w:hAnsi="Times New Roman" w:cs="Times New Roman"/>
          <w:sz w:val="28"/>
          <w:szCs w:val="28"/>
        </w:rPr>
        <w:t xml:space="preserve"> </w:t>
      </w:r>
      <w:r w:rsidR="00167A8A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C937FF" w:rsidRPr="00D71BFB">
        <w:rPr>
          <w:rFonts w:ascii="Times New Roman" w:hAnsi="Times New Roman" w:cs="Times New Roman"/>
          <w:sz w:val="28"/>
          <w:szCs w:val="28"/>
        </w:rPr>
        <w:t>юридическое лицо, независимо от организационно – правов</w:t>
      </w:r>
      <w:r w:rsidR="00961FED">
        <w:rPr>
          <w:rFonts w:ascii="Times New Roman" w:hAnsi="Times New Roman" w:cs="Times New Roman"/>
          <w:sz w:val="28"/>
          <w:szCs w:val="28"/>
        </w:rPr>
        <w:t>ых</w:t>
      </w:r>
      <w:r w:rsidR="00C937FF" w:rsidRPr="00D71BFB">
        <w:rPr>
          <w:rFonts w:ascii="Times New Roman" w:hAnsi="Times New Roman" w:cs="Times New Roman"/>
          <w:sz w:val="28"/>
          <w:szCs w:val="28"/>
        </w:rPr>
        <w:t xml:space="preserve"> форм, а также индивидуальный предприниматель, предоставляющие коммунальные услуги,</w:t>
      </w:r>
      <w:r w:rsidR="00366509"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="00C937FF" w:rsidRPr="00D71BFB">
        <w:rPr>
          <w:rFonts w:ascii="Times New Roman" w:hAnsi="Times New Roman" w:cs="Times New Roman"/>
          <w:sz w:val="28"/>
          <w:szCs w:val="28"/>
        </w:rPr>
        <w:t>про</w:t>
      </w:r>
      <w:r w:rsidR="00366509" w:rsidRPr="00D71BFB">
        <w:rPr>
          <w:rFonts w:ascii="Times New Roman" w:hAnsi="Times New Roman" w:cs="Times New Roman"/>
          <w:sz w:val="28"/>
          <w:szCs w:val="28"/>
        </w:rPr>
        <w:t>изводящие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366509" w:rsidRPr="00D71BFB" w:rsidRDefault="00DF4EAF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 помещений – иная организация, производящая или приобретающая коммунальные ресурсы.</w:t>
      </w:r>
    </w:p>
    <w:p w:rsidR="00DF4EAF" w:rsidRPr="00D71BFB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EAF" w:rsidRPr="00D71BFB">
        <w:rPr>
          <w:rFonts w:ascii="Times New Roman" w:hAnsi="Times New Roman" w:cs="Times New Roman"/>
          <w:sz w:val="28"/>
          <w:szCs w:val="28"/>
        </w:rPr>
        <w:t>«потребитель»</w:t>
      </w:r>
      <w:r w:rsidR="00167A8A">
        <w:rPr>
          <w:rFonts w:ascii="Times New Roman" w:hAnsi="Times New Roman" w:cs="Times New Roman"/>
          <w:sz w:val="28"/>
          <w:szCs w:val="28"/>
        </w:rPr>
        <w:t xml:space="preserve"> </w:t>
      </w:r>
      <w:r w:rsidR="00167A8A">
        <w:rPr>
          <w:rFonts w:ascii="Times New Roman" w:hAnsi="Times New Roman" w:cs="Times New Roman"/>
          <w:sz w:val="28"/>
          <w:szCs w:val="28"/>
        </w:rPr>
        <w:noBreakHyphen/>
      </w:r>
      <w:r w:rsidR="00DF4EAF" w:rsidRPr="00D71BFB">
        <w:rPr>
          <w:rFonts w:ascii="Times New Roman" w:hAnsi="Times New Roman" w:cs="Times New Roman"/>
          <w:sz w:val="28"/>
          <w:szCs w:val="28"/>
        </w:rPr>
        <w:t xml:space="preserve"> гражданин, использующий коммунальные услуги для личных, семейных, домашних и иных нужд, не связанных с осуществлением </w:t>
      </w:r>
      <w:r w:rsidR="00DF4EAF" w:rsidRPr="00D71BFB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деятельности;</w:t>
      </w:r>
    </w:p>
    <w:p w:rsidR="00DF4EAF" w:rsidRPr="00D71BFB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EAF" w:rsidRPr="00D71BFB">
        <w:rPr>
          <w:rFonts w:ascii="Times New Roman" w:hAnsi="Times New Roman" w:cs="Times New Roman"/>
          <w:sz w:val="28"/>
          <w:szCs w:val="28"/>
        </w:rPr>
        <w:t>«управляющая организация»</w:t>
      </w:r>
      <w:r w:rsidR="00167A8A">
        <w:rPr>
          <w:rFonts w:ascii="Times New Roman" w:hAnsi="Times New Roman" w:cs="Times New Roman"/>
          <w:sz w:val="28"/>
          <w:szCs w:val="28"/>
        </w:rPr>
        <w:t xml:space="preserve"> </w:t>
      </w:r>
      <w:r w:rsidR="00167A8A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DF4EAF" w:rsidRPr="00D71BFB">
        <w:rPr>
          <w:rFonts w:ascii="Times New Roman" w:hAnsi="Times New Roman" w:cs="Times New Roman"/>
          <w:sz w:val="28"/>
          <w:szCs w:val="28"/>
        </w:rPr>
        <w:t>юридическое лицо</w:t>
      </w:r>
      <w:r>
        <w:rPr>
          <w:rFonts w:ascii="Times New Roman" w:hAnsi="Times New Roman" w:cs="Times New Roman"/>
          <w:sz w:val="28"/>
          <w:szCs w:val="28"/>
        </w:rPr>
        <w:t>, независимо от организационно-</w:t>
      </w:r>
      <w:r w:rsidR="00DF4EAF" w:rsidRPr="00D71BFB">
        <w:rPr>
          <w:rFonts w:ascii="Times New Roman" w:hAnsi="Times New Roman" w:cs="Times New Roman"/>
          <w:sz w:val="28"/>
          <w:szCs w:val="28"/>
        </w:rPr>
        <w:t>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DF4EAF" w:rsidRPr="00D71BFB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EAF" w:rsidRPr="00D71BFB">
        <w:rPr>
          <w:rFonts w:ascii="Times New Roman" w:hAnsi="Times New Roman" w:cs="Times New Roman"/>
          <w:sz w:val="28"/>
          <w:szCs w:val="28"/>
        </w:rPr>
        <w:t>«ресурсоснабжающая организация</w:t>
      </w:r>
      <w:r w:rsidR="00460FB8" w:rsidRPr="00D71BFB">
        <w:rPr>
          <w:rFonts w:ascii="Times New Roman" w:hAnsi="Times New Roman" w:cs="Times New Roman"/>
          <w:sz w:val="28"/>
          <w:szCs w:val="28"/>
        </w:rPr>
        <w:t>»</w:t>
      </w:r>
      <w:r w:rsidR="00DF4EAF" w:rsidRPr="00D71BFB">
        <w:rPr>
          <w:rFonts w:ascii="Times New Roman" w:hAnsi="Times New Roman" w:cs="Times New Roman"/>
          <w:sz w:val="28"/>
          <w:szCs w:val="28"/>
        </w:rPr>
        <w:t xml:space="preserve"> – юридическое лицо, независимо от</w:t>
      </w:r>
      <w:r w:rsidR="00460FB8" w:rsidRPr="00D71BFB">
        <w:rPr>
          <w:rFonts w:ascii="Times New Roman" w:hAnsi="Times New Roman" w:cs="Times New Roman"/>
          <w:sz w:val="28"/>
          <w:szCs w:val="28"/>
        </w:rPr>
        <w:t xml:space="preserve"> организационно – правовой формы, а также индивидуальный предприниматель, осуществляющие продажи коммунальных ресурсов;</w:t>
      </w:r>
    </w:p>
    <w:p w:rsidR="00FB22C4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8A">
        <w:rPr>
          <w:rFonts w:ascii="Times New Roman" w:hAnsi="Times New Roman" w:cs="Times New Roman"/>
          <w:sz w:val="28"/>
          <w:szCs w:val="28"/>
        </w:rPr>
        <w:t xml:space="preserve">«коммунальные ресурсы» </w:t>
      </w:r>
      <w:r w:rsidR="00167A8A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460FB8" w:rsidRPr="00D71BFB">
        <w:rPr>
          <w:rFonts w:ascii="Times New Roman" w:hAnsi="Times New Roman" w:cs="Times New Roman"/>
          <w:sz w:val="28"/>
          <w:szCs w:val="28"/>
        </w:rPr>
        <w:t>холодная вода, горячая вода, электрическая энергия, газ, тепловая энергия, твердое топливо, используемые для предоставления коммунальных услуг.</w:t>
      </w:r>
    </w:p>
    <w:p w:rsidR="00FB22C4" w:rsidRDefault="00FB22C4" w:rsidP="00066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0FB8" w:rsidRPr="00D71BFB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066887">
        <w:rPr>
          <w:rFonts w:ascii="Times New Roman" w:hAnsi="Times New Roman" w:cs="Times New Roman"/>
          <w:sz w:val="28"/>
          <w:szCs w:val="28"/>
        </w:rPr>
        <w:t xml:space="preserve">городских/сельских </w:t>
      </w:r>
      <w:r w:rsidR="00460FB8" w:rsidRPr="00D71BF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й, организаций </w:t>
      </w:r>
      <w:r w:rsidR="00460FB8" w:rsidRPr="00D71BFB">
        <w:rPr>
          <w:rFonts w:ascii="Times New Roman" w:hAnsi="Times New Roman" w:cs="Times New Roman"/>
          <w:sz w:val="28"/>
          <w:szCs w:val="28"/>
        </w:rPr>
        <w:t>коммунального комплекса является обеспечение устойчивого тепло</w:t>
      </w:r>
      <w:r w:rsidR="004203D9">
        <w:rPr>
          <w:rFonts w:ascii="Times New Roman" w:hAnsi="Times New Roman" w:cs="Times New Roman"/>
          <w:sz w:val="28"/>
          <w:szCs w:val="28"/>
        </w:rPr>
        <w:t xml:space="preserve"> </w:t>
      </w:r>
      <w:r w:rsidR="00460FB8" w:rsidRPr="00D71BFB">
        <w:rPr>
          <w:rFonts w:ascii="Times New Roman" w:hAnsi="Times New Roman" w:cs="Times New Roman"/>
          <w:sz w:val="28"/>
          <w:szCs w:val="28"/>
        </w:rPr>
        <w:t>- водоснабжения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FB22C4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0FB8" w:rsidRPr="00D71BFB">
        <w:rPr>
          <w:rFonts w:ascii="Times New Roman" w:hAnsi="Times New Roman" w:cs="Times New Roman"/>
          <w:sz w:val="28"/>
          <w:szCs w:val="28"/>
        </w:rPr>
        <w:t>Ответственность за предоставление ком</w:t>
      </w:r>
      <w:r>
        <w:rPr>
          <w:rFonts w:ascii="Times New Roman" w:hAnsi="Times New Roman" w:cs="Times New Roman"/>
          <w:sz w:val="28"/>
          <w:szCs w:val="28"/>
        </w:rPr>
        <w:t xml:space="preserve">мунальных услуг </w:t>
      </w:r>
      <w:r w:rsidR="00460FB8" w:rsidRPr="00D71BFB">
        <w:rPr>
          <w:rFonts w:ascii="Times New Roman" w:hAnsi="Times New Roman" w:cs="Times New Roman"/>
          <w:sz w:val="28"/>
          <w:szCs w:val="28"/>
        </w:rPr>
        <w:t>устанавливает</w:t>
      </w:r>
      <w:r w:rsidR="00961FED">
        <w:rPr>
          <w:rFonts w:ascii="Times New Roman" w:hAnsi="Times New Roman" w:cs="Times New Roman"/>
          <w:sz w:val="28"/>
          <w:szCs w:val="28"/>
        </w:rPr>
        <w:t>ся</w:t>
      </w:r>
      <w:r w:rsidR="00460FB8" w:rsidRPr="00D71BF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законодательством.</w:t>
      </w:r>
    </w:p>
    <w:p w:rsidR="00FB22C4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0FB8" w:rsidRPr="00D71BFB">
        <w:rPr>
          <w:rFonts w:ascii="Times New Roman" w:hAnsi="Times New Roman" w:cs="Times New Roman"/>
          <w:sz w:val="28"/>
          <w:szCs w:val="28"/>
        </w:rPr>
        <w:t xml:space="preserve"> Взаимодействие диспетчерских служб организаций жилищно – коммунального комплекса, </w:t>
      </w:r>
      <w:proofErr w:type="spellStart"/>
      <w:r w:rsidR="00460FB8" w:rsidRPr="00D71BFB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460FB8" w:rsidRPr="00D71BFB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AD4AF7" w:rsidRPr="00D71BFB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="00460FB8" w:rsidRPr="00D71BFB">
        <w:rPr>
          <w:rFonts w:ascii="Times New Roman" w:hAnsi="Times New Roman" w:cs="Times New Roman"/>
          <w:sz w:val="28"/>
          <w:szCs w:val="28"/>
        </w:rPr>
        <w:t xml:space="preserve">администраций определяется в соответствии с </w:t>
      </w:r>
      <w:r w:rsidR="00F66FDD" w:rsidRPr="00D71BFB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FB22C4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67A8A">
        <w:rPr>
          <w:rFonts w:ascii="Times New Roman" w:hAnsi="Times New Roman" w:cs="Times New Roman"/>
          <w:sz w:val="28"/>
          <w:szCs w:val="28"/>
        </w:rPr>
        <w:t xml:space="preserve"> </w:t>
      </w:r>
      <w:r w:rsidR="00F66FDD" w:rsidRPr="00D71BFB">
        <w:rPr>
          <w:rFonts w:ascii="Times New Roman" w:hAnsi="Times New Roman" w:cs="Times New Roman"/>
          <w:sz w:val="28"/>
          <w:szCs w:val="28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действующим федеральным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F66FDD" w:rsidRPr="00D71BFB" w:rsidRDefault="00FB22C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66FDD" w:rsidRPr="00D71BFB">
        <w:rPr>
          <w:rFonts w:ascii="Times New Roman" w:hAnsi="Times New Roman" w:cs="Times New Roman"/>
          <w:sz w:val="28"/>
          <w:szCs w:val="28"/>
        </w:rPr>
        <w:t>Исполнители коммунальных услуг и потребители должны обеспечивать:</w:t>
      </w:r>
    </w:p>
    <w:p w:rsidR="00F66FDD" w:rsidRPr="00D71BFB" w:rsidRDefault="00F66FDD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 - своевременное и качественное техническое обслуживание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C97B23" w:rsidRPr="00D71BFB" w:rsidRDefault="00F66FDD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допуск работников специализированных организаций, с которым</w:t>
      </w:r>
      <w:r w:rsidR="00D800BA">
        <w:rPr>
          <w:rFonts w:ascii="Times New Roman" w:hAnsi="Times New Roman" w:cs="Times New Roman"/>
          <w:sz w:val="28"/>
          <w:szCs w:val="28"/>
        </w:rPr>
        <w:t>и</w:t>
      </w:r>
      <w:r w:rsidRPr="00D71BFB">
        <w:rPr>
          <w:rFonts w:ascii="Times New Roman" w:hAnsi="Times New Roman" w:cs="Times New Roman"/>
          <w:sz w:val="28"/>
          <w:szCs w:val="28"/>
        </w:rPr>
        <w:t xml:space="preserve"> заключены договор</w:t>
      </w:r>
      <w:r w:rsidR="00D800BA">
        <w:rPr>
          <w:rFonts w:ascii="Times New Roman" w:hAnsi="Times New Roman" w:cs="Times New Roman"/>
          <w:sz w:val="28"/>
          <w:szCs w:val="28"/>
        </w:rPr>
        <w:t>а</w:t>
      </w:r>
      <w:r w:rsidRPr="00D71BFB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теплопотребляющих </w:t>
      </w:r>
      <w:r w:rsidR="00C97B23" w:rsidRPr="00D71BFB">
        <w:rPr>
          <w:rFonts w:ascii="Times New Roman" w:hAnsi="Times New Roman" w:cs="Times New Roman"/>
          <w:sz w:val="28"/>
          <w:szCs w:val="28"/>
        </w:rPr>
        <w:t>систем, на объекты в любое время суток.</w:t>
      </w:r>
    </w:p>
    <w:p w:rsidR="00F66FDD" w:rsidRPr="00D71BFB" w:rsidRDefault="00FD6AD2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C97B23" w:rsidRPr="00D71BFB">
        <w:rPr>
          <w:rFonts w:ascii="Times New Roman" w:hAnsi="Times New Roman" w:cs="Times New Roman"/>
          <w:sz w:val="28"/>
          <w:szCs w:val="28"/>
        </w:rPr>
        <w:t xml:space="preserve">При возникновении незначительных повреждений на инженерных сетях, эксплуатирующая организация оповещает о повреждениях владельцев подземных коммуникаций, смежных с поврежденной, и при необходимости – </w:t>
      </w:r>
      <w:r w:rsidR="005C6E0C" w:rsidRPr="00D71BFB">
        <w:rPr>
          <w:rFonts w:ascii="Times New Roman" w:hAnsi="Times New Roman" w:cs="Times New Roman"/>
          <w:sz w:val="28"/>
          <w:szCs w:val="28"/>
        </w:rPr>
        <w:t>городских</w:t>
      </w:r>
      <w:r w:rsidR="005C6E0C">
        <w:rPr>
          <w:rFonts w:ascii="Times New Roman" w:hAnsi="Times New Roman" w:cs="Times New Roman"/>
          <w:sz w:val="28"/>
          <w:szCs w:val="28"/>
        </w:rPr>
        <w:t>/</w:t>
      </w:r>
      <w:r w:rsidR="005C6E0C" w:rsidRPr="00D71BFB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C97B23" w:rsidRPr="00D71BFB">
        <w:rPr>
          <w:rFonts w:ascii="Times New Roman" w:hAnsi="Times New Roman" w:cs="Times New Roman"/>
          <w:sz w:val="28"/>
          <w:szCs w:val="28"/>
        </w:rPr>
        <w:t>администраци</w:t>
      </w:r>
      <w:r w:rsidR="005C6E0C">
        <w:rPr>
          <w:rFonts w:ascii="Times New Roman" w:hAnsi="Times New Roman" w:cs="Times New Roman"/>
          <w:sz w:val="28"/>
          <w:szCs w:val="28"/>
        </w:rPr>
        <w:t>й.</w:t>
      </w:r>
      <w:proofErr w:type="gramEnd"/>
    </w:p>
    <w:p w:rsidR="00C97B23" w:rsidRPr="00D71BFB" w:rsidRDefault="00FD6AD2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97B23" w:rsidRPr="00D71BFB">
        <w:rPr>
          <w:rFonts w:ascii="Times New Roman" w:hAnsi="Times New Roman" w:cs="Times New Roman"/>
          <w:sz w:val="28"/>
          <w:szCs w:val="28"/>
        </w:rPr>
        <w:t xml:space="preserve"> При возникновении повреждений, аварий и чрезвычайных ситуаций, </w:t>
      </w:r>
      <w:r w:rsidR="00C97B23" w:rsidRPr="00D71BFB">
        <w:rPr>
          <w:rFonts w:ascii="Times New Roman" w:hAnsi="Times New Roman" w:cs="Times New Roman"/>
          <w:sz w:val="28"/>
          <w:szCs w:val="28"/>
        </w:rPr>
        <w:lastRenderedPageBreak/>
        <w:t xml:space="preserve">вызванных технологическими нарушениями на инженерных сооружениях и </w:t>
      </w:r>
      <w:r w:rsidR="00681F7B" w:rsidRPr="00D71BFB">
        <w:rPr>
          <w:rFonts w:ascii="Times New Roman" w:hAnsi="Times New Roman" w:cs="Times New Roman"/>
          <w:sz w:val="28"/>
          <w:szCs w:val="28"/>
        </w:rPr>
        <w:t xml:space="preserve">коммуникациях, срок устранения которых превышает 24 часа, руководство по локализации и ликвидации аварий возлагается на </w:t>
      </w:r>
      <w:r w:rsidR="00C97179" w:rsidRPr="00D71BFB">
        <w:rPr>
          <w:rFonts w:ascii="Times New Roman" w:hAnsi="Times New Roman" w:cs="Times New Roman"/>
          <w:sz w:val="28"/>
          <w:szCs w:val="28"/>
        </w:rPr>
        <w:t>городски</w:t>
      </w:r>
      <w:r w:rsidR="00C97179">
        <w:rPr>
          <w:rFonts w:ascii="Times New Roman" w:hAnsi="Times New Roman" w:cs="Times New Roman"/>
          <w:sz w:val="28"/>
          <w:szCs w:val="28"/>
        </w:rPr>
        <w:t>е и</w:t>
      </w:r>
      <w:r w:rsidR="00C97179" w:rsidRPr="00D71BFB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C97179">
        <w:rPr>
          <w:rFonts w:ascii="Times New Roman" w:hAnsi="Times New Roman" w:cs="Times New Roman"/>
          <w:sz w:val="28"/>
          <w:szCs w:val="28"/>
        </w:rPr>
        <w:t xml:space="preserve">е </w:t>
      </w:r>
      <w:r w:rsidR="004E539C" w:rsidRPr="00D71BFB">
        <w:rPr>
          <w:rFonts w:ascii="Times New Roman" w:hAnsi="Times New Roman" w:cs="Times New Roman"/>
          <w:sz w:val="28"/>
          <w:szCs w:val="28"/>
        </w:rPr>
        <w:t>администрации.</w:t>
      </w:r>
      <w:r w:rsidR="00C97179" w:rsidRPr="00C9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39C" w:rsidRPr="00D71BFB" w:rsidRDefault="00FD6AD2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22C4">
        <w:rPr>
          <w:rFonts w:ascii="Times New Roman" w:hAnsi="Times New Roman" w:cs="Times New Roman"/>
          <w:sz w:val="28"/>
          <w:szCs w:val="28"/>
        </w:rPr>
        <w:t>.</w:t>
      </w:r>
      <w:r w:rsidR="004E539C" w:rsidRPr="00D71BFB">
        <w:rPr>
          <w:rFonts w:ascii="Times New Roman" w:hAnsi="Times New Roman" w:cs="Times New Roman"/>
          <w:sz w:val="28"/>
          <w:szCs w:val="28"/>
        </w:rPr>
        <w:t xml:space="preserve"> Финансирование расходов на проведение непредвиденных аварийно – 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</w:t>
      </w:r>
      <w:r w:rsidR="00236C0F">
        <w:rPr>
          <w:rFonts w:ascii="Times New Roman" w:hAnsi="Times New Roman" w:cs="Times New Roman"/>
          <w:sz w:val="28"/>
          <w:szCs w:val="28"/>
        </w:rPr>
        <w:t xml:space="preserve"> </w:t>
      </w:r>
      <w:r w:rsidR="004E539C" w:rsidRPr="00D71BFB">
        <w:rPr>
          <w:rFonts w:ascii="Times New Roman" w:hAnsi="Times New Roman" w:cs="Times New Roman"/>
          <w:sz w:val="28"/>
          <w:szCs w:val="28"/>
        </w:rPr>
        <w:t>- коммунального хозяйства осуществляется в установленном порядке в пределах средств, предусмотренных в бюджете организаций и</w:t>
      </w:r>
      <w:r w:rsidR="00236C0F">
        <w:rPr>
          <w:rFonts w:ascii="Times New Roman" w:hAnsi="Times New Roman" w:cs="Times New Roman"/>
          <w:sz w:val="28"/>
          <w:szCs w:val="28"/>
        </w:rPr>
        <w:t xml:space="preserve"> в местном</w:t>
      </w:r>
      <w:r w:rsidR="004E539C" w:rsidRPr="00D71BFB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год.</w:t>
      </w:r>
    </w:p>
    <w:p w:rsidR="00296067" w:rsidRPr="00D71BFB" w:rsidRDefault="00FD6AD2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539C" w:rsidRPr="00D71BFB">
        <w:rPr>
          <w:rFonts w:ascii="Times New Roman" w:hAnsi="Times New Roman" w:cs="Times New Roman"/>
          <w:sz w:val="28"/>
          <w:szCs w:val="28"/>
        </w:rPr>
        <w:t xml:space="preserve">. Земляные </w:t>
      </w:r>
      <w:proofErr w:type="gramStart"/>
      <w:r w:rsidR="004E539C" w:rsidRPr="00D71BFB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4E539C" w:rsidRPr="00D71BFB">
        <w:rPr>
          <w:rFonts w:ascii="Times New Roman" w:hAnsi="Times New Roman" w:cs="Times New Roman"/>
          <w:sz w:val="28"/>
          <w:szCs w:val="28"/>
        </w:rPr>
        <w:t xml:space="preserve"> связанные с вскрытием грунта дорожных покрытий, должны производиться по согласованию с </w:t>
      </w:r>
      <w:r w:rsidR="00236C0F" w:rsidRPr="00D71BFB">
        <w:rPr>
          <w:rFonts w:ascii="Times New Roman" w:hAnsi="Times New Roman" w:cs="Times New Roman"/>
          <w:sz w:val="28"/>
          <w:szCs w:val="28"/>
        </w:rPr>
        <w:t>городс</w:t>
      </w:r>
      <w:r w:rsidR="00236C0F">
        <w:rPr>
          <w:rFonts w:ascii="Times New Roman" w:hAnsi="Times New Roman" w:cs="Times New Roman"/>
          <w:sz w:val="28"/>
          <w:szCs w:val="28"/>
        </w:rPr>
        <w:t xml:space="preserve">кими и </w:t>
      </w:r>
      <w:r w:rsidR="00236C0F" w:rsidRPr="00D71BFB">
        <w:rPr>
          <w:rFonts w:ascii="Times New Roman" w:hAnsi="Times New Roman" w:cs="Times New Roman"/>
          <w:sz w:val="28"/>
          <w:szCs w:val="28"/>
        </w:rPr>
        <w:t>сельск</w:t>
      </w:r>
      <w:r w:rsidR="00236C0F">
        <w:rPr>
          <w:rFonts w:ascii="Times New Roman" w:hAnsi="Times New Roman" w:cs="Times New Roman"/>
          <w:sz w:val="28"/>
          <w:szCs w:val="28"/>
        </w:rPr>
        <w:t>ими</w:t>
      </w:r>
      <w:r w:rsidR="00236C0F"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="00236C0F">
        <w:rPr>
          <w:rFonts w:ascii="Times New Roman" w:hAnsi="Times New Roman" w:cs="Times New Roman"/>
          <w:sz w:val="28"/>
          <w:szCs w:val="28"/>
        </w:rPr>
        <w:t>администрациями.</w:t>
      </w:r>
    </w:p>
    <w:p w:rsidR="00D236C5" w:rsidRPr="00D71BFB" w:rsidRDefault="00FD6AD2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E539C" w:rsidRPr="00D71BFB">
        <w:rPr>
          <w:rFonts w:ascii="Times New Roman" w:hAnsi="Times New Roman" w:cs="Times New Roman"/>
          <w:sz w:val="28"/>
          <w:szCs w:val="28"/>
        </w:rPr>
        <w:t>. Работы по устранению технологических нарушений на инженерных сетях, связанные с нарушением благоустройства территории, производя</w:t>
      </w:r>
      <w:r w:rsidR="00D236C5" w:rsidRPr="00D71BFB">
        <w:rPr>
          <w:rFonts w:ascii="Times New Roman" w:hAnsi="Times New Roman" w:cs="Times New Roman"/>
          <w:sz w:val="28"/>
          <w:szCs w:val="28"/>
        </w:rPr>
        <w:t>тся тепло и ресурсоснабжающими организациями и их подрядными организациями по согласова</w:t>
      </w:r>
      <w:r>
        <w:rPr>
          <w:rFonts w:ascii="Times New Roman" w:hAnsi="Times New Roman" w:cs="Times New Roman"/>
          <w:sz w:val="28"/>
          <w:szCs w:val="28"/>
        </w:rPr>
        <w:t xml:space="preserve">нию с </w:t>
      </w:r>
      <w:r w:rsidR="00236C0F">
        <w:rPr>
          <w:rFonts w:ascii="Times New Roman" w:hAnsi="Times New Roman" w:cs="Times New Roman"/>
          <w:sz w:val="28"/>
          <w:szCs w:val="28"/>
        </w:rPr>
        <w:t xml:space="preserve">городскими/ сельскими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36C0F">
        <w:rPr>
          <w:rFonts w:ascii="Times New Roman" w:hAnsi="Times New Roman" w:cs="Times New Roman"/>
          <w:sz w:val="28"/>
          <w:szCs w:val="28"/>
        </w:rPr>
        <w:t>ями.</w:t>
      </w:r>
    </w:p>
    <w:p w:rsidR="004E539C" w:rsidRPr="00D71BFB" w:rsidRDefault="00FD6AD2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236C5" w:rsidRPr="00D71BFB">
        <w:rPr>
          <w:rFonts w:ascii="Times New Roman" w:hAnsi="Times New Roman" w:cs="Times New Roman"/>
          <w:sz w:val="28"/>
          <w:szCs w:val="28"/>
        </w:rPr>
        <w:t>. восстановление асфальтового покрытия, газонов и зеленых насаждений на уличных проездах, газонов на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D236C5" w:rsidRPr="00D71BFB" w:rsidRDefault="00FD6AD2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36C0F">
        <w:rPr>
          <w:rFonts w:ascii="Times New Roman" w:hAnsi="Times New Roman" w:cs="Times New Roman"/>
          <w:sz w:val="28"/>
          <w:szCs w:val="28"/>
        </w:rPr>
        <w:t>. Администрации</w:t>
      </w:r>
      <w:r w:rsidR="00D236C5" w:rsidRPr="00D71BFB">
        <w:rPr>
          <w:rFonts w:ascii="Times New Roman" w:hAnsi="Times New Roman" w:cs="Times New Roman"/>
          <w:sz w:val="28"/>
          <w:szCs w:val="28"/>
        </w:rPr>
        <w:t xml:space="preserve"> должны оказывать помощь подрядным организациям по своевременной выдаче разрешений на производство аварийно-восстановительных и ремонтных работ на инженерных сетях.</w:t>
      </w:r>
    </w:p>
    <w:p w:rsidR="00D236C5" w:rsidRPr="00D71BFB" w:rsidRDefault="00FD6AD2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236C5" w:rsidRPr="00D71BFB">
        <w:rPr>
          <w:rFonts w:ascii="Times New Roman" w:hAnsi="Times New Roman" w:cs="Times New Roman"/>
          <w:sz w:val="28"/>
          <w:szCs w:val="28"/>
        </w:rPr>
        <w:t>. Собственники земельных участков, по которым проходят инженерные коммуникации, обязаны:</w:t>
      </w:r>
    </w:p>
    <w:p w:rsidR="00054D1C" w:rsidRPr="00D71BFB" w:rsidRDefault="00054D1C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осуществлять контроль за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 ремонта инженерных коммуникаций;</w:t>
      </w:r>
    </w:p>
    <w:p w:rsidR="00054D1C" w:rsidRPr="00D71BFB" w:rsidRDefault="00054D1C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не допускать в пределах охранных зон инженерных сетей и сооружений возведения неса</w:t>
      </w:r>
      <w:r w:rsidR="00FD6AD2">
        <w:rPr>
          <w:rFonts w:ascii="Times New Roman" w:hAnsi="Times New Roman" w:cs="Times New Roman"/>
          <w:sz w:val="28"/>
          <w:szCs w:val="28"/>
        </w:rPr>
        <w:t>н</w:t>
      </w:r>
      <w:r w:rsidRPr="00D71BFB">
        <w:rPr>
          <w:rFonts w:ascii="Times New Roman" w:hAnsi="Times New Roman" w:cs="Times New Roman"/>
          <w:sz w:val="28"/>
          <w:szCs w:val="28"/>
        </w:rPr>
        <w:t>кционированных построек, складирования материалов, устройства свалок, посадки деревьев, кустарников и т.</w:t>
      </w:r>
      <w:r w:rsidR="00FD6AD2">
        <w:rPr>
          <w:rFonts w:ascii="Times New Roman" w:hAnsi="Times New Roman" w:cs="Times New Roman"/>
          <w:sz w:val="28"/>
          <w:szCs w:val="28"/>
        </w:rPr>
        <w:t xml:space="preserve"> п.</w:t>
      </w:r>
      <w:r w:rsidRPr="00D71BFB">
        <w:rPr>
          <w:rFonts w:ascii="Times New Roman" w:hAnsi="Times New Roman" w:cs="Times New Roman"/>
          <w:sz w:val="28"/>
          <w:szCs w:val="28"/>
        </w:rPr>
        <w:t>;</w:t>
      </w:r>
    </w:p>
    <w:p w:rsidR="00054D1C" w:rsidRPr="00D71BFB" w:rsidRDefault="00054D1C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 - обеспечивать, по требованию владельца инженерных коммуникаций, снос неса</w:t>
      </w:r>
      <w:r w:rsidR="00FD6AD2">
        <w:rPr>
          <w:rFonts w:ascii="Times New Roman" w:hAnsi="Times New Roman" w:cs="Times New Roman"/>
          <w:sz w:val="28"/>
          <w:szCs w:val="28"/>
        </w:rPr>
        <w:t>н</w:t>
      </w:r>
      <w:r w:rsidRPr="00D71BFB">
        <w:rPr>
          <w:rFonts w:ascii="Times New Roman" w:hAnsi="Times New Roman" w:cs="Times New Roman"/>
          <w:sz w:val="28"/>
          <w:szCs w:val="28"/>
        </w:rPr>
        <w:t>кционированных построек и посаженных в охранных зонах деревьев и кустарников;</w:t>
      </w:r>
    </w:p>
    <w:p w:rsidR="00054D1C" w:rsidRPr="00D71BFB" w:rsidRDefault="00054D1C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т.д</w:t>
      </w:r>
      <w:r w:rsidR="00FD6AD2">
        <w:rPr>
          <w:rFonts w:ascii="Times New Roman" w:hAnsi="Times New Roman" w:cs="Times New Roman"/>
          <w:sz w:val="28"/>
          <w:szCs w:val="28"/>
        </w:rPr>
        <w:t>.</w:t>
      </w:r>
      <w:r w:rsidRPr="00D71BFB">
        <w:rPr>
          <w:rFonts w:ascii="Times New Roman" w:hAnsi="Times New Roman" w:cs="Times New Roman"/>
          <w:sz w:val="28"/>
          <w:szCs w:val="28"/>
        </w:rPr>
        <w:t>;</w:t>
      </w:r>
    </w:p>
    <w:p w:rsidR="00054D1C" w:rsidRPr="00D71BFB" w:rsidRDefault="00FD6AD2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54D1C" w:rsidRPr="00D71BFB">
        <w:rPr>
          <w:rFonts w:ascii="Times New Roman" w:hAnsi="Times New Roman" w:cs="Times New Roman"/>
          <w:sz w:val="28"/>
          <w:szCs w:val="28"/>
        </w:rPr>
        <w:t>. Собственники земельных участков, организации, ответственные за содержание территории, на которой находятся инженерные коммуникации,</w:t>
      </w:r>
      <w:r w:rsidR="004178D4" w:rsidRPr="00D71BFB">
        <w:rPr>
          <w:rFonts w:ascii="Times New Roman" w:hAnsi="Times New Roman" w:cs="Times New Roman"/>
          <w:sz w:val="28"/>
          <w:szCs w:val="28"/>
        </w:rPr>
        <w:t xml:space="preserve"> эксплуатирующая организация</w:t>
      </w:r>
      <w:r w:rsidR="004178D4" w:rsidRPr="00FD6AD2">
        <w:rPr>
          <w:rFonts w:ascii="Times New Roman" w:hAnsi="Times New Roman" w:cs="Times New Roman"/>
          <w:sz w:val="28"/>
          <w:szCs w:val="28"/>
        </w:rPr>
        <w:t>, сотрудники органов внутренних дел при</w:t>
      </w:r>
      <w:r w:rsidR="004178D4" w:rsidRPr="00D71BFB">
        <w:rPr>
          <w:rFonts w:ascii="Times New Roman" w:hAnsi="Times New Roman" w:cs="Times New Roman"/>
          <w:sz w:val="28"/>
          <w:szCs w:val="28"/>
        </w:rPr>
        <w:t xml:space="preserve"> обнаружении технологических нарушений (вытекание горячей воды п</w:t>
      </w:r>
      <w:r w:rsidR="00D800BA">
        <w:rPr>
          <w:rFonts w:ascii="Times New Roman" w:hAnsi="Times New Roman" w:cs="Times New Roman"/>
          <w:sz w:val="28"/>
          <w:szCs w:val="28"/>
        </w:rPr>
        <w:t>р</w:t>
      </w:r>
      <w:r w:rsidR="004178D4" w:rsidRPr="00D71BFB">
        <w:rPr>
          <w:rFonts w:ascii="Times New Roman" w:hAnsi="Times New Roman" w:cs="Times New Roman"/>
          <w:sz w:val="28"/>
          <w:szCs w:val="28"/>
        </w:rPr>
        <w:t xml:space="preserve">и </w:t>
      </w:r>
      <w:r w:rsidR="004178D4" w:rsidRPr="00D71BFB">
        <w:rPr>
          <w:rFonts w:ascii="Times New Roman" w:hAnsi="Times New Roman" w:cs="Times New Roman"/>
          <w:sz w:val="28"/>
          <w:szCs w:val="28"/>
        </w:rPr>
        <w:lastRenderedPageBreak/>
        <w:t>выход</w:t>
      </w:r>
      <w:r w:rsidR="00D800BA">
        <w:rPr>
          <w:rFonts w:ascii="Times New Roman" w:hAnsi="Times New Roman" w:cs="Times New Roman"/>
          <w:sz w:val="28"/>
          <w:szCs w:val="28"/>
        </w:rPr>
        <w:t>е</w:t>
      </w:r>
      <w:r w:rsidR="004178D4" w:rsidRPr="00D71BFB">
        <w:rPr>
          <w:rFonts w:ascii="Times New Roman" w:hAnsi="Times New Roman" w:cs="Times New Roman"/>
          <w:sz w:val="28"/>
          <w:szCs w:val="28"/>
        </w:rPr>
        <w:t xml:space="preserve"> пара из надземных трубопроводов тепловых сетей, вытекание воды на поверхность из подземных коммуникаций, образование провалов и т.п.) обязаны:</w:t>
      </w:r>
    </w:p>
    <w:p w:rsidR="004178D4" w:rsidRPr="00D71BFB" w:rsidRDefault="004178D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принять меры по ограждению опасной зоны и предо</w:t>
      </w:r>
      <w:r w:rsidR="00576994" w:rsidRPr="00D71BFB">
        <w:rPr>
          <w:rFonts w:ascii="Times New Roman" w:hAnsi="Times New Roman" w:cs="Times New Roman"/>
          <w:sz w:val="28"/>
          <w:szCs w:val="28"/>
        </w:rPr>
        <w:t>т</w:t>
      </w:r>
      <w:r w:rsidRPr="00D71BFB">
        <w:rPr>
          <w:rFonts w:ascii="Times New Roman" w:hAnsi="Times New Roman" w:cs="Times New Roman"/>
          <w:sz w:val="28"/>
          <w:szCs w:val="28"/>
        </w:rPr>
        <w:t>вращению доступа посторонних лиц в зону технологического нарушения до прибытия аварийных служб;</w:t>
      </w:r>
    </w:p>
    <w:p w:rsidR="004178D4" w:rsidRPr="00D71BFB" w:rsidRDefault="004178D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</w:t>
      </w:r>
      <w:proofErr w:type="gramStart"/>
      <w:r w:rsidRPr="00D71B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1BFB">
        <w:rPr>
          <w:rFonts w:ascii="Times New Roman" w:hAnsi="Times New Roman" w:cs="Times New Roman"/>
          <w:sz w:val="28"/>
          <w:szCs w:val="28"/>
        </w:rPr>
        <w:t xml:space="preserve"> всех происшествиях, связанных с повреждением инженерных коммуник</w:t>
      </w:r>
      <w:r w:rsidR="00FD6AD2">
        <w:rPr>
          <w:rFonts w:ascii="Times New Roman" w:hAnsi="Times New Roman" w:cs="Times New Roman"/>
          <w:sz w:val="28"/>
          <w:szCs w:val="28"/>
        </w:rPr>
        <w:t xml:space="preserve">аций, администрацию </w:t>
      </w:r>
      <w:r w:rsidR="00236C0F">
        <w:rPr>
          <w:rFonts w:ascii="Times New Roman" w:hAnsi="Times New Roman" w:cs="Times New Roman"/>
          <w:sz w:val="28"/>
          <w:szCs w:val="28"/>
        </w:rPr>
        <w:t>округа</w:t>
      </w:r>
      <w:r w:rsidRPr="00D71BFB">
        <w:rPr>
          <w:rFonts w:ascii="Times New Roman" w:hAnsi="Times New Roman" w:cs="Times New Roman"/>
          <w:sz w:val="28"/>
          <w:szCs w:val="28"/>
        </w:rPr>
        <w:t xml:space="preserve"> и ЕДДС муниципального </w:t>
      </w:r>
      <w:r w:rsidR="00236C0F">
        <w:rPr>
          <w:rFonts w:ascii="Times New Roman" w:hAnsi="Times New Roman" w:cs="Times New Roman"/>
          <w:sz w:val="28"/>
          <w:szCs w:val="28"/>
        </w:rPr>
        <w:t>округа</w:t>
      </w:r>
      <w:r w:rsidRPr="00D71BFB">
        <w:rPr>
          <w:rFonts w:ascii="Times New Roman" w:hAnsi="Times New Roman" w:cs="Times New Roman"/>
          <w:sz w:val="28"/>
          <w:szCs w:val="28"/>
        </w:rPr>
        <w:t>.</w:t>
      </w:r>
    </w:p>
    <w:p w:rsidR="00576994" w:rsidRPr="00D71BFB" w:rsidRDefault="00FD6AD2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178D4" w:rsidRPr="00D71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8D4" w:rsidRPr="00D71BFB">
        <w:rPr>
          <w:rFonts w:ascii="Times New Roman" w:hAnsi="Times New Roman" w:cs="Times New Roman"/>
          <w:sz w:val="28"/>
          <w:szCs w:val="28"/>
        </w:rPr>
        <w:t>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</w:t>
      </w:r>
      <w:r w:rsidR="00576994" w:rsidRPr="00D71BFB">
        <w:rPr>
          <w:rFonts w:ascii="Times New Roman" w:hAnsi="Times New Roman" w:cs="Times New Roman"/>
          <w:sz w:val="28"/>
          <w:szCs w:val="28"/>
        </w:rPr>
        <w:t>пятственный доступ представителей исполнителя коммунальных услуг и (или) специализированных организаций, обслуживающих внутридомовые системы, для их осмотра, ремонта или технического обслуживания.</w:t>
      </w:r>
      <w:proofErr w:type="gramEnd"/>
    </w:p>
    <w:p w:rsidR="004178D4" w:rsidRPr="00D71BFB" w:rsidRDefault="00576994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Работы по оборудованию встроенных нежилых помещений, по которым проходят инженерные коммуникации, выполняются по техническим условиям</w:t>
      </w:r>
      <w:r w:rsidR="004178D4"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Pr="00D71BFB">
        <w:rPr>
          <w:rFonts w:ascii="Times New Roman" w:hAnsi="Times New Roman" w:cs="Times New Roman"/>
          <w:sz w:val="28"/>
          <w:szCs w:val="28"/>
        </w:rPr>
        <w:t xml:space="preserve">исполнителя коммунальных услуг, согласованным с тепло </w:t>
      </w:r>
      <w:r w:rsidR="00641C41" w:rsidRPr="00D71BFB">
        <w:rPr>
          <w:rFonts w:ascii="Times New Roman" w:hAnsi="Times New Roman" w:cs="Times New Roman"/>
          <w:sz w:val="28"/>
          <w:szCs w:val="28"/>
        </w:rPr>
        <w:t>– ресурсоснабжающими организациями.</w:t>
      </w:r>
    </w:p>
    <w:p w:rsidR="00641C41" w:rsidRPr="00D71BFB" w:rsidRDefault="00FD6AD2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1C41" w:rsidRPr="00D71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C41" w:rsidRPr="00D71BFB">
        <w:rPr>
          <w:rFonts w:ascii="Times New Roman" w:hAnsi="Times New Roman" w:cs="Times New Roman"/>
          <w:sz w:val="28"/>
          <w:szCs w:val="28"/>
        </w:rPr>
        <w:t>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641C41" w:rsidRPr="00D71BFB" w:rsidRDefault="00FD6AD2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41C41" w:rsidRPr="00D71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41C41" w:rsidRPr="00D71BFB">
        <w:rPr>
          <w:rFonts w:ascii="Times New Roman" w:hAnsi="Times New Roman" w:cs="Times New Roman"/>
          <w:sz w:val="28"/>
          <w:szCs w:val="28"/>
        </w:rPr>
        <w:t>отребители тепла по надежности теплоснабжения делятся на две категории:</w:t>
      </w:r>
    </w:p>
    <w:p w:rsidR="00641C41" w:rsidRPr="00D71BFB" w:rsidRDefault="00641C41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к первой категории относятся потребители, нарушение теплоснабжения  которых связано с опасностью для жизни людей или со значительным материальным ущербом (повреждение технологического оборудования, массовый брак продукции и т.п.);</w:t>
      </w:r>
    </w:p>
    <w:p w:rsidR="00641C41" w:rsidRPr="00D71BFB" w:rsidRDefault="00641C41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ко второй категории – остальные потребители тепла.</w:t>
      </w:r>
    </w:p>
    <w:p w:rsidR="00641C41" w:rsidRPr="00D71BFB" w:rsidRDefault="00641C41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21. Источники теплоснабжения по надежности отпуска тепла потребителям делятся на две категории:</w:t>
      </w:r>
    </w:p>
    <w:p w:rsidR="00641C41" w:rsidRPr="00D71BFB" w:rsidRDefault="00641C41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641C41" w:rsidRPr="00D71BFB" w:rsidRDefault="00641C41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- ко второй категории – остальные источники тепла.</w:t>
      </w:r>
    </w:p>
    <w:p w:rsidR="006703B7" w:rsidRPr="00D71BFB" w:rsidRDefault="006703B7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22. 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учитываются в специальных журналах.</w:t>
      </w:r>
    </w:p>
    <w:p w:rsidR="00296067" w:rsidRPr="00D71BFB" w:rsidRDefault="00296067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067" w:rsidRPr="00D71BFB" w:rsidRDefault="00296067" w:rsidP="00FB2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529" w:rsidRPr="00D71BFB" w:rsidRDefault="00674529" w:rsidP="00C745E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C0F" w:rsidRDefault="00236C0F" w:rsidP="00167A8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7A8A" w:rsidRPr="00D71BFB" w:rsidRDefault="00167A8A" w:rsidP="00167A8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635DDC" w:rsidTr="00266307">
        <w:trPr>
          <w:trHeight w:val="375"/>
        </w:trPr>
        <w:tc>
          <w:tcPr>
            <w:tcW w:w="4677" w:type="dxa"/>
          </w:tcPr>
          <w:p w:rsidR="00635DDC" w:rsidRDefault="00635DDC" w:rsidP="00635D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1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635DDC" w:rsidRPr="00D71BFB" w:rsidRDefault="00635DDC" w:rsidP="00635D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1BF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4203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7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C0F">
              <w:rPr>
                <w:rFonts w:ascii="Times New Roman" w:hAnsi="Times New Roman" w:cs="Times New Roman"/>
                <w:sz w:val="28"/>
                <w:szCs w:val="28"/>
              </w:rPr>
              <w:t xml:space="preserve">Приаргунского </w:t>
            </w:r>
            <w:r w:rsidR="00236C0F" w:rsidRPr="00D71B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36C0F">
              <w:rPr>
                <w:rFonts w:ascii="Times New Roman" w:hAnsi="Times New Roman" w:cs="Times New Roman"/>
                <w:sz w:val="28"/>
                <w:szCs w:val="28"/>
              </w:rPr>
              <w:t>округа Забайкальского края</w:t>
            </w:r>
          </w:p>
          <w:p w:rsidR="00635DDC" w:rsidRPr="00D71BFB" w:rsidRDefault="00635DDC" w:rsidP="00635D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6C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6307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236C0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6C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BF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203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1BF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3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307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  <w:p w:rsidR="00635DDC" w:rsidRDefault="00635DDC" w:rsidP="00C745E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3B7" w:rsidRPr="00D71BFB" w:rsidRDefault="006703B7" w:rsidP="00C745E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3B7" w:rsidRPr="00167A8A" w:rsidRDefault="006703B7" w:rsidP="00635D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67A8A">
        <w:rPr>
          <w:rFonts w:ascii="Times New Roman" w:hAnsi="Times New Roman" w:cs="Times New Roman"/>
          <w:b/>
          <w:sz w:val="32"/>
          <w:szCs w:val="32"/>
        </w:rPr>
        <w:t>Система</w:t>
      </w:r>
    </w:p>
    <w:p w:rsidR="006703B7" w:rsidRPr="00167A8A" w:rsidRDefault="006703B7" w:rsidP="00167A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67A8A">
        <w:rPr>
          <w:rFonts w:ascii="Times New Roman" w:hAnsi="Times New Roman" w:cs="Times New Roman"/>
          <w:b/>
          <w:sz w:val="32"/>
          <w:szCs w:val="32"/>
        </w:rPr>
        <w:t xml:space="preserve">мониторинга состояния систем теплоснабжения на территории </w:t>
      </w:r>
      <w:r w:rsidR="00236C0F" w:rsidRPr="00167A8A">
        <w:rPr>
          <w:rFonts w:ascii="Times New Roman" w:hAnsi="Times New Roman" w:cs="Times New Roman"/>
          <w:b/>
          <w:sz w:val="32"/>
          <w:szCs w:val="32"/>
        </w:rPr>
        <w:t>Приаргунского муниципального округа Забайкальского края</w:t>
      </w:r>
    </w:p>
    <w:p w:rsidR="006703B7" w:rsidRPr="00D71BFB" w:rsidRDefault="006703B7" w:rsidP="006703B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703B7" w:rsidRDefault="006703B7" w:rsidP="00424010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Мониторинг состояния систем теплоснабжения на территории муниципального </w:t>
      </w:r>
      <w:r w:rsidR="00236C0F">
        <w:rPr>
          <w:rFonts w:ascii="Times New Roman" w:hAnsi="Times New Roman" w:cs="Times New Roman"/>
          <w:sz w:val="28"/>
          <w:szCs w:val="28"/>
        </w:rPr>
        <w:t>округа</w:t>
      </w:r>
      <w:r w:rsidRPr="00D71BFB">
        <w:rPr>
          <w:rFonts w:ascii="Times New Roman" w:hAnsi="Times New Roman" w:cs="Times New Roman"/>
          <w:sz w:val="28"/>
          <w:szCs w:val="28"/>
        </w:rPr>
        <w:t xml:space="preserve"> осуществляется путем контроля соответствия температурной карты по котельным, находящимся на территории</w:t>
      </w:r>
      <w:r w:rsidR="00EF000F" w:rsidRPr="00D71B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36C0F">
        <w:rPr>
          <w:rFonts w:ascii="Times New Roman" w:hAnsi="Times New Roman" w:cs="Times New Roman"/>
          <w:sz w:val="28"/>
          <w:szCs w:val="28"/>
        </w:rPr>
        <w:t>округа</w:t>
      </w:r>
      <w:r w:rsidR="00EF000F" w:rsidRPr="00D71BFB">
        <w:rPr>
          <w:rFonts w:ascii="Times New Roman" w:hAnsi="Times New Roman" w:cs="Times New Roman"/>
          <w:sz w:val="28"/>
          <w:szCs w:val="28"/>
        </w:rPr>
        <w:t xml:space="preserve"> температуре наружного воздуха:</w:t>
      </w:r>
    </w:p>
    <w:p w:rsidR="008F2656" w:rsidRPr="00D71BFB" w:rsidRDefault="008F2656" w:rsidP="00424010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котельной назначается ответственное лицо за проведение мониторинга состояния систем теплоснабжения</w:t>
      </w:r>
    </w:p>
    <w:p w:rsidR="00EF000F" w:rsidRPr="008F2656" w:rsidRDefault="00EF000F" w:rsidP="008F2656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71BFB">
        <w:rPr>
          <w:rFonts w:ascii="Times New Roman" w:hAnsi="Times New Roman" w:cs="Times New Roman"/>
          <w:sz w:val="28"/>
          <w:szCs w:val="28"/>
        </w:rPr>
        <w:t>Ответственный за проведение данного мониторинга</w:t>
      </w:r>
      <w:r w:rsidR="008F2656">
        <w:rPr>
          <w:rFonts w:ascii="Times New Roman" w:hAnsi="Times New Roman" w:cs="Times New Roman"/>
          <w:sz w:val="28"/>
          <w:szCs w:val="28"/>
        </w:rPr>
        <w:t xml:space="preserve"> ежедневно со дня начала отопительного сезона (15 сентября) до даты окончания отопительного сезона (15 мая)</w:t>
      </w:r>
      <w:r w:rsidRPr="00D71BFB">
        <w:rPr>
          <w:rFonts w:ascii="Times New Roman" w:hAnsi="Times New Roman" w:cs="Times New Roman"/>
          <w:sz w:val="28"/>
          <w:szCs w:val="28"/>
        </w:rPr>
        <w:t xml:space="preserve"> </w:t>
      </w:r>
      <w:r w:rsidR="008F2656">
        <w:rPr>
          <w:rFonts w:ascii="Times New Roman" w:hAnsi="Times New Roman" w:cs="Times New Roman"/>
          <w:sz w:val="28"/>
          <w:szCs w:val="28"/>
        </w:rPr>
        <w:t xml:space="preserve">передает в ЕДДС муниципального </w:t>
      </w:r>
      <w:r w:rsidR="00BC709B">
        <w:rPr>
          <w:rFonts w:ascii="Times New Roman" w:hAnsi="Times New Roman" w:cs="Times New Roman"/>
          <w:sz w:val="28"/>
          <w:szCs w:val="28"/>
        </w:rPr>
        <w:t>округа</w:t>
      </w:r>
      <w:r w:rsidR="008F2656"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D71BFB">
        <w:rPr>
          <w:rFonts w:ascii="Times New Roman" w:hAnsi="Times New Roman" w:cs="Times New Roman"/>
          <w:sz w:val="28"/>
          <w:szCs w:val="28"/>
        </w:rPr>
        <w:t>температур</w:t>
      </w:r>
      <w:r w:rsidR="008F2656">
        <w:rPr>
          <w:rFonts w:ascii="Times New Roman" w:hAnsi="Times New Roman" w:cs="Times New Roman"/>
          <w:sz w:val="28"/>
          <w:szCs w:val="28"/>
        </w:rPr>
        <w:t>ы</w:t>
      </w:r>
      <w:r w:rsidRPr="00D71BFB">
        <w:rPr>
          <w:rFonts w:ascii="Times New Roman" w:hAnsi="Times New Roman" w:cs="Times New Roman"/>
          <w:sz w:val="28"/>
          <w:szCs w:val="28"/>
        </w:rPr>
        <w:t xml:space="preserve"> подачи воды в систему теплоснабжения и контролирует ее соответствие с температурным графиком, утвержденным на данные котельные</w:t>
      </w:r>
      <w:r w:rsidR="008F2656">
        <w:rPr>
          <w:rFonts w:ascii="Times New Roman" w:hAnsi="Times New Roman" w:cs="Times New Roman"/>
          <w:sz w:val="28"/>
          <w:szCs w:val="28"/>
        </w:rPr>
        <w:t>, данные температуры в отапливаемых помещениях, данные температуры наружного воздуха, запас твердого топлива, наличие аварийных ситуаций</w:t>
      </w:r>
      <w:r w:rsidRPr="00D71B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BFB">
        <w:rPr>
          <w:rFonts w:ascii="Times New Roman" w:hAnsi="Times New Roman" w:cs="Times New Roman"/>
          <w:sz w:val="28"/>
          <w:szCs w:val="28"/>
        </w:rPr>
        <w:t xml:space="preserve"> Все данные заносятся в журнале мониторинга состояния системы теплоснабжения по котельной</w:t>
      </w:r>
      <w:r w:rsidRPr="008F26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2656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Pr="008F265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04A4A" w:rsidRPr="00D71BFB" w:rsidRDefault="00004A4A" w:rsidP="004240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>4. Проверка соответствия температурного графика температуре наружного воздуха может быть проведена по обращению жителей</w:t>
      </w:r>
      <w:r w:rsidR="009B0474">
        <w:rPr>
          <w:rFonts w:ascii="Times New Roman" w:hAnsi="Times New Roman" w:cs="Times New Roman"/>
          <w:sz w:val="28"/>
          <w:szCs w:val="28"/>
        </w:rPr>
        <w:t xml:space="preserve"> </w:t>
      </w:r>
      <w:r w:rsidR="00BC709B">
        <w:rPr>
          <w:rFonts w:ascii="Times New Roman" w:hAnsi="Times New Roman" w:cs="Times New Roman"/>
          <w:sz w:val="28"/>
          <w:szCs w:val="28"/>
        </w:rPr>
        <w:t>округа</w:t>
      </w:r>
      <w:r w:rsidRPr="00D71BFB">
        <w:rPr>
          <w:rFonts w:ascii="Times New Roman" w:hAnsi="Times New Roman" w:cs="Times New Roman"/>
          <w:sz w:val="28"/>
          <w:szCs w:val="28"/>
        </w:rPr>
        <w:t>, руководителей организаций.</w:t>
      </w:r>
    </w:p>
    <w:p w:rsidR="00004A4A" w:rsidRPr="00D71BFB" w:rsidRDefault="00004A4A" w:rsidP="004240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1BFB">
        <w:rPr>
          <w:rFonts w:ascii="Times New Roman" w:hAnsi="Times New Roman" w:cs="Times New Roman"/>
          <w:sz w:val="28"/>
          <w:szCs w:val="28"/>
        </w:rPr>
        <w:t xml:space="preserve">5. Мониторинг системы отопления многоквартирных домов, находящихся на территории </w:t>
      </w:r>
      <w:r w:rsidR="00BC709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71BFB">
        <w:rPr>
          <w:rFonts w:ascii="Times New Roman" w:hAnsi="Times New Roman" w:cs="Times New Roman"/>
          <w:sz w:val="28"/>
          <w:szCs w:val="28"/>
        </w:rPr>
        <w:t xml:space="preserve"> производиться через обслуживающ</w:t>
      </w:r>
      <w:r w:rsidR="008F2656">
        <w:rPr>
          <w:rFonts w:ascii="Times New Roman" w:hAnsi="Times New Roman" w:cs="Times New Roman"/>
          <w:sz w:val="28"/>
          <w:szCs w:val="28"/>
        </w:rPr>
        <w:t>ие</w:t>
      </w:r>
      <w:r w:rsidRPr="00D71B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F2656">
        <w:rPr>
          <w:rFonts w:ascii="Times New Roman" w:hAnsi="Times New Roman" w:cs="Times New Roman"/>
          <w:sz w:val="28"/>
          <w:szCs w:val="28"/>
        </w:rPr>
        <w:t>и</w:t>
      </w:r>
      <w:r w:rsidRPr="00D71BFB">
        <w:rPr>
          <w:rFonts w:ascii="Times New Roman" w:hAnsi="Times New Roman" w:cs="Times New Roman"/>
          <w:sz w:val="28"/>
          <w:szCs w:val="28"/>
        </w:rPr>
        <w:t>;</w:t>
      </w:r>
      <w:r w:rsidR="008F2656">
        <w:rPr>
          <w:rFonts w:ascii="Times New Roman" w:hAnsi="Times New Roman" w:cs="Times New Roman"/>
          <w:sz w:val="28"/>
          <w:szCs w:val="28"/>
        </w:rPr>
        <w:t xml:space="preserve"> управляющие компании.</w:t>
      </w:r>
    </w:p>
    <w:p w:rsidR="006703B7" w:rsidRDefault="006703B7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C09" w:rsidRDefault="00FC5C09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C09" w:rsidRDefault="00FC5C09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C09" w:rsidRDefault="00FC5C09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C09" w:rsidRDefault="00FC5C09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A8A" w:rsidRDefault="00167A8A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A8A" w:rsidRDefault="00167A8A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A8A" w:rsidRDefault="00167A8A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A8A" w:rsidRDefault="00167A8A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A8A" w:rsidRDefault="00167A8A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A8A" w:rsidRDefault="00167A8A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A8A" w:rsidRDefault="00167A8A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A8A" w:rsidRDefault="00167A8A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67A8A" w:rsidSect="00167A8A">
          <w:pgSz w:w="11905" w:h="16838"/>
          <w:pgMar w:top="1134" w:right="567" w:bottom="1134" w:left="1701" w:header="0" w:footer="0" w:gutter="0"/>
          <w:cols w:space="720"/>
        </w:sectPr>
      </w:pPr>
    </w:p>
    <w:tbl>
      <w:tblPr>
        <w:tblStyle w:val="a3"/>
        <w:tblW w:w="0" w:type="auto"/>
        <w:tblInd w:w="10456" w:type="dxa"/>
        <w:tblLook w:val="04A0"/>
      </w:tblPr>
      <w:tblGrid>
        <w:gridCol w:w="4330"/>
      </w:tblGrid>
      <w:tr w:rsidR="00167A8A" w:rsidTr="007441C0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167A8A" w:rsidRDefault="00167A8A" w:rsidP="007441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Форма № 1</w:t>
            </w:r>
          </w:p>
          <w:p w:rsidR="00167A8A" w:rsidRDefault="00167A8A" w:rsidP="00744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67A8A" w:rsidRDefault="00167A8A" w:rsidP="00744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Приаргунского муниципального округа Забайкальского края</w:t>
            </w:r>
          </w:p>
          <w:p w:rsidR="00167A8A" w:rsidRDefault="00167A8A" w:rsidP="00266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66307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2021 г. №</w:t>
            </w:r>
            <w:r w:rsidR="00266307">
              <w:rPr>
                <w:rFonts w:ascii="Times New Roman" w:hAnsi="Times New Roman"/>
                <w:sz w:val="28"/>
                <w:szCs w:val="28"/>
              </w:rPr>
              <w:t xml:space="preserve"> 702</w:t>
            </w:r>
          </w:p>
        </w:tc>
      </w:tr>
    </w:tbl>
    <w:p w:rsidR="00167A8A" w:rsidRDefault="00167A8A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"/>
        <w:gridCol w:w="1965"/>
        <w:gridCol w:w="1102"/>
        <w:gridCol w:w="1278"/>
        <w:gridCol w:w="2250"/>
        <w:gridCol w:w="1360"/>
        <w:gridCol w:w="1031"/>
        <w:gridCol w:w="1509"/>
        <w:gridCol w:w="1929"/>
        <w:gridCol w:w="1515"/>
      </w:tblGrid>
      <w:tr w:rsidR="007441C0" w:rsidTr="007441C0"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Ответственное лицо за систему теплоснабжения, Ф.И.О. </w:t>
            </w: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передачи данных (число, месяц, год)</w:t>
            </w: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запас угля, тонн</w:t>
            </w:r>
          </w:p>
        </w:tc>
        <w:tc>
          <w:tcPr>
            <w:tcW w:w="1479" w:type="dxa"/>
          </w:tcPr>
          <w:p w:rsidR="007441C0" w:rsidRP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наружного воздуха, С</w:t>
            </w:r>
          </w:p>
        </w:tc>
        <w:tc>
          <w:tcPr>
            <w:tcW w:w="1479" w:type="dxa"/>
          </w:tcPr>
          <w:p w:rsidR="007441C0" w:rsidRP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воздуха в отапливаемых помещениях, С</w:t>
            </w: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аварийных ситуаций (да/нет)</w:t>
            </w:r>
          </w:p>
        </w:tc>
      </w:tr>
      <w:tr w:rsidR="007441C0" w:rsidTr="007441C0"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1C0" w:rsidTr="007441C0"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1C0" w:rsidTr="007441C0"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1C0" w:rsidTr="007441C0"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1C0" w:rsidTr="007441C0"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1C0" w:rsidTr="007441C0"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1C0" w:rsidTr="007441C0"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441C0" w:rsidRDefault="007441C0" w:rsidP="00424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1C0" w:rsidRPr="00C745E7" w:rsidRDefault="007441C0" w:rsidP="00424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441C0" w:rsidRPr="00C745E7" w:rsidSect="00167A8A">
      <w:pgSz w:w="16838" w:h="11905" w:orient="landscape"/>
      <w:pgMar w:top="567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8A8"/>
    <w:multiLevelType w:val="hybridMultilevel"/>
    <w:tmpl w:val="638097B2"/>
    <w:lvl w:ilvl="0" w:tplc="5916F5A6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CA500A"/>
    <w:multiLevelType w:val="hybridMultilevel"/>
    <w:tmpl w:val="0F7453F8"/>
    <w:lvl w:ilvl="0" w:tplc="45B23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718DA"/>
    <w:multiLevelType w:val="hybridMultilevel"/>
    <w:tmpl w:val="5022AB2A"/>
    <w:lvl w:ilvl="0" w:tplc="6E369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EB719A"/>
    <w:multiLevelType w:val="multilevel"/>
    <w:tmpl w:val="BD32B0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65C03550"/>
    <w:multiLevelType w:val="hybridMultilevel"/>
    <w:tmpl w:val="49D4C008"/>
    <w:lvl w:ilvl="0" w:tplc="A9AE1B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067"/>
    <w:rsid w:val="00004A4A"/>
    <w:rsid w:val="00027D3D"/>
    <w:rsid w:val="00040B4E"/>
    <w:rsid w:val="00054D1C"/>
    <w:rsid w:val="00066887"/>
    <w:rsid w:val="000A7ADF"/>
    <w:rsid w:val="000C1D7D"/>
    <w:rsid w:val="000D74F5"/>
    <w:rsid w:val="00101E9F"/>
    <w:rsid w:val="00123AF3"/>
    <w:rsid w:val="001427A6"/>
    <w:rsid w:val="00167A8A"/>
    <w:rsid w:val="00171C23"/>
    <w:rsid w:val="00195131"/>
    <w:rsid w:val="00236C0F"/>
    <w:rsid w:val="00257AC8"/>
    <w:rsid w:val="00266307"/>
    <w:rsid w:val="00270501"/>
    <w:rsid w:val="00296067"/>
    <w:rsid w:val="002A537E"/>
    <w:rsid w:val="002C1B43"/>
    <w:rsid w:val="002E5596"/>
    <w:rsid w:val="002F7530"/>
    <w:rsid w:val="003147F6"/>
    <w:rsid w:val="003334E4"/>
    <w:rsid w:val="00346338"/>
    <w:rsid w:val="00366509"/>
    <w:rsid w:val="00373B78"/>
    <w:rsid w:val="00396556"/>
    <w:rsid w:val="003A55D0"/>
    <w:rsid w:val="003D6A3F"/>
    <w:rsid w:val="003D7A40"/>
    <w:rsid w:val="003E28DA"/>
    <w:rsid w:val="00403159"/>
    <w:rsid w:val="00407B93"/>
    <w:rsid w:val="004178D4"/>
    <w:rsid w:val="004203D9"/>
    <w:rsid w:val="00424010"/>
    <w:rsid w:val="0043752D"/>
    <w:rsid w:val="00454670"/>
    <w:rsid w:val="00460FB8"/>
    <w:rsid w:val="00497C30"/>
    <w:rsid w:val="004B0E0E"/>
    <w:rsid w:val="004B721A"/>
    <w:rsid w:val="004D0228"/>
    <w:rsid w:val="004E539C"/>
    <w:rsid w:val="004F5012"/>
    <w:rsid w:val="00576994"/>
    <w:rsid w:val="005906D7"/>
    <w:rsid w:val="0059312D"/>
    <w:rsid w:val="005C6E0C"/>
    <w:rsid w:val="005D2617"/>
    <w:rsid w:val="005E55E0"/>
    <w:rsid w:val="005F431D"/>
    <w:rsid w:val="0060543B"/>
    <w:rsid w:val="00635019"/>
    <w:rsid w:val="00635DDC"/>
    <w:rsid w:val="00641C41"/>
    <w:rsid w:val="00660235"/>
    <w:rsid w:val="006703B7"/>
    <w:rsid w:val="00673ED4"/>
    <w:rsid w:val="00674529"/>
    <w:rsid w:val="0067579E"/>
    <w:rsid w:val="0068194A"/>
    <w:rsid w:val="00681F7B"/>
    <w:rsid w:val="00683679"/>
    <w:rsid w:val="006D6DBB"/>
    <w:rsid w:val="007441C0"/>
    <w:rsid w:val="00766129"/>
    <w:rsid w:val="00766BBC"/>
    <w:rsid w:val="00796913"/>
    <w:rsid w:val="007C19E5"/>
    <w:rsid w:val="007D30D0"/>
    <w:rsid w:val="007E2F65"/>
    <w:rsid w:val="008157F0"/>
    <w:rsid w:val="00831433"/>
    <w:rsid w:val="00850A73"/>
    <w:rsid w:val="0086575F"/>
    <w:rsid w:val="008A6443"/>
    <w:rsid w:val="008A7B57"/>
    <w:rsid w:val="008F02C5"/>
    <w:rsid w:val="008F2656"/>
    <w:rsid w:val="00961FED"/>
    <w:rsid w:val="009B0474"/>
    <w:rsid w:val="009F0BD0"/>
    <w:rsid w:val="00A22C2F"/>
    <w:rsid w:val="00A43BA2"/>
    <w:rsid w:val="00A72AE7"/>
    <w:rsid w:val="00AD4AF7"/>
    <w:rsid w:val="00AE24B6"/>
    <w:rsid w:val="00B153DC"/>
    <w:rsid w:val="00B430E4"/>
    <w:rsid w:val="00B65AC0"/>
    <w:rsid w:val="00B6625D"/>
    <w:rsid w:val="00B757AC"/>
    <w:rsid w:val="00B77FCD"/>
    <w:rsid w:val="00BC3D00"/>
    <w:rsid w:val="00BC709B"/>
    <w:rsid w:val="00BE48CE"/>
    <w:rsid w:val="00C44CF4"/>
    <w:rsid w:val="00C745E7"/>
    <w:rsid w:val="00C8072B"/>
    <w:rsid w:val="00C937FF"/>
    <w:rsid w:val="00C97179"/>
    <w:rsid w:val="00C97B23"/>
    <w:rsid w:val="00CB7E5B"/>
    <w:rsid w:val="00CE068C"/>
    <w:rsid w:val="00CF39B8"/>
    <w:rsid w:val="00CF3C29"/>
    <w:rsid w:val="00D23697"/>
    <w:rsid w:val="00D236C5"/>
    <w:rsid w:val="00D370B3"/>
    <w:rsid w:val="00D43FCA"/>
    <w:rsid w:val="00D55301"/>
    <w:rsid w:val="00D71BFB"/>
    <w:rsid w:val="00D800BA"/>
    <w:rsid w:val="00DC5DD6"/>
    <w:rsid w:val="00DF4EAF"/>
    <w:rsid w:val="00DF5293"/>
    <w:rsid w:val="00E0074C"/>
    <w:rsid w:val="00E30C81"/>
    <w:rsid w:val="00E70FFC"/>
    <w:rsid w:val="00EF000F"/>
    <w:rsid w:val="00F02A5D"/>
    <w:rsid w:val="00F0567F"/>
    <w:rsid w:val="00F66FDD"/>
    <w:rsid w:val="00F87053"/>
    <w:rsid w:val="00FB22C4"/>
    <w:rsid w:val="00FC5C09"/>
    <w:rsid w:val="00FD6AD2"/>
    <w:rsid w:val="00FE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7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E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rsid w:val="00C44C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4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0302-CF19-4BC6-9F2A-A9188B0F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12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2021-10-04T02:57:00Z</cp:lastPrinted>
  <dcterms:created xsi:type="dcterms:W3CDTF">2019-10-25T01:32:00Z</dcterms:created>
  <dcterms:modified xsi:type="dcterms:W3CDTF">2021-10-21T07:19:00Z</dcterms:modified>
</cp:coreProperties>
</file>