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E4" w:rsidRPr="00700713" w:rsidRDefault="000970E4" w:rsidP="00FC0A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D80" w:rsidRPr="00700713" w:rsidRDefault="006C42DE" w:rsidP="00FC0A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713">
        <w:rPr>
          <w:rFonts w:ascii="Times New Roman" w:hAnsi="Times New Roman" w:cs="Times New Roman"/>
          <w:b/>
          <w:sz w:val="32"/>
          <w:szCs w:val="32"/>
        </w:rPr>
        <w:t>АДМИНИСТРАЦИЯ ПРИАРГУНСКОГО</w:t>
      </w:r>
      <w:r w:rsidR="00737D80" w:rsidRPr="007007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42DE" w:rsidRPr="00700713" w:rsidRDefault="006C42DE" w:rsidP="00FC0A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713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="00737D80" w:rsidRPr="007007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0713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C42DE" w:rsidRPr="00700713" w:rsidRDefault="006C42DE" w:rsidP="00FC0A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42DE" w:rsidRPr="00700713" w:rsidRDefault="00737D80" w:rsidP="00FC0A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71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2DE" w:rsidRPr="00700713" w:rsidRDefault="006C42DE" w:rsidP="00FC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700713" w:rsidRDefault="000970E4" w:rsidP="00FC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2DE" w:rsidRPr="00700713" w:rsidRDefault="001B258C" w:rsidP="00FC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ноября</w:t>
      </w:r>
      <w:r w:rsidR="0039014F" w:rsidRPr="00700713">
        <w:rPr>
          <w:rFonts w:ascii="Times New Roman" w:hAnsi="Times New Roman" w:cs="Times New Roman"/>
          <w:sz w:val="28"/>
          <w:szCs w:val="28"/>
        </w:rPr>
        <w:t xml:space="preserve">  </w:t>
      </w:r>
      <w:r w:rsidR="006C42DE" w:rsidRPr="00700713">
        <w:rPr>
          <w:rFonts w:ascii="Times New Roman" w:hAnsi="Times New Roman" w:cs="Times New Roman"/>
          <w:sz w:val="28"/>
          <w:szCs w:val="28"/>
        </w:rPr>
        <w:t xml:space="preserve">2021 года                                                     </w:t>
      </w:r>
      <w:r w:rsidR="001735EA" w:rsidRPr="00700713">
        <w:rPr>
          <w:rFonts w:ascii="Times New Roman" w:hAnsi="Times New Roman" w:cs="Times New Roman"/>
          <w:sz w:val="28"/>
          <w:szCs w:val="28"/>
        </w:rPr>
        <w:t xml:space="preserve"> </w:t>
      </w:r>
      <w:r w:rsidR="002A7FE5" w:rsidRPr="00700713">
        <w:rPr>
          <w:rFonts w:ascii="Times New Roman" w:hAnsi="Times New Roman" w:cs="Times New Roman"/>
          <w:sz w:val="28"/>
          <w:szCs w:val="28"/>
        </w:rPr>
        <w:t xml:space="preserve">   </w:t>
      </w:r>
      <w:r w:rsidR="00661E30" w:rsidRPr="0070071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C42DE" w:rsidRPr="007007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784</w:t>
      </w:r>
      <w:bookmarkStart w:id="0" w:name="_GoBack"/>
      <w:bookmarkEnd w:id="0"/>
      <w:r w:rsidR="006C42DE" w:rsidRPr="0070071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547F1" w:rsidRPr="00700713" w:rsidRDefault="002547F1" w:rsidP="00FC0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E4" w:rsidRPr="00700713" w:rsidRDefault="000970E4" w:rsidP="00FC0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700713" w:rsidRDefault="006C42DE" w:rsidP="00FC0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809B4" w:rsidRPr="00700713">
        <w:rPr>
          <w:rFonts w:ascii="Times New Roman" w:hAnsi="Times New Roman" w:cs="Times New Roman"/>
          <w:sz w:val="28"/>
          <w:szCs w:val="28"/>
        </w:rPr>
        <w:t>.</w:t>
      </w:r>
      <w:r w:rsidRPr="00700713">
        <w:rPr>
          <w:rFonts w:ascii="Times New Roman" w:hAnsi="Times New Roman" w:cs="Times New Roman"/>
          <w:sz w:val="28"/>
          <w:szCs w:val="28"/>
        </w:rPr>
        <w:t xml:space="preserve"> Приаргунск</w:t>
      </w:r>
    </w:p>
    <w:p w:rsidR="006C42DE" w:rsidRPr="00700713" w:rsidRDefault="006C42DE" w:rsidP="00FC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700713" w:rsidRDefault="000970E4" w:rsidP="00FC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700713" w:rsidRDefault="00F276DB" w:rsidP="00FC0A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713">
        <w:rPr>
          <w:rFonts w:ascii="Times New Roman" w:hAnsi="Times New Roman" w:cs="Times New Roman"/>
          <w:b/>
          <w:sz w:val="32"/>
          <w:szCs w:val="32"/>
        </w:rPr>
        <w:t>О признании утратившими силу</w:t>
      </w:r>
      <w:r w:rsidR="0037450B" w:rsidRPr="00700713">
        <w:rPr>
          <w:rFonts w:ascii="Times New Roman" w:hAnsi="Times New Roman" w:cs="Times New Roman"/>
          <w:b/>
          <w:sz w:val="32"/>
          <w:szCs w:val="32"/>
        </w:rPr>
        <w:t xml:space="preserve"> некоторых</w:t>
      </w:r>
      <w:r w:rsidRPr="007007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656E" w:rsidRPr="00700713"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37450B" w:rsidRPr="00700713">
        <w:rPr>
          <w:rFonts w:ascii="Times New Roman" w:hAnsi="Times New Roman" w:cs="Times New Roman"/>
          <w:b/>
          <w:sz w:val="32"/>
          <w:szCs w:val="32"/>
        </w:rPr>
        <w:t>й</w:t>
      </w:r>
      <w:r w:rsidR="0087656E" w:rsidRPr="007007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0713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0970E4" w:rsidRPr="00700713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0D7D87" w:rsidRPr="00700713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FB7387" w:rsidRPr="00700713">
        <w:rPr>
          <w:rFonts w:ascii="Times New Roman" w:hAnsi="Times New Roman" w:cs="Times New Roman"/>
          <w:b/>
          <w:sz w:val="32"/>
          <w:szCs w:val="32"/>
        </w:rPr>
        <w:t>Погадаевское</w:t>
      </w:r>
      <w:proofErr w:type="spellEnd"/>
      <w:r w:rsidR="000D7D87" w:rsidRPr="00700713">
        <w:rPr>
          <w:rFonts w:ascii="Times New Roman" w:hAnsi="Times New Roman" w:cs="Times New Roman"/>
          <w:b/>
          <w:sz w:val="32"/>
          <w:szCs w:val="32"/>
        </w:rPr>
        <w:t>»</w:t>
      </w:r>
      <w:r w:rsidR="005E0EA9" w:rsidRPr="00700713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«Приаргунский район»</w:t>
      </w:r>
    </w:p>
    <w:p w:rsidR="000970E4" w:rsidRPr="00700713" w:rsidRDefault="000970E4" w:rsidP="00FC0A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3414" w:rsidRPr="00700713" w:rsidRDefault="00773414" w:rsidP="00FC0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700713" w:rsidRDefault="008C36EA" w:rsidP="00FC0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Руководствуясь</w:t>
      </w:r>
      <w:r w:rsidR="00DA78F1" w:rsidRPr="00700713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0970E4" w:rsidRPr="00700713">
        <w:rPr>
          <w:rFonts w:ascii="Times New Roman" w:hAnsi="Times New Roman" w:cs="Times New Roman"/>
          <w:sz w:val="28"/>
          <w:szCs w:val="28"/>
        </w:rPr>
        <w:t xml:space="preserve">Забайкальского края №1833-ЗЗК </w:t>
      </w:r>
      <w:r w:rsidR="00DA78F1" w:rsidRPr="00700713">
        <w:rPr>
          <w:rFonts w:ascii="Times New Roman" w:hAnsi="Times New Roman" w:cs="Times New Roman"/>
          <w:sz w:val="28"/>
          <w:szCs w:val="28"/>
        </w:rPr>
        <w:t>«О преобразовании всех поселений, входящих в состав муниципального района "Приаргунский район" Забайкальского края, в Приаргунский муниципальный округ Забайкальского края</w:t>
      </w:r>
      <w:r w:rsidR="008C4AAD" w:rsidRPr="00700713">
        <w:rPr>
          <w:rFonts w:ascii="Times New Roman" w:hAnsi="Times New Roman" w:cs="Times New Roman"/>
          <w:sz w:val="28"/>
          <w:szCs w:val="28"/>
        </w:rPr>
        <w:t xml:space="preserve">, </w:t>
      </w:r>
      <w:r w:rsidR="00B673E8" w:rsidRPr="00700713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C3F77" w:rsidRPr="00700713">
        <w:rPr>
          <w:rFonts w:ascii="Times New Roman" w:hAnsi="Times New Roman" w:cs="Times New Roman"/>
          <w:sz w:val="28"/>
          <w:szCs w:val="28"/>
        </w:rPr>
        <w:t>31 Устава Приаргунского муниципального округа Забайкальского края</w:t>
      </w:r>
      <w:r w:rsidR="0098584A" w:rsidRPr="00700713">
        <w:rPr>
          <w:rFonts w:ascii="Times New Roman" w:hAnsi="Times New Roman" w:cs="Times New Roman"/>
          <w:sz w:val="28"/>
          <w:szCs w:val="28"/>
        </w:rPr>
        <w:t>, администрация Приаргунского муниципального округа Забайкальского края постановляет:</w:t>
      </w:r>
    </w:p>
    <w:p w:rsidR="008C36EA" w:rsidRPr="00700713" w:rsidRDefault="008C36EA" w:rsidP="00FC0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D7" w:rsidRDefault="00666A08" w:rsidP="00FC0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1.</w:t>
      </w:r>
      <w:r w:rsidR="001E22D7" w:rsidRPr="00700713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297C80" w:rsidRDefault="00297C80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09.03.2006 № 4 «Об утверждении Положения о ежемесячном денежном поощрении, выплате единовременной материальной помощи лицам, занимающим должности, не отнесенные к муниципальным должностям и осуществляющим техническое обеспечение деятельности органов местного самоуправления в сельском поселении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»»;</w:t>
      </w:r>
    </w:p>
    <w:p w:rsidR="009504E6" w:rsidRPr="00700713" w:rsidRDefault="009504E6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04.02.2008 № 4; </w:t>
      </w:r>
    </w:p>
    <w:p w:rsidR="001A7194" w:rsidRPr="00700713" w:rsidRDefault="001A7194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10.10.2008 № 23 «Об утверждении средней рыночной стоимости 1 кв. метра общей площади жилья по с\</w:t>
      </w:r>
      <w:proofErr w:type="gramStart"/>
      <w:r w:rsidRPr="007007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07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»»;</w:t>
      </w:r>
    </w:p>
    <w:p w:rsidR="00297C80" w:rsidRDefault="00297C80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24.02.2010 № 10 «О порядке сбора и обмена информацией в области защиты населения и территорий от чрезвычайных ситуаций природного и техногенного характера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»»;</w:t>
      </w:r>
    </w:p>
    <w:p w:rsidR="0028778A" w:rsidRDefault="0028778A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30.12.2010 № 54 «Об </w:t>
      </w:r>
      <w:r w:rsidRPr="00700713"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«О порядке использования бюджетных ассигнований резервного фонда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»»;</w:t>
      </w:r>
    </w:p>
    <w:p w:rsidR="009504E6" w:rsidRDefault="009504E6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18.10.2012 № 35 «Об утверждении </w:t>
      </w:r>
      <w:r w:rsidR="008468F4">
        <w:rPr>
          <w:rFonts w:ascii="Times New Roman" w:hAnsi="Times New Roman" w:cs="Times New Roman"/>
          <w:sz w:val="28"/>
          <w:szCs w:val="28"/>
        </w:rPr>
        <w:t>а</w:t>
      </w:r>
      <w:r w:rsidRPr="00700713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«Присвоение или изменение наименований улицам, площадям и иным территориям проживания граждан в населённых пунктах, а также присвоение адреса объекту недвижимости»»;</w:t>
      </w:r>
    </w:p>
    <w:p w:rsidR="00C43D8D" w:rsidRDefault="00FB7387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 w:rsidR="00C43D8D" w:rsidRPr="00700713">
        <w:rPr>
          <w:rFonts w:ascii="Times New Roman" w:hAnsi="Times New Roman" w:cs="Times New Roman"/>
          <w:sz w:val="28"/>
          <w:szCs w:val="28"/>
        </w:rPr>
        <w:t>10.01.2013 № 1 «О порядке осуществления органами местного самоуправления сельского поселения «</w:t>
      </w:r>
      <w:proofErr w:type="spellStart"/>
      <w:r w:rsidR="00C43D8D"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="00C43D8D" w:rsidRPr="00700713">
        <w:rPr>
          <w:rFonts w:ascii="Times New Roman" w:hAnsi="Times New Roman" w:cs="Times New Roman"/>
          <w:sz w:val="28"/>
          <w:szCs w:val="28"/>
        </w:rPr>
        <w:t>» функций и полномочий учредителя муниципальных учреждений сельского поселения «</w:t>
      </w:r>
      <w:proofErr w:type="spellStart"/>
      <w:r w:rsidR="00C43D8D"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="00C43D8D" w:rsidRPr="00700713">
        <w:rPr>
          <w:rFonts w:ascii="Times New Roman" w:hAnsi="Times New Roman" w:cs="Times New Roman"/>
          <w:sz w:val="28"/>
          <w:szCs w:val="28"/>
        </w:rPr>
        <w:t>»»;</w:t>
      </w:r>
    </w:p>
    <w:p w:rsidR="009504E6" w:rsidRPr="00700713" w:rsidRDefault="009504E6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30.05.2013 № 29 «О мерах поддержки добровольной пожарной охраны»</w:t>
      </w:r>
    </w:p>
    <w:p w:rsidR="009504E6" w:rsidRDefault="009504E6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14.08.2013 № 35 «О </w:t>
      </w:r>
      <w:proofErr w:type="gramStart"/>
      <w:r w:rsidRPr="0070071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00713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розничной продажи алкогольной продукции и за ее качеством»;</w:t>
      </w:r>
    </w:p>
    <w:p w:rsidR="00884AEF" w:rsidRDefault="00884AEF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14.08.2013 № 36 «Об утверждении </w:t>
      </w:r>
      <w:r w:rsidR="008468F4">
        <w:rPr>
          <w:rFonts w:ascii="Times New Roman" w:hAnsi="Times New Roman" w:cs="Times New Roman"/>
          <w:sz w:val="28"/>
          <w:szCs w:val="28"/>
        </w:rPr>
        <w:t>а</w:t>
      </w:r>
      <w:r w:rsidRPr="00700713">
        <w:rPr>
          <w:rFonts w:ascii="Times New Roman" w:hAnsi="Times New Roman" w:cs="Times New Roman"/>
          <w:sz w:val="28"/>
          <w:szCs w:val="28"/>
        </w:rPr>
        <w:t>дминистративного регламента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 xml:space="preserve">» по осуществлению муниципального </w:t>
      </w:r>
      <w:proofErr w:type="gramStart"/>
      <w:r w:rsidRPr="007007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0713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»»;</w:t>
      </w:r>
    </w:p>
    <w:p w:rsidR="009C635B" w:rsidRDefault="00FB7387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9C635B" w:rsidRPr="00700713">
        <w:rPr>
          <w:rFonts w:ascii="Times New Roman" w:hAnsi="Times New Roman" w:cs="Times New Roman"/>
          <w:sz w:val="28"/>
          <w:szCs w:val="28"/>
        </w:rPr>
        <w:t xml:space="preserve"> 14.11.2013 № 42 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поселения»;</w:t>
      </w:r>
    </w:p>
    <w:p w:rsidR="00884AEF" w:rsidRPr="00700713" w:rsidRDefault="00884AEF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27.11.2013 № 47 «Об утверждении административного регламента по предоставлению муниципальной услуги «Выдача документов (копии финансово-лицевого счета, выписки из домовой книги, справок и иных документов»»;</w:t>
      </w:r>
    </w:p>
    <w:p w:rsidR="00884AEF" w:rsidRPr="00700713" w:rsidRDefault="00884AEF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27.11.2013 № 48 «Об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деятельности»»;</w:t>
      </w:r>
    </w:p>
    <w:p w:rsidR="00884AEF" w:rsidRPr="00700713" w:rsidRDefault="00884AEF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27.11.2013 № 49 «Об утверждении административного регламента предоставления муниципальной </w:t>
      </w:r>
      <w:r w:rsidRPr="00700713">
        <w:rPr>
          <w:rFonts w:ascii="Times New Roman" w:hAnsi="Times New Roman" w:cs="Times New Roman"/>
          <w:sz w:val="28"/>
          <w:szCs w:val="28"/>
        </w:rPr>
        <w:lastRenderedPageBreak/>
        <w:t>услуги «выдача разрешений на предоставление земельных участков для индивидуального жилищного строительства»»;</w:t>
      </w:r>
    </w:p>
    <w:p w:rsidR="009504E6" w:rsidRPr="00700713" w:rsidRDefault="009504E6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27.11.2013 № 50 «Об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</w:t>
      </w:r>
    </w:p>
    <w:p w:rsidR="009504E6" w:rsidRDefault="009504E6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27.11.2013 № 51 «Об утверждении административного регламента по предоставлению муниципальной услуги «Заключение, изменение или расторжение договора передачи жилых помещений в собственность граждан»»;</w:t>
      </w:r>
    </w:p>
    <w:p w:rsidR="00884AEF" w:rsidRDefault="00884AEF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27.11.2013 № 52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учета»»;</w:t>
      </w:r>
    </w:p>
    <w:p w:rsidR="00297C80" w:rsidRDefault="00297C80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27.11.2013 № 53 «Об утверждении административного регламента предоставления муниципальной услуги «Присвоение или изменение наименования улицам, площадям и иным территориям проживания граждан в населенных пунктах, а также присвоение адреса объекту недвижимости в администрации сельского 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</w:t>
      </w:r>
      <w:r w:rsidR="005C5C66">
        <w:rPr>
          <w:rFonts w:ascii="Times New Roman" w:hAnsi="Times New Roman" w:cs="Times New Roman"/>
          <w:sz w:val="28"/>
          <w:szCs w:val="28"/>
        </w:rPr>
        <w:t>;</w:t>
      </w:r>
    </w:p>
    <w:p w:rsidR="00297C80" w:rsidRPr="00700713" w:rsidRDefault="00297C80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06.08.2015 № 25 «Об утверждении правил присвоения, изменения и аннулирования адресов»;</w:t>
      </w:r>
    </w:p>
    <w:p w:rsidR="00297C80" w:rsidRPr="00700713" w:rsidRDefault="00297C80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20.08.2015 № 26 «Об утверждении Положения о проведении аттестации муниципальных служащих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»»;</w:t>
      </w:r>
    </w:p>
    <w:p w:rsidR="00D10270" w:rsidRPr="00700713" w:rsidRDefault="00D10270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30.11.2015 № 42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CB6705" w:rsidRPr="00700713">
        <w:rPr>
          <w:rFonts w:ascii="Times New Roman" w:hAnsi="Times New Roman" w:cs="Times New Roman"/>
          <w:sz w:val="28"/>
          <w:szCs w:val="28"/>
        </w:rPr>
        <w:t>»;</w:t>
      </w:r>
    </w:p>
    <w:p w:rsidR="00504082" w:rsidRDefault="00D10270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504082" w:rsidRPr="00700713">
        <w:rPr>
          <w:rFonts w:ascii="Times New Roman" w:hAnsi="Times New Roman" w:cs="Times New Roman"/>
          <w:sz w:val="28"/>
          <w:szCs w:val="28"/>
        </w:rPr>
        <w:t xml:space="preserve"> 30.11.2015 № 43 </w:t>
      </w:r>
      <w:r w:rsidR="001F41D3" w:rsidRPr="00700713">
        <w:rPr>
          <w:rFonts w:ascii="Times New Roman" w:hAnsi="Times New Roman" w:cs="Times New Roman"/>
          <w:sz w:val="28"/>
          <w:szCs w:val="28"/>
        </w:rPr>
        <w:t>«</w:t>
      </w:r>
      <w:r w:rsidR="00504082" w:rsidRPr="0070071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собственности сельское поселения «</w:t>
      </w:r>
      <w:proofErr w:type="spellStart"/>
      <w:r w:rsidR="00504082"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="00504082" w:rsidRPr="00700713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сельское поселения «</w:t>
      </w:r>
      <w:proofErr w:type="spellStart"/>
      <w:r w:rsidR="00504082"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="00504082" w:rsidRPr="00700713">
        <w:rPr>
          <w:rFonts w:ascii="Times New Roman" w:hAnsi="Times New Roman" w:cs="Times New Roman"/>
          <w:sz w:val="28"/>
          <w:szCs w:val="28"/>
        </w:rPr>
        <w:t>» государственная собственность на которые не разграничена, в собственность без проведения торгов»</w:t>
      </w:r>
      <w:r w:rsidR="001F41D3" w:rsidRPr="00700713">
        <w:rPr>
          <w:rFonts w:ascii="Times New Roman" w:hAnsi="Times New Roman" w:cs="Times New Roman"/>
          <w:sz w:val="28"/>
          <w:szCs w:val="28"/>
        </w:rPr>
        <w:t>»;</w:t>
      </w:r>
    </w:p>
    <w:p w:rsidR="00297C80" w:rsidRPr="00700713" w:rsidRDefault="00297C80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30.11.2015 № 44 «Об утверждении административного регламента предоставления муниципальной </w:t>
      </w:r>
      <w:r w:rsidRPr="00700713">
        <w:rPr>
          <w:rFonts w:ascii="Times New Roman" w:hAnsi="Times New Roman" w:cs="Times New Roman"/>
          <w:sz w:val="28"/>
          <w:szCs w:val="28"/>
        </w:rPr>
        <w:lastRenderedPageBreak/>
        <w:t>услуги «Предоставление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разграничена»»;</w:t>
      </w:r>
    </w:p>
    <w:p w:rsidR="00297C80" w:rsidRPr="00700713" w:rsidRDefault="00297C80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30.11.2015 № 45 «Об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целей, не связанных со строительством»»;</w:t>
      </w:r>
    </w:p>
    <w:p w:rsidR="00297C80" w:rsidRPr="00700713" w:rsidRDefault="00297C80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30.11.2015 № 46 «Об утверждении административного регламента предоставления муниципальной услуги «Предоставление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разграничена»»;</w:t>
      </w:r>
    </w:p>
    <w:p w:rsidR="001F41D3" w:rsidRDefault="00D10270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1F41D3" w:rsidRPr="00700713">
        <w:rPr>
          <w:rFonts w:ascii="Times New Roman" w:hAnsi="Times New Roman" w:cs="Times New Roman"/>
          <w:sz w:val="28"/>
          <w:szCs w:val="28"/>
        </w:rPr>
        <w:t xml:space="preserve"> 30.11.2015 № 48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разграничена»»;</w:t>
      </w:r>
    </w:p>
    <w:p w:rsidR="00297C80" w:rsidRPr="00700713" w:rsidRDefault="00297C80" w:rsidP="00C842C0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0713">
        <w:rPr>
          <w:rFonts w:ascii="Times New Roman" w:hAnsi="Times New Roman" w:cs="Times New Roman"/>
          <w:b w:val="0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b w:val="0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b w:val="0"/>
          <w:sz w:val="28"/>
          <w:szCs w:val="28"/>
        </w:rPr>
        <w:t>» муниципального района «Приаргунский район» от 30.11.2015 № 49 «Об утверждении административного регламента предоставления муниципальной услуги «Подготовка и организация аукциона по продаже земельного участка или аукциона на право заключения договора аренды земельного участка»»;</w:t>
      </w:r>
    </w:p>
    <w:p w:rsidR="001F41D3" w:rsidRDefault="00D10270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1F41D3" w:rsidRPr="00700713">
        <w:rPr>
          <w:rFonts w:ascii="Times New Roman" w:hAnsi="Times New Roman" w:cs="Times New Roman"/>
          <w:sz w:val="28"/>
          <w:szCs w:val="28"/>
        </w:rPr>
        <w:t xml:space="preserve"> 30.11.2015 № 50 «Об утверждении административного регламента «Перераспределение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участками, находящимися в частной собственности»»;</w:t>
      </w:r>
    </w:p>
    <w:p w:rsidR="00297C80" w:rsidRDefault="00297C80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30.11.2015 № 51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разграничена»»;</w:t>
      </w:r>
    </w:p>
    <w:p w:rsidR="00297C80" w:rsidRDefault="00297C80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30.11.2015 № 52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сервитута»»;</w:t>
      </w:r>
    </w:p>
    <w:p w:rsidR="00297C80" w:rsidRDefault="00297C80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30.11.2015 № 53 «Об утверждении административного регламента предоставления муниципальной услуги «Бесплатное предоставление в собственность гражданам земельных участков, находящихся в муниципальной собственности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для индивидуального жилищного строительства»»;</w:t>
      </w:r>
    </w:p>
    <w:p w:rsidR="00297C80" w:rsidRDefault="00297C80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30.11.2015 № 54 «Об утверждении административного регламента предоставления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с предварительным согласованием места размещения объекта»»; </w:t>
      </w:r>
    </w:p>
    <w:p w:rsidR="0028778A" w:rsidRPr="00700713" w:rsidRDefault="0028778A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30.11.2015 № 57 «Об утверждении административного регламента по предоставлению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переводе»»;</w:t>
      </w:r>
      <w:proofErr w:type="gramEnd"/>
    </w:p>
    <w:p w:rsidR="00884AEF" w:rsidRPr="00700713" w:rsidRDefault="00884AEF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30.12.2015 № 59 «Об утверждении административного регламента осуществления муниципального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Pr="00700713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Pr="00700713">
        <w:rPr>
          <w:rFonts w:ascii="Times New Roman" w:hAnsi="Times New Roman" w:cs="Times New Roman"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законодательства»; </w:t>
      </w:r>
    </w:p>
    <w:p w:rsidR="00884AEF" w:rsidRPr="00700713" w:rsidRDefault="00884AEF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30.12.2015 № 60 «Об утверждении Порядка осуществления муниципального </w:t>
      </w:r>
      <w:proofErr w:type="gramStart"/>
      <w:r w:rsidRPr="007007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0713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ископаемых»;</w:t>
      </w:r>
    </w:p>
    <w:p w:rsidR="0028778A" w:rsidRDefault="0028778A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30.12.2015 № 61 «Об утверждении административного регламента при осуществлении муниципального </w:t>
      </w:r>
      <w:proofErr w:type="gramStart"/>
      <w:r w:rsidRPr="007007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0713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территорий населенных пунктов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»»;</w:t>
      </w:r>
    </w:p>
    <w:p w:rsidR="0028778A" w:rsidRPr="00700713" w:rsidRDefault="0028778A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30.12.2015 № 64 «Об утверждении формы и порядка разработки среднесрочного финансового плана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28778A" w:rsidRPr="00700713" w:rsidRDefault="0028778A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31.12.2015 № 66 «Об утверждении порядка разработки и корректировки прогноза социально-</w:t>
      </w:r>
      <w:r w:rsidRPr="00700713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на среднесрочный период, мониторинга и контроля его реализации»;</w:t>
      </w:r>
    </w:p>
    <w:p w:rsidR="00D264B1" w:rsidRDefault="00D264B1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06.09.2016 № 36 «Об утверждении реестра описаний процедур в сфере жилищного строительства»;</w:t>
      </w:r>
    </w:p>
    <w:p w:rsidR="00D264B1" w:rsidRPr="00700713" w:rsidRDefault="00D264B1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10.11.2016 № 42 «Об утверждении перечня муниципальных услуг, предоставление которых может быть организовано по принципу «одного окна», в том числе на базе многофункциональных центров предоставления государственных и муниципальных услуг»;</w:t>
      </w:r>
    </w:p>
    <w:p w:rsidR="00D264B1" w:rsidRPr="00700713" w:rsidRDefault="00D264B1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16.11.2016 № 43 «Об утверждении Порядка предоставления разрешения на осуществление земляных работ на территории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D264B1" w:rsidRPr="00700713" w:rsidRDefault="00D264B1" w:rsidP="00FC0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08.12.2016 № 48 «О принятии Правил землепользования и застройки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700713" w:rsidRDefault="00700713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30.01.2017 № 2 «О мерах по обеспечению сохранности действующих кабельных линий, воздушных линий и сооружений связи при производстве земляных, дорожных, строительных и других видов работ»;</w:t>
      </w:r>
    </w:p>
    <w:p w:rsidR="00D264B1" w:rsidRPr="00700713" w:rsidRDefault="00D264B1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18.04.2017 № 10 «Об утверждении проектов и схем организации дорожного движения по населенным пунктам сельского поселения « 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»»;</w:t>
      </w:r>
    </w:p>
    <w:p w:rsidR="00D264B1" w:rsidRDefault="00D264B1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23.08.2017 № 24 «О внесении изменений в 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</w:t>
      </w:r>
      <w:r w:rsidR="00CE2EE3">
        <w:rPr>
          <w:rFonts w:ascii="Times New Roman" w:hAnsi="Times New Roman" w:cs="Times New Roman"/>
          <w:sz w:val="28"/>
          <w:szCs w:val="28"/>
        </w:rPr>
        <w:t>аевское</w:t>
      </w:r>
      <w:proofErr w:type="spellEnd"/>
      <w:r w:rsidR="00CE2EE3">
        <w:rPr>
          <w:rFonts w:ascii="Times New Roman" w:hAnsi="Times New Roman" w:cs="Times New Roman"/>
          <w:sz w:val="28"/>
          <w:szCs w:val="28"/>
        </w:rPr>
        <w:t>» от 16.11.2016г. № 43 «</w:t>
      </w:r>
      <w:r w:rsidRPr="00700713">
        <w:rPr>
          <w:rFonts w:ascii="Times New Roman" w:hAnsi="Times New Roman" w:cs="Times New Roman"/>
          <w:sz w:val="28"/>
          <w:szCs w:val="28"/>
        </w:rPr>
        <w:t>Об утверждении Порядка предоставления разрешения на осуществление земляных работ на территории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297C80" w:rsidRPr="00700713" w:rsidRDefault="00297C80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15.02.2018 № 1 «Об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избирателями»;</w:t>
      </w:r>
    </w:p>
    <w:p w:rsidR="001A7194" w:rsidRPr="00700713" w:rsidRDefault="001A7194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03.08.2018 № 21 «Об утверждении перечня особо ценного движимого имущества муниципальных бюджетных (автономных) учреждений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»»;</w:t>
      </w:r>
    </w:p>
    <w:p w:rsidR="001A7194" w:rsidRDefault="001A7194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lastRenderedPageBreak/>
        <w:t xml:space="preserve"> 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03.08.2018 № 24 «Об органах управления муниципальными бюджетными и муниципальными казенными учреждениями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»»;</w:t>
      </w:r>
    </w:p>
    <w:p w:rsidR="001A7194" w:rsidRDefault="001A7194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03.08.2018 № 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0713">
        <w:rPr>
          <w:rFonts w:ascii="Times New Roman" w:hAnsi="Times New Roman" w:cs="Times New Roman"/>
          <w:sz w:val="28"/>
          <w:szCs w:val="28"/>
        </w:rPr>
        <w:t>О порядке составления и утверждения отчета муниципального учреждения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о результатах его деятельности и об использовании закрепленного за ним муниципального имущества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7194" w:rsidRPr="00700713" w:rsidRDefault="001A7194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03.08.2018 № 26 «О порядке принятия решений о создании, реорганизации, изменении типа и ликвидации муниципальных учреждений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», о порядке утверждения уставов муниципальных учреждений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и внесения в них изменений»;</w:t>
      </w:r>
    </w:p>
    <w:p w:rsidR="001A7194" w:rsidRDefault="001A7194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03.08.2018 № 27 «О порядке осуществления органами местного самоуправления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функций и полномочий учредителя муниципальных учреждений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»»;</w:t>
      </w:r>
    </w:p>
    <w:p w:rsidR="001A7194" w:rsidRPr="00700713" w:rsidRDefault="001A7194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03.08.2018 № 29 «О порядке определения состава имущества, закрепляемого за муниципальным унитарным предприятием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на праве хозяйственного ведения или на праве оперативного управления, а также о порядке утверждения устава муниципального унитарного предприятия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и заключения контракта с его руководителем»;</w:t>
      </w:r>
      <w:proofErr w:type="gramEnd"/>
    </w:p>
    <w:p w:rsidR="001A7194" w:rsidRPr="00700713" w:rsidRDefault="001A7194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03.08.2018 № 30 «О порядке определения видов особо ценного движимого имущества муниципального бюджетного и муниципального автономного учреждения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», созданного на базе имущества, находящегося в муниципальной собственности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», и порядке определения перечней особо ценного движимого имущества такого муниципального автономного учреждения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»»;</w:t>
      </w:r>
      <w:proofErr w:type="gramEnd"/>
    </w:p>
    <w:p w:rsidR="00297C80" w:rsidRPr="00700713" w:rsidRDefault="00297C80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08.08.2018 № 32 «Об оборудовании специальных мест для размещения печатных предвыборных агитационных материалов кандидатов, участвующих на выборах»;</w:t>
      </w:r>
    </w:p>
    <w:p w:rsidR="009504E6" w:rsidRDefault="009504E6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24.04.2019 № 13 «Об утверждении административного регламента по предоставлению муниципальной услуги «Прием документов, необходимых для согласования перевода жилого помещения в нежилое или нежилого помещения в жилое, а </w:t>
      </w:r>
      <w:r w:rsidRPr="00700713">
        <w:rPr>
          <w:rFonts w:ascii="Times New Roman" w:hAnsi="Times New Roman" w:cs="Times New Roman"/>
          <w:sz w:val="28"/>
          <w:szCs w:val="28"/>
        </w:rPr>
        <w:lastRenderedPageBreak/>
        <w:t>также выдача соответствующих разрешений о переводе или отказе в переводе»»;</w:t>
      </w:r>
      <w:proofErr w:type="gramEnd"/>
    </w:p>
    <w:p w:rsidR="00884AEF" w:rsidRPr="00700713" w:rsidRDefault="00884AEF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24.04.2019 № 14 «Об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проживания»»;</w:t>
      </w:r>
    </w:p>
    <w:p w:rsidR="00884AEF" w:rsidRPr="00700713" w:rsidRDefault="00884AEF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21.05.2019 № 17 «Об утверждении административного регламента по предоставлению муниципальной услуги «Передача жилых помещений в собственность граждан»»;</w:t>
      </w:r>
    </w:p>
    <w:p w:rsidR="009504E6" w:rsidRPr="00700713" w:rsidRDefault="009504E6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24.05.2019 № 19 «О запрете продажи алкогольной и спиртосодержащей продукции на территории сельского поселения»;</w:t>
      </w:r>
    </w:p>
    <w:p w:rsidR="0028778A" w:rsidRDefault="0028778A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30.05.2019 № 21 «Об утверждении Правил осуществления ведомственного контроля в сфере закупок для обеспечения муниципальных нужд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»»;</w:t>
      </w:r>
    </w:p>
    <w:p w:rsidR="0028778A" w:rsidRDefault="0028778A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30.05.2019 № 22 «Об утверждении Правил осуществления мониторинга закупок товаров, работ, услуг для обеспечения муниципальных нужд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 xml:space="preserve">»»; </w:t>
      </w:r>
    </w:p>
    <w:p w:rsidR="001A7194" w:rsidRPr="00700713" w:rsidRDefault="001A7194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30.05.2019 № 24 «Об утверждении Правил определения требований к закупаемым муниципальными органами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и подведомственными им казенными учреждениями, бюджетными учреждениями и муниципальными унитарными предприятиями отдельных видам товаров, работ, услуг (в том числе предельных цен товаров, работ, услуг)»;</w:t>
      </w:r>
    </w:p>
    <w:p w:rsidR="00D264B1" w:rsidRPr="00700713" w:rsidRDefault="00D264B1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16.09.2019 № 28 «О проведении мероприятий по санитарной очистке населенных пунктов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»»;</w:t>
      </w:r>
    </w:p>
    <w:p w:rsidR="00297C80" w:rsidRPr="00700713" w:rsidRDefault="00297C80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15.11.2019 № 31 </w:t>
      </w:r>
      <w:r w:rsidR="005C5C66">
        <w:rPr>
          <w:rFonts w:ascii="Times New Roman" w:hAnsi="Times New Roman" w:cs="Times New Roman"/>
          <w:sz w:val="28"/>
          <w:szCs w:val="28"/>
        </w:rPr>
        <w:t>«</w:t>
      </w:r>
      <w:r w:rsidRPr="0070071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«Предоставления разрешения на осуществления земельных работ»;</w:t>
      </w:r>
    </w:p>
    <w:p w:rsidR="009504E6" w:rsidRDefault="00297C80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05.12.2019 № 33 «Об </w:t>
      </w:r>
      <w:r w:rsidRPr="00700713">
        <w:rPr>
          <w:rFonts w:ascii="Times New Roman" w:hAnsi="Times New Roman" w:cs="Times New Roman"/>
          <w:sz w:val="28"/>
          <w:szCs w:val="28"/>
        </w:rPr>
        <w:lastRenderedPageBreak/>
        <w:t>утверждении муниципальной программы «Охрана и использование земель на территории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(2020-2022 годы)»;</w:t>
      </w:r>
    </w:p>
    <w:p w:rsidR="00884AEF" w:rsidRPr="00700713" w:rsidRDefault="00884AEF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20.03.2020 № 6 «О введении режима повышенной готовности и мерах по предотвращению распространения новой 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 xml:space="preserve"> инфекции (2019-nCoV) на территории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»»;</w:t>
      </w:r>
    </w:p>
    <w:p w:rsidR="009504E6" w:rsidRPr="00700713" w:rsidRDefault="009504E6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10.04.2020 № 10 «Об установлении особого противопожарного режима на территории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»»;</w:t>
      </w:r>
    </w:p>
    <w:p w:rsidR="00884AEF" w:rsidRDefault="00884AEF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03.07.2020 № 16 </w:t>
      </w:r>
      <w:r w:rsidR="004F36DA">
        <w:rPr>
          <w:rFonts w:ascii="Times New Roman" w:hAnsi="Times New Roman" w:cs="Times New Roman"/>
          <w:sz w:val="28"/>
          <w:szCs w:val="28"/>
        </w:rPr>
        <w:t>«</w:t>
      </w:r>
      <w:r w:rsidRPr="00700713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сельского поселения «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 декабря 2015 года № 60 «Об утверждении Порядка осуществления муниципального контроля за использованием и охраной недр при добыче общераспространенных полезных ископаемых»»;</w:t>
      </w:r>
    </w:p>
    <w:p w:rsidR="00905728" w:rsidRPr="00700713" w:rsidRDefault="00F76861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905728" w:rsidRPr="0070071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D385E" w:rsidRPr="00700713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05728" w:rsidRPr="00700713">
        <w:rPr>
          <w:rFonts w:ascii="Times New Roman" w:hAnsi="Times New Roman" w:cs="Times New Roman"/>
          <w:sz w:val="28"/>
          <w:szCs w:val="28"/>
        </w:rPr>
        <w:t xml:space="preserve">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4B562D" w:rsidRPr="00700713" w:rsidRDefault="004B562D" w:rsidP="00FC0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A3B" w:rsidRDefault="00FC0A3B" w:rsidP="00FC0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A3B" w:rsidRDefault="00FC0A3B" w:rsidP="00FC0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08" w:rsidRPr="00700713" w:rsidRDefault="00666A08" w:rsidP="00FC0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666A08" w:rsidRPr="00700713" w:rsidRDefault="00666A08" w:rsidP="00FC0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A029A" w:rsidRPr="00700713" w:rsidRDefault="00666A08" w:rsidP="00FC0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2547F1" w:rsidRPr="00700713">
        <w:rPr>
          <w:rFonts w:ascii="Times New Roman" w:hAnsi="Times New Roman" w:cs="Times New Roman"/>
          <w:sz w:val="28"/>
          <w:szCs w:val="28"/>
        </w:rPr>
        <w:tab/>
      </w:r>
      <w:r w:rsidR="002547F1" w:rsidRPr="00700713">
        <w:rPr>
          <w:rFonts w:ascii="Times New Roman" w:hAnsi="Times New Roman" w:cs="Times New Roman"/>
          <w:sz w:val="28"/>
          <w:szCs w:val="28"/>
        </w:rPr>
        <w:tab/>
      </w:r>
      <w:r w:rsidR="002547F1" w:rsidRPr="00700713">
        <w:rPr>
          <w:rFonts w:ascii="Times New Roman" w:hAnsi="Times New Roman" w:cs="Times New Roman"/>
          <w:sz w:val="28"/>
          <w:szCs w:val="28"/>
        </w:rPr>
        <w:tab/>
      </w:r>
      <w:r w:rsidR="002547F1" w:rsidRPr="00700713">
        <w:rPr>
          <w:rFonts w:ascii="Times New Roman" w:hAnsi="Times New Roman" w:cs="Times New Roman"/>
          <w:sz w:val="28"/>
          <w:szCs w:val="28"/>
        </w:rPr>
        <w:tab/>
      </w:r>
      <w:r w:rsidR="00875FC6" w:rsidRPr="00700713">
        <w:rPr>
          <w:rFonts w:ascii="Times New Roman" w:hAnsi="Times New Roman" w:cs="Times New Roman"/>
          <w:sz w:val="28"/>
          <w:szCs w:val="28"/>
        </w:rPr>
        <w:t xml:space="preserve">   </w:t>
      </w:r>
      <w:r w:rsidR="0068149D" w:rsidRPr="007007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708" w:rsidRPr="00700713">
        <w:rPr>
          <w:rFonts w:ascii="Times New Roman" w:hAnsi="Times New Roman" w:cs="Times New Roman"/>
          <w:sz w:val="28"/>
          <w:szCs w:val="28"/>
        </w:rPr>
        <w:t xml:space="preserve">    </w:t>
      </w:r>
      <w:r w:rsidRPr="007007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38DA" w:rsidRPr="00700713">
        <w:rPr>
          <w:rFonts w:ascii="Times New Roman" w:hAnsi="Times New Roman" w:cs="Times New Roman"/>
          <w:sz w:val="28"/>
          <w:szCs w:val="28"/>
        </w:rPr>
        <w:t xml:space="preserve">   </w:t>
      </w:r>
      <w:r w:rsidRPr="00700713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700713">
        <w:rPr>
          <w:rFonts w:ascii="Times New Roman" w:hAnsi="Times New Roman" w:cs="Times New Roman"/>
          <w:sz w:val="28"/>
          <w:szCs w:val="28"/>
        </w:rPr>
        <w:t xml:space="preserve"> </w:t>
      </w:r>
      <w:r w:rsidR="00773414" w:rsidRPr="00700713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700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Е.В.Логунов</w:t>
      </w:r>
      <w:proofErr w:type="spellEnd"/>
    </w:p>
    <w:sectPr w:rsidR="00FA029A" w:rsidRPr="00700713" w:rsidSect="000970E4">
      <w:pgSz w:w="11906" w:h="16838"/>
      <w:pgMar w:top="426" w:right="567" w:bottom="1077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EA8"/>
    <w:multiLevelType w:val="hybridMultilevel"/>
    <w:tmpl w:val="F17CC1F0"/>
    <w:lvl w:ilvl="0" w:tplc="D8FC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E59CF"/>
    <w:multiLevelType w:val="hybridMultilevel"/>
    <w:tmpl w:val="9C40AD4E"/>
    <w:lvl w:ilvl="0" w:tplc="9AC6420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FF6058"/>
    <w:multiLevelType w:val="hybridMultilevel"/>
    <w:tmpl w:val="106EC564"/>
    <w:lvl w:ilvl="0" w:tplc="DDE2CD2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BE1E44"/>
    <w:multiLevelType w:val="hybridMultilevel"/>
    <w:tmpl w:val="81C01526"/>
    <w:lvl w:ilvl="0" w:tplc="BD3051C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9C56A3"/>
    <w:multiLevelType w:val="hybridMultilevel"/>
    <w:tmpl w:val="3EEE82B2"/>
    <w:lvl w:ilvl="0" w:tplc="209A1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F11076"/>
    <w:multiLevelType w:val="hybridMultilevel"/>
    <w:tmpl w:val="D606283A"/>
    <w:lvl w:ilvl="0" w:tplc="97065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747FE"/>
    <w:multiLevelType w:val="hybridMultilevel"/>
    <w:tmpl w:val="91A8750C"/>
    <w:lvl w:ilvl="0" w:tplc="4BC088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E"/>
    <w:rsid w:val="00012857"/>
    <w:rsid w:val="00013BFB"/>
    <w:rsid w:val="00021737"/>
    <w:rsid w:val="00044886"/>
    <w:rsid w:val="000613CE"/>
    <w:rsid w:val="00073649"/>
    <w:rsid w:val="00077810"/>
    <w:rsid w:val="000970E4"/>
    <w:rsid w:val="000D5BE1"/>
    <w:rsid w:val="000D7D87"/>
    <w:rsid w:val="0011324C"/>
    <w:rsid w:val="00144F33"/>
    <w:rsid w:val="001735EA"/>
    <w:rsid w:val="00180640"/>
    <w:rsid w:val="001A7194"/>
    <w:rsid w:val="001B0369"/>
    <w:rsid w:val="001B258C"/>
    <w:rsid w:val="001B2D54"/>
    <w:rsid w:val="001B61B9"/>
    <w:rsid w:val="001E22D7"/>
    <w:rsid w:val="001F41D3"/>
    <w:rsid w:val="00207FAE"/>
    <w:rsid w:val="002547F1"/>
    <w:rsid w:val="00261776"/>
    <w:rsid w:val="00275261"/>
    <w:rsid w:val="00283951"/>
    <w:rsid w:val="002851F3"/>
    <w:rsid w:val="0028778A"/>
    <w:rsid w:val="00297C80"/>
    <w:rsid w:val="002A15D4"/>
    <w:rsid w:val="002A7FE5"/>
    <w:rsid w:val="002B4A0B"/>
    <w:rsid w:val="002C243D"/>
    <w:rsid w:val="002D033A"/>
    <w:rsid w:val="002E12C8"/>
    <w:rsid w:val="002E190C"/>
    <w:rsid w:val="002E5072"/>
    <w:rsid w:val="002F3416"/>
    <w:rsid w:val="003020F5"/>
    <w:rsid w:val="00316208"/>
    <w:rsid w:val="00326C15"/>
    <w:rsid w:val="003666E9"/>
    <w:rsid w:val="00366E50"/>
    <w:rsid w:val="00367F72"/>
    <w:rsid w:val="00372947"/>
    <w:rsid w:val="0037450B"/>
    <w:rsid w:val="00374539"/>
    <w:rsid w:val="00384689"/>
    <w:rsid w:val="00385744"/>
    <w:rsid w:val="0039014F"/>
    <w:rsid w:val="003A43F9"/>
    <w:rsid w:val="003B6D5F"/>
    <w:rsid w:val="003E4F40"/>
    <w:rsid w:val="003E70F2"/>
    <w:rsid w:val="00431D39"/>
    <w:rsid w:val="004327A1"/>
    <w:rsid w:val="004345EF"/>
    <w:rsid w:val="00437C92"/>
    <w:rsid w:val="00455B57"/>
    <w:rsid w:val="00496EB3"/>
    <w:rsid w:val="004B0EB6"/>
    <w:rsid w:val="004B562D"/>
    <w:rsid w:val="004D385E"/>
    <w:rsid w:val="004D460A"/>
    <w:rsid w:val="004F36DA"/>
    <w:rsid w:val="00504082"/>
    <w:rsid w:val="00523A6A"/>
    <w:rsid w:val="005241BB"/>
    <w:rsid w:val="00546CEF"/>
    <w:rsid w:val="00557099"/>
    <w:rsid w:val="005709FC"/>
    <w:rsid w:val="0058289C"/>
    <w:rsid w:val="005837CF"/>
    <w:rsid w:val="005C5C66"/>
    <w:rsid w:val="005D2B1F"/>
    <w:rsid w:val="005E0EA9"/>
    <w:rsid w:val="005F2A94"/>
    <w:rsid w:val="005F47F5"/>
    <w:rsid w:val="00605881"/>
    <w:rsid w:val="006100A9"/>
    <w:rsid w:val="0061018E"/>
    <w:rsid w:val="00661E30"/>
    <w:rsid w:val="00666A08"/>
    <w:rsid w:val="00674858"/>
    <w:rsid w:val="00676573"/>
    <w:rsid w:val="0068149D"/>
    <w:rsid w:val="006B08CB"/>
    <w:rsid w:val="006C42DE"/>
    <w:rsid w:val="006F22F9"/>
    <w:rsid w:val="006F2A0E"/>
    <w:rsid w:val="00700713"/>
    <w:rsid w:val="00702011"/>
    <w:rsid w:val="0071325B"/>
    <w:rsid w:val="00713E12"/>
    <w:rsid w:val="007217E3"/>
    <w:rsid w:val="00731C80"/>
    <w:rsid w:val="00737D80"/>
    <w:rsid w:val="00757FC3"/>
    <w:rsid w:val="007705A8"/>
    <w:rsid w:val="00771B3C"/>
    <w:rsid w:val="00773414"/>
    <w:rsid w:val="007809B4"/>
    <w:rsid w:val="00780CE9"/>
    <w:rsid w:val="00785F88"/>
    <w:rsid w:val="007A751B"/>
    <w:rsid w:val="007B3971"/>
    <w:rsid w:val="007C3F77"/>
    <w:rsid w:val="007C7D2D"/>
    <w:rsid w:val="007E3D68"/>
    <w:rsid w:val="00817962"/>
    <w:rsid w:val="008468F4"/>
    <w:rsid w:val="008738DA"/>
    <w:rsid w:val="00875FC6"/>
    <w:rsid w:val="0087656E"/>
    <w:rsid w:val="00884AEF"/>
    <w:rsid w:val="0089697E"/>
    <w:rsid w:val="008A69AE"/>
    <w:rsid w:val="008C0CE6"/>
    <w:rsid w:val="008C36EA"/>
    <w:rsid w:val="008C4AAD"/>
    <w:rsid w:val="008C4C64"/>
    <w:rsid w:val="00905728"/>
    <w:rsid w:val="00915446"/>
    <w:rsid w:val="00923F61"/>
    <w:rsid w:val="009504E6"/>
    <w:rsid w:val="009567A0"/>
    <w:rsid w:val="00963237"/>
    <w:rsid w:val="0098584A"/>
    <w:rsid w:val="009C422B"/>
    <w:rsid w:val="009C443F"/>
    <w:rsid w:val="009C635B"/>
    <w:rsid w:val="009C6971"/>
    <w:rsid w:val="009D6708"/>
    <w:rsid w:val="009E2356"/>
    <w:rsid w:val="00A00E92"/>
    <w:rsid w:val="00A54DB7"/>
    <w:rsid w:val="00A80A1D"/>
    <w:rsid w:val="00A82D22"/>
    <w:rsid w:val="00AE0426"/>
    <w:rsid w:val="00AE4810"/>
    <w:rsid w:val="00B44648"/>
    <w:rsid w:val="00B61EA6"/>
    <w:rsid w:val="00B673E8"/>
    <w:rsid w:val="00BA4822"/>
    <w:rsid w:val="00BD119A"/>
    <w:rsid w:val="00C02D56"/>
    <w:rsid w:val="00C128A5"/>
    <w:rsid w:val="00C43D8D"/>
    <w:rsid w:val="00C720B0"/>
    <w:rsid w:val="00C842C0"/>
    <w:rsid w:val="00CA3832"/>
    <w:rsid w:val="00CB6705"/>
    <w:rsid w:val="00CC0236"/>
    <w:rsid w:val="00CE2AA1"/>
    <w:rsid w:val="00CE2EE3"/>
    <w:rsid w:val="00D10270"/>
    <w:rsid w:val="00D264B1"/>
    <w:rsid w:val="00D4086F"/>
    <w:rsid w:val="00D6045D"/>
    <w:rsid w:val="00D620B2"/>
    <w:rsid w:val="00D65ED2"/>
    <w:rsid w:val="00D74037"/>
    <w:rsid w:val="00D832BC"/>
    <w:rsid w:val="00D87EF1"/>
    <w:rsid w:val="00D91D39"/>
    <w:rsid w:val="00DA0A02"/>
    <w:rsid w:val="00DA78F1"/>
    <w:rsid w:val="00DD4061"/>
    <w:rsid w:val="00DE34AC"/>
    <w:rsid w:val="00E00689"/>
    <w:rsid w:val="00E11E62"/>
    <w:rsid w:val="00E2257F"/>
    <w:rsid w:val="00E244A4"/>
    <w:rsid w:val="00E26258"/>
    <w:rsid w:val="00E66717"/>
    <w:rsid w:val="00E714E2"/>
    <w:rsid w:val="00E82A94"/>
    <w:rsid w:val="00EB24A4"/>
    <w:rsid w:val="00EB6D7A"/>
    <w:rsid w:val="00F22787"/>
    <w:rsid w:val="00F276DB"/>
    <w:rsid w:val="00F349FB"/>
    <w:rsid w:val="00F40B79"/>
    <w:rsid w:val="00F45278"/>
    <w:rsid w:val="00F67E45"/>
    <w:rsid w:val="00F76861"/>
    <w:rsid w:val="00F7726B"/>
    <w:rsid w:val="00F8253F"/>
    <w:rsid w:val="00FA029A"/>
    <w:rsid w:val="00FA6FE6"/>
    <w:rsid w:val="00FB7387"/>
    <w:rsid w:val="00FC0A3B"/>
    <w:rsid w:val="00FC5202"/>
    <w:rsid w:val="00FD59C8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CB670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CB670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0E0F-58D1-4D88-B7FB-F88186DA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9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ПК</cp:lastModifiedBy>
  <cp:revision>202</cp:revision>
  <cp:lastPrinted>2021-11-09T07:48:00Z</cp:lastPrinted>
  <dcterms:created xsi:type="dcterms:W3CDTF">2021-04-05T09:14:00Z</dcterms:created>
  <dcterms:modified xsi:type="dcterms:W3CDTF">2021-11-10T05:14:00Z</dcterms:modified>
</cp:coreProperties>
</file>