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42" w:rsidRDefault="00F21442" w:rsidP="00F21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859">
        <w:rPr>
          <w:rFonts w:ascii="Times New Roman" w:hAnsi="Times New Roman" w:cs="Times New Roman"/>
          <w:sz w:val="24"/>
          <w:szCs w:val="24"/>
        </w:rPr>
        <w:t>УТВЕРЖДАЮ</w:t>
      </w:r>
    </w:p>
    <w:p w:rsidR="00707156" w:rsidRDefault="00707156" w:rsidP="00707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Приаргунского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DBC" w:rsidRDefault="00707156" w:rsidP="00707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Забайкальского края</w:t>
      </w:r>
    </w:p>
    <w:p w:rsidR="00B40DBC" w:rsidRDefault="00B40DBC" w:rsidP="00B40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156" w:rsidRDefault="00B40DBC" w:rsidP="00B40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 </w:t>
      </w:r>
      <w:proofErr w:type="spellStart"/>
      <w:r w:rsidR="00707156">
        <w:rPr>
          <w:rFonts w:ascii="Times New Roman" w:hAnsi="Times New Roman" w:cs="Times New Roman"/>
          <w:sz w:val="24"/>
          <w:szCs w:val="24"/>
        </w:rPr>
        <w:t>Е.В.Логунов</w:t>
      </w:r>
      <w:proofErr w:type="spellEnd"/>
    </w:p>
    <w:p w:rsidR="00B40DBC" w:rsidRPr="00821859" w:rsidRDefault="00B40DBC" w:rsidP="00B40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156" w:rsidRPr="00821859" w:rsidRDefault="00707156" w:rsidP="00F21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707156" w:rsidRPr="009B043E" w:rsidRDefault="00707156" w:rsidP="00F21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707156">
        <w:rPr>
          <w:rFonts w:ascii="Times New Roman" w:hAnsi="Times New Roman" w:cs="Times New Roman"/>
          <w:sz w:val="24"/>
          <w:szCs w:val="24"/>
        </w:rPr>
        <w:t xml:space="preserve">Приаргунского муниципального округа Забайкальского края </w:t>
      </w:r>
      <w:r>
        <w:rPr>
          <w:rFonts w:ascii="Times New Roman" w:hAnsi="Times New Roman" w:cs="Times New Roman"/>
          <w:sz w:val="24"/>
          <w:szCs w:val="24"/>
        </w:rPr>
        <w:t>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="00342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21442" w:rsidRPr="009B043E" w:rsidRDefault="00F21442" w:rsidP="00F214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21442" w:rsidRDefault="00F21442" w:rsidP="00637E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637E3C">
        <w:rPr>
          <w:rFonts w:ascii="Times New Roman" w:hAnsi="Times New Roman" w:cs="Times New Roman"/>
          <w:sz w:val="24"/>
          <w:szCs w:val="24"/>
        </w:rPr>
        <w:t xml:space="preserve">Приаргунского муниципального округа Забайкальского края </w:t>
      </w:r>
      <w:r w:rsidRPr="001120C9">
        <w:rPr>
          <w:rFonts w:ascii="Times New Roman" w:hAnsi="Times New Roman" w:cs="Times New Roman"/>
          <w:sz w:val="24"/>
          <w:szCs w:val="24"/>
        </w:rPr>
        <w:t>от «</w:t>
      </w:r>
      <w:r w:rsidR="001120C9">
        <w:rPr>
          <w:rFonts w:ascii="Times New Roman" w:hAnsi="Times New Roman" w:cs="Times New Roman"/>
          <w:sz w:val="24"/>
          <w:szCs w:val="24"/>
        </w:rPr>
        <w:t>29</w:t>
      </w:r>
      <w:r w:rsidRPr="001120C9">
        <w:rPr>
          <w:rFonts w:ascii="Times New Roman" w:hAnsi="Times New Roman" w:cs="Times New Roman"/>
          <w:sz w:val="24"/>
          <w:szCs w:val="24"/>
        </w:rPr>
        <w:t xml:space="preserve">» </w:t>
      </w:r>
      <w:r w:rsidR="001120C9">
        <w:rPr>
          <w:rFonts w:ascii="Times New Roman" w:hAnsi="Times New Roman" w:cs="Times New Roman"/>
          <w:sz w:val="24"/>
          <w:szCs w:val="24"/>
        </w:rPr>
        <w:t>октября</w:t>
      </w:r>
      <w:r w:rsidR="007E1E22" w:rsidRPr="001120C9">
        <w:rPr>
          <w:rFonts w:ascii="Times New Roman" w:hAnsi="Times New Roman" w:cs="Times New Roman"/>
          <w:sz w:val="24"/>
          <w:szCs w:val="24"/>
        </w:rPr>
        <w:t xml:space="preserve"> </w:t>
      </w:r>
      <w:r w:rsidRPr="001120C9">
        <w:rPr>
          <w:rFonts w:ascii="Times New Roman" w:hAnsi="Times New Roman" w:cs="Times New Roman"/>
          <w:sz w:val="24"/>
          <w:szCs w:val="24"/>
        </w:rPr>
        <w:t xml:space="preserve"> 202</w:t>
      </w:r>
      <w:r w:rsidR="00637E3C" w:rsidRPr="001120C9">
        <w:rPr>
          <w:rFonts w:ascii="Times New Roman" w:hAnsi="Times New Roman" w:cs="Times New Roman"/>
          <w:sz w:val="24"/>
          <w:szCs w:val="24"/>
        </w:rPr>
        <w:t>1</w:t>
      </w:r>
      <w:r w:rsidR="00B80BEC" w:rsidRPr="001120C9">
        <w:rPr>
          <w:rFonts w:ascii="Times New Roman" w:hAnsi="Times New Roman" w:cs="Times New Roman"/>
          <w:sz w:val="24"/>
          <w:szCs w:val="24"/>
        </w:rPr>
        <w:t xml:space="preserve"> </w:t>
      </w:r>
      <w:r w:rsidRPr="001120C9">
        <w:rPr>
          <w:rFonts w:ascii="Times New Roman" w:hAnsi="Times New Roman" w:cs="Times New Roman"/>
          <w:sz w:val="24"/>
          <w:szCs w:val="24"/>
        </w:rPr>
        <w:t>г. №</w:t>
      </w:r>
      <w:r w:rsidR="00A21253" w:rsidRPr="001120C9">
        <w:rPr>
          <w:rFonts w:ascii="Times New Roman" w:hAnsi="Times New Roman" w:cs="Times New Roman"/>
          <w:sz w:val="24"/>
          <w:szCs w:val="24"/>
        </w:rPr>
        <w:t xml:space="preserve"> </w:t>
      </w:r>
      <w:r w:rsidR="001120C9">
        <w:rPr>
          <w:rFonts w:ascii="Times New Roman" w:hAnsi="Times New Roman" w:cs="Times New Roman"/>
          <w:sz w:val="24"/>
          <w:szCs w:val="24"/>
        </w:rPr>
        <w:t>769</w:t>
      </w:r>
      <w:r>
        <w:rPr>
          <w:rFonts w:ascii="Times New Roman" w:hAnsi="Times New Roman" w:cs="Times New Roman"/>
          <w:sz w:val="24"/>
          <w:szCs w:val="24"/>
        </w:rPr>
        <w:t xml:space="preserve">    и является открытым по составу участников и форме подачи заявок.</w:t>
      </w:r>
    </w:p>
    <w:p w:rsidR="00DF0954" w:rsidRDefault="00F21442" w:rsidP="00637E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1.2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 w:rsidRPr="009B043E">
        <w:rPr>
          <w:rFonts w:ascii="Times New Roman" w:hAnsi="Times New Roman" w:cs="Times New Roman"/>
          <w:b/>
          <w:sz w:val="24"/>
          <w:szCs w:val="24"/>
        </w:rPr>
        <w:t xml:space="preserve"> Организатор аукциона: </w:t>
      </w:r>
      <w:r w:rsidR="00637E3C">
        <w:rPr>
          <w:rFonts w:ascii="Times New Roman" w:hAnsi="Times New Roman" w:cs="Times New Roman"/>
          <w:sz w:val="24"/>
          <w:szCs w:val="24"/>
        </w:rPr>
        <w:t xml:space="preserve">Администрация Приаргунского муниципального округа Забайкальского края (674310, Забайкальский край, Приаргунский район,  п.г.т. Приаргунск, ул. Ленина,6); тел. 8(30243) 2-18-56, </w:t>
      </w:r>
      <w:r w:rsidR="00637E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37E3C">
        <w:rPr>
          <w:rFonts w:ascii="Times New Roman" w:hAnsi="Times New Roman" w:cs="Times New Roman"/>
          <w:sz w:val="24"/>
          <w:szCs w:val="24"/>
        </w:rPr>
        <w:t>-</w:t>
      </w:r>
      <w:r w:rsidR="00637E3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37E3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priarg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zemlya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37E3C">
        <w:rPr>
          <w:sz w:val="24"/>
          <w:szCs w:val="24"/>
        </w:rPr>
        <w:t>,</w:t>
      </w:r>
      <w:r w:rsidR="00637E3C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637E3C">
        <w:rPr>
          <w:rFonts w:ascii="Times New Roman" w:hAnsi="Times New Roman" w:cs="Times New Roman"/>
          <w:sz w:val="24"/>
          <w:szCs w:val="24"/>
        </w:rPr>
        <w:t>официальный сайт:</w:t>
      </w:r>
      <w:r w:rsidR="00CE250D" w:rsidRPr="00CE250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E250D">
          <w:rPr>
            <w:rStyle w:val="a4"/>
            <w:rFonts w:ascii="Times New Roman" w:hAnsi="Times New Roman" w:cs="Times New Roman"/>
            <w:sz w:val="24"/>
            <w:szCs w:val="24"/>
          </w:rPr>
          <w:t>https://priarg.75.ru</w:t>
        </w:r>
      </w:hyperlink>
      <w:r w:rsidR="00CE250D">
        <w:rPr>
          <w:rFonts w:ascii="Times New Roman" w:hAnsi="Times New Roman" w:cs="Times New Roman"/>
          <w:sz w:val="24"/>
          <w:szCs w:val="24"/>
        </w:rPr>
        <w:t>.</w:t>
      </w:r>
    </w:p>
    <w:p w:rsidR="00F21442" w:rsidRDefault="004F5976" w:rsidP="003133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442">
        <w:rPr>
          <w:rFonts w:ascii="Times New Roman" w:hAnsi="Times New Roman" w:cs="Times New Roman"/>
          <w:b/>
          <w:sz w:val="24"/>
          <w:szCs w:val="24"/>
        </w:rPr>
        <w:t>1.3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 w:rsidR="00F2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442"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2A3053">
        <w:rPr>
          <w:rFonts w:ascii="Times New Roman" w:hAnsi="Times New Roman" w:cs="Times New Roman"/>
          <w:sz w:val="24"/>
          <w:szCs w:val="24"/>
        </w:rPr>
        <w:t xml:space="preserve"> </w:t>
      </w:r>
      <w:r w:rsidR="002A3053" w:rsidRPr="00487CB0">
        <w:rPr>
          <w:rFonts w:ascii="Times New Roman" w:hAnsi="Times New Roman" w:cs="Times New Roman"/>
          <w:sz w:val="24"/>
          <w:szCs w:val="24"/>
        </w:rPr>
        <w:t>«</w:t>
      </w:r>
      <w:r w:rsidR="00487CB0">
        <w:rPr>
          <w:rFonts w:ascii="Times New Roman" w:hAnsi="Times New Roman" w:cs="Times New Roman"/>
          <w:sz w:val="24"/>
          <w:szCs w:val="24"/>
        </w:rPr>
        <w:t>24</w:t>
      </w:r>
      <w:r w:rsidR="002A3053" w:rsidRPr="00487CB0">
        <w:rPr>
          <w:rFonts w:ascii="Times New Roman" w:hAnsi="Times New Roman" w:cs="Times New Roman"/>
          <w:sz w:val="24"/>
          <w:szCs w:val="24"/>
        </w:rPr>
        <w:t xml:space="preserve">» </w:t>
      </w:r>
      <w:r w:rsidR="00E16E77" w:rsidRPr="00487CB0">
        <w:rPr>
          <w:rFonts w:ascii="Times New Roman" w:hAnsi="Times New Roman" w:cs="Times New Roman"/>
          <w:sz w:val="24"/>
          <w:szCs w:val="24"/>
        </w:rPr>
        <w:t>ноября</w:t>
      </w:r>
      <w:r w:rsidR="002A3053" w:rsidRPr="00487CB0">
        <w:rPr>
          <w:rFonts w:ascii="Times New Roman" w:hAnsi="Times New Roman" w:cs="Times New Roman"/>
          <w:sz w:val="24"/>
          <w:szCs w:val="24"/>
        </w:rPr>
        <w:t xml:space="preserve"> </w:t>
      </w:r>
      <w:r w:rsidR="00B80BEC" w:rsidRPr="00487CB0">
        <w:rPr>
          <w:rFonts w:ascii="Times New Roman" w:hAnsi="Times New Roman" w:cs="Times New Roman"/>
          <w:sz w:val="24"/>
          <w:szCs w:val="24"/>
        </w:rPr>
        <w:t xml:space="preserve"> 2021</w:t>
      </w:r>
      <w:r w:rsidR="00F21442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96333">
        <w:rPr>
          <w:rFonts w:ascii="Times New Roman" w:hAnsi="Times New Roman" w:cs="Times New Roman"/>
          <w:sz w:val="24"/>
          <w:szCs w:val="24"/>
        </w:rPr>
        <w:t>9</w:t>
      </w:r>
      <w:r w:rsidR="00F21442">
        <w:rPr>
          <w:rFonts w:ascii="Times New Roman" w:hAnsi="Times New Roman" w:cs="Times New Roman"/>
          <w:sz w:val="24"/>
          <w:szCs w:val="24"/>
        </w:rPr>
        <w:t>-00 по местному времени.</w:t>
      </w:r>
    </w:p>
    <w:p w:rsidR="00F21442" w:rsidRDefault="00F21442" w:rsidP="00637E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2A3053">
        <w:rPr>
          <w:rFonts w:ascii="Times New Roman" w:hAnsi="Times New Roman" w:cs="Times New Roman"/>
          <w:sz w:val="24"/>
          <w:szCs w:val="24"/>
        </w:rPr>
        <w:t>: «</w:t>
      </w:r>
      <w:r w:rsidR="00487CB0">
        <w:rPr>
          <w:rFonts w:ascii="Times New Roman" w:hAnsi="Times New Roman" w:cs="Times New Roman"/>
          <w:sz w:val="24"/>
          <w:szCs w:val="24"/>
        </w:rPr>
        <w:t>24</w:t>
      </w:r>
      <w:r w:rsidR="002A3053" w:rsidRPr="00487CB0">
        <w:rPr>
          <w:rFonts w:ascii="Times New Roman" w:hAnsi="Times New Roman" w:cs="Times New Roman"/>
          <w:sz w:val="24"/>
          <w:szCs w:val="24"/>
        </w:rPr>
        <w:t xml:space="preserve">» </w:t>
      </w:r>
      <w:r w:rsidR="00F23332" w:rsidRPr="00487CB0">
        <w:rPr>
          <w:rFonts w:ascii="Times New Roman" w:hAnsi="Times New Roman" w:cs="Times New Roman"/>
          <w:sz w:val="24"/>
          <w:szCs w:val="24"/>
        </w:rPr>
        <w:t>декабря</w:t>
      </w:r>
      <w:r w:rsidR="00E16E77" w:rsidRPr="00487CB0">
        <w:rPr>
          <w:rFonts w:ascii="Times New Roman" w:hAnsi="Times New Roman" w:cs="Times New Roman"/>
          <w:sz w:val="24"/>
          <w:szCs w:val="24"/>
        </w:rPr>
        <w:t xml:space="preserve"> </w:t>
      </w:r>
      <w:r w:rsidR="00B80BEC" w:rsidRPr="00487CB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в 14-00 по местному времени.</w:t>
      </w:r>
    </w:p>
    <w:p w:rsidR="00F21442" w:rsidRPr="009B043E" w:rsidRDefault="00F21442" w:rsidP="0063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по рабочим дням с 0</w:t>
      </w:r>
      <w:r w:rsidR="00637E3C">
        <w:rPr>
          <w:rFonts w:ascii="Times New Roman" w:hAnsi="Times New Roman" w:cs="Times New Roman"/>
          <w:sz w:val="24"/>
          <w:szCs w:val="24"/>
        </w:rPr>
        <w:t>8</w:t>
      </w:r>
      <w:r w:rsidRPr="009B043E">
        <w:rPr>
          <w:rFonts w:ascii="Times New Roman" w:hAnsi="Times New Roman" w:cs="Times New Roman"/>
          <w:sz w:val="24"/>
          <w:szCs w:val="24"/>
        </w:rPr>
        <w:t>-00 часов до 1</w:t>
      </w:r>
      <w:r w:rsidR="00637E3C">
        <w:rPr>
          <w:rFonts w:ascii="Times New Roman" w:hAnsi="Times New Roman" w:cs="Times New Roman"/>
          <w:sz w:val="24"/>
          <w:szCs w:val="24"/>
        </w:rPr>
        <w:t>7</w:t>
      </w:r>
      <w:r w:rsidRPr="009B043E">
        <w:rPr>
          <w:rFonts w:ascii="Times New Roman" w:hAnsi="Times New Roman" w:cs="Times New Roman"/>
          <w:sz w:val="24"/>
          <w:szCs w:val="24"/>
        </w:rPr>
        <w:t>-00 часов по местному времени (обеденный перерыв с 12-00 до 13-00) по адресу:</w:t>
      </w:r>
      <w:r w:rsidR="00637E3C">
        <w:rPr>
          <w:rFonts w:ascii="Times New Roman" w:hAnsi="Times New Roman" w:cs="Times New Roman"/>
          <w:sz w:val="24"/>
          <w:szCs w:val="24"/>
        </w:rPr>
        <w:t xml:space="preserve"> </w:t>
      </w:r>
      <w:r w:rsidR="00637E3C" w:rsidRPr="009B043E">
        <w:rPr>
          <w:rFonts w:ascii="Times New Roman" w:hAnsi="Times New Roman" w:cs="Times New Roman"/>
          <w:sz w:val="24"/>
          <w:szCs w:val="24"/>
        </w:rPr>
        <w:t>6743</w:t>
      </w:r>
      <w:r w:rsidR="00637E3C">
        <w:rPr>
          <w:rFonts w:ascii="Times New Roman" w:hAnsi="Times New Roman" w:cs="Times New Roman"/>
          <w:sz w:val="24"/>
          <w:szCs w:val="24"/>
        </w:rPr>
        <w:t>10</w:t>
      </w:r>
      <w:r w:rsidR="00637E3C" w:rsidRPr="009B043E">
        <w:rPr>
          <w:rFonts w:ascii="Times New Roman" w:hAnsi="Times New Roman" w:cs="Times New Roman"/>
          <w:sz w:val="24"/>
          <w:szCs w:val="24"/>
        </w:rPr>
        <w:t xml:space="preserve">, Забайкальский край, Приаргунский район, </w:t>
      </w:r>
      <w:r w:rsidR="00637E3C">
        <w:rPr>
          <w:rFonts w:ascii="Times New Roman" w:hAnsi="Times New Roman" w:cs="Times New Roman"/>
          <w:sz w:val="24"/>
          <w:szCs w:val="24"/>
        </w:rPr>
        <w:t>п.г.т. Приаргунск, ул. Ленина, 6,  1</w:t>
      </w:r>
      <w:r w:rsidR="00637E3C" w:rsidRPr="009B043E">
        <w:rPr>
          <w:rFonts w:ascii="Times New Roman" w:hAnsi="Times New Roman" w:cs="Times New Roman"/>
          <w:sz w:val="24"/>
          <w:szCs w:val="24"/>
        </w:rPr>
        <w:t xml:space="preserve"> этаж</w:t>
      </w:r>
      <w:r w:rsidR="00637E3C">
        <w:rPr>
          <w:rFonts w:ascii="Times New Roman" w:hAnsi="Times New Roman" w:cs="Times New Roman"/>
          <w:sz w:val="24"/>
          <w:szCs w:val="24"/>
        </w:rPr>
        <w:t>, кабинет № 28</w:t>
      </w:r>
      <w:r w:rsidR="00637E3C" w:rsidRPr="009B043E">
        <w:rPr>
          <w:rFonts w:ascii="Times New Roman" w:hAnsi="Times New Roman" w:cs="Times New Roman"/>
          <w:sz w:val="24"/>
          <w:szCs w:val="24"/>
        </w:rPr>
        <w:t>.</w:t>
      </w:r>
    </w:p>
    <w:p w:rsidR="00F21442" w:rsidRPr="00313318" w:rsidRDefault="00313318" w:rsidP="0031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F21442" w:rsidRPr="00313318">
        <w:rPr>
          <w:rFonts w:ascii="Times New Roman" w:hAnsi="Times New Roman" w:cs="Times New Roman"/>
          <w:b/>
          <w:sz w:val="24"/>
          <w:szCs w:val="24"/>
        </w:rPr>
        <w:t>Дата и время определения участников аукциона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: </w:t>
      </w:r>
      <w:r w:rsidR="00F21442" w:rsidRPr="00487CB0">
        <w:rPr>
          <w:rFonts w:ascii="Times New Roman" w:hAnsi="Times New Roman" w:cs="Times New Roman"/>
          <w:sz w:val="24"/>
          <w:szCs w:val="24"/>
        </w:rPr>
        <w:t>«</w:t>
      </w:r>
      <w:r w:rsidR="00F23332" w:rsidRPr="00487CB0">
        <w:rPr>
          <w:rFonts w:ascii="Times New Roman" w:hAnsi="Times New Roman" w:cs="Times New Roman"/>
          <w:sz w:val="24"/>
          <w:szCs w:val="24"/>
        </w:rPr>
        <w:t>2</w:t>
      </w:r>
      <w:r w:rsidR="00487CB0">
        <w:rPr>
          <w:rFonts w:ascii="Times New Roman" w:hAnsi="Times New Roman" w:cs="Times New Roman"/>
          <w:sz w:val="24"/>
          <w:szCs w:val="24"/>
        </w:rPr>
        <w:t>7</w:t>
      </w:r>
      <w:r w:rsidR="002A3053" w:rsidRPr="00487CB0">
        <w:rPr>
          <w:rFonts w:ascii="Times New Roman" w:hAnsi="Times New Roman" w:cs="Times New Roman"/>
          <w:sz w:val="24"/>
          <w:szCs w:val="24"/>
        </w:rPr>
        <w:t xml:space="preserve">» </w:t>
      </w:r>
      <w:r w:rsidR="00E16E77" w:rsidRPr="00487CB0">
        <w:rPr>
          <w:rFonts w:ascii="Times New Roman" w:hAnsi="Times New Roman" w:cs="Times New Roman"/>
          <w:sz w:val="24"/>
          <w:szCs w:val="24"/>
        </w:rPr>
        <w:t>декабря</w:t>
      </w:r>
      <w:r w:rsidR="002A3053" w:rsidRPr="00313318">
        <w:rPr>
          <w:rFonts w:ascii="Times New Roman" w:hAnsi="Times New Roman" w:cs="Times New Roman"/>
          <w:sz w:val="24"/>
          <w:szCs w:val="24"/>
        </w:rPr>
        <w:t xml:space="preserve"> </w:t>
      </w:r>
      <w:r w:rsidR="00B80BEC" w:rsidRPr="00313318">
        <w:rPr>
          <w:rFonts w:ascii="Times New Roman" w:hAnsi="Times New Roman" w:cs="Times New Roman"/>
          <w:sz w:val="24"/>
          <w:szCs w:val="24"/>
        </w:rPr>
        <w:t>2021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40DBC">
        <w:rPr>
          <w:rFonts w:ascii="Times New Roman" w:hAnsi="Times New Roman" w:cs="Times New Roman"/>
          <w:sz w:val="24"/>
          <w:szCs w:val="24"/>
        </w:rPr>
        <w:t>с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1</w:t>
      </w:r>
      <w:r w:rsidR="00DD427C">
        <w:rPr>
          <w:rFonts w:ascii="Times New Roman" w:hAnsi="Times New Roman" w:cs="Times New Roman"/>
          <w:sz w:val="24"/>
          <w:szCs w:val="24"/>
        </w:rPr>
        <w:t>5</w:t>
      </w:r>
      <w:r w:rsidR="00F21442" w:rsidRPr="00313318">
        <w:rPr>
          <w:rFonts w:ascii="Times New Roman" w:hAnsi="Times New Roman" w:cs="Times New Roman"/>
          <w:sz w:val="24"/>
          <w:szCs w:val="24"/>
        </w:rPr>
        <w:t>-00 ч</w:t>
      </w:r>
      <w:r w:rsidR="00342198" w:rsidRPr="00313318">
        <w:rPr>
          <w:rFonts w:ascii="Times New Roman" w:hAnsi="Times New Roman" w:cs="Times New Roman"/>
          <w:sz w:val="24"/>
          <w:szCs w:val="24"/>
        </w:rPr>
        <w:t>. д</w:t>
      </w:r>
      <w:r w:rsidR="00296333" w:rsidRPr="00313318">
        <w:rPr>
          <w:rFonts w:ascii="Times New Roman" w:hAnsi="Times New Roman" w:cs="Times New Roman"/>
          <w:sz w:val="24"/>
          <w:szCs w:val="24"/>
        </w:rPr>
        <w:t>о 1</w:t>
      </w:r>
      <w:r w:rsidR="00DD427C">
        <w:rPr>
          <w:rFonts w:ascii="Times New Roman" w:hAnsi="Times New Roman" w:cs="Times New Roman"/>
          <w:sz w:val="24"/>
          <w:szCs w:val="24"/>
        </w:rPr>
        <w:t>6</w:t>
      </w:r>
      <w:r w:rsidR="00296333" w:rsidRPr="00313318">
        <w:rPr>
          <w:rFonts w:ascii="Times New Roman" w:hAnsi="Times New Roman" w:cs="Times New Roman"/>
          <w:sz w:val="24"/>
          <w:szCs w:val="24"/>
        </w:rPr>
        <w:t xml:space="preserve">-00 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по местному времени по адресу:</w:t>
      </w:r>
      <w:r w:rsidR="00342198" w:rsidRPr="00313318">
        <w:rPr>
          <w:rFonts w:ascii="Times New Roman" w:hAnsi="Times New Roman" w:cs="Times New Roman"/>
          <w:sz w:val="24"/>
          <w:szCs w:val="24"/>
        </w:rPr>
        <w:t xml:space="preserve"> 674310, Забайкальский край, Приаргунский район, п.г.т. Приаргунск, ул. Ленина, 6,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2 этаж.</w:t>
      </w:r>
    </w:p>
    <w:p w:rsidR="00F21442" w:rsidRPr="00313318" w:rsidRDefault="00313318" w:rsidP="0031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1.9. </w:t>
      </w:r>
      <w:proofErr w:type="gramStart"/>
      <w:r w:rsidR="00F21442" w:rsidRPr="00313318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296333" w:rsidRPr="00313318">
        <w:rPr>
          <w:rFonts w:ascii="Times New Roman" w:hAnsi="Times New Roman" w:cs="Times New Roman"/>
          <w:sz w:val="24"/>
          <w:szCs w:val="24"/>
        </w:rPr>
        <w:t xml:space="preserve">: </w:t>
      </w:r>
      <w:r w:rsidR="00296333" w:rsidRPr="00487CB0">
        <w:rPr>
          <w:rFonts w:ascii="Times New Roman" w:hAnsi="Times New Roman" w:cs="Times New Roman"/>
          <w:sz w:val="24"/>
          <w:szCs w:val="24"/>
        </w:rPr>
        <w:t>«</w:t>
      </w:r>
      <w:r w:rsidR="00F23332" w:rsidRPr="00487CB0">
        <w:rPr>
          <w:rFonts w:ascii="Times New Roman" w:hAnsi="Times New Roman" w:cs="Times New Roman"/>
          <w:sz w:val="24"/>
          <w:szCs w:val="24"/>
        </w:rPr>
        <w:t>2</w:t>
      </w:r>
      <w:r w:rsidR="00487CB0">
        <w:rPr>
          <w:rFonts w:ascii="Times New Roman" w:hAnsi="Times New Roman" w:cs="Times New Roman"/>
          <w:sz w:val="24"/>
          <w:szCs w:val="24"/>
        </w:rPr>
        <w:t>8</w:t>
      </w:r>
      <w:r w:rsidR="002A3053" w:rsidRPr="00487CB0">
        <w:rPr>
          <w:rFonts w:ascii="Times New Roman" w:hAnsi="Times New Roman" w:cs="Times New Roman"/>
          <w:sz w:val="24"/>
          <w:szCs w:val="24"/>
        </w:rPr>
        <w:t xml:space="preserve">» </w:t>
      </w:r>
      <w:r w:rsidR="00F23332" w:rsidRPr="00487CB0">
        <w:rPr>
          <w:rFonts w:ascii="Times New Roman" w:hAnsi="Times New Roman" w:cs="Times New Roman"/>
          <w:sz w:val="24"/>
          <w:szCs w:val="24"/>
        </w:rPr>
        <w:t>декабря</w:t>
      </w:r>
      <w:r w:rsidR="002A3053" w:rsidRPr="00313318">
        <w:rPr>
          <w:rFonts w:ascii="Times New Roman" w:hAnsi="Times New Roman" w:cs="Times New Roman"/>
          <w:sz w:val="24"/>
          <w:szCs w:val="24"/>
        </w:rPr>
        <w:t xml:space="preserve"> </w:t>
      </w:r>
      <w:r w:rsidR="00B80BEC" w:rsidRPr="00313318">
        <w:rPr>
          <w:rFonts w:ascii="Times New Roman" w:hAnsi="Times New Roman" w:cs="Times New Roman"/>
          <w:sz w:val="24"/>
          <w:szCs w:val="24"/>
        </w:rPr>
        <w:t xml:space="preserve">2021 </w:t>
      </w:r>
      <w:r w:rsidR="00342198" w:rsidRPr="00313318">
        <w:rPr>
          <w:rFonts w:ascii="Times New Roman" w:hAnsi="Times New Roman" w:cs="Times New Roman"/>
          <w:sz w:val="24"/>
          <w:szCs w:val="24"/>
        </w:rPr>
        <w:t>г. в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1</w:t>
      </w:r>
      <w:r w:rsidR="000F0DE1">
        <w:rPr>
          <w:rFonts w:ascii="Times New Roman" w:hAnsi="Times New Roman" w:cs="Times New Roman"/>
          <w:sz w:val="24"/>
          <w:szCs w:val="24"/>
        </w:rPr>
        <w:t>4</w:t>
      </w:r>
      <w:r w:rsidR="00F21442" w:rsidRPr="00313318">
        <w:rPr>
          <w:rFonts w:ascii="Times New Roman" w:hAnsi="Times New Roman" w:cs="Times New Roman"/>
          <w:sz w:val="24"/>
          <w:szCs w:val="24"/>
        </w:rPr>
        <w:t>-00 часов по местному времени по адресу:</w:t>
      </w:r>
      <w:r w:rsidR="00342198" w:rsidRPr="00313318">
        <w:rPr>
          <w:rFonts w:ascii="Times New Roman" w:hAnsi="Times New Roman" w:cs="Times New Roman"/>
          <w:sz w:val="24"/>
          <w:szCs w:val="24"/>
        </w:rPr>
        <w:t xml:space="preserve"> 674310, Забайкальский край, Приаргунский район, п.г.т. Приаргунск, ул. Ленина, 6, 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2 этаж.</w:t>
      </w:r>
      <w:proofErr w:type="gramEnd"/>
    </w:p>
    <w:p w:rsidR="00F21442" w:rsidRPr="00313318" w:rsidRDefault="00313318" w:rsidP="0031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18">
        <w:rPr>
          <w:rFonts w:ascii="Times New Roman" w:hAnsi="Times New Roman" w:cs="Times New Roman"/>
          <w:b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442" w:rsidRPr="00313318">
        <w:rPr>
          <w:rFonts w:ascii="Times New Roman" w:hAnsi="Times New Roman" w:cs="Times New Roman"/>
          <w:sz w:val="24"/>
          <w:szCs w:val="24"/>
        </w:rPr>
        <w:t>Регистрация участников аукциона производится с 1</w:t>
      </w:r>
      <w:r w:rsidR="000F0DE1">
        <w:rPr>
          <w:rFonts w:ascii="Times New Roman" w:hAnsi="Times New Roman" w:cs="Times New Roman"/>
          <w:sz w:val="24"/>
          <w:szCs w:val="24"/>
        </w:rPr>
        <w:t>3</w:t>
      </w:r>
      <w:r w:rsidR="00F21442" w:rsidRPr="00313318">
        <w:rPr>
          <w:rFonts w:ascii="Times New Roman" w:hAnsi="Times New Roman" w:cs="Times New Roman"/>
          <w:sz w:val="24"/>
          <w:szCs w:val="24"/>
        </w:rPr>
        <w:t>-</w:t>
      </w:r>
      <w:r w:rsidR="00296333" w:rsidRPr="00313318">
        <w:rPr>
          <w:rFonts w:ascii="Times New Roman" w:hAnsi="Times New Roman" w:cs="Times New Roman"/>
          <w:sz w:val="24"/>
          <w:szCs w:val="24"/>
        </w:rPr>
        <w:t>0</w:t>
      </w:r>
      <w:r w:rsidR="00F21442" w:rsidRPr="00313318">
        <w:rPr>
          <w:rFonts w:ascii="Times New Roman" w:hAnsi="Times New Roman" w:cs="Times New Roman"/>
          <w:sz w:val="24"/>
          <w:szCs w:val="24"/>
        </w:rPr>
        <w:t>0 до 1</w:t>
      </w:r>
      <w:r w:rsidR="000F0DE1">
        <w:rPr>
          <w:rFonts w:ascii="Times New Roman" w:hAnsi="Times New Roman" w:cs="Times New Roman"/>
          <w:sz w:val="24"/>
          <w:szCs w:val="24"/>
        </w:rPr>
        <w:t>3</w:t>
      </w:r>
      <w:r w:rsidR="00296333" w:rsidRPr="00313318">
        <w:rPr>
          <w:rFonts w:ascii="Times New Roman" w:hAnsi="Times New Roman" w:cs="Times New Roman"/>
          <w:sz w:val="24"/>
          <w:szCs w:val="24"/>
        </w:rPr>
        <w:t>-3</w:t>
      </w:r>
      <w:r w:rsidR="00F21442" w:rsidRPr="00313318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342198" w:rsidRPr="00313318">
        <w:rPr>
          <w:rFonts w:ascii="Times New Roman" w:hAnsi="Times New Roman" w:cs="Times New Roman"/>
          <w:sz w:val="24"/>
          <w:szCs w:val="24"/>
        </w:rPr>
        <w:t xml:space="preserve"> 674310, Забайкальский край, Приаргунский район, п.г.т. Приаргунск, ул. Ленина, 6,  2 этаж</w:t>
      </w:r>
      <w:r w:rsidR="00F21442" w:rsidRPr="00313318">
        <w:rPr>
          <w:rFonts w:ascii="Times New Roman" w:hAnsi="Times New Roman" w:cs="Times New Roman"/>
          <w:sz w:val="24"/>
          <w:szCs w:val="24"/>
        </w:rPr>
        <w:t>.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F21442" w:rsidRPr="00313318" w:rsidRDefault="00313318" w:rsidP="0031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1.9. </w:t>
      </w:r>
      <w:r w:rsidR="00F21442" w:rsidRPr="00313318">
        <w:rPr>
          <w:rFonts w:ascii="Times New Roman" w:hAnsi="Times New Roman" w:cs="Times New Roman"/>
          <w:b/>
          <w:sz w:val="24"/>
          <w:szCs w:val="24"/>
        </w:rPr>
        <w:t>Дата, время и порядок осмотра земельного участка на местности: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осмотр земельного участка на местности осуществляется </w:t>
      </w:r>
      <w:proofErr w:type="gramStart"/>
      <w:r w:rsidR="00F21442" w:rsidRPr="00313318">
        <w:rPr>
          <w:rFonts w:ascii="Times New Roman" w:hAnsi="Times New Roman" w:cs="Times New Roman"/>
          <w:sz w:val="24"/>
          <w:szCs w:val="24"/>
        </w:rPr>
        <w:t>с даты начала приема заявок на участие в аукционе до даты окончания срока приема заявок на участие</w:t>
      </w:r>
      <w:proofErr w:type="gramEnd"/>
      <w:r w:rsidR="00F21442" w:rsidRPr="00313318">
        <w:rPr>
          <w:rFonts w:ascii="Times New Roman" w:hAnsi="Times New Roman" w:cs="Times New Roman"/>
          <w:sz w:val="24"/>
          <w:szCs w:val="24"/>
        </w:rPr>
        <w:t xml:space="preserve">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F21442" w:rsidRPr="00313318" w:rsidRDefault="00313318" w:rsidP="0031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1.10</w:t>
      </w:r>
      <w:r w:rsidRP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442" w:rsidRPr="00313318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F21442" w:rsidRPr="00313318">
        <w:rPr>
          <w:rFonts w:ascii="Times New Roman" w:hAnsi="Times New Roman" w:cs="Times New Roman"/>
          <w:b/>
          <w:sz w:val="24"/>
          <w:szCs w:val="24"/>
        </w:rPr>
        <w:t>ии</w:t>
      </w:r>
      <w:r w:rsidR="002A3053" w:rsidRPr="00313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442" w:rsidRPr="00313318"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 w:rsidR="00F21442" w:rsidRPr="00313318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F21442" w:rsidRPr="00313318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="00F21442" w:rsidRPr="003133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1442" w:rsidRPr="00313318">
        <w:rPr>
          <w:rFonts w:ascii="Times New Roman" w:hAnsi="Times New Roman" w:cs="Times New Roman"/>
          <w:sz w:val="24"/>
          <w:szCs w:val="24"/>
        </w:rPr>
        <w:t xml:space="preserve"> 3</w:t>
      </w:r>
      <w:r w:rsidR="002A3053" w:rsidRPr="00313318">
        <w:rPr>
          <w:rFonts w:ascii="Times New Roman" w:hAnsi="Times New Roman" w:cs="Times New Roman"/>
          <w:sz w:val="24"/>
          <w:szCs w:val="24"/>
        </w:rPr>
        <w:t xml:space="preserve"> </w:t>
      </w:r>
      <w:r w:rsidR="00F21442" w:rsidRPr="00313318">
        <w:rPr>
          <w:rFonts w:ascii="Times New Roman" w:hAnsi="Times New Roman" w:cs="Times New Roman"/>
          <w:sz w:val="24"/>
          <w:szCs w:val="24"/>
        </w:rPr>
        <w:t>(трёх) дней со дня принятия данного решения. Организатор аукциона в течени</w:t>
      </w:r>
      <w:proofErr w:type="gramStart"/>
      <w:r w:rsidR="00F21442" w:rsidRPr="003133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1442" w:rsidRPr="00313318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F21442" w:rsidRDefault="00F21442" w:rsidP="00F2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442" w:rsidRPr="00B23618" w:rsidRDefault="00F21442" w:rsidP="00F2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442" w:rsidRPr="009B043E" w:rsidRDefault="003F65F4" w:rsidP="003F65F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21442" w:rsidRPr="009B043E">
        <w:rPr>
          <w:rFonts w:ascii="Times New Roman" w:hAnsi="Times New Roman" w:cs="Times New Roman"/>
          <w:b/>
          <w:sz w:val="24"/>
          <w:szCs w:val="24"/>
        </w:rPr>
        <w:t>Сведения о земельных участках</w:t>
      </w:r>
    </w:p>
    <w:p w:rsidR="00F21442" w:rsidRDefault="00F21442" w:rsidP="0034219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2.1.1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B80BEC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A87FA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342198">
        <w:rPr>
          <w:rFonts w:ascii="Times New Roman" w:hAnsi="Times New Roman" w:cs="Times New Roman"/>
          <w:sz w:val="24"/>
          <w:szCs w:val="24"/>
        </w:rPr>
        <w:t xml:space="preserve">Приаргунского муниципального </w:t>
      </w:r>
      <w:r w:rsidR="008028D6">
        <w:rPr>
          <w:rFonts w:ascii="Times New Roman" w:hAnsi="Times New Roman" w:cs="Times New Roman"/>
          <w:sz w:val="24"/>
          <w:szCs w:val="24"/>
        </w:rPr>
        <w:t>округа Забайкальского края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20C9">
        <w:rPr>
          <w:rFonts w:ascii="Times New Roman" w:hAnsi="Times New Roman" w:cs="Times New Roman"/>
          <w:sz w:val="24"/>
          <w:szCs w:val="24"/>
        </w:rPr>
        <w:t>из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0BEC">
        <w:rPr>
          <w:rFonts w:ascii="Times New Roman" w:hAnsi="Times New Roman" w:cs="Times New Roman"/>
          <w:sz w:val="24"/>
          <w:szCs w:val="24"/>
        </w:rPr>
        <w:t>сроком на 10  (десять</w:t>
      </w:r>
      <w:r>
        <w:rPr>
          <w:rFonts w:ascii="Times New Roman" w:hAnsi="Times New Roman" w:cs="Times New Roman"/>
          <w:sz w:val="24"/>
          <w:szCs w:val="24"/>
        </w:rPr>
        <w:t>) лет. Категория земель: земли сельскохозяйственного назначения.</w:t>
      </w:r>
    </w:p>
    <w:p w:rsidR="00A87FA3" w:rsidRDefault="00A87FA3" w:rsidP="0034219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04"/>
        <w:gridCol w:w="1811"/>
        <w:gridCol w:w="1212"/>
        <w:gridCol w:w="1977"/>
        <w:gridCol w:w="1619"/>
        <w:gridCol w:w="1137"/>
        <w:gridCol w:w="1211"/>
      </w:tblGrid>
      <w:tr w:rsidR="00F21442" w:rsidTr="00F966FD">
        <w:tc>
          <w:tcPr>
            <w:tcW w:w="0" w:type="auto"/>
          </w:tcPr>
          <w:p w:rsidR="00F21442" w:rsidRDefault="00B80BEC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 (руб</w:t>
            </w:r>
            <w:r w:rsidR="00B80B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</w:t>
            </w:r>
            <w:r w:rsidR="00B80B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427C" w:rsidTr="00F966FD">
        <w:tc>
          <w:tcPr>
            <w:tcW w:w="0" w:type="auto"/>
          </w:tcPr>
          <w:p w:rsidR="00DD427C" w:rsidRDefault="00DD427C" w:rsidP="00DD42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427C" w:rsidRDefault="00DD427C" w:rsidP="00DD42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Приаргунский район</w:t>
            </w:r>
          </w:p>
        </w:tc>
        <w:tc>
          <w:tcPr>
            <w:tcW w:w="0" w:type="auto"/>
          </w:tcPr>
          <w:p w:rsidR="00DD427C" w:rsidRDefault="00487CB0" w:rsidP="00DD42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18330000</w:t>
            </w:r>
          </w:p>
        </w:tc>
        <w:tc>
          <w:tcPr>
            <w:tcW w:w="0" w:type="auto"/>
          </w:tcPr>
          <w:p w:rsidR="00DD427C" w:rsidRDefault="00DD427C" w:rsidP="00DD42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75:17:260101:617</w:t>
            </w:r>
          </w:p>
        </w:tc>
        <w:tc>
          <w:tcPr>
            <w:tcW w:w="0" w:type="auto"/>
          </w:tcPr>
          <w:p w:rsidR="00DD427C" w:rsidRDefault="00DD427C" w:rsidP="00DD42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92 000</w:t>
            </w:r>
          </w:p>
        </w:tc>
        <w:tc>
          <w:tcPr>
            <w:tcW w:w="0" w:type="auto"/>
          </w:tcPr>
          <w:p w:rsidR="00DD427C" w:rsidRDefault="00DD427C" w:rsidP="00DD42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18 400</w:t>
            </w:r>
          </w:p>
        </w:tc>
        <w:tc>
          <w:tcPr>
            <w:tcW w:w="0" w:type="auto"/>
          </w:tcPr>
          <w:p w:rsidR="00DD427C" w:rsidRDefault="00DD427C" w:rsidP="00DD42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2 760</w:t>
            </w:r>
          </w:p>
        </w:tc>
      </w:tr>
    </w:tbl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34219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</w:t>
      </w:r>
      <w:r w:rsidR="00DD427C" w:rsidRPr="00DD427C">
        <w:rPr>
          <w:rFonts w:ascii="Times New Roman" w:hAnsi="Times New Roman" w:cs="Times New Roman"/>
          <w:sz w:val="24"/>
          <w:szCs w:val="24"/>
        </w:rPr>
        <w:t>75:17:260101:617</w:t>
      </w:r>
      <w:r>
        <w:rPr>
          <w:rFonts w:ascii="Times New Roman" w:hAnsi="Times New Roman" w:cs="Times New Roman"/>
          <w:sz w:val="24"/>
          <w:szCs w:val="24"/>
        </w:rPr>
        <w:t>, расположен  в границах</w:t>
      </w:r>
      <w:r w:rsidR="00342198">
        <w:rPr>
          <w:rFonts w:ascii="Times New Roman" w:hAnsi="Times New Roman" w:cs="Times New Roman"/>
          <w:sz w:val="24"/>
          <w:szCs w:val="24"/>
        </w:rPr>
        <w:t xml:space="preserve"> Приаргунского муниципального округа Забайкальского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2.1.3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 w:rsidRPr="00AF4E34">
        <w:rPr>
          <w:rFonts w:ascii="Times New Roman" w:hAnsi="Times New Roman" w:cs="Times New Roman"/>
          <w:b/>
          <w:sz w:val="24"/>
          <w:szCs w:val="24"/>
        </w:rPr>
        <w:t xml:space="preserve"> Обременения земельных  участков: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2.1.4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 w:rsidRPr="00AF4E34">
        <w:rPr>
          <w:rFonts w:ascii="Times New Roman" w:hAnsi="Times New Roman" w:cs="Times New Roman"/>
          <w:b/>
          <w:sz w:val="24"/>
          <w:szCs w:val="24"/>
        </w:rPr>
        <w:t xml:space="preserve"> Ог</w:t>
      </w:r>
      <w:r w:rsidR="00563D95">
        <w:rPr>
          <w:rFonts w:ascii="Times New Roman" w:hAnsi="Times New Roman" w:cs="Times New Roman"/>
          <w:b/>
          <w:sz w:val="24"/>
          <w:szCs w:val="24"/>
        </w:rPr>
        <w:t>раничения использования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2.1.5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 w:rsidRPr="00AF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4E34">
        <w:rPr>
          <w:rFonts w:ascii="Times New Roman" w:hAnsi="Times New Roman" w:cs="Times New Roman"/>
          <w:b/>
          <w:sz w:val="24"/>
          <w:szCs w:val="24"/>
        </w:rPr>
        <w:t>Ра</w:t>
      </w:r>
      <w:r w:rsidR="00563D95">
        <w:rPr>
          <w:rFonts w:ascii="Times New Roman" w:hAnsi="Times New Roman" w:cs="Times New Roman"/>
          <w:b/>
          <w:sz w:val="24"/>
          <w:szCs w:val="24"/>
        </w:rPr>
        <w:t>зрешенное использование земельного</w:t>
      </w:r>
      <w:r w:rsidRPr="00AF4E34">
        <w:rPr>
          <w:rFonts w:ascii="Times New Roman" w:hAnsi="Times New Roman" w:cs="Times New Roman"/>
          <w:b/>
          <w:sz w:val="24"/>
          <w:szCs w:val="24"/>
        </w:rPr>
        <w:t xml:space="preserve"> участков:</w:t>
      </w:r>
      <w:r>
        <w:rPr>
          <w:rFonts w:ascii="Times New Roman" w:hAnsi="Times New Roman" w:cs="Times New Roman"/>
          <w:sz w:val="24"/>
          <w:szCs w:val="24"/>
        </w:rPr>
        <w:t xml:space="preserve"> для сельскохозяйственного использования.</w:t>
      </w:r>
      <w:proofErr w:type="gramEnd"/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F21442" w:rsidRPr="008D38D1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F21442" w:rsidRPr="00AF4E34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1442">
        <w:rPr>
          <w:rFonts w:ascii="Times New Roman" w:hAnsi="Times New Roman" w:cs="Times New Roman"/>
          <w:sz w:val="24"/>
          <w:szCs w:val="24"/>
        </w:rPr>
        <w:t>Заявка на участие в аукционе по установленной форме с указание реквиз</w:t>
      </w:r>
      <w:r w:rsidR="00B80BEC">
        <w:rPr>
          <w:rFonts w:ascii="Times New Roman" w:hAnsi="Times New Roman" w:cs="Times New Roman"/>
          <w:sz w:val="24"/>
          <w:szCs w:val="24"/>
        </w:rPr>
        <w:t>итов счёта для возврата задатка (приложение №1)</w:t>
      </w: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21442">
        <w:rPr>
          <w:rFonts w:ascii="Times New Roman" w:hAnsi="Times New Roman" w:cs="Times New Roman"/>
          <w:sz w:val="24"/>
          <w:szCs w:val="24"/>
        </w:rPr>
        <w:t>Копии документов удостоверяющих личность</w:t>
      </w:r>
      <w:r w:rsidR="00B80BEC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F21442">
        <w:rPr>
          <w:rFonts w:ascii="Times New Roman" w:hAnsi="Times New Roman" w:cs="Times New Roman"/>
          <w:sz w:val="24"/>
          <w:szCs w:val="24"/>
        </w:rPr>
        <w:t xml:space="preserve"> – для физических лиц;</w:t>
      </w:r>
    </w:p>
    <w:p w:rsidR="007176B1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1442">
        <w:rPr>
          <w:rFonts w:ascii="Times New Roman" w:hAnsi="Times New Roman" w:cs="Times New Roman"/>
          <w:sz w:val="24"/>
          <w:szCs w:val="24"/>
        </w:rPr>
        <w:t xml:space="preserve">Платежный документ, подтверждающий внесение задатка на счёт Продавца </w:t>
      </w:r>
      <w:r w:rsidR="00717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42" w:rsidRDefault="007176B1" w:rsidP="007176B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1442">
        <w:rPr>
          <w:rFonts w:ascii="Times New Roman" w:hAnsi="Times New Roman" w:cs="Times New Roman"/>
          <w:sz w:val="24"/>
          <w:szCs w:val="24"/>
        </w:rPr>
        <w:t>(вместе с копией);</w:t>
      </w: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21442"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B0" w:rsidRPr="00342198" w:rsidRDefault="00F21442" w:rsidP="00487C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tbl>
      <w:tblPr>
        <w:tblStyle w:val="a5"/>
        <w:tblW w:w="9853" w:type="dxa"/>
        <w:tblLook w:val="04A0"/>
      </w:tblPr>
      <w:tblGrid>
        <w:gridCol w:w="1951"/>
        <w:gridCol w:w="7902"/>
      </w:tblGrid>
      <w:tr w:rsidR="00487CB0" w:rsidRPr="00342198" w:rsidTr="003B7F27">
        <w:tc>
          <w:tcPr>
            <w:tcW w:w="1951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2198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</w:p>
        </w:tc>
        <w:tc>
          <w:tcPr>
            <w:tcW w:w="7902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2198">
              <w:rPr>
                <w:rFonts w:ascii="Times New Roman" w:hAnsi="Times New Roman" w:cs="Times New Roman"/>
                <w:color w:val="000000" w:themeColor="text1"/>
              </w:rPr>
              <w:t>Администрация Приаргунского муниципального округа Забайкальского края</w:t>
            </w:r>
          </w:p>
        </w:tc>
      </w:tr>
      <w:tr w:rsidR="00487CB0" w:rsidRPr="00342198" w:rsidTr="003B7F27">
        <w:tc>
          <w:tcPr>
            <w:tcW w:w="1951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902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7518001454</w:t>
            </w:r>
          </w:p>
        </w:tc>
      </w:tr>
      <w:tr w:rsidR="00487CB0" w:rsidRPr="00342198" w:rsidTr="003B7F27">
        <w:tc>
          <w:tcPr>
            <w:tcW w:w="1951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7902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751801001</w:t>
            </w:r>
          </w:p>
        </w:tc>
      </w:tr>
      <w:tr w:rsidR="00487CB0" w:rsidRPr="00342198" w:rsidTr="003B7F27">
        <w:tc>
          <w:tcPr>
            <w:tcW w:w="1951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902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1027500717463</w:t>
            </w:r>
          </w:p>
        </w:tc>
      </w:tr>
      <w:tr w:rsidR="00487CB0" w:rsidRPr="00342198" w:rsidTr="003B7F27">
        <w:tc>
          <w:tcPr>
            <w:tcW w:w="1951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7902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76538000</w:t>
            </w:r>
          </w:p>
        </w:tc>
      </w:tr>
      <w:tr w:rsidR="00487CB0" w:rsidRPr="00342198" w:rsidTr="003B7F27">
        <w:tc>
          <w:tcPr>
            <w:tcW w:w="1951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7902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01693117</w:t>
            </w:r>
          </w:p>
        </w:tc>
      </w:tr>
      <w:tr w:rsidR="00487CB0" w:rsidRPr="00342198" w:rsidTr="003B7F27">
        <w:tc>
          <w:tcPr>
            <w:tcW w:w="1951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902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Комитет по финансам (Администрация Приаргунского муниципального округа Забайкальского 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05913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3C4964">
              <w:rPr>
                <w:rFonts w:ascii="Times New Roman" w:hAnsi="Times New Roman" w:cs="Times New Roman"/>
              </w:rPr>
              <w:t>3474</w:t>
            </w:r>
            <w:r w:rsidRPr="002B5FA9">
              <w:rPr>
                <w:rFonts w:ascii="Times New Roman" w:hAnsi="Times New Roman" w:cs="Times New Roman"/>
              </w:rPr>
              <w:t>0</w:t>
            </w:r>
            <w:r w:rsidRPr="00342198">
              <w:rPr>
                <w:rFonts w:ascii="Times New Roman" w:hAnsi="Times New Roman" w:cs="Times New Roman"/>
              </w:rPr>
              <w:t>)</w:t>
            </w:r>
          </w:p>
        </w:tc>
      </w:tr>
      <w:tr w:rsidR="00487CB0" w:rsidRPr="00342198" w:rsidTr="003B7F27">
        <w:tc>
          <w:tcPr>
            <w:tcW w:w="1951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198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34219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198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</w:p>
        </w:tc>
        <w:tc>
          <w:tcPr>
            <w:tcW w:w="7902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40102810945370000063</w:t>
            </w:r>
          </w:p>
        </w:tc>
      </w:tr>
      <w:tr w:rsidR="00487CB0" w:rsidRPr="00342198" w:rsidTr="003B7F27">
        <w:tc>
          <w:tcPr>
            <w:tcW w:w="1951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Казначейский счет</w:t>
            </w:r>
          </w:p>
        </w:tc>
        <w:tc>
          <w:tcPr>
            <w:tcW w:w="7902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</w:rPr>
            </w:pPr>
            <w:r w:rsidRPr="0012325B">
              <w:rPr>
                <w:rFonts w:ascii="Times New Roman" w:hAnsi="Times New Roman" w:cs="Times New Roman"/>
              </w:rPr>
              <w:t>03232643765380009100</w:t>
            </w:r>
          </w:p>
        </w:tc>
      </w:tr>
      <w:tr w:rsidR="00487CB0" w:rsidRPr="00342198" w:rsidTr="003B7F27">
        <w:tc>
          <w:tcPr>
            <w:tcW w:w="1951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основной</w:t>
            </w:r>
          </w:p>
        </w:tc>
        <w:tc>
          <w:tcPr>
            <w:tcW w:w="7902" w:type="dxa"/>
            <w:shd w:val="clear" w:color="auto" w:fill="auto"/>
          </w:tcPr>
          <w:p w:rsidR="00487CB0" w:rsidRPr="00A35604" w:rsidRDefault="00487CB0" w:rsidP="003B7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03913</w:t>
            </w:r>
            <w:r w:rsidRPr="00342198"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34740</w:t>
            </w:r>
          </w:p>
        </w:tc>
      </w:tr>
      <w:tr w:rsidR="00487CB0" w:rsidRPr="00342198" w:rsidTr="003B7F27">
        <w:tc>
          <w:tcPr>
            <w:tcW w:w="1951" w:type="dxa"/>
            <w:shd w:val="clear" w:color="auto" w:fill="auto"/>
          </w:tcPr>
          <w:p w:rsidR="00487CB0" w:rsidRDefault="00487CB0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Казначейский счет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ранения</w:t>
            </w:r>
            <w:proofErr w:type="spellEnd"/>
          </w:p>
        </w:tc>
        <w:tc>
          <w:tcPr>
            <w:tcW w:w="7902" w:type="dxa"/>
            <w:shd w:val="clear" w:color="auto" w:fill="auto"/>
          </w:tcPr>
          <w:p w:rsidR="00487CB0" w:rsidRPr="00A35604" w:rsidRDefault="00487CB0" w:rsidP="003B7F27">
            <w:pPr>
              <w:rPr>
                <w:rFonts w:ascii="Times New Roman" w:hAnsi="Times New Roman" w:cs="Times New Roman"/>
              </w:rPr>
            </w:pPr>
            <w:r w:rsidRPr="00A35604">
              <w:rPr>
                <w:rFonts w:ascii="Times New Roman" w:hAnsi="Times New Roman" w:cs="Times New Roman"/>
              </w:rPr>
              <w:t xml:space="preserve">03232643765380009100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604">
              <w:rPr>
                <w:rFonts w:ascii="Times New Roman" w:hAnsi="Times New Roman" w:cs="Times New Roman"/>
              </w:rPr>
              <w:t xml:space="preserve"> (КБК 902 0113 00000 92300  244)</w:t>
            </w:r>
          </w:p>
        </w:tc>
      </w:tr>
      <w:tr w:rsidR="00487CB0" w:rsidRPr="00342198" w:rsidTr="003B7F27">
        <w:tc>
          <w:tcPr>
            <w:tcW w:w="1951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 xml:space="preserve">Л/С </w:t>
            </w:r>
            <w:proofErr w:type="spellStart"/>
            <w:r w:rsidRPr="00342198">
              <w:rPr>
                <w:rFonts w:ascii="Times New Roman" w:hAnsi="Times New Roman" w:cs="Times New Roman"/>
              </w:rPr>
              <w:t>вр</w:t>
            </w:r>
            <w:proofErr w:type="gramStart"/>
            <w:r w:rsidRPr="00342198">
              <w:rPr>
                <w:rFonts w:ascii="Times New Roman" w:hAnsi="Times New Roman" w:cs="Times New Roman"/>
              </w:rPr>
              <w:t>.х</w:t>
            </w:r>
            <w:proofErr w:type="gramEnd"/>
            <w:r w:rsidRPr="00342198">
              <w:rPr>
                <w:rFonts w:ascii="Times New Roman" w:hAnsi="Times New Roman" w:cs="Times New Roman"/>
              </w:rPr>
              <w:t>ранения</w:t>
            </w:r>
            <w:proofErr w:type="spellEnd"/>
          </w:p>
        </w:tc>
        <w:tc>
          <w:tcPr>
            <w:tcW w:w="7902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  <w:lang w:val="en-US"/>
              </w:rPr>
            </w:pPr>
            <w:r w:rsidRPr="00342198">
              <w:rPr>
                <w:rFonts w:ascii="Times New Roman" w:hAnsi="Times New Roman" w:cs="Times New Roman"/>
              </w:rPr>
              <w:t>05913</w:t>
            </w:r>
            <w:r w:rsidRPr="00342198">
              <w:rPr>
                <w:rFonts w:ascii="Times New Roman" w:hAnsi="Times New Roman" w:cs="Times New Roman"/>
                <w:lang w:val="en-US"/>
              </w:rPr>
              <w:t>Q34740</w:t>
            </w:r>
          </w:p>
        </w:tc>
      </w:tr>
      <w:tr w:rsidR="00487CB0" w:rsidRPr="00342198" w:rsidTr="003B7F27">
        <w:tc>
          <w:tcPr>
            <w:tcW w:w="1951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7902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  <w:lang w:val="en-US"/>
              </w:rPr>
            </w:pPr>
            <w:r w:rsidRPr="00342198">
              <w:rPr>
                <w:rFonts w:ascii="Times New Roman" w:hAnsi="Times New Roman" w:cs="Times New Roman"/>
                <w:lang w:val="en-US"/>
              </w:rPr>
              <w:t>017601329</w:t>
            </w:r>
          </w:p>
        </w:tc>
      </w:tr>
      <w:tr w:rsidR="00487CB0" w:rsidRPr="00342198" w:rsidTr="003B7F27">
        <w:tc>
          <w:tcPr>
            <w:tcW w:w="1951" w:type="dxa"/>
            <w:shd w:val="clear" w:color="auto" w:fill="auto"/>
          </w:tcPr>
          <w:p w:rsidR="00487CB0" w:rsidRPr="00342198" w:rsidRDefault="00487CB0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7902" w:type="dxa"/>
            <w:shd w:val="clear" w:color="auto" w:fill="auto"/>
          </w:tcPr>
          <w:p w:rsidR="00487CB0" w:rsidRPr="00342198" w:rsidRDefault="00487CB0" w:rsidP="003B7F27">
            <w:pPr>
              <w:pStyle w:val="a7"/>
              <w:rPr>
                <w:sz w:val="22"/>
                <w:szCs w:val="22"/>
              </w:rPr>
            </w:pPr>
            <w:r w:rsidRPr="00342198">
              <w:rPr>
                <w:sz w:val="22"/>
                <w:szCs w:val="22"/>
              </w:rPr>
              <w:t xml:space="preserve">ОТДЕЛЕНИЕ ЧИТА БАНКА РОССИИ//УФК по Забайкальскому краю </w:t>
            </w:r>
            <w:proofErr w:type="gramStart"/>
            <w:r w:rsidRPr="00342198">
              <w:rPr>
                <w:sz w:val="22"/>
                <w:szCs w:val="22"/>
              </w:rPr>
              <w:t>г</w:t>
            </w:r>
            <w:proofErr w:type="gramEnd"/>
            <w:r w:rsidRPr="00342198">
              <w:rPr>
                <w:sz w:val="22"/>
                <w:szCs w:val="22"/>
              </w:rPr>
              <w:t xml:space="preserve">. Чита </w:t>
            </w:r>
          </w:p>
        </w:tc>
      </w:tr>
    </w:tbl>
    <w:p w:rsidR="00F21442" w:rsidRDefault="00F21442" w:rsidP="00487C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 на земельный участок»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pBdr>
          <w:top w:val="single" w:sz="12" w:space="1" w:color="auto"/>
          <w:bottom w:val="single" w:sz="12" w:space="1" w:color="auto"/>
        </w:pBd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(местонахождение земельного участка)</w:t>
      </w:r>
    </w:p>
    <w:p w:rsidR="00F21442" w:rsidRPr="00D76F44" w:rsidRDefault="00F21442" w:rsidP="00F21442">
      <w:pPr>
        <w:pStyle w:val="a3"/>
        <w:pBdr>
          <w:top w:val="single" w:sz="12" w:space="1" w:color="auto"/>
          <w:bottom w:val="single" w:sz="12" w:space="1" w:color="auto"/>
        </w:pBd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F21442" w:rsidRPr="00D76F44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1442" w:rsidRPr="00B80BEC" w:rsidRDefault="00313318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F21442" w:rsidRPr="00B80BEC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21442"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F21442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</w:t>
      </w:r>
      <w:proofErr w:type="gramStart"/>
      <w:r w:rsidR="00F214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1442">
        <w:rPr>
          <w:rFonts w:ascii="Times New Roman" w:hAnsi="Times New Roman" w:cs="Times New Roman"/>
          <w:sz w:val="24"/>
          <w:szCs w:val="24"/>
        </w:rPr>
        <w:t xml:space="preserve"> 3 дней со дня принятия решения об отказе от проведения аукциона;</w:t>
      </w: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21442">
        <w:rPr>
          <w:rFonts w:ascii="Times New Roman" w:hAnsi="Times New Roman" w:cs="Times New Roman"/>
          <w:sz w:val="24"/>
          <w:szCs w:val="24"/>
        </w:rPr>
        <w:t>В случае, если заявитель не допущен к участию в аукционе, задаток возвращается в течени</w:t>
      </w:r>
      <w:proofErr w:type="gramStart"/>
      <w:r w:rsidR="00F214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1442">
        <w:rPr>
          <w:rFonts w:ascii="Times New Roman" w:hAnsi="Times New Roman" w:cs="Times New Roman"/>
          <w:sz w:val="24"/>
          <w:szCs w:val="24"/>
        </w:rPr>
        <w:t xml:space="preserve"> 3 дней со дня оформления протокола приема заявок на участие в аукционе;</w:t>
      </w: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1442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задаток возвращается в течени</w:t>
      </w:r>
      <w:proofErr w:type="gramStart"/>
      <w:r w:rsidR="00F214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1442">
        <w:rPr>
          <w:rFonts w:ascii="Times New Roman" w:hAnsi="Times New Roman" w:cs="Times New Roman"/>
          <w:sz w:val="24"/>
          <w:szCs w:val="24"/>
        </w:rPr>
        <w:t xml:space="preserve"> 3 дней со дня подписания протокола о результатах аукциона.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F21442" w:rsidRPr="00313318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3318">
        <w:rPr>
          <w:rFonts w:ascii="Times New Roman" w:hAnsi="Times New Roman" w:cs="Times New Roman"/>
          <w:sz w:val="24"/>
          <w:szCs w:val="24"/>
        </w:rPr>
        <w:t>1.Заявка подана лицом, в отношении которого Законодательством 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F21442" w:rsidRPr="00313318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3318">
        <w:rPr>
          <w:rFonts w:ascii="Times New Roman" w:hAnsi="Times New Roman" w:cs="Times New Roman"/>
          <w:sz w:val="24"/>
          <w:szCs w:val="24"/>
        </w:rPr>
        <w:t>2.Непресдавление необходимых документов для участия в аукционе документов или представление недостоверных сведений;</w:t>
      </w:r>
    </w:p>
    <w:p w:rsidR="00F21442" w:rsidRPr="00313318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3318">
        <w:rPr>
          <w:rFonts w:ascii="Times New Roman" w:hAnsi="Times New Roman" w:cs="Times New Roman"/>
          <w:sz w:val="24"/>
          <w:szCs w:val="24"/>
        </w:rPr>
        <w:t>3.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331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24F">
        <w:rPr>
          <w:rFonts w:ascii="Times New Roman" w:hAnsi="Times New Roman" w:cs="Times New Roman"/>
          <w:sz w:val="24"/>
          <w:szCs w:val="24"/>
        </w:rPr>
        <w:tab/>
        <w:t>В день определения участников аукциона, установленный в настоящем извещении</w:t>
      </w:r>
      <w:r>
        <w:rPr>
          <w:rFonts w:ascii="Times New Roman" w:hAnsi="Times New Roman" w:cs="Times New Roman"/>
          <w:sz w:val="24"/>
          <w:szCs w:val="24"/>
        </w:rPr>
        <w:t>,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становится участником аукциона с момента подписания Организатором аукциона протокола приема заявок.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21442" w:rsidRDefault="00F21442" w:rsidP="00F2144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F21442" w:rsidRPr="00E16E20" w:rsidRDefault="00F21442" w:rsidP="00F2144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 При этом условия повторного аукциона могут быть изменены.</w:t>
      </w:r>
    </w:p>
    <w:p w:rsidR="00F21442" w:rsidRPr="00B23618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Pr="00B23618" w:rsidRDefault="00F21442" w:rsidP="00F214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 победителем аукциона, в течени</w:t>
      </w:r>
      <w:proofErr w:type="gramStart"/>
      <w:r w:rsidRPr="00B236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Договора.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Внесение арендной платы за земельный участок производится ежегодно в сумме, сформированной по результатам аукциона. Задаток, внесённый на счёт Организатора аукциона, победителем аукциона засчитывается в счёт арендной платы.</w:t>
      </w:r>
    </w:p>
    <w:p w:rsidR="00F21442" w:rsidRPr="00B23618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>Право аренды на земельный участок возникает у победителя со дня государственной регистрации договора аренды. Расходы по государственной регистрации договора аренды на земельный участок возлагаются на покупателя.</w:t>
      </w:r>
    </w:p>
    <w:p w:rsidR="00F21442" w:rsidRDefault="00F21442" w:rsidP="00F21442"/>
    <w:p w:rsidR="00DF46A9" w:rsidRDefault="00DF46A9"/>
    <w:sectPr w:rsidR="00DF46A9" w:rsidSect="0046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B63"/>
    <w:rsid w:val="00057826"/>
    <w:rsid w:val="000D1052"/>
    <w:rsid w:val="000F0DE1"/>
    <w:rsid w:val="001120C9"/>
    <w:rsid w:val="00124842"/>
    <w:rsid w:val="00296333"/>
    <w:rsid w:val="002A3053"/>
    <w:rsid w:val="002B5FA9"/>
    <w:rsid w:val="00313318"/>
    <w:rsid w:val="00342198"/>
    <w:rsid w:val="003A3BBA"/>
    <w:rsid w:val="003C4964"/>
    <w:rsid w:val="003F65F4"/>
    <w:rsid w:val="0043123D"/>
    <w:rsid w:val="0046619D"/>
    <w:rsid w:val="00487CB0"/>
    <w:rsid w:val="004C01C1"/>
    <w:rsid w:val="004C159B"/>
    <w:rsid w:val="004F5976"/>
    <w:rsid w:val="00563D95"/>
    <w:rsid w:val="00567D25"/>
    <w:rsid w:val="005A7572"/>
    <w:rsid w:val="005F2D4F"/>
    <w:rsid w:val="00626B63"/>
    <w:rsid w:val="00637E3C"/>
    <w:rsid w:val="006A2265"/>
    <w:rsid w:val="00707156"/>
    <w:rsid w:val="007176B1"/>
    <w:rsid w:val="007E1E22"/>
    <w:rsid w:val="008028D6"/>
    <w:rsid w:val="008A21E3"/>
    <w:rsid w:val="009C2588"/>
    <w:rsid w:val="00A21253"/>
    <w:rsid w:val="00A87FA3"/>
    <w:rsid w:val="00B40DBC"/>
    <w:rsid w:val="00B80BEC"/>
    <w:rsid w:val="00BB2126"/>
    <w:rsid w:val="00C32D36"/>
    <w:rsid w:val="00CE250D"/>
    <w:rsid w:val="00D13841"/>
    <w:rsid w:val="00DD427C"/>
    <w:rsid w:val="00DF0954"/>
    <w:rsid w:val="00DF46A9"/>
    <w:rsid w:val="00E16E77"/>
    <w:rsid w:val="00E45ADE"/>
    <w:rsid w:val="00ED7E5B"/>
    <w:rsid w:val="00F21442"/>
    <w:rsid w:val="00F23332"/>
    <w:rsid w:val="00F8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4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4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2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F597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34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arg.75.ru" TargetMode="External"/><Relationship Id="rId5" Type="http://schemas.openxmlformats.org/officeDocument/2006/relationships/hyperlink" Target="mailto:priarg_zemly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Zemlya</cp:lastModifiedBy>
  <cp:revision>34</cp:revision>
  <cp:lastPrinted>2021-11-19T04:50:00Z</cp:lastPrinted>
  <dcterms:created xsi:type="dcterms:W3CDTF">2020-11-18T05:18:00Z</dcterms:created>
  <dcterms:modified xsi:type="dcterms:W3CDTF">2021-11-19T04:50:00Z</dcterms:modified>
</cp:coreProperties>
</file>