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FC" w:rsidRDefault="00AD12FC" w:rsidP="00AD12FC">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AD12FC" w:rsidRDefault="00AD12FC" w:rsidP="00AD12FC">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AD12FC" w:rsidRDefault="00AD12FC" w:rsidP="00AD12FC">
      <w:pPr>
        <w:pStyle w:val="ConsPlusNormal"/>
        <w:jc w:val="center"/>
        <w:rPr>
          <w:rFonts w:ascii="Times New Roman" w:hAnsi="Times New Roman" w:cs="Times New Roman"/>
          <w:b/>
          <w:sz w:val="32"/>
          <w:szCs w:val="32"/>
        </w:rPr>
      </w:pPr>
    </w:p>
    <w:p w:rsidR="00AD12FC" w:rsidRPr="00594899" w:rsidRDefault="00AD12FC" w:rsidP="00AD12FC">
      <w:pPr>
        <w:pStyle w:val="ConsPlusNormal"/>
        <w:jc w:val="center"/>
        <w:rPr>
          <w:rFonts w:ascii="Times New Roman" w:hAnsi="Times New Roman" w:cs="Times New Roman"/>
          <w:b/>
          <w:sz w:val="32"/>
          <w:szCs w:val="32"/>
        </w:rPr>
      </w:pPr>
    </w:p>
    <w:p w:rsidR="00AD12FC" w:rsidRDefault="00AD12FC" w:rsidP="00AD12FC">
      <w:pPr>
        <w:pStyle w:val="ConsPlusNormal"/>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AD12FC" w:rsidRPr="00744011" w:rsidRDefault="00AD12FC" w:rsidP="00AD12FC">
      <w:pPr>
        <w:jc w:val="center"/>
        <w:rPr>
          <w:b/>
        </w:rPr>
      </w:pPr>
    </w:p>
    <w:p w:rsidR="00AD12FC" w:rsidRPr="00744011" w:rsidRDefault="00AD12FC" w:rsidP="00AD12FC">
      <w:pPr>
        <w:rPr>
          <w:rFonts w:ascii="Times New Roman" w:hAnsi="Times New Roman"/>
          <w:sz w:val="28"/>
          <w:szCs w:val="28"/>
        </w:rPr>
      </w:pPr>
      <w:r w:rsidRPr="00744011">
        <w:rPr>
          <w:rFonts w:ascii="Times New Roman" w:hAnsi="Times New Roman"/>
          <w:sz w:val="28"/>
          <w:szCs w:val="28"/>
        </w:rPr>
        <w:t xml:space="preserve">       </w:t>
      </w:r>
      <w:r w:rsidR="00FA35AC">
        <w:rPr>
          <w:rFonts w:ascii="Times New Roman" w:hAnsi="Times New Roman"/>
          <w:sz w:val="28"/>
          <w:szCs w:val="28"/>
        </w:rPr>
        <w:t>08</w:t>
      </w:r>
      <w:r w:rsidRPr="00744011">
        <w:rPr>
          <w:rFonts w:ascii="Times New Roman" w:hAnsi="Times New Roman"/>
          <w:sz w:val="28"/>
          <w:szCs w:val="28"/>
        </w:rPr>
        <w:t xml:space="preserve"> </w:t>
      </w:r>
      <w:r w:rsidR="007F5798">
        <w:rPr>
          <w:rFonts w:ascii="Times New Roman" w:hAnsi="Times New Roman"/>
          <w:sz w:val="28"/>
          <w:szCs w:val="28"/>
        </w:rPr>
        <w:t>декабря</w:t>
      </w:r>
      <w:r w:rsidR="00E273A2">
        <w:rPr>
          <w:rFonts w:ascii="Times New Roman" w:hAnsi="Times New Roman"/>
          <w:sz w:val="28"/>
          <w:szCs w:val="28"/>
        </w:rPr>
        <w:t xml:space="preserve"> </w:t>
      </w:r>
      <w:r w:rsidRPr="00744011">
        <w:rPr>
          <w:rFonts w:ascii="Times New Roman" w:hAnsi="Times New Roman"/>
          <w:sz w:val="28"/>
          <w:szCs w:val="28"/>
        </w:rPr>
        <w:t xml:space="preserve">   2021года                                                                    </w:t>
      </w:r>
      <w:r w:rsidR="00FA35AC">
        <w:rPr>
          <w:rFonts w:ascii="Times New Roman" w:hAnsi="Times New Roman"/>
          <w:sz w:val="28"/>
          <w:szCs w:val="28"/>
        </w:rPr>
        <w:t xml:space="preserve">    </w:t>
      </w:r>
      <w:r>
        <w:rPr>
          <w:rFonts w:ascii="Times New Roman" w:hAnsi="Times New Roman"/>
          <w:sz w:val="28"/>
          <w:szCs w:val="28"/>
        </w:rPr>
        <w:t xml:space="preserve"> </w:t>
      </w:r>
      <w:r w:rsidRPr="00744011">
        <w:rPr>
          <w:rFonts w:ascii="Times New Roman" w:hAnsi="Times New Roman"/>
          <w:sz w:val="28"/>
          <w:szCs w:val="28"/>
        </w:rPr>
        <w:t xml:space="preserve">№  </w:t>
      </w:r>
      <w:r w:rsidR="00FA35AC">
        <w:rPr>
          <w:rFonts w:ascii="Times New Roman" w:hAnsi="Times New Roman"/>
          <w:sz w:val="28"/>
          <w:szCs w:val="28"/>
        </w:rPr>
        <w:t>883</w:t>
      </w:r>
    </w:p>
    <w:p w:rsidR="00AD12FC" w:rsidRPr="00744011" w:rsidRDefault="00AD12FC" w:rsidP="00AD12FC">
      <w:pPr>
        <w:jc w:val="center"/>
        <w:rPr>
          <w:sz w:val="28"/>
          <w:szCs w:val="28"/>
        </w:rPr>
      </w:pPr>
    </w:p>
    <w:p w:rsidR="00AD12FC" w:rsidRDefault="00AD12FC" w:rsidP="00AD12FC">
      <w:pPr>
        <w:jc w:val="center"/>
        <w:rPr>
          <w:rFonts w:ascii="Times New Roman" w:hAnsi="Times New Roman"/>
          <w:sz w:val="28"/>
          <w:szCs w:val="28"/>
        </w:rPr>
      </w:pPr>
      <w:r w:rsidRPr="00744011">
        <w:rPr>
          <w:rFonts w:ascii="Times New Roman" w:hAnsi="Times New Roman"/>
          <w:sz w:val="28"/>
          <w:szCs w:val="28"/>
        </w:rPr>
        <w:t>п.г.т. Приаргунск</w:t>
      </w:r>
    </w:p>
    <w:p w:rsidR="004854EF" w:rsidRPr="00861F61" w:rsidRDefault="004854EF" w:rsidP="004854EF">
      <w:pPr>
        <w:pStyle w:val="ConsPlusTitle"/>
        <w:jc w:val="center"/>
        <w:rPr>
          <w:rFonts w:ascii="Times New Roman" w:hAnsi="Times New Roman" w:cs="Times New Roman"/>
          <w:sz w:val="28"/>
          <w:szCs w:val="28"/>
        </w:rPr>
      </w:pPr>
    </w:p>
    <w:p w:rsidR="004854EF" w:rsidRPr="00861F61" w:rsidRDefault="004854EF" w:rsidP="004854EF">
      <w:pPr>
        <w:pStyle w:val="ConsPlusTitle"/>
        <w:jc w:val="center"/>
        <w:rPr>
          <w:rFonts w:ascii="Times New Roman" w:hAnsi="Times New Roman" w:cs="Times New Roman"/>
          <w:sz w:val="28"/>
          <w:szCs w:val="28"/>
        </w:rPr>
      </w:pPr>
    </w:p>
    <w:p w:rsidR="004854EF" w:rsidRPr="00E100FB" w:rsidRDefault="004854EF" w:rsidP="00AD12FC">
      <w:pPr>
        <w:pStyle w:val="ConsPlusTitle"/>
        <w:jc w:val="center"/>
        <w:rPr>
          <w:rFonts w:ascii="Times New Roman" w:hAnsi="Times New Roman" w:cs="Times New Roman"/>
          <w:sz w:val="32"/>
          <w:szCs w:val="32"/>
        </w:rPr>
      </w:pPr>
      <w:r w:rsidRPr="00E100FB">
        <w:rPr>
          <w:rFonts w:ascii="Times New Roman" w:hAnsi="Times New Roman" w:cs="Times New Roman"/>
          <w:sz w:val="32"/>
          <w:szCs w:val="32"/>
        </w:rPr>
        <w:t>Об утверждении административного регламента</w:t>
      </w:r>
    </w:p>
    <w:p w:rsidR="004854EF" w:rsidRPr="00E100FB" w:rsidRDefault="004854EF" w:rsidP="00AD12FC">
      <w:pPr>
        <w:pStyle w:val="ConsPlusTitle"/>
        <w:jc w:val="center"/>
        <w:rPr>
          <w:rFonts w:ascii="Times New Roman" w:hAnsi="Times New Roman" w:cs="Times New Roman"/>
          <w:sz w:val="32"/>
          <w:szCs w:val="32"/>
        </w:rPr>
      </w:pPr>
      <w:r w:rsidRPr="00E100FB">
        <w:rPr>
          <w:rFonts w:ascii="Times New Roman" w:hAnsi="Times New Roman" w:cs="Times New Roman"/>
          <w:sz w:val="32"/>
          <w:szCs w:val="32"/>
        </w:rPr>
        <w:t>предос</w:t>
      </w:r>
      <w:r>
        <w:rPr>
          <w:rFonts w:ascii="Times New Roman" w:hAnsi="Times New Roman" w:cs="Times New Roman"/>
          <w:sz w:val="32"/>
          <w:szCs w:val="32"/>
        </w:rPr>
        <w:t>тавления муниципальной услуги «П</w:t>
      </w:r>
      <w:r w:rsidRPr="00E100FB">
        <w:rPr>
          <w:rFonts w:ascii="Times New Roman" w:hAnsi="Times New Roman" w:cs="Times New Roman"/>
          <w:sz w:val="32"/>
          <w:szCs w:val="32"/>
        </w:rPr>
        <w:t>редоставление</w:t>
      </w:r>
    </w:p>
    <w:p w:rsidR="004854EF" w:rsidRPr="00E100FB" w:rsidRDefault="004854EF" w:rsidP="00AD12FC">
      <w:pPr>
        <w:pStyle w:val="ConsPlusTitle"/>
        <w:jc w:val="center"/>
        <w:rPr>
          <w:rFonts w:ascii="Times New Roman" w:hAnsi="Times New Roman" w:cs="Times New Roman"/>
          <w:sz w:val="32"/>
          <w:szCs w:val="32"/>
        </w:rPr>
      </w:pPr>
      <w:r w:rsidRPr="00E100FB">
        <w:rPr>
          <w:rFonts w:ascii="Times New Roman" w:hAnsi="Times New Roman" w:cs="Times New Roman"/>
          <w:sz w:val="32"/>
          <w:szCs w:val="32"/>
        </w:rPr>
        <w:t>гражданам в безвозмездное пользование земельных участков,</w:t>
      </w:r>
    </w:p>
    <w:p w:rsidR="004854EF" w:rsidRPr="00E100FB" w:rsidRDefault="004854EF" w:rsidP="00AD12FC">
      <w:pPr>
        <w:pStyle w:val="ConsPlusTitle"/>
        <w:jc w:val="center"/>
        <w:rPr>
          <w:rFonts w:ascii="Times New Roman" w:hAnsi="Times New Roman" w:cs="Times New Roman"/>
          <w:sz w:val="32"/>
          <w:szCs w:val="32"/>
        </w:rPr>
      </w:pPr>
      <w:proofErr w:type="gramStart"/>
      <w:r w:rsidRPr="00E100FB">
        <w:rPr>
          <w:rFonts w:ascii="Times New Roman" w:hAnsi="Times New Roman" w:cs="Times New Roman"/>
          <w:sz w:val="32"/>
          <w:szCs w:val="32"/>
        </w:rPr>
        <w:t>находящихся</w:t>
      </w:r>
      <w:proofErr w:type="gramEnd"/>
      <w:r w:rsidRPr="00E100FB">
        <w:rPr>
          <w:rFonts w:ascii="Times New Roman" w:hAnsi="Times New Roman" w:cs="Times New Roman"/>
          <w:sz w:val="32"/>
          <w:szCs w:val="32"/>
        </w:rPr>
        <w:t xml:space="preserve"> </w:t>
      </w:r>
      <w:r>
        <w:rPr>
          <w:rFonts w:ascii="Times New Roman" w:hAnsi="Times New Roman" w:cs="Times New Roman"/>
          <w:sz w:val="32"/>
          <w:szCs w:val="32"/>
        </w:rPr>
        <w:t xml:space="preserve">в муниципальной собственности и </w:t>
      </w:r>
      <w:r w:rsidRPr="00E100FB">
        <w:rPr>
          <w:rFonts w:ascii="Times New Roman" w:hAnsi="Times New Roman" w:cs="Times New Roman"/>
          <w:sz w:val="32"/>
          <w:szCs w:val="32"/>
        </w:rPr>
        <w:t>расположенных</w:t>
      </w:r>
    </w:p>
    <w:p w:rsidR="004854EF" w:rsidRPr="00E100FB" w:rsidRDefault="004854EF" w:rsidP="00AD12FC">
      <w:pPr>
        <w:pStyle w:val="ConsPlusTitle"/>
        <w:jc w:val="center"/>
        <w:rPr>
          <w:rFonts w:ascii="Times New Roman" w:hAnsi="Times New Roman" w:cs="Times New Roman"/>
          <w:sz w:val="32"/>
          <w:szCs w:val="32"/>
        </w:rPr>
      </w:pPr>
      <w:proofErr w:type="gramStart"/>
      <w:r w:rsidRPr="00E100FB">
        <w:rPr>
          <w:rFonts w:ascii="Times New Roman" w:hAnsi="Times New Roman" w:cs="Times New Roman"/>
          <w:sz w:val="32"/>
          <w:szCs w:val="32"/>
        </w:rPr>
        <w:t xml:space="preserve">на территории </w:t>
      </w:r>
      <w:r w:rsidR="00AD12FC">
        <w:rPr>
          <w:rFonts w:ascii="Times New Roman" w:hAnsi="Times New Roman" w:cs="Times New Roman"/>
          <w:sz w:val="32"/>
          <w:szCs w:val="32"/>
        </w:rPr>
        <w:t>Приаргунского муниципального округа Забайкальского края</w:t>
      </w:r>
      <w:r w:rsidRPr="00E100FB">
        <w:rPr>
          <w:rFonts w:ascii="Times New Roman" w:hAnsi="Times New Roman" w:cs="Times New Roman"/>
          <w:sz w:val="32"/>
          <w:szCs w:val="32"/>
        </w:rPr>
        <w:t>,</w:t>
      </w:r>
      <w:r w:rsidR="00AD12FC">
        <w:rPr>
          <w:rFonts w:ascii="Times New Roman" w:hAnsi="Times New Roman" w:cs="Times New Roman"/>
          <w:sz w:val="32"/>
          <w:szCs w:val="32"/>
        </w:rPr>
        <w:t xml:space="preserve"> </w:t>
      </w:r>
      <w:r w:rsidRPr="00E100FB">
        <w:rPr>
          <w:rFonts w:ascii="Times New Roman" w:hAnsi="Times New Roman" w:cs="Times New Roman"/>
          <w:sz w:val="32"/>
          <w:szCs w:val="32"/>
        </w:rPr>
        <w:t>в рамках</w:t>
      </w:r>
      <w:r>
        <w:rPr>
          <w:rFonts w:ascii="Times New Roman" w:hAnsi="Times New Roman" w:cs="Times New Roman"/>
          <w:sz w:val="32"/>
          <w:szCs w:val="32"/>
        </w:rPr>
        <w:t xml:space="preserve"> </w:t>
      </w:r>
      <w:r w:rsidRPr="00E100FB">
        <w:rPr>
          <w:rFonts w:ascii="Times New Roman" w:hAnsi="Times New Roman" w:cs="Times New Roman"/>
          <w:sz w:val="32"/>
          <w:szCs w:val="32"/>
        </w:rPr>
        <w:t xml:space="preserve">реализации </w:t>
      </w:r>
      <w:r>
        <w:rPr>
          <w:rFonts w:ascii="Times New Roman" w:hAnsi="Times New Roman" w:cs="Times New Roman"/>
          <w:sz w:val="32"/>
          <w:szCs w:val="32"/>
        </w:rPr>
        <w:t>Ф</w:t>
      </w:r>
      <w:r w:rsidRPr="00E100FB">
        <w:rPr>
          <w:rFonts w:ascii="Times New Roman" w:hAnsi="Times New Roman" w:cs="Times New Roman"/>
          <w:sz w:val="32"/>
          <w:szCs w:val="32"/>
        </w:rPr>
        <w:t>едерального закона от 01</w:t>
      </w:r>
      <w:r>
        <w:rPr>
          <w:rFonts w:ascii="Times New Roman" w:hAnsi="Times New Roman" w:cs="Times New Roman"/>
          <w:sz w:val="32"/>
          <w:szCs w:val="32"/>
        </w:rPr>
        <w:t xml:space="preserve"> мая </w:t>
      </w:r>
      <w:r w:rsidRPr="00E100FB">
        <w:rPr>
          <w:rFonts w:ascii="Times New Roman" w:hAnsi="Times New Roman" w:cs="Times New Roman"/>
          <w:sz w:val="32"/>
          <w:szCs w:val="32"/>
        </w:rPr>
        <w:t>2016</w:t>
      </w:r>
      <w:r>
        <w:rPr>
          <w:rFonts w:ascii="Times New Roman" w:hAnsi="Times New Roman" w:cs="Times New Roman"/>
          <w:sz w:val="32"/>
          <w:szCs w:val="32"/>
        </w:rPr>
        <w:t xml:space="preserve"> года</w:t>
      </w:r>
      <w:r w:rsidRPr="00E100FB">
        <w:rPr>
          <w:rFonts w:ascii="Times New Roman" w:hAnsi="Times New Roman" w:cs="Times New Roman"/>
          <w:sz w:val="32"/>
          <w:szCs w:val="32"/>
        </w:rPr>
        <w:t xml:space="preserve"> № 119-</w:t>
      </w:r>
      <w:r>
        <w:rPr>
          <w:rFonts w:ascii="Times New Roman" w:hAnsi="Times New Roman" w:cs="Times New Roman"/>
          <w:sz w:val="32"/>
          <w:szCs w:val="32"/>
        </w:rPr>
        <w:t>ФЗ «О</w:t>
      </w:r>
      <w:r w:rsidR="00DD4B20">
        <w:rPr>
          <w:rFonts w:ascii="Times New Roman" w:hAnsi="Times New Roman" w:cs="Times New Roman"/>
          <w:sz w:val="32"/>
          <w:szCs w:val="32"/>
        </w:rPr>
        <w:t xml:space="preserve">б особенностях предоставления </w:t>
      </w:r>
      <w:r w:rsidRPr="00E100FB">
        <w:rPr>
          <w:rFonts w:ascii="Times New Roman" w:hAnsi="Times New Roman" w:cs="Times New Roman"/>
          <w:sz w:val="32"/>
          <w:szCs w:val="32"/>
        </w:rPr>
        <w:t>гражданам земельных</w:t>
      </w:r>
      <w:r w:rsidR="00DD4B20">
        <w:rPr>
          <w:rFonts w:ascii="Times New Roman" w:hAnsi="Times New Roman" w:cs="Times New Roman"/>
          <w:sz w:val="32"/>
          <w:szCs w:val="32"/>
        </w:rPr>
        <w:t xml:space="preserve"> </w:t>
      </w:r>
      <w:r w:rsidRPr="00E100FB">
        <w:rPr>
          <w:rFonts w:ascii="Times New Roman" w:hAnsi="Times New Roman" w:cs="Times New Roman"/>
          <w:sz w:val="32"/>
          <w:szCs w:val="32"/>
        </w:rPr>
        <w:t>участков, находящихся в государственной или муниципальной</w:t>
      </w:r>
      <w:r w:rsidR="00DD4B20">
        <w:rPr>
          <w:rFonts w:ascii="Times New Roman" w:hAnsi="Times New Roman" w:cs="Times New Roman"/>
          <w:sz w:val="32"/>
          <w:szCs w:val="32"/>
        </w:rPr>
        <w:t xml:space="preserve"> </w:t>
      </w:r>
      <w:r w:rsidRPr="00E100FB">
        <w:rPr>
          <w:rFonts w:ascii="Times New Roman" w:hAnsi="Times New Roman" w:cs="Times New Roman"/>
          <w:sz w:val="32"/>
          <w:szCs w:val="32"/>
        </w:rPr>
        <w:t>собственности и расположенных на территориях субъектов</w:t>
      </w:r>
      <w:r w:rsidR="00DD4B20">
        <w:rPr>
          <w:rFonts w:ascii="Times New Roman" w:hAnsi="Times New Roman" w:cs="Times New Roman"/>
          <w:sz w:val="32"/>
          <w:szCs w:val="32"/>
        </w:rPr>
        <w:t xml:space="preserve"> </w:t>
      </w:r>
      <w:r>
        <w:rPr>
          <w:rFonts w:ascii="Times New Roman" w:hAnsi="Times New Roman" w:cs="Times New Roman"/>
          <w:sz w:val="32"/>
          <w:szCs w:val="32"/>
        </w:rPr>
        <w:t>Российской Ф</w:t>
      </w:r>
      <w:r w:rsidRPr="00E100FB">
        <w:rPr>
          <w:rFonts w:ascii="Times New Roman" w:hAnsi="Times New Roman" w:cs="Times New Roman"/>
          <w:sz w:val="32"/>
          <w:szCs w:val="32"/>
        </w:rPr>
        <w:t>едерации, входящ</w:t>
      </w:r>
      <w:r>
        <w:rPr>
          <w:rFonts w:ascii="Times New Roman" w:hAnsi="Times New Roman" w:cs="Times New Roman"/>
          <w:sz w:val="32"/>
          <w:szCs w:val="32"/>
        </w:rPr>
        <w:t>их в состав Д</w:t>
      </w:r>
      <w:r w:rsidRPr="00E100FB">
        <w:rPr>
          <w:rFonts w:ascii="Times New Roman" w:hAnsi="Times New Roman" w:cs="Times New Roman"/>
          <w:sz w:val="32"/>
          <w:szCs w:val="32"/>
        </w:rPr>
        <w:t>альневосточного</w:t>
      </w:r>
      <w:r w:rsidR="00DD4B20">
        <w:rPr>
          <w:rFonts w:ascii="Times New Roman" w:hAnsi="Times New Roman" w:cs="Times New Roman"/>
          <w:sz w:val="32"/>
          <w:szCs w:val="32"/>
        </w:rPr>
        <w:t xml:space="preserve"> </w:t>
      </w:r>
      <w:r w:rsidRPr="00E100FB">
        <w:rPr>
          <w:rFonts w:ascii="Times New Roman" w:hAnsi="Times New Roman" w:cs="Times New Roman"/>
          <w:sz w:val="32"/>
          <w:szCs w:val="32"/>
        </w:rPr>
        <w:t>федерального округа, и о внесении изменений в отдельные</w:t>
      </w:r>
      <w:r w:rsidR="00DD4B20">
        <w:rPr>
          <w:rFonts w:ascii="Times New Roman" w:hAnsi="Times New Roman" w:cs="Times New Roman"/>
          <w:sz w:val="32"/>
          <w:szCs w:val="32"/>
        </w:rPr>
        <w:t xml:space="preserve"> </w:t>
      </w:r>
      <w:r>
        <w:rPr>
          <w:rFonts w:ascii="Times New Roman" w:hAnsi="Times New Roman" w:cs="Times New Roman"/>
          <w:sz w:val="32"/>
          <w:szCs w:val="32"/>
        </w:rPr>
        <w:t>законодательные акты Российской Ф</w:t>
      </w:r>
      <w:r w:rsidRPr="00E100FB">
        <w:rPr>
          <w:rFonts w:ascii="Times New Roman" w:hAnsi="Times New Roman" w:cs="Times New Roman"/>
          <w:sz w:val="32"/>
          <w:szCs w:val="32"/>
        </w:rPr>
        <w:t>едерации»</w:t>
      </w:r>
      <w:proofErr w:type="gramEnd"/>
    </w:p>
    <w:p w:rsidR="004854EF" w:rsidRPr="00E100FB" w:rsidRDefault="004854EF" w:rsidP="00AD12FC">
      <w:pPr>
        <w:spacing w:after="1"/>
        <w:jc w:val="center"/>
        <w:rPr>
          <w:rFonts w:ascii="Times New Roman" w:hAnsi="Times New Roman"/>
          <w:sz w:val="28"/>
          <w:szCs w:val="28"/>
        </w:rPr>
      </w:pPr>
    </w:p>
    <w:p w:rsidR="004854EF" w:rsidRDefault="004854EF" w:rsidP="004854EF">
      <w:pPr>
        <w:pStyle w:val="ConsPlusNormal"/>
        <w:ind w:firstLine="709"/>
        <w:jc w:val="both"/>
        <w:rPr>
          <w:rFonts w:ascii="Times New Roman" w:hAnsi="Times New Roman" w:cs="Times New Roman"/>
          <w:sz w:val="28"/>
          <w:szCs w:val="28"/>
        </w:rPr>
      </w:pPr>
      <w:r w:rsidRPr="00EB1133">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EB1133">
        <w:rPr>
          <w:rFonts w:ascii="Times New Roman" w:hAnsi="Times New Roman" w:cs="Times New Roman"/>
          <w:sz w:val="28"/>
          <w:szCs w:val="28"/>
        </w:rPr>
        <w:t>едеральными законами от 06</w:t>
      </w:r>
      <w:r>
        <w:rPr>
          <w:rFonts w:ascii="Times New Roman" w:hAnsi="Times New Roman" w:cs="Times New Roman"/>
          <w:sz w:val="28"/>
          <w:szCs w:val="28"/>
        </w:rPr>
        <w:t xml:space="preserve"> октября </w:t>
      </w:r>
      <w:r w:rsidRPr="00EB1133">
        <w:rPr>
          <w:rFonts w:ascii="Times New Roman" w:hAnsi="Times New Roman" w:cs="Times New Roman"/>
          <w:sz w:val="28"/>
          <w:szCs w:val="28"/>
        </w:rPr>
        <w:t>2003</w:t>
      </w:r>
      <w:r>
        <w:rPr>
          <w:rFonts w:ascii="Times New Roman" w:hAnsi="Times New Roman" w:cs="Times New Roman"/>
          <w:sz w:val="28"/>
          <w:szCs w:val="28"/>
        </w:rPr>
        <w:t xml:space="preserve"> года</w:t>
      </w:r>
      <w:r w:rsidRPr="00EB1133">
        <w:rPr>
          <w:rFonts w:ascii="Times New Roman" w:hAnsi="Times New Roman" w:cs="Times New Roman"/>
          <w:sz w:val="28"/>
          <w:szCs w:val="28"/>
        </w:rPr>
        <w:t xml:space="preserve"> </w:t>
      </w:r>
      <w:hyperlink r:id="rId4" w:history="1">
        <w:r>
          <w:rPr>
            <w:rFonts w:ascii="Times New Roman" w:hAnsi="Times New Roman" w:cs="Times New Roman"/>
            <w:sz w:val="28"/>
            <w:szCs w:val="28"/>
          </w:rPr>
          <w:t>№</w:t>
        </w:r>
        <w:r w:rsidRPr="00EB1133">
          <w:rPr>
            <w:rFonts w:ascii="Times New Roman" w:hAnsi="Times New Roman" w:cs="Times New Roman"/>
            <w:sz w:val="28"/>
            <w:szCs w:val="28"/>
          </w:rPr>
          <w:t xml:space="preserve"> 131-ФЗ</w:t>
        </w:r>
      </w:hyperlink>
      <w:r w:rsidRPr="00EB1133">
        <w:rPr>
          <w:rFonts w:ascii="Times New Roman" w:hAnsi="Times New Roman" w:cs="Times New Roman"/>
          <w:sz w:val="28"/>
          <w:szCs w:val="28"/>
        </w:rPr>
        <w:t xml:space="preserve"> </w:t>
      </w:r>
      <w:r>
        <w:rPr>
          <w:rFonts w:ascii="Times New Roman" w:hAnsi="Times New Roman" w:cs="Times New Roman"/>
          <w:sz w:val="28"/>
          <w:szCs w:val="28"/>
        </w:rPr>
        <w:t>«</w:t>
      </w:r>
      <w:r w:rsidRPr="00EB113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DD4B20">
        <w:rPr>
          <w:rFonts w:ascii="Times New Roman" w:hAnsi="Times New Roman" w:cs="Times New Roman"/>
          <w:sz w:val="28"/>
          <w:szCs w:val="28"/>
        </w:rPr>
        <w:t xml:space="preserve"> </w:t>
      </w:r>
      <w:r w:rsidRPr="00EB1133">
        <w:rPr>
          <w:rFonts w:ascii="Times New Roman" w:hAnsi="Times New Roman" w:cs="Times New Roman"/>
          <w:sz w:val="28"/>
          <w:szCs w:val="28"/>
        </w:rPr>
        <w:t>от 27</w:t>
      </w:r>
      <w:r>
        <w:rPr>
          <w:rFonts w:ascii="Times New Roman" w:hAnsi="Times New Roman" w:cs="Times New Roman"/>
          <w:sz w:val="28"/>
          <w:szCs w:val="28"/>
        </w:rPr>
        <w:t xml:space="preserve"> июля </w:t>
      </w:r>
      <w:r w:rsidRPr="00EB1133">
        <w:rPr>
          <w:rFonts w:ascii="Times New Roman" w:hAnsi="Times New Roman" w:cs="Times New Roman"/>
          <w:sz w:val="28"/>
          <w:szCs w:val="28"/>
        </w:rPr>
        <w:t>2010</w:t>
      </w:r>
      <w:r>
        <w:rPr>
          <w:rFonts w:ascii="Times New Roman" w:hAnsi="Times New Roman" w:cs="Times New Roman"/>
          <w:sz w:val="28"/>
          <w:szCs w:val="28"/>
        </w:rPr>
        <w:t xml:space="preserve"> года</w:t>
      </w:r>
      <w:r w:rsidRPr="00EB1133">
        <w:rPr>
          <w:rFonts w:ascii="Times New Roman" w:hAnsi="Times New Roman" w:cs="Times New Roman"/>
          <w:sz w:val="28"/>
          <w:szCs w:val="28"/>
        </w:rPr>
        <w:t xml:space="preserve"> </w:t>
      </w:r>
      <w:hyperlink r:id="rId5" w:history="1">
        <w:r>
          <w:rPr>
            <w:rFonts w:ascii="Times New Roman" w:hAnsi="Times New Roman" w:cs="Times New Roman"/>
            <w:sz w:val="28"/>
            <w:szCs w:val="28"/>
          </w:rPr>
          <w:t>№</w:t>
        </w:r>
        <w:r w:rsidRPr="00EB1133">
          <w:rPr>
            <w:rFonts w:ascii="Times New Roman" w:hAnsi="Times New Roman" w:cs="Times New Roman"/>
            <w:sz w:val="28"/>
            <w:szCs w:val="28"/>
          </w:rPr>
          <w:t xml:space="preserve"> 210-ФЗ</w:t>
        </w:r>
      </w:hyperlink>
      <w:r w:rsidRPr="00EB1133">
        <w:rPr>
          <w:rFonts w:ascii="Times New Roman" w:hAnsi="Times New Roman" w:cs="Times New Roman"/>
          <w:sz w:val="28"/>
          <w:szCs w:val="28"/>
        </w:rPr>
        <w:t xml:space="preserve"> </w:t>
      </w:r>
      <w:r>
        <w:rPr>
          <w:rFonts w:ascii="Times New Roman" w:hAnsi="Times New Roman" w:cs="Times New Roman"/>
          <w:sz w:val="28"/>
          <w:szCs w:val="28"/>
        </w:rPr>
        <w:t>«</w:t>
      </w:r>
      <w:r w:rsidRPr="00EB1133">
        <w:rPr>
          <w:rFonts w:ascii="Times New Roman" w:hAnsi="Times New Roman" w:cs="Times New Roman"/>
          <w:sz w:val="28"/>
          <w:szCs w:val="28"/>
        </w:rPr>
        <w:t xml:space="preserve">Об организации предоставления </w:t>
      </w:r>
      <w:proofErr w:type="gramStart"/>
      <w:r w:rsidRPr="00EB1133">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w:t>
      </w:r>
      <w:r w:rsidRPr="00EB1133">
        <w:rPr>
          <w:rFonts w:ascii="Times New Roman" w:hAnsi="Times New Roman" w:cs="Times New Roman"/>
          <w:sz w:val="28"/>
          <w:szCs w:val="28"/>
        </w:rPr>
        <w:t>, от 01</w:t>
      </w:r>
      <w:r>
        <w:rPr>
          <w:rFonts w:ascii="Times New Roman" w:hAnsi="Times New Roman" w:cs="Times New Roman"/>
          <w:sz w:val="28"/>
          <w:szCs w:val="28"/>
        </w:rPr>
        <w:t xml:space="preserve"> мая </w:t>
      </w:r>
      <w:r w:rsidRPr="00EB1133">
        <w:rPr>
          <w:rFonts w:ascii="Times New Roman" w:hAnsi="Times New Roman" w:cs="Times New Roman"/>
          <w:sz w:val="28"/>
          <w:szCs w:val="28"/>
        </w:rPr>
        <w:t>2016</w:t>
      </w:r>
      <w:r>
        <w:rPr>
          <w:rFonts w:ascii="Times New Roman" w:hAnsi="Times New Roman" w:cs="Times New Roman"/>
          <w:sz w:val="28"/>
          <w:szCs w:val="28"/>
        </w:rPr>
        <w:t xml:space="preserve"> года</w:t>
      </w:r>
      <w:r w:rsidRPr="00EB1133">
        <w:rPr>
          <w:rFonts w:ascii="Times New Roman" w:hAnsi="Times New Roman" w:cs="Times New Roman"/>
          <w:sz w:val="28"/>
          <w:szCs w:val="28"/>
        </w:rPr>
        <w:t xml:space="preserve"> </w:t>
      </w:r>
      <w:hyperlink r:id="rId6" w:history="1">
        <w:r>
          <w:rPr>
            <w:rFonts w:ascii="Times New Roman" w:hAnsi="Times New Roman" w:cs="Times New Roman"/>
            <w:sz w:val="28"/>
            <w:szCs w:val="28"/>
          </w:rPr>
          <w:t>№</w:t>
        </w:r>
        <w:r w:rsidRPr="00EB1133">
          <w:rPr>
            <w:rFonts w:ascii="Times New Roman" w:hAnsi="Times New Roman" w:cs="Times New Roman"/>
            <w:sz w:val="28"/>
            <w:szCs w:val="28"/>
          </w:rPr>
          <w:t xml:space="preserve"> 119-ФЗ</w:t>
        </w:r>
      </w:hyperlink>
      <w:r w:rsidRPr="00EB1133">
        <w:rPr>
          <w:rFonts w:ascii="Times New Roman" w:hAnsi="Times New Roman" w:cs="Times New Roman"/>
          <w:sz w:val="28"/>
          <w:szCs w:val="28"/>
        </w:rPr>
        <w:t xml:space="preserve"> </w:t>
      </w:r>
      <w:r>
        <w:rPr>
          <w:rFonts w:ascii="Times New Roman" w:hAnsi="Times New Roman" w:cs="Times New Roman"/>
          <w:sz w:val="28"/>
          <w:szCs w:val="28"/>
        </w:rPr>
        <w:t>«</w:t>
      </w:r>
      <w:r w:rsidRPr="00EB113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EB1133">
        <w:rPr>
          <w:rFonts w:ascii="Times New Roman" w:hAnsi="Times New Roman" w:cs="Times New Roman"/>
          <w:sz w:val="28"/>
          <w:szCs w:val="28"/>
        </w:rPr>
        <w:t xml:space="preserve">, Земельным </w:t>
      </w:r>
      <w:hyperlink r:id="rId7" w:history="1">
        <w:r w:rsidRPr="00EB1133">
          <w:rPr>
            <w:rFonts w:ascii="Times New Roman" w:hAnsi="Times New Roman" w:cs="Times New Roman"/>
            <w:sz w:val="28"/>
            <w:szCs w:val="28"/>
          </w:rPr>
          <w:t>кодексом</w:t>
        </w:r>
      </w:hyperlink>
      <w:r w:rsidRPr="00EB1133">
        <w:rPr>
          <w:rFonts w:ascii="Times New Roman" w:hAnsi="Times New Roman" w:cs="Times New Roman"/>
          <w:sz w:val="28"/>
          <w:szCs w:val="28"/>
        </w:rPr>
        <w:t xml:space="preserve"> Российской Федерации, </w:t>
      </w:r>
      <w:hyperlink r:id="rId8" w:history="1">
        <w:r w:rsidRPr="00EB1133">
          <w:rPr>
            <w:rFonts w:ascii="Times New Roman" w:hAnsi="Times New Roman" w:cs="Times New Roman"/>
            <w:sz w:val="28"/>
            <w:szCs w:val="28"/>
          </w:rPr>
          <w:t>Постановлением</w:t>
        </w:r>
      </w:hyperlink>
      <w:r w:rsidRPr="00EB1133">
        <w:rPr>
          <w:rFonts w:ascii="Times New Roman" w:hAnsi="Times New Roman" w:cs="Times New Roman"/>
          <w:sz w:val="28"/>
          <w:szCs w:val="28"/>
        </w:rPr>
        <w:t xml:space="preserve"> </w:t>
      </w:r>
      <w:r>
        <w:rPr>
          <w:rFonts w:ascii="Times New Roman" w:hAnsi="Times New Roman" w:cs="Times New Roman"/>
          <w:sz w:val="28"/>
          <w:szCs w:val="28"/>
        </w:rPr>
        <w:t>Правительства РФ от 16 мая 2011 года №</w:t>
      </w:r>
      <w:r w:rsidRPr="00EB1133">
        <w:rPr>
          <w:rFonts w:ascii="Times New Roman" w:hAnsi="Times New Roman" w:cs="Times New Roman"/>
          <w:sz w:val="28"/>
          <w:szCs w:val="28"/>
        </w:rPr>
        <w:t xml:space="preserve"> 373 </w:t>
      </w:r>
      <w:r>
        <w:rPr>
          <w:rFonts w:ascii="Times New Roman" w:hAnsi="Times New Roman" w:cs="Times New Roman"/>
          <w:sz w:val="28"/>
          <w:szCs w:val="28"/>
        </w:rPr>
        <w:t>«</w:t>
      </w:r>
      <w:r w:rsidRPr="00EB1133">
        <w:rPr>
          <w:rFonts w:ascii="Times New Roman" w:hAnsi="Times New Roman" w:cs="Times New Roman"/>
          <w:sz w:val="28"/>
          <w:szCs w:val="28"/>
        </w:rPr>
        <w:t>О разработке</w:t>
      </w:r>
      <w:proofErr w:type="gramEnd"/>
      <w:r w:rsidRPr="00EB1133">
        <w:rPr>
          <w:rFonts w:ascii="Times New Roman" w:hAnsi="Times New Roman" w:cs="Times New Roman"/>
          <w:sz w:val="28"/>
          <w:szCs w:val="28"/>
        </w:rPr>
        <w:t xml:space="preserve"> и </w:t>
      </w:r>
      <w:proofErr w:type="gramStart"/>
      <w:r w:rsidRPr="00EB1133">
        <w:rPr>
          <w:rFonts w:ascii="Times New Roman" w:hAnsi="Times New Roman" w:cs="Times New Roman"/>
          <w:sz w:val="28"/>
          <w:szCs w:val="28"/>
        </w:rPr>
        <w:t>утверждении</w:t>
      </w:r>
      <w:proofErr w:type="gramEnd"/>
      <w:r w:rsidRPr="00EB1133">
        <w:rPr>
          <w:rFonts w:ascii="Times New Roman" w:hAnsi="Times New Roman" w:cs="Times New Roman"/>
          <w:sz w:val="28"/>
          <w:szCs w:val="28"/>
        </w:rP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EB1133">
        <w:rPr>
          <w:rFonts w:ascii="Times New Roman" w:hAnsi="Times New Roman" w:cs="Times New Roman"/>
          <w:sz w:val="28"/>
          <w:szCs w:val="28"/>
        </w:rPr>
        <w:t xml:space="preserve">, администрация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EB1133">
        <w:rPr>
          <w:rFonts w:ascii="Times New Roman" w:hAnsi="Times New Roman" w:cs="Times New Roman"/>
          <w:sz w:val="28"/>
          <w:szCs w:val="28"/>
        </w:rPr>
        <w:t>постановляет:</w:t>
      </w:r>
    </w:p>
    <w:p w:rsidR="004854EF" w:rsidRPr="00EB1133" w:rsidRDefault="004854EF" w:rsidP="004854EF">
      <w:pPr>
        <w:pStyle w:val="ConsPlusNormal"/>
        <w:ind w:firstLine="709"/>
        <w:jc w:val="both"/>
        <w:rPr>
          <w:rFonts w:ascii="Times New Roman" w:hAnsi="Times New Roman" w:cs="Times New Roman"/>
          <w:sz w:val="28"/>
          <w:szCs w:val="28"/>
        </w:rPr>
      </w:pPr>
    </w:p>
    <w:p w:rsidR="004854EF" w:rsidRDefault="004854EF" w:rsidP="004854EF">
      <w:pPr>
        <w:pStyle w:val="ConsPlusNormal"/>
        <w:ind w:firstLine="709"/>
        <w:jc w:val="both"/>
        <w:rPr>
          <w:rFonts w:ascii="Times New Roman" w:hAnsi="Times New Roman" w:cs="Times New Roman"/>
          <w:sz w:val="28"/>
          <w:szCs w:val="28"/>
        </w:rPr>
      </w:pPr>
      <w:r w:rsidRPr="00EB1133">
        <w:rPr>
          <w:rFonts w:ascii="Times New Roman" w:hAnsi="Times New Roman" w:cs="Times New Roman"/>
          <w:sz w:val="28"/>
          <w:szCs w:val="28"/>
        </w:rPr>
        <w:lastRenderedPageBreak/>
        <w:t xml:space="preserve">1. </w:t>
      </w:r>
      <w:proofErr w:type="gramStart"/>
      <w:r w:rsidRPr="00EB1133">
        <w:rPr>
          <w:rFonts w:ascii="Times New Roman" w:hAnsi="Times New Roman" w:cs="Times New Roman"/>
          <w:sz w:val="28"/>
          <w:szCs w:val="28"/>
        </w:rPr>
        <w:t xml:space="preserve">Утвердить административный </w:t>
      </w:r>
      <w:hyperlink w:anchor="P47" w:history="1">
        <w:r w:rsidRPr="00EB1133">
          <w:rPr>
            <w:rFonts w:ascii="Times New Roman" w:hAnsi="Times New Roman" w:cs="Times New Roman"/>
            <w:sz w:val="28"/>
            <w:szCs w:val="28"/>
          </w:rPr>
          <w:t>регламент</w:t>
        </w:r>
      </w:hyperlink>
      <w:r w:rsidRPr="00EB1133">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w:t>
      </w:r>
      <w:r w:rsidRPr="00EB1133">
        <w:rPr>
          <w:rFonts w:ascii="Times New Roman" w:hAnsi="Times New Roman" w:cs="Times New Roman"/>
          <w:sz w:val="28"/>
          <w:szCs w:val="28"/>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D12FC">
        <w:rPr>
          <w:rFonts w:ascii="Times New Roman" w:hAnsi="Times New Roman" w:cs="Times New Roman"/>
          <w:sz w:val="28"/>
          <w:szCs w:val="28"/>
        </w:rPr>
        <w:t>Приаргунского муниципального округа Забайкальского края</w:t>
      </w:r>
      <w:r w:rsidRPr="00EB1133">
        <w:rPr>
          <w:rFonts w:ascii="Times New Roman" w:hAnsi="Times New Roman" w:cs="Times New Roman"/>
          <w:sz w:val="28"/>
          <w:szCs w:val="28"/>
        </w:rPr>
        <w:t>, в рамках реализации Фед</w:t>
      </w:r>
      <w:r>
        <w:rPr>
          <w:rFonts w:ascii="Times New Roman" w:hAnsi="Times New Roman" w:cs="Times New Roman"/>
          <w:sz w:val="28"/>
          <w:szCs w:val="28"/>
        </w:rPr>
        <w:t>ерального закона от 01 мая 2016 года №</w:t>
      </w:r>
      <w:r w:rsidRPr="00EB1133">
        <w:rPr>
          <w:rFonts w:ascii="Times New Roman" w:hAnsi="Times New Roman" w:cs="Times New Roman"/>
          <w:sz w:val="28"/>
          <w:szCs w:val="28"/>
        </w:rPr>
        <w:t xml:space="preserve"> 119-ФЗ </w:t>
      </w:r>
      <w:r>
        <w:rPr>
          <w:rFonts w:ascii="Times New Roman" w:hAnsi="Times New Roman" w:cs="Times New Roman"/>
          <w:sz w:val="28"/>
          <w:szCs w:val="28"/>
        </w:rPr>
        <w:t>«</w:t>
      </w:r>
      <w:r w:rsidRPr="00EB113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EB1133">
        <w:rPr>
          <w:rFonts w:ascii="Times New Roman" w:hAnsi="Times New Roman" w:cs="Times New Roman"/>
          <w:sz w:val="28"/>
          <w:szCs w:val="28"/>
        </w:rPr>
        <w:t xml:space="preserve">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EB1133">
        <w:rPr>
          <w:rFonts w:ascii="Times New Roman" w:hAnsi="Times New Roman" w:cs="Times New Roman"/>
          <w:sz w:val="28"/>
          <w:szCs w:val="28"/>
        </w:rPr>
        <w:t>.</w:t>
      </w:r>
    </w:p>
    <w:p w:rsidR="00AD12FC" w:rsidRPr="00AD12FC" w:rsidRDefault="00AD12FC" w:rsidP="00AD12F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2.</w:t>
      </w:r>
      <w:r w:rsidRPr="00AD12FC">
        <w:rPr>
          <w:rFonts w:ascii="Times New Roman" w:hAnsi="Times New Roman"/>
          <w:b w:val="0"/>
          <w:sz w:val="28"/>
          <w:szCs w:val="28"/>
        </w:rPr>
        <w:t xml:space="preserve"> </w:t>
      </w:r>
      <w:proofErr w:type="gramStart"/>
      <w:r w:rsidRPr="00AD12FC">
        <w:rPr>
          <w:rFonts w:ascii="Times New Roman" w:hAnsi="Times New Roman"/>
          <w:b w:val="0"/>
          <w:sz w:val="28"/>
          <w:szCs w:val="28"/>
        </w:rPr>
        <w:t>Признать утратившим силу  постановление администрации  муниципального района  «Приаргунский район»   от 29 июля   2019 года  № 322 «</w:t>
      </w:r>
      <w:r w:rsidRPr="00AD12FC">
        <w:rPr>
          <w:rFonts w:ascii="Times New Roman" w:hAnsi="Times New Roman" w:cs="Times New Roman"/>
          <w:b w:val="0"/>
          <w:sz w:val="28"/>
          <w:szCs w:val="28"/>
        </w:rPr>
        <w:t>Об утверждении административного регламента</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предоставления муниципальной услуги «Предоставление</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гражданам в безвозмездное пользование земельных участков,</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находящихся в муниципальной собственности и расположенных</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на территории Приаргунского муниципального округа Забайкальского края, в рамках реализации Федерального закона от 01 мая 2016 года № 119-ФЗ «Об особенностях предоставления гражданам земельных</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участков, находящихся</w:t>
      </w:r>
      <w:proofErr w:type="gramEnd"/>
      <w:r w:rsidRPr="00AD12FC">
        <w:rPr>
          <w:rFonts w:ascii="Times New Roman" w:hAnsi="Times New Roman" w:cs="Times New Roman"/>
          <w:b w:val="0"/>
          <w:sz w:val="28"/>
          <w:szCs w:val="28"/>
        </w:rPr>
        <w:t xml:space="preserve"> в государственной или муниципальной</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собственности и расположенных на территориях субъектов</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Российской Федерации, входящих в состав Дальневосточного</w:t>
      </w:r>
      <w:r>
        <w:rPr>
          <w:rFonts w:ascii="Times New Roman" w:hAnsi="Times New Roman" w:cs="Times New Roman"/>
          <w:b w:val="0"/>
          <w:sz w:val="28"/>
          <w:szCs w:val="28"/>
        </w:rPr>
        <w:t xml:space="preserve"> </w:t>
      </w:r>
      <w:r w:rsidRPr="00AD12FC">
        <w:rPr>
          <w:rFonts w:ascii="Times New Roman" w:hAnsi="Times New Roman" w:cs="Times New Roman"/>
          <w:b w:val="0"/>
          <w:sz w:val="28"/>
          <w:szCs w:val="28"/>
        </w:rPr>
        <w:t xml:space="preserve">федерального округа, и о внесении изменений </w:t>
      </w:r>
      <w:proofErr w:type="gramStart"/>
      <w:r w:rsidRPr="00AD12FC">
        <w:rPr>
          <w:rFonts w:ascii="Times New Roman" w:hAnsi="Times New Roman" w:cs="Times New Roman"/>
          <w:b w:val="0"/>
          <w:sz w:val="28"/>
          <w:szCs w:val="28"/>
        </w:rPr>
        <w:t>в</w:t>
      </w:r>
      <w:proofErr w:type="gramEnd"/>
      <w:r w:rsidRPr="00AD12FC">
        <w:rPr>
          <w:rFonts w:ascii="Times New Roman" w:hAnsi="Times New Roman" w:cs="Times New Roman"/>
          <w:b w:val="0"/>
          <w:sz w:val="28"/>
          <w:szCs w:val="28"/>
        </w:rPr>
        <w:t xml:space="preserve"> отдельные</w:t>
      </w:r>
    </w:p>
    <w:p w:rsidR="00AD12FC" w:rsidRPr="00AD12FC" w:rsidRDefault="00AD12FC" w:rsidP="00AD12FC">
      <w:pPr>
        <w:pStyle w:val="ConsPlusTitle"/>
        <w:jc w:val="both"/>
        <w:rPr>
          <w:rFonts w:ascii="Times New Roman" w:hAnsi="Times New Roman" w:cs="Times New Roman"/>
          <w:b w:val="0"/>
          <w:sz w:val="28"/>
          <w:szCs w:val="28"/>
        </w:rPr>
      </w:pPr>
      <w:r w:rsidRPr="00AD12FC">
        <w:rPr>
          <w:rFonts w:ascii="Times New Roman" w:hAnsi="Times New Roman" w:cs="Times New Roman"/>
          <w:b w:val="0"/>
          <w:sz w:val="28"/>
          <w:szCs w:val="28"/>
        </w:rPr>
        <w:t>законодательные акты Российской Федерации»</w:t>
      </w:r>
      <w:r>
        <w:rPr>
          <w:rFonts w:ascii="Times New Roman" w:hAnsi="Times New Roman" w:cs="Times New Roman"/>
          <w:b w:val="0"/>
          <w:sz w:val="28"/>
          <w:szCs w:val="28"/>
        </w:rPr>
        <w:t>.</w:t>
      </w:r>
    </w:p>
    <w:p w:rsidR="004854EF" w:rsidRPr="00861F61" w:rsidRDefault="00AD12FC" w:rsidP="00AD12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4854EF" w:rsidRPr="00EB1133">
        <w:rPr>
          <w:rFonts w:ascii="Times New Roman" w:hAnsi="Times New Roman"/>
          <w:sz w:val="28"/>
          <w:szCs w:val="28"/>
        </w:rPr>
        <w:t xml:space="preserve">. </w:t>
      </w:r>
      <w:r w:rsidR="004854EF" w:rsidRPr="0027373A">
        <w:rPr>
          <w:rFonts w:ascii="Times New Roman" w:hAnsi="Times New Roman"/>
          <w:sz w:val="28"/>
          <w:szCs w:val="28"/>
        </w:rPr>
        <w:t xml:space="preserve">Настоящее постановление </w:t>
      </w:r>
      <w:r w:rsidR="004854EF" w:rsidRPr="000E563A">
        <w:rPr>
          <w:rFonts w:ascii="Times New Roman" w:hAnsi="Times New Roman"/>
          <w:sz w:val="28"/>
          <w:szCs w:val="28"/>
        </w:rPr>
        <w:t xml:space="preserve">разместить на официальном сайте </w:t>
      </w:r>
      <w:r>
        <w:rPr>
          <w:rFonts w:ascii="Times New Roman" w:hAnsi="Times New Roman"/>
          <w:sz w:val="28"/>
          <w:szCs w:val="28"/>
        </w:rPr>
        <w:t>Приаргунского муниципального округа Забайкальского края</w:t>
      </w:r>
      <w:r w:rsidR="004854EF" w:rsidRPr="000E563A">
        <w:rPr>
          <w:rFonts w:ascii="Times New Roman" w:hAnsi="Times New Roman"/>
          <w:sz w:val="28"/>
          <w:szCs w:val="28"/>
        </w:rPr>
        <w:t xml:space="preserve"> в </w:t>
      </w:r>
      <w:r w:rsidR="004854EF" w:rsidRPr="007D4B4A">
        <w:rPr>
          <w:rFonts w:ascii="Times New Roman" w:hAnsi="Times New Roman"/>
          <w:sz w:val="28"/>
          <w:szCs w:val="28"/>
        </w:rPr>
        <w:t>информационно-телекоммуникационной сети «Интернет».</w:t>
      </w:r>
    </w:p>
    <w:p w:rsidR="004854EF" w:rsidRDefault="004854EF" w:rsidP="004854EF">
      <w:pPr>
        <w:spacing w:after="0" w:line="240" w:lineRule="auto"/>
        <w:jc w:val="both"/>
        <w:outlineLvl w:val="0"/>
        <w:rPr>
          <w:rFonts w:ascii="Times New Roman" w:hAnsi="Times New Roman"/>
          <w:sz w:val="28"/>
          <w:szCs w:val="28"/>
        </w:rPr>
      </w:pPr>
    </w:p>
    <w:p w:rsidR="004854EF" w:rsidRDefault="004854EF" w:rsidP="004854EF">
      <w:pPr>
        <w:spacing w:after="0" w:line="240" w:lineRule="auto"/>
        <w:jc w:val="both"/>
        <w:outlineLvl w:val="0"/>
        <w:rPr>
          <w:rFonts w:ascii="Times New Roman" w:hAnsi="Times New Roman"/>
          <w:sz w:val="28"/>
          <w:szCs w:val="28"/>
        </w:rPr>
      </w:pPr>
    </w:p>
    <w:p w:rsidR="004854EF" w:rsidRDefault="004854EF" w:rsidP="004854EF">
      <w:pPr>
        <w:spacing w:after="0" w:line="240" w:lineRule="auto"/>
        <w:jc w:val="both"/>
        <w:outlineLvl w:val="0"/>
        <w:rPr>
          <w:rFonts w:ascii="Times New Roman" w:hAnsi="Times New Roman"/>
          <w:sz w:val="28"/>
          <w:szCs w:val="28"/>
        </w:rPr>
      </w:pPr>
    </w:p>
    <w:p w:rsidR="00AD12FC" w:rsidRPr="00744011" w:rsidRDefault="00AD12FC" w:rsidP="00AD12FC">
      <w:pPr>
        <w:tabs>
          <w:tab w:val="left" w:pos="2208"/>
        </w:tabs>
        <w:spacing w:after="0"/>
        <w:outlineLvl w:val="0"/>
        <w:rPr>
          <w:rFonts w:ascii="Times New Roman" w:hAnsi="Times New Roman"/>
          <w:bCs/>
          <w:iCs/>
          <w:sz w:val="28"/>
          <w:szCs w:val="28"/>
        </w:rPr>
      </w:pPr>
      <w:r w:rsidRPr="00744011">
        <w:rPr>
          <w:rFonts w:ascii="Times New Roman" w:hAnsi="Times New Roman"/>
          <w:bCs/>
          <w:iCs/>
          <w:sz w:val="28"/>
          <w:szCs w:val="28"/>
        </w:rPr>
        <w:t xml:space="preserve">Глава  Приаргунского </w:t>
      </w:r>
    </w:p>
    <w:p w:rsidR="00AD12FC" w:rsidRPr="00744011" w:rsidRDefault="00AD12FC" w:rsidP="00AD12FC">
      <w:pPr>
        <w:tabs>
          <w:tab w:val="left" w:pos="2208"/>
        </w:tabs>
        <w:spacing w:after="0"/>
        <w:outlineLvl w:val="0"/>
        <w:rPr>
          <w:rFonts w:ascii="Times New Roman" w:hAnsi="Times New Roman"/>
          <w:bCs/>
          <w:iCs/>
          <w:sz w:val="28"/>
          <w:szCs w:val="28"/>
        </w:rPr>
      </w:pPr>
      <w:r w:rsidRPr="00744011">
        <w:rPr>
          <w:rFonts w:ascii="Times New Roman" w:hAnsi="Times New Roman"/>
          <w:bCs/>
          <w:iCs/>
          <w:sz w:val="28"/>
          <w:szCs w:val="28"/>
        </w:rPr>
        <w:t xml:space="preserve">муниципального округа      </w:t>
      </w:r>
    </w:p>
    <w:p w:rsidR="00AD12FC" w:rsidRDefault="00AD12FC" w:rsidP="00AD12FC">
      <w:pPr>
        <w:tabs>
          <w:tab w:val="left" w:pos="2208"/>
        </w:tabs>
        <w:spacing w:after="0"/>
        <w:outlineLvl w:val="0"/>
        <w:rPr>
          <w:rFonts w:ascii="Times New Roman" w:hAnsi="Times New Roman"/>
          <w:bCs/>
          <w:iCs/>
          <w:sz w:val="28"/>
          <w:szCs w:val="28"/>
        </w:rPr>
      </w:pPr>
      <w:r w:rsidRPr="00744011">
        <w:rPr>
          <w:rFonts w:ascii="Times New Roman" w:hAnsi="Times New Roman"/>
          <w:bCs/>
          <w:iCs/>
          <w:sz w:val="28"/>
          <w:szCs w:val="28"/>
        </w:rPr>
        <w:t xml:space="preserve">Забайкальского края                                                                           </w:t>
      </w:r>
      <w:r>
        <w:rPr>
          <w:rFonts w:ascii="Times New Roman" w:hAnsi="Times New Roman"/>
          <w:bCs/>
          <w:iCs/>
          <w:sz w:val="28"/>
          <w:szCs w:val="28"/>
        </w:rPr>
        <w:t xml:space="preserve">  </w:t>
      </w:r>
      <w:r w:rsidRPr="00744011">
        <w:rPr>
          <w:rFonts w:ascii="Times New Roman" w:hAnsi="Times New Roman"/>
          <w:bCs/>
          <w:iCs/>
          <w:sz w:val="28"/>
          <w:szCs w:val="28"/>
        </w:rPr>
        <w:t xml:space="preserve">Е.В. </w:t>
      </w:r>
      <w:proofErr w:type="spellStart"/>
      <w:r w:rsidRPr="00744011">
        <w:rPr>
          <w:rFonts w:ascii="Times New Roman" w:hAnsi="Times New Roman"/>
          <w:bCs/>
          <w:iCs/>
          <w:sz w:val="28"/>
          <w:szCs w:val="28"/>
        </w:rPr>
        <w:t>Логунов</w:t>
      </w:r>
      <w:proofErr w:type="spellEnd"/>
    </w:p>
    <w:p w:rsidR="004854EF" w:rsidRDefault="004854EF" w:rsidP="00AD12FC">
      <w:pPr>
        <w:pStyle w:val="ConsPlusNormal"/>
        <w:ind w:firstLine="540"/>
        <w:jc w:val="both"/>
      </w:pPr>
    </w:p>
    <w:p w:rsidR="004854EF" w:rsidRDefault="004854EF" w:rsidP="00AD12FC">
      <w:pPr>
        <w:pStyle w:val="ConsPlusNormal"/>
        <w:jc w:val="both"/>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right"/>
        <w:outlineLvl w:val="0"/>
      </w:pPr>
    </w:p>
    <w:p w:rsidR="004854EF" w:rsidRDefault="004854EF" w:rsidP="004854EF">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4854EF" w:rsidRDefault="004854EF" w:rsidP="004854EF">
      <w:pPr>
        <w:pStyle w:val="ConsPlusNormal"/>
        <w:outlineLvl w:val="0"/>
        <w:rPr>
          <w:rFonts w:ascii="Times New Roman" w:hAnsi="Times New Roman" w:cs="Times New Roman"/>
          <w:sz w:val="28"/>
          <w:szCs w:val="28"/>
        </w:rPr>
      </w:pPr>
    </w:p>
    <w:p w:rsidR="004854EF" w:rsidRPr="00EB1133" w:rsidRDefault="00AD12FC" w:rsidP="00AD12F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4854EF" w:rsidRPr="00EB1133">
        <w:rPr>
          <w:rFonts w:ascii="Times New Roman" w:hAnsi="Times New Roman" w:cs="Times New Roman"/>
          <w:sz w:val="28"/>
          <w:szCs w:val="28"/>
        </w:rPr>
        <w:t>Утвержден</w:t>
      </w:r>
    </w:p>
    <w:p w:rsidR="00AD12FC" w:rsidRDefault="00AD12FC" w:rsidP="00AD12F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854EF">
        <w:rPr>
          <w:rFonts w:ascii="Times New Roman" w:hAnsi="Times New Roman" w:cs="Times New Roman"/>
          <w:sz w:val="28"/>
          <w:szCs w:val="28"/>
        </w:rPr>
        <w:t>п</w:t>
      </w:r>
      <w:r w:rsidR="004854EF" w:rsidRPr="00EB1133">
        <w:rPr>
          <w:rFonts w:ascii="Times New Roman" w:hAnsi="Times New Roman" w:cs="Times New Roman"/>
          <w:sz w:val="28"/>
          <w:szCs w:val="28"/>
        </w:rPr>
        <w:t>остановлением</w:t>
      </w:r>
      <w:r w:rsidR="004854EF">
        <w:rPr>
          <w:rFonts w:ascii="Times New Roman" w:hAnsi="Times New Roman" w:cs="Times New Roman"/>
          <w:sz w:val="28"/>
          <w:szCs w:val="28"/>
        </w:rPr>
        <w:t xml:space="preserve"> </w:t>
      </w:r>
      <w:r>
        <w:rPr>
          <w:rFonts w:ascii="Times New Roman" w:hAnsi="Times New Roman" w:cs="Times New Roman"/>
          <w:sz w:val="28"/>
          <w:szCs w:val="28"/>
        </w:rPr>
        <w:t xml:space="preserve"> Приаргунского </w:t>
      </w:r>
    </w:p>
    <w:p w:rsidR="00AD12FC" w:rsidRDefault="00AD12FC" w:rsidP="00AD12F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округа </w:t>
      </w:r>
    </w:p>
    <w:p w:rsidR="00AD12FC" w:rsidRPr="00EB1133" w:rsidRDefault="00AD12FC" w:rsidP="00AD12FC">
      <w:pPr>
        <w:pStyle w:val="ConsPlusNormal"/>
        <w:rPr>
          <w:rFonts w:ascii="Times New Roman" w:hAnsi="Times New Roman" w:cs="Times New Roman"/>
          <w:sz w:val="28"/>
          <w:szCs w:val="28"/>
        </w:rPr>
      </w:pPr>
      <w:r>
        <w:rPr>
          <w:rFonts w:ascii="Times New Roman" w:hAnsi="Times New Roman" w:cs="Times New Roman"/>
          <w:sz w:val="28"/>
          <w:szCs w:val="28"/>
        </w:rPr>
        <w:t xml:space="preserve">                                                                    Забайкальского края</w:t>
      </w:r>
    </w:p>
    <w:p w:rsidR="004854EF" w:rsidRPr="00EB1133" w:rsidRDefault="00AD12FC" w:rsidP="00AD12F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F5798">
        <w:rPr>
          <w:rFonts w:ascii="Times New Roman" w:hAnsi="Times New Roman" w:cs="Times New Roman"/>
          <w:sz w:val="28"/>
          <w:szCs w:val="28"/>
        </w:rPr>
        <w:t xml:space="preserve">     </w:t>
      </w:r>
      <w:r>
        <w:rPr>
          <w:rFonts w:ascii="Times New Roman" w:hAnsi="Times New Roman" w:cs="Times New Roman"/>
          <w:sz w:val="28"/>
          <w:szCs w:val="28"/>
        </w:rPr>
        <w:t xml:space="preserve"> о</w:t>
      </w:r>
      <w:r w:rsidR="004854EF" w:rsidRPr="00EB1133">
        <w:rPr>
          <w:rFonts w:ascii="Times New Roman" w:hAnsi="Times New Roman" w:cs="Times New Roman"/>
          <w:sz w:val="28"/>
          <w:szCs w:val="28"/>
        </w:rPr>
        <w:t>т</w:t>
      </w:r>
      <w:r w:rsidR="00E273A2">
        <w:rPr>
          <w:rFonts w:ascii="Times New Roman" w:hAnsi="Times New Roman" w:cs="Times New Roman"/>
          <w:sz w:val="28"/>
          <w:szCs w:val="28"/>
        </w:rPr>
        <w:t xml:space="preserve">  </w:t>
      </w:r>
      <w:r w:rsidR="00FA35AC">
        <w:rPr>
          <w:rFonts w:ascii="Times New Roman" w:hAnsi="Times New Roman" w:cs="Times New Roman"/>
          <w:sz w:val="28"/>
          <w:szCs w:val="28"/>
        </w:rPr>
        <w:t xml:space="preserve">08 </w:t>
      </w:r>
      <w:r w:rsidR="00E273A2">
        <w:rPr>
          <w:rFonts w:ascii="Times New Roman" w:hAnsi="Times New Roman" w:cs="Times New Roman"/>
          <w:sz w:val="28"/>
          <w:szCs w:val="28"/>
        </w:rPr>
        <w:t xml:space="preserve"> </w:t>
      </w:r>
      <w:r w:rsidR="007F5798">
        <w:rPr>
          <w:rFonts w:ascii="Times New Roman" w:hAnsi="Times New Roman" w:cs="Times New Roman"/>
          <w:sz w:val="28"/>
          <w:szCs w:val="28"/>
        </w:rPr>
        <w:t>декабря</w:t>
      </w:r>
      <w:r w:rsidR="00E273A2">
        <w:rPr>
          <w:rFonts w:ascii="Times New Roman" w:hAnsi="Times New Roman" w:cs="Times New Roman"/>
          <w:sz w:val="28"/>
          <w:szCs w:val="28"/>
        </w:rPr>
        <w:t xml:space="preserve"> </w:t>
      </w:r>
      <w:r w:rsidR="004854EF">
        <w:rPr>
          <w:rFonts w:ascii="Times New Roman" w:hAnsi="Times New Roman" w:cs="Times New Roman"/>
          <w:sz w:val="28"/>
          <w:szCs w:val="28"/>
        </w:rPr>
        <w:t xml:space="preserve"> 20</w:t>
      </w:r>
      <w:r>
        <w:rPr>
          <w:rFonts w:ascii="Times New Roman" w:hAnsi="Times New Roman" w:cs="Times New Roman"/>
          <w:sz w:val="28"/>
          <w:szCs w:val="28"/>
        </w:rPr>
        <w:t>21</w:t>
      </w:r>
      <w:r w:rsidR="004854EF">
        <w:rPr>
          <w:rFonts w:ascii="Times New Roman" w:hAnsi="Times New Roman" w:cs="Times New Roman"/>
          <w:sz w:val="28"/>
          <w:szCs w:val="28"/>
        </w:rPr>
        <w:t xml:space="preserve"> г. №  </w:t>
      </w:r>
      <w:r w:rsidR="00FA35AC">
        <w:rPr>
          <w:rFonts w:ascii="Times New Roman" w:hAnsi="Times New Roman" w:cs="Times New Roman"/>
          <w:sz w:val="28"/>
          <w:szCs w:val="28"/>
        </w:rPr>
        <w:t>883</w:t>
      </w:r>
    </w:p>
    <w:p w:rsidR="004854EF" w:rsidRPr="00861F61" w:rsidRDefault="004854EF" w:rsidP="004854EF">
      <w:pPr>
        <w:pStyle w:val="ConsPlusNormal"/>
        <w:jc w:val="both"/>
        <w:rPr>
          <w:rFonts w:ascii="Times New Roman" w:hAnsi="Times New Roman" w:cs="Times New Roman"/>
          <w:sz w:val="28"/>
          <w:szCs w:val="28"/>
        </w:rPr>
      </w:pPr>
    </w:p>
    <w:p w:rsidR="004854EF" w:rsidRPr="00861F61" w:rsidRDefault="004854EF" w:rsidP="004854EF">
      <w:pPr>
        <w:pStyle w:val="ConsPlusTitle"/>
        <w:rPr>
          <w:rFonts w:ascii="Times New Roman" w:hAnsi="Times New Roman" w:cs="Times New Roman"/>
          <w:sz w:val="28"/>
          <w:szCs w:val="28"/>
        </w:rPr>
      </w:pPr>
      <w:bookmarkStart w:id="0" w:name="P47"/>
      <w:bookmarkEnd w:id="0"/>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Административный регламент</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предоставления муниципальной услуги</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xml:space="preserve">«Предоставление гражданам </w:t>
      </w:r>
      <w:proofErr w:type="gramStart"/>
      <w:r w:rsidRPr="00861F61">
        <w:rPr>
          <w:rFonts w:ascii="Times New Roman" w:hAnsi="Times New Roman" w:cs="Times New Roman"/>
          <w:sz w:val="28"/>
          <w:szCs w:val="28"/>
        </w:rPr>
        <w:t>в</w:t>
      </w:r>
      <w:proofErr w:type="gramEnd"/>
      <w:r w:rsidRPr="00861F61">
        <w:rPr>
          <w:rFonts w:ascii="Times New Roman" w:hAnsi="Times New Roman" w:cs="Times New Roman"/>
          <w:sz w:val="28"/>
          <w:szCs w:val="28"/>
        </w:rPr>
        <w:t xml:space="preserve"> безвозмездное</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пользование земельных участков, находящихся</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xml:space="preserve">в муниципальной собственности и </w:t>
      </w:r>
      <w:proofErr w:type="gramStart"/>
      <w:r w:rsidRPr="00861F61">
        <w:rPr>
          <w:rFonts w:ascii="Times New Roman" w:hAnsi="Times New Roman" w:cs="Times New Roman"/>
          <w:sz w:val="28"/>
          <w:szCs w:val="28"/>
        </w:rPr>
        <w:t>расположенных</w:t>
      </w:r>
      <w:proofErr w:type="gramEnd"/>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xml:space="preserve">на территории </w:t>
      </w:r>
      <w:r w:rsidR="00AD12FC">
        <w:rPr>
          <w:rFonts w:ascii="Times New Roman" w:hAnsi="Times New Roman" w:cs="Times New Roman"/>
          <w:sz w:val="28"/>
          <w:szCs w:val="28"/>
        </w:rPr>
        <w:t>Приаргунского муниципального округа Забайкальского края</w:t>
      </w:r>
      <w:r w:rsidRPr="00861F61">
        <w:rPr>
          <w:rFonts w:ascii="Times New Roman" w:hAnsi="Times New Roman" w:cs="Times New Roman"/>
          <w:sz w:val="28"/>
          <w:szCs w:val="28"/>
        </w:rPr>
        <w:t>,</w:t>
      </w:r>
      <w:r w:rsidR="00FA35AC">
        <w:rPr>
          <w:rFonts w:ascii="Times New Roman" w:hAnsi="Times New Roman" w:cs="Times New Roman"/>
          <w:sz w:val="28"/>
          <w:szCs w:val="28"/>
        </w:rPr>
        <w:t xml:space="preserve"> </w:t>
      </w:r>
      <w:r w:rsidRPr="00861F61">
        <w:rPr>
          <w:rFonts w:ascii="Times New Roman" w:hAnsi="Times New Roman" w:cs="Times New Roman"/>
          <w:sz w:val="28"/>
          <w:szCs w:val="28"/>
        </w:rPr>
        <w:t>в рамках реализации федерального закона от 01мая 2016 года</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119-ФЗ «Об особенностях предоставления гражданам земельных</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xml:space="preserve">участков, находящихся в </w:t>
      </w:r>
      <w:proofErr w:type="gramStart"/>
      <w:r w:rsidRPr="00861F61">
        <w:rPr>
          <w:rFonts w:ascii="Times New Roman" w:hAnsi="Times New Roman" w:cs="Times New Roman"/>
          <w:sz w:val="28"/>
          <w:szCs w:val="28"/>
        </w:rPr>
        <w:t>государственной</w:t>
      </w:r>
      <w:proofErr w:type="gramEnd"/>
      <w:r w:rsidRPr="00861F61">
        <w:rPr>
          <w:rFonts w:ascii="Times New Roman" w:hAnsi="Times New Roman" w:cs="Times New Roman"/>
          <w:sz w:val="28"/>
          <w:szCs w:val="28"/>
        </w:rPr>
        <w:t xml:space="preserve"> или муниципальной</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собственности и расположенных на территориях субъектов</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xml:space="preserve">Российской Федерации, входящих в состав </w:t>
      </w:r>
      <w:proofErr w:type="gramStart"/>
      <w:r w:rsidRPr="00861F61">
        <w:rPr>
          <w:rFonts w:ascii="Times New Roman" w:hAnsi="Times New Roman" w:cs="Times New Roman"/>
          <w:sz w:val="28"/>
          <w:szCs w:val="28"/>
        </w:rPr>
        <w:t>Дальневосточного</w:t>
      </w:r>
      <w:proofErr w:type="gramEnd"/>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 xml:space="preserve">федерального округа, и о внесении изменений </w:t>
      </w:r>
      <w:proofErr w:type="gramStart"/>
      <w:r w:rsidRPr="00861F61">
        <w:rPr>
          <w:rFonts w:ascii="Times New Roman" w:hAnsi="Times New Roman" w:cs="Times New Roman"/>
          <w:sz w:val="28"/>
          <w:szCs w:val="28"/>
        </w:rPr>
        <w:t>в</w:t>
      </w:r>
      <w:proofErr w:type="gramEnd"/>
      <w:r w:rsidRPr="00861F61">
        <w:rPr>
          <w:rFonts w:ascii="Times New Roman" w:hAnsi="Times New Roman" w:cs="Times New Roman"/>
          <w:sz w:val="28"/>
          <w:szCs w:val="28"/>
        </w:rPr>
        <w:t xml:space="preserve"> отдельные</w:t>
      </w:r>
    </w:p>
    <w:p w:rsidR="004854EF" w:rsidRPr="00861F61" w:rsidRDefault="004854EF" w:rsidP="004854EF">
      <w:pPr>
        <w:pStyle w:val="ConsPlusTitle"/>
        <w:jc w:val="center"/>
        <w:rPr>
          <w:rFonts w:ascii="Times New Roman" w:hAnsi="Times New Roman" w:cs="Times New Roman"/>
          <w:sz w:val="28"/>
          <w:szCs w:val="28"/>
        </w:rPr>
      </w:pPr>
      <w:r w:rsidRPr="00861F61">
        <w:rPr>
          <w:rFonts w:ascii="Times New Roman" w:hAnsi="Times New Roman" w:cs="Times New Roman"/>
          <w:sz w:val="28"/>
          <w:szCs w:val="28"/>
        </w:rPr>
        <w:t>законодательные акты Российской Федерации»</w:t>
      </w:r>
    </w:p>
    <w:p w:rsidR="004854EF" w:rsidRPr="00EB1133" w:rsidRDefault="004854EF" w:rsidP="004854EF">
      <w:pPr>
        <w:pStyle w:val="ConsPlusNormal"/>
        <w:jc w:val="both"/>
        <w:rPr>
          <w:rFonts w:ascii="Times New Roman" w:hAnsi="Times New Roman" w:cs="Times New Roman"/>
          <w:sz w:val="28"/>
          <w:szCs w:val="28"/>
        </w:rPr>
      </w:pPr>
    </w:p>
    <w:p w:rsidR="004854EF" w:rsidRPr="00861F61" w:rsidRDefault="004854EF" w:rsidP="004854EF">
      <w:pPr>
        <w:pStyle w:val="ConsPlusNormal"/>
        <w:jc w:val="both"/>
        <w:rPr>
          <w:rFonts w:ascii="Times New Roman" w:hAnsi="Times New Roman" w:cs="Times New Roman"/>
          <w:sz w:val="28"/>
          <w:szCs w:val="28"/>
        </w:rPr>
      </w:pPr>
    </w:p>
    <w:p w:rsidR="004854EF" w:rsidRPr="00361AF4" w:rsidRDefault="004854EF" w:rsidP="004854EF">
      <w:pPr>
        <w:pStyle w:val="ConsPlusTitle"/>
        <w:jc w:val="center"/>
        <w:outlineLvl w:val="1"/>
        <w:rPr>
          <w:rFonts w:ascii="Times New Roman" w:hAnsi="Times New Roman" w:cs="Times New Roman"/>
          <w:b w:val="0"/>
          <w:sz w:val="28"/>
          <w:szCs w:val="28"/>
        </w:rPr>
      </w:pPr>
      <w:r w:rsidRPr="00361AF4">
        <w:rPr>
          <w:rFonts w:ascii="Times New Roman" w:hAnsi="Times New Roman" w:cs="Times New Roman"/>
          <w:b w:val="0"/>
          <w:sz w:val="28"/>
          <w:szCs w:val="28"/>
          <w:lang w:val="en-US"/>
        </w:rPr>
        <w:t>I</w:t>
      </w:r>
      <w:r w:rsidRPr="00361AF4">
        <w:rPr>
          <w:rFonts w:ascii="Times New Roman" w:hAnsi="Times New Roman" w:cs="Times New Roman"/>
          <w:b w:val="0"/>
          <w:sz w:val="28"/>
          <w:szCs w:val="28"/>
        </w:rPr>
        <w:t>. Общие положения</w:t>
      </w:r>
    </w:p>
    <w:p w:rsidR="004854EF" w:rsidRPr="00560B03" w:rsidRDefault="004854EF" w:rsidP="004854EF">
      <w:pPr>
        <w:pStyle w:val="ConsPlusNormal"/>
        <w:jc w:val="both"/>
        <w:rPr>
          <w:rFonts w:ascii="Times New Roman" w:hAnsi="Times New Roman" w:cs="Times New Roman"/>
          <w:sz w:val="28"/>
          <w:szCs w:val="28"/>
        </w:rPr>
      </w:pP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1.1. Цель принятия регламента.</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560B03">
        <w:rPr>
          <w:rFonts w:ascii="Times New Roman" w:hAnsi="Times New Roman" w:cs="Times New Roman"/>
          <w:sz w:val="28"/>
          <w:szCs w:val="28"/>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в рамках реализации Федерального </w:t>
      </w:r>
      <w:hyperlink r:id="rId9" w:history="1">
        <w:r w:rsidRPr="00560B03">
          <w:rPr>
            <w:rFonts w:ascii="Times New Roman" w:hAnsi="Times New Roman" w:cs="Times New Roman"/>
            <w:sz w:val="28"/>
            <w:szCs w:val="28"/>
          </w:rPr>
          <w:t>закона</w:t>
        </w:r>
      </w:hyperlink>
      <w:r>
        <w:rPr>
          <w:rFonts w:ascii="Times New Roman" w:hAnsi="Times New Roman" w:cs="Times New Roman"/>
          <w:sz w:val="28"/>
          <w:szCs w:val="28"/>
        </w:rPr>
        <w:t xml:space="preserve"> от 01 мая 2016 года №</w:t>
      </w:r>
      <w:r w:rsidRPr="00560B03">
        <w:rPr>
          <w:rFonts w:ascii="Times New Roman" w:hAnsi="Times New Roman" w:cs="Times New Roman"/>
          <w:sz w:val="28"/>
          <w:szCs w:val="28"/>
        </w:rPr>
        <w:t xml:space="preserve"> 119-ФЗ </w:t>
      </w:r>
      <w:r>
        <w:rPr>
          <w:rFonts w:ascii="Times New Roman" w:hAnsi="Times New Roman" w:cs="Times New Roman"/>
          <w:sz w:val="28"/>
          <w:szCs w:val="28"/>
        </w:rPr>
        <w:t>«</w:t>
      </w:r>
      <w:r w:rsidRPr="00560B0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560B03">
        <w:rPr>
          <w:rFonts w:ascii="Times New Roman" w:hAnsi="Times New Roman" w:cs="Times New Roman"/>
          <w:sz w:val="28"/>
          <w:szCs w:val="28"/>
        </w:rPr>
        <w:t xml:space="preserve">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w:t>
      </w:r>
      <w:proofErr w:type="gramEnd"/>
      <w:r w:rsidRPr="00560B03">
        <w:rPr>
          <w:rFonts w:ascii="Times New Roman" w:hAnsi="Times New Roman" w:cs="Times New Roman"/>
          <w:sz w:val="28"/>
          <w:szCs w:val="28"/>
        </w:rPr>
        <w:t>, должностного лица органа, предоставляющего муниципальную услугу, либо муниципального служащего.</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1.2. Применение Регламента.</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w:t>
      </w:r>
      <w:r>
        <w:rPr>
          <w:rFonts w:ascii="Times New Roman" w:hAnsi="Times New Roman" w:cs="Times New Roman"/>
          <w:sz w:val="28"/>
          <w:szCs w:val="28"/>
        </w:rPr>
        <w:t xml:space="preserve">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в рамках реализации Федерального </w:t>
      </w:r>
      <w:hyperlink r:id="rId10" w:history="1">
        <w:r w:rsidRPr="00560B03">
          <w:rPr>
            <w:rFonts w:ascii="Times New Roman" w:hAnsi="Times New Roman" w:cs="Times New Roman"/>
            <w:sz w:val="28"/>
            <w:szCs w:val="28"/>
          </w:rPr>
          <w:t>закона</w:t>
        </w:r>
      </w:hyperlink>
      <w:r>
        <w:rPr>
          <w:rFonts w:ascii="Times New Roman" w:hAnsi="Times New Roman" w:cs="Times New Roman"/>
          <w:sz w:val="28"/>
          <w:szCs w:val="28"/>
        </w:rPr>
        <w:t xml:space="preserve"> от 01 мая 2016 года № 119-ФЗ «</w:t>
      </w:r>
      <w:r w:rsidRPr="00560B0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560B03">
        <w:rPr>
          <w:rFonts w:ascii="Times New Roman" w:hAnsi="Times New Roman" w:cs="Times New Roman"/>
          <w:sz w:val="28"/>
          <w:szCs w:val="28"/>
        </w:rPr>
        <w:t>, и о внесении изменений в отдельные законодательные акты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1.3. Круг заявителей.</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1.4. Требования к порядку информирования о предоставлении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Заявители могут п</w:t>
      </w:r>
      <w:r>
        <w:rPr>
          <w:rFonts w:ascii="Times New Roman" w:hAnsi="Times New Roman" w:cs="Times New Roman"/>
          <w:sz w:val="28"/>
          <w:szCs w:val="28"/>
        </w:rPr>
        <w:t>олучить информацию по вопросам: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представления сведений о ходе рассмотрения заявления о предоставлении муниципальной услуги, оказываемой в электронном виде;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необходимых и обязательных действий (процедур) для предоставления муниципальной услуги, в том числе оказываемой в электронном виде.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Заявитель имеет право выбора способа получения информаци</w:t>
      </w:r>
      <w:r>
        <w:rPr>
          <w:rFonts w:ascii="Times New Roman" w:hAnsi="Times New Roman" w:cs="Times New Roman"/>
          <w:sz w:val="28"/>
          <w:szCs w:val="28"/>
        </w:rPr>
        <w:t>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Заявитель может получить информацию о порядке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1) непосредственно в уполномоченном органе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Информация о мес</w:t>
      </w:r>
      <w:r>
        <w:rPr>
          <w:rFonts w:ascii="Times New Roman" w:hAnsi="Times New Roman" w:cs="Times New Roman"/>
          <w:sz w:val="28"/>
          <w:szCs w:val="28"/>
        </w:rPr>
        <w:t>те нахождения и графике работы: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местонахождение уполномоченного органа: </w:t>
      </w:r>
      <w:proofErr w:type="gramStart"/>
      <w:r>
        <w:rPr>
          <w:rFonts w:ascii="Times New Roman" w:hAnsi="Times New Roman" w:cs="Times New Roman"/>
          <w:sz w:val="28"/>
          <w:szCs w:val="28"/>
        </w:rPr>
        <w:t>Забайкальский край, Приаргунский район, п.г.т. Приаргунск, ул. Ленина, д. 6</w:t>
      </w:r>
      <w:r w:rsidRPr="00560B03">
        <w:rPr>
          <w:rFonts w:ascii="Times New Roman" w:hAnsi="Times New Roman" w:cs="Times New Roman"/>
          <w:sz w:val="28"/>
          <w:szCs w:val="28"/>
        </w:rPr>
        <w:t>.</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график работы: понедельник - четверг с </w:t>
      </w:r>
      <w:r>
        <w:rPr>
          <w:rFonts w:ascii="Times New Roman" w:hAnsi="Times New Roman" w:cs="Times New Roman"/>
          <w:sz w:val="28"/>
          <w:szCs w:val="28"/>
        </w:rPr>
        <w:t>8</w:t>
      </w:r>
      <w:r w:rsidRPr="00560B03">
        <w:rPr>
          <w:rFonts w:ascii="Times New Roman" w:hAnsi="Times New Roman" w:cs="Times New Roman"/>
          <w:sz w:val="28"/>
          <w:szCs w:val="28"/>
        </w:rPr>
        <w:t>:00 до 17:</w:t>
      </w:r>
      <w:r>
        <w:rPr>
          <w:rFonts w:ascii="Times New Roman" w:hAnsi="Times New Roman" w:cs="Times New Roman"/>
          <w:sz w:val="28"/>
          <w:szCs w:val="28"/>
        </w:rPr>
        <w:t>15</w:t>
      </w:r>
      <w:r w:rsidRPr="00560B03">
        <w:rPr>
          <w:rFonts w:ascii="Times New Roman" w:hAnsi="Times New Roman" w:cs="Times New Roman"/>
          <w:sz w:val="28"/>
          <w:szCs w:val="28"/>
        </w:rPr>
        <w:t xml:space="preserve"> часов, перерыв с 1</w:t>
      </w:r>
      <w:r>
        <w:rPr>
          <w:rFonts w:ascii="Times New Roman" w:hAnsi="Times New Roman" w:cs="Times New Roman"/>
          <w:sz w:val="28"/>
          <w:szCs w:val="28"/>
        </w:rPr>
        <w:t>2</w:t>
      </w:r>
      <w:r w:rsidRPr="00560B03">
        <w:rPr>
          <w:rFonts w:ascii="Times New Roman" w:hAnsi="Times New Roman" w:cs="Times New Roman"/>
          <w:sz w:val="28"/>
          <w:szCs w:val="28"/>
        </w:rPr>
        <w:t>.00 до 1</w:t>
      </w:r>
      <w:r>
        <w:rPr>
          <w:rFonts w:ascii="Times New Roman" w:hAnsi="Times New Roman" w:cs="Times New Roman"/>
          <w:sz w:val="28"/>
          <w:szCs w:val="28"/>
        </w:rPr>
        <w:t>3</w:t>
      </w:r>
      <w:r w:rsidRPr="00560B03">
        <w:rPr>
          <w:rFonts w:ascii="Times New Roman" w:hAnsi="Times New Roman" w:cs="Times New Roman"/>
          <w:sz w:val="28"/>
          <w:szCs w:val="28"/>
        </w:rPr>
        <w:t xml:space="preserve">.00 часов, пятница - с </w:t>
      </w:r>
      <w:r>
        <w:rPr>
          <w:rFonts w:ascii="Times New Roman" w:hAnsi="Times New Roman" w:cs="Times New Roman"/>
          <w:sz w:val="28"/>
          <w:szCs w:val="28"/>
        </w:rPr>
        <w:t>8</w:t>
      </w:r>
      <w:r w:rsidRPr="00560B03">
        <w:rPr>
          <w:rFonts w:ascii="Times New Roman" w:hAnsi="Times New Roman" w:cs="Times New Roman"/>
          <w:sz w:val="28"/>
          <w:szCs w:val="28"/>
        </w:rPr>
        <w:t>:00 до 1</w:t>
      </w:r>
      <w:r>
        <w:rPr>
          <w:rFonts w:ascii="Times New Roman" w:hAnsi="Times New Roman" w:cs="Times New Roman"/>
          <w:sz w:val="28"/>
          <w:szCs w:val="28"/>
        </w:rPr>
        <w:t>6</w:t>
      </w:r>
      <w:r w:rsidRPr="00560B03">
        <w:rPr>
          <w:rFonts w:ascii="Times New Roman" w:hAnsi="Times New Roman" w:cs="Times New Roman"/>
          <w:sz w:val="28"/>
          <w:szCs w:val="28"/>
        </w:rPr>
        <w:t>:</w:t>
      </w:r>
      <w:r>
        <w:rPr>
          <w:rFonts w:ascii="Times New Roman" w:hAnsi="Times New Roman" w:cs="Times New Roman"/>
          <w:sz w:val="28"/>
          <w:szCs w:val="28"/>
        </w:rPr>
        <w:t>00</w:t>
      </w:r>
      <w:r w:rsidRPr="00560B03">
        <w:rPr>
          <w:rFonts w:ascii="Times New Roman" w:hAnsi="Times New Roman" w:cs="Times New Roman"/>
          <w:sz w:val="28"/>
          <w:szCs w:val="28"/>
        </w:rPr>
        <w:t xml:space="preserve"> часов, суббота и воскресенье - </w:t>
      </w:r>
      <w:r w:rsidRPr="00560B03">
        <w:rPr>
          <w:rFonts w:ascii="Times New Roman" w:hAnsi="Times New Roman" w:cs="Times New Roman"/>
          <w:sz w:val="28"/>
          <w:szCs w:val="28"/>
        </w:rPr>
        <w:lastRenderedPageBreak/>
        <w:t>выходные;</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телефоны для справок: 8 (30243</w:t>
      </w:r>
      <w:r w:rsidRPr="00560B03">
        <w:rPr>
          <w:rFonts w:ascii="Times New Roman" w:hAnsi="Times New Roman" w:cs="Times New Roman"/>
          <w:sz w:val="28"/>
          <w:szCs w:val="28"/>
        </w:rPr>
        <w:t xml:space="preserve">) </w:t>
      </w:r>
      <w:r>
        <w:rPr>
          <w:rFonts w:ascii="Times New Roman" w:hAnsi="Times New Roman" w:cs="Times New Roman"/>
          <w:sz w:val="28"/>
          <w:szCs w:val="28"/>
        </w:rPr>
        <w:t>2-18-56</w:t>
      </w:r>
      <w:r w:rsidRPr="00560B03">
        <w:rPr>
          <w:rFonts w:ascii="Times New Roman" w:hAnsi="Times New Roman" w:cs="Times New Roman"/>
          <w:sz w:val="28"/>
          <w:szCs w:val="28"/>
        </w:rPr>
        <w:t xml:space="preserve">, </w:t>
      </w:r>
      <w:r>
        <w:rPr>
          <w:rFonts w:ascii="Times New Roman" w:hAnsi="Times New Roman" w:cs="Times New Roman"/>
          <w:sz w:val="28"/>
          <w:szCs w:val="28"/>
        </w:rPr>
        <w:t>2-15-31</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адрес Интернет-сайта:</w:t>
      </w:r>
      <w:r w:rsidR="00DA1508">
        <w:rPr>
          <w:rFonts w:ascii="Times New Roman" w:hAnsi="Times New Roman" w:cs="Times New Roman"/>
          <w:sz w:val="28"/>
          <w:szCs w:val="28"/>
        </w:rPr>
        <w:t xml:space="preserve"> </w:t>
      </w:r>
      <w:r w:rsidR="00DA1508" w:rsidRPr="00DA1508">
        <w:rPr>
          <w:rFonts w:ascii="Times New Roman" w:hAnsi="Times New Roman" w:cs="Times New Roman"/>
          <w:sz w:val="28"/>
          <w:szCs w:val="28"/>
        </w:rPr>
        <w:t>https://priarg.75.ru</w:t>
      </w:r>
      <w:r>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адрес электронной почты: </w:t>
      </w:r>
      <w:proofErr w:type="spellStart"/>
      <w:r w:rsidRPr="00560B03">
        <w:rPr>
          <w:rFonts w:ascii="Times New Roman" w:hAnsi="Times New Roman" w:cs="Times New Roman"/>
          <w:sz w:val="28"/>
          <w:szCs w:val="28"/>
        </w:rPr>
        <w:t>E-mail</w:t>
      </w:r>
      <w:proofErr w:type="spellEnd"/>
      <w:r w:rsidRPr="00560B03">
        <w:rPr>
          <w:rFonts w:ascii="Times New Roman" w:hAnsi="Times New Roman" w:cs="Times New Roman"/>
          <w:sz w:val="28"/>
          <w:szCs w:val="28"/>
        </w:rPr>
        <w:t>:</w:t>
      </w:r>
      <w:r w:rsidRPr="0010432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priarg</w:t>
      </w:r>
      <w:proofErr w:type="spellEnd"/>
      <w:r w:rsidRPr="004B305C">
        <w:rPr>
          <w:rFonts w:ascii="Times New Roman" w:hAnsi="Times New Roman" w:cs="Times New Roman"/>
          <w:sz w:val="28"/>
          <w:szCs w:val="28"/>
        </w:rPr>
        <w:t>_</w:t>
      </w:r>
      <w:proofErr w:type="spellStart"/>
      <w:r>
        <w:rPr>
          <w:rFonts w:ascii="Times New Roman" w:hAnsi="Times New Roman" w:cs="Times New Roman"/>
          <w:sz w:val="28"/>
          <w:szCs w:val="28"/>
          <w:lang w:val="en-US"/>
        </w:rPr>
        <w:t>mr</w:t>
      </w:r>
      <w:proofErr w:type="spellEnd"/>
      <w:r w:rsidRPr="004B305C">
        <w:rPr>
          <w:rFonts w:ascii="Times New Roman" w:hAnsi="Times New Roman" w:cs="Times New Roman"/>
          <w:sz w:val="28"/>
          <w:szCs w:val="28"/>
        </w:rPr>
        <w:t>@</w:t>
      </w:r>
      <w:r>
        <w:rPr>
          <w:rFonts w:ascii="Times New Roman" w:hAnsi="Times New Roman" w:cs="Times New Roman"/>
          <w:sz w:val="28"/>
          <w:szCs w:val="28"/>
          <w:lang w:val="en-US"/>
        </w:rPr>
        <w:t>mail</w:t>
      </w:r>
      <w:r w:rsidRPr="004B305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60B03">
        <w:rPr>
          <w:rFonts w:ascii="Times New Roman" w:hAnsi="Times New Roman" w:cs="Times New Roman"/>
          <w:sz w:val="28"/>
          <w:szCs w:val="28"/>
        </w:rPr>
        <w:t>;</w:t>
      </w:r>
    </w:p>
    <w:p w:rsidR="004854EF" w:rsidRDefault="004854EF" w:rsidP="004854EF">
      <w:pPr>
        <w:spacing w:after="0" w:line="240" w:lineRule="auto"/>
        <w:ind w:firstLine="720"/>
        <w:jc w:val="both"/>
        <w:rPr>
          <w:rFonts w:ascii="Times New Roman" w:hAnsi="Times New Roman"/>
          <w:sz w:val="28"/>
          <w:szCs w:val="28"/>
        </w:rPr>
      </w:pPr>
      <w:r w:rsidRPr="00560B03">
        <w:rPr>
          <w:rFonts w:ascii="Times New Roman" w:hAnsi="Times New Roman"/>
          <w:sz w:val="28"/>
          <w:szCs w:val="28"/>
        </w:rPr>
        <w:t xml:space="preserve">2) непосредственно в </w:t>
      </w:r>
      <w:r>
        <w:rPr>
          <w:rFonts w:ascii="Times New Roman" w:hAnsi="Times New Roman"/>
          <w:sz w:val="28"/>
          <w:szCs w:val="28"/>
        </w:rPr>
        <w:t>Краевом государственном автономном учреждении</w:t>
      </w:r>
      <w:r w:rsidRPr="00F56BE8">
        <w:rPr>
          <w:rFonts w:ascii="Times New Roman" w:hAnsi="Times New Roman"/>
          <w:sz w:val="28"/>
          <w:szCs w:val="28"/>
        </w:rPr>
        <w:t xml:space="preserve"> </w:t>
      </w:r>
      <w:r>
        <w:rPr>
          <w:rFonts w:ascii="Times New Roman" w:hAnsi="Times New Roman"/>
          <w:sz w:val="28"/>
          <w:szCs w:val="28"/>
        </w:rPr>
        <w:t>«</w:t>
      </w:r>
      <w:r w:rsidRPr="00F56BE8">
        <w:rPr>
          <w:rFonts w:ascii="Times New Roman" w:hAnsi="Times New Roman"/>
          <w:sz w:val="28"/>
          <w:szCs w:val="28"/>
        </w:rPr>
        <w:t>Многофункциональный центр предоставления государственных и муниципальных услуг Забайкальского края</w:t>
      </w:r>
      <w:r>
        <w:rPr>
          <w:rFonts w:ascii="Times New Roman" w:hAnsi="Times New Roman"/>
          <w:sz w:val="28"/>
          <w:szCs w:val="28"/>
        </w:rPr>
        <w:t>»</w:t>
      </w:r>
      <w:r w:rsidRPr="00F56BE8">
        <w:rPr>
          <w:rFonts w:ascii="Times New Roman" w:hAnsi="Times New Roman"/>
          <w:sz w:val="28"/>
          <w:szCs w:val="28"/>
        </w:rPr>
        <w:t xml:space="preserve"> (далее</w:t>
      </w:r>
      <w:r>
        <w:rPr>
          <w:rFonts w:ascii="Times New Roman" w:hAnsi="Times New Roman"/>
          <w:sz w:val="28"/>
          <w:szCs w:val="28"/>
        </w:rPr>
        <w:t xml:space="preserve"> - КГАУ «МФЦ»);</w:t>
      </w:r>
    </w:p>
    <w:p w:rsidR="004854EF" w:rsidRDefault="004854EF" w:rsidP="004854EF">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w:t>
      </w:r>
      <w:r w:rsidRPr="00F56BE8">
        <w:rPr>
          <w:rFonts w:ascii="Times New Roman" w:hAnsi="Times New Roman"/>
          <w:sz w:val="28"/>
          <w:szCs w:val="28"/>
        </w:rPr>
        <w:t>Интернет</w:t>
      </w:r>
      <w:r>
        <w:rPr>
          <w:rFonts w:ascii="Times New Roman" w:hAnsi="Times New Roman"/>
          <w:sz w:val="28"/>
          <w:szCs w:val="28"/>
        </w:rPr>
        <w:t>»</w:t>
      </w:r>
      <w:r w:rsidRPr="00F56BE8">
        <w:rPr>
          <w:rFonts w:ascii="Times New Roman" w:hAnsi="Times New Roman"/>
          <w:sz w:val="28"/>
          <w:szCs w:val="28"/>
        </w:rPr>
        <w:t xml:space="preserve"> на официальном сайте КГАУ </w:t>
      </w:r>
      <w:r>
        <w:rPr>
          <w:rFonts w:ascii="Times New Roman" w:hAnsi="Times New Roman"/>
          <w:sz w:val="28"/>
          <w:szCs w:val="28"/>
        </w:rPr>
        <w:t>«</w:t>
      </w:r>
      <w:r w:rsidRPr="00F56BE8">
        <w:rPr>
          <w:rFonts w:ascii="Times New Roman" w:hAnsi="Times New Roman"/>
          <w:sz w:val="28"/>
          <w:szCs w:val="28"/>
        </w:rPr>
        <w:t>МФЦ</w:t>
      </w:r>
      <w:r>
        <w:rPr>
          <w:rFonts w:ascii="Times New Roman" w:hAnsi="Times New Roman"/>
          <w:sz w:val="28"/>
          <w:szCs w:val="28"/>
        </w:rPr>
        <w:t>»</w:t>
      </w:r>
      <w:r w:rsidRPr="00F56BE8">
        <w:rPr>
          <w:rFonts w:ascii="Times New Roman" w:hAnsi="Times New Roman"/>
          <w:sz w:val="28"/>
          <w:szCs w:val="28"/>
        </w:rPr>
        <w:t xml:space="preserve">: </w:t>
      </w:r>
      <w:hyperlink r:id="rId11" w:history="1">
        <w:r w:rsidRPr="00F56BE8">
          <w:rPr>
            <w:rFonts w:ascii="Times New Roman" w:hAnsi="Times New Roman"/>
            <w:sz w:val="28"/>
            <w:szCs w:val="28"/>
          </w:rPr>
          <w:t>http://www.mtc-chita.ru</w:t>
        </w:r>
      </w:hyperlink>
      <w:r>
        <w:rPr>
          <w:rFonts w:ascii="Times New Roman" w:hAnsi="Times New Roman"/>
          <w:sz w:val="28"/>
          <w:szCs w:val="28"/>
        </w:rPr>
        <w:t>;</w:t>
      </w:r>
    </w:p>
    <w:p w:rsidR="004854EF" w:rsidRPr="00560B03" w:rsidRDefault="004854EF" w:rsidP="004854EF">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посредством обращения в КГАУ </w:t>
      </w:r>
      <w:r>
        <w:rPr>
          <w:rFonts w:ascii="Times New Roman" w:hAnsi="Times New Roman"/>
          <w:sz w:val="28"/>
          <w:szCs w:val="28"/>
        </w:rPr>
        <w:t>«</w:t>
      </w:r>
      <w:r w:rsidRPr="00F56BE8">
        <w:rPr>
          <w:rFonts w:ascii="Times New Roman" w:hAnsi="Times New Roman"/>
          <w:sz w:val="28"/>
          <w:szCs w:val="28"/>
        </w:rPr>
        <w:t>МФЦ</w:t>
      </w:r>
      <w:r>
        <w:rPr>
          <w:rFonts w:ascii="Times New Roman" w:hAnsi="Times New Roman"/>
          <w:sz w:val="28"/>
          <w:szCs w:val="28"/>
        </w:rPr>
        <w:t>»</w:t>
      </w:r>
      <w:r w:rsidRPr="00F56BE8">
        <w:rPr>
          <w:rFonts w:ascii="Times New Roman" w:hAnsi="Times New Roman"/>
          <w:sz w:val="28"/>
          <w:szCs w:val="28"/>
        </w:rPr>
        <w:t xml:space="preserve"> по электронной почте: </w:t>
      </w:r>
      <w:hyperlink r:id="rId12" w:history="1">
        <w:r w:rsidRPr="00F56BE8">
          <w:rPr>
            <w:rFonts w:ascii="Times New Roman" w:hAnsi="Times New Roman"/>
            <w:sz w:val="28"/>
            <w:szCs w:val="28"/>
          </w:rPr>
          <w:t>info@mtc-chita.ru</w:t>
        </w:r>
      </w:hyperlink>
      <w:r w:rsidRPr="00F56BE8">
        <w:rPr>
          <w:rFonts w:ascii="Times New Roman" w:hAnsi="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 с использованием средств телефонной, почтовой связи;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 электронной почты;</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5) с использованием федеральной государственной информационной систе</w:t>
      </w:r>
      <w:r>
        <w:rPr>
          <w:rFonts w:ascii="Times New Roman" w:hAnsi="Times New Roman" w:cs="Times New Roman"/>
          <w:sz w:val="28"/>
          <w:szCs w:val="28"/>
        </w:rPr>
        <w:t>мы «</w:t>
      </w:r>
      <w:r w:rsidRPr="00560B03">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560B03">
        <w:rPr>
          <w:rFonts w:ascii="Times New Roman" w:hAnsi="Times New Roman" w:cs="Times New Roman"/>
          <w:sz w:val="28"/>
          <w:szCs w:val="28"/>
        </w:rPr>
        <w:t xml:space="preserve"> (далее - единый портал) (</w:t>
      </w:r>
      <w:proofErr w:type="spellStart"/>
      <w:r w:rsidRPr="00560B03">
        <w:rPr>
          <w:rFonts w:ascii="Times New Roman" w:hAnsi="Times New Roman" w:cs="Times New Roman"/>
          <w:sz w:val="28"/>
          <w:szCs w:val="28"/>
        </w:rPr>
        <w:t>www.gosuslugi.ru</w:t>
      </w:r>
      <w:proofErr w:type="spellEnd"/>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560B03">
        <w:rPr>
          <w:rFonts w:ascii="Times New Roman" w:hAnsi="Times New Roman" w:cs="Times New Roman"/>
          <w:sz w:val="28"/>
          <w:szCs w:val="28"/>
        </w:rPr>
        <w:t xml:space="preserve"> картографии, в информационно-телекоммуникационной сети </w:t>
      </w:r>
      <w:r>
        <w:rPr>
          <w:rFonts w:ascii="Times New Roman" w:hAnsi="Times New Roman" w:cs="Times New Roman"/>
          <w:sz w:val="28"/>
          <w:szCs w:val="28"/>
        </w:rPr>
        <w:t>«Интернет»</w:t>
      </w:r>
      <w:r w:rsidRPr="00560B03">
        <w:rPr>
          <w:rFonts w:ascii="Times New Roman" w:hAnsi="Times New Roman" w:cs="Times New Roman"/>
          <w:sz w:val="28"/>
          <w:szCs w:val="28"/>
        </w:rPr>
        <w:t>, по адресу (далее - официальный сайт) (</w:t>
      </w:r>
      <w:proofErr w:type="spellStart"/>
      <w:r w:rsidRPr="00560B03">
        <w:rPr>
          <w:rFonts w:ascii="Times New Roman" w:hAnsi="Times New Roman" w:cs="Times New Roman"/>
          <w:sz w:val="28"/>
          <w:szCs w:val="28"/>
        </w:rPr>
        <w:t>www.надальнийвосток</w:t>
      </w:r>
      <w:proofErr w:type="gramStart"/>
      <w:r w:rsidRPr="00560B03">
        <w:rPr>
          <w:rFonts w:ascii="Times New Roman" w:hAnsi="Times New Roman" w:cs="Times New Roman"/>
          <w:sz w:val="28"/>
          <w:szCs w:val="28"/>
        </w:rPr>
        <w:t>.р</w:t>
      </w:r>
      <w:proofErr w:type="gramEnd"/>
      <w:r w:rsidRPr="00560B03">
        <w:rPr>
          <w:rFonts w:ascii="Times New Roman" w:hAnsi="Times New Roman" w:cs="Times New Roman"/>
          <w:sz w:val="28"/>
          <w:szCs w:val="28"/>
        </w:rPr>
        <w:t>ф</w:t>
      </w:r>
      <w:proofErr w:type="spellEnd"/>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7) на информационных стендах, расположенных:</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w:t>
      </w:r>
      <w:r>
        <w:rPr>
          <w:rFonts w:ascii="Times New Roman" w:hAnsi="Times New Roman" w:cs="Times New Roman"/>
          <w:sz w:val="28"/>
          <w:szCs w:val="28"/>
        </w:rPr>
        <w:t>непосредственно в уполномоченном</w:t>
      </w:r>
      <w:r w:rsidRPr="00560B03">
        <w:rPr>
          <w:rFonts w:ascii="Times New Roman" w:hAnsi="Times New Roman" w:cs="Times New Roman"/>
          <w:sz w:val="28"/>
          <w:szCs w:val="28"/>
        </w:rPr>
        <w:t xml:space="preserve"> орган</w:t>
      </w:r>
      <w:r>
        <w:rPr>
          <w:rFonts w:ascii="Times New Roman" w:hAnsi="Times New Roman" w:cs="Times New Roman"/>
          <w:sz w:val="28"/>
          <w:szCs w:val="28"/>
        </w:rPr>
        <w:t>е</w:t>
      </w:r>
      <w:r w:rsidRPr="00560B03">
        <w:rPr>
          <w:rFonts w:ascii="Times New Roman" w:hAnsi="Times New Roman" w:cs="Times New Roman"/>
          <w:sz w:val="28"/>
          <w:szCs w:val="28"/>
        </w:rPr>
        <w:t xml:space="preserve">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КГАУ «МФЦ»</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и на сайте </w:t>
      </w:r>
      <w:r>
        <w:rPr>
          <w:rFonts w:ascii="Times New Roman" w:hAnsi="Times New Roman" w:cs="Times New Roman"/>
          <w:sz w:val="28"/>
          <w:szCs w:val="28"/>
        </w:rPr>
        <w:t>КГАУ «</w:t>
      </w:r>
      <w:r w:rsidRPr="00560B03">
        <w:rPr>
          <w:rFonts w:ascii="Times New Roman" w:hAnsi="Times New Roman" w:cs="Times New Roman"/>
          <w:sz w:val="28"/>
          <w:szCs w:val="28"/>
        </w:rPr>
        <w:t>МФЦ</w:t>
      </w:r>
      <w:r>
        <w:rPr>
          <w:rFonts w:ascii="Times New Roman" w:hAnsi="Times New Roman" w:cs="Times New Roman"/>
          <w:sz w:val="28"/>
          <w:szCs w:val="28"/>
        </w:rPr>
        <w:t>»</w:t>
      </w:r>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4854EF" w:rsidRDefault="004854EF" w:rsidP="004854EF">
      <w:pPr>
        <w:pStyle w:val="ConsPlusTitle"/>
        <w:jc w:val="center"/>
        <w:outlineLvl w:val="1"/>
        <w:rPr>
          <w:rFonts w:ascii="Times New Roman" w:hAnsi="Times New Roman" w:cs="Times New Roman"/>
          <w:sz w:val="28"/>
          <w:szCs w:val="28"/>
        </w:rPr>
      </w:pPr>
    </w:p>
    <w:p w:rsidR="004854EF" w:rsidRPr="00361AF4" w:rsidRDefault="004854EF" w:rsidP="004854EF">
      <w:pPr>
        <w:pStyle w:val="ConsPlusTitle"/>
        <w:jc w:val="center"/>
        <w:outlineLvl w:val="1"/>
        <w:rPr>
          <w:rFonts w:ascii="Times New Roman" w:hAnsi="Times New Roman" w:cs="Times New Roman"/>
          <w:b w:val="0"/>
          <w:sz w:val="28"/>
          <w:szCs w:val="28"/>
        </w:rPr>
      </w:pPr>
      <w:r w:rsidRPr="00361AF4">
        <w:rPr>
          <w:rFonts w:ascii="Times New Roman" w:hAnsi="Times New Roman" w:cs="Times New Roman"/>
          <w:b w:val="0"/>
          <w:sz w:val="28"/>
          <w:szCs w:val="28"/>
        </w:rPr>
        <w:t>II. Стандарт предоставления муниципальной услуги</w:t>
      </w:r>
    </w:p>
    <w:p w:rsidR="004854EF" w:rsidRPr="00361AF4"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2.1. Наименование государственной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Предоставление гражданам в безвозмездное пользование земельных участков, находящихся в муниципальной собственности</w:t>
      </w:r>
      <w:r>
        <w:rPr>
          <w:rFonts w:ascii="Times New Roman" w:hAnsi="Times New Roman" w:cs="Times New Roman"/>
          <w:sz w:val="28"/>
          <w:szCs w:val="28"/>
        </w:rPr>
        <w:t xml:space="preserve"> и</w:t>
      </w:r>
      <w:r w:rsidRPr="00560B03">
        <w:rPr>
          <w:rFonts w:ascii="Times New Roman" w:hAnsi="Times New Roman" w:cs="Times New Roman"/>
          <w:sz w:val="28"/>
          <w:szCs w:val="28"/>
        </w:rPr>
        <w:t xml:space="preserve"> расположенных </w:t>
      </w:r>
      <w:r>
        <w:rPr>
          <w:rFonts w:ascii="Times New Roman" w:hAnsi="Times New Roman" w:cs="Times New Roman"/>
          <w:sz w:val="28"/>
          <w:szCs w:val="28"/>
        </w:rPr>
        <w:t xml:space="preserve">на территории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в рамках реализации Федерального </w:t>
      </w:r>
      <w:hyperlink r:id="rId13" w:history="1">
        <w:r w:rsidRPr="008A7504">
          <w:rPr>
            <w:rFonts w:ascii="Times New Roman" w:hAnsi="Times New Roman" w:cs="Times New Roman"/>
            <w:sz w:val="28"/>
            <w:szCs w:val="28"/>
          </w:rPr>
          <w:t>закона</w:t>
        </w:r>
      </w:hyperlink>
      <w:r>
        <w:rPr>
          <w:rFonts w:ascii="Times New Roman" w:hAnsi="Times New Roman" w:cs="Times New Roman"/>
          <w:sz w:val="28"/>
          <w:szCs w:val="28"/>
        </w:rPr>
        <w:t xml:space="preserve"> от 01 мая 2016 года №</w:t>
      </w:r>
      <w:r w:rsidRPr="00560B03">
        <w:rPr>
          <w:rFonts w:ascii="Times New Roman" w:hAnsi="Times New Roman" w:cs="Times New Roman"/>
          <w:sz w:val="28"/>
          <w:szCs w:val="28"/>
        </w:rPr>
        <w:t xml:space="preserve"> 119-ФЗ </w:t>
      </w:r>
      <w:r>
        <w:rPr>
          <w:rFonts w:ascii="Times New Roman" w:hAnsi="Times New Roman" w:cs="Times New Roman"/>
          <w:sz w:val="28"/>
          <w:szCs w:val="28"/>
        </w:rPr>
        <w:t>«</w:t>
      </w:r>
      <w:r w:rsidRPr="00560B0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560B03">
        <w:rPr>
          <w:rFonts w:ascii="Times New Roman" w:hAnsi="Times New Roman" w:cs="Times New Roman"/>
          <w:sz w:val="28"/>
          <w:szCs w:val="28"/>
        </w:rPr>
        <w:t xml:space="preserve"> в отдельные законодательные акты Российской Федерации</w:t>
      </w:r>
      <w:r>
        <w:rPr>
          <w:rFonts w:ascii="Times New Roman" w:hAnsi="Times New Roman" w:cs="Times New Roman"/>
          <w:sz w:val="28"/>
          <w:szCs w:val="28"/>
        </w:rPr>
        <w:t>»</w:t>
      </w:r>
      <w:r w:rsidRPr="00560B03">
        <w:rPr>
          <w:rFonts w:ascii="Times New Roman" w:hAnsi="Times New Roman" w:cs="Times New Roman"/>
          <w:sz w:val="28"/>
          <w:szCs w:val="28"/>
        </w:rPr>
        <w:t xml:space="preserve"> (далее - Закон).</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2.2. Наименование органов, исполняющих и участвующих в предоставлении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w:t>
      </w:r>
      <w:r w:rsidRPr="00560B03">
        <w:rPr>
          <w:rFonts w:ascii="Times New Roman" w:hAnsi="Times New Roman" w:cs="Times New Roman"/>
          <w:sz w:val="28"/>
          <w:szCs w:val="28"/>
        </w:rPr>
        <w:t>Предоставление гражданам в безвозмездное пользование земельных участков, находящихся в муниципальной собственности</w:t>
      </w:r>
      <w:r>
        <w:rPr>
          <w:rFonts w:ascii="Times New Roman" w:hAnsi="Times New Roman" w:cs="Times New Roman"/>
          <w:sz w:val="28"/>
          <w:szCs w:val="28"/>
        </w:rPr>
        <w:t xml:space="preserve"> и</w:t>
      </w:r>
      <w:r w:rsidRPr="00560B03">
        <w:rPr>
          <w:rFonts w:ascii="Times New Roman" w:hAnsi="Times New Roman" w:cs="Times New Roman"/>
          <w:sz w:val="28"/>
          <w:szCs w:val="28"/>
        </w:rPr>
        <w:t xml:space="preserve"> расположенных на территории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в рамках реализации Федерального </w:t>
      </w:r>
      <w:hyperlink r:id="rId14" w:history="1">
        <w:r w:rsidRPr="008A7504">
          <w:rPr>
            <w:rFonts w:ascii="Times New Roman" w:hAnsi="Times New Roman" w:cs="Times New Roman"/>
            <w:sz w:val="28"/>
            <w:szCs w:val="28"/>
          </w:rPr>
          <w:t>закона</w:t>
        </w:r>
      </w:hyperlink>
      <w:r>
        <w:rPr>
          <w:rFonts w:ascii="Times New Roman" w:hAnsi="Times New Roman" w:cs="Times New Roman"/>
          <w:sz w:val="28"/>
          <w:szCs w:val="28"/>
        </w:rPr>
        <w:t xml:space="preserve"> от 01 мая 2016 года №</w:t>
      </w:r>
      <w:r w:rsidRPr="00560B03">
        <w:rPr>
          <w:rFonts w:ascii="Times New Roman" w:hAnsi="Times New Roman" w:cs="Times New Roman"/>
          <w:sz w:val="28"/>
          <w:szCs w:val="28"/>
        </w:rPr>
        <w:t xml:space="preserve"> 119-ФЗ </w:t>
      </w:r>
      <w:r>
        <w:rPr>
          <w:rFonts w:ascii="Times New Roman" w:hAnsi="Times New Roman" w:cs="Times New Roman"/>
          <w:sz w:val="28"/>
          <w:szCs w:val="28"/>
        </w:rPr>
        <w:t>«</w:t>
      </w:r>
      <w:r w:rsidRPr="00560B03">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внесении</w:t>
      </w:r>
      <w:proofErr w:type="gramEnd"/>
      <w:r w:rsidRPr="00560B03">
        <w:rPr>
          <w:rFonts w:ascii="Times New Roman" w:hAnsi="Times New Roman" w:cs="Times New Roman"/>
          <w:sz w:val="28"/>
          <w:szCs w:val="28"/>
        </w:rPr>
        <w:t xml:space="preserve"> изменений в отдельные законодательные акты Российской Федерации</w:t>
      </w:r>
      <w:r>
        <w:rPr>
          <w:rFonts w:ascii="Times New Roman" w:hAnsi="Times New Roman" w:cs="Times New Roman"/>
          <w:sz w:val="28"/>
          <w:szCs w:val="28"/>
        </w:rPr>
        <w:t>»</w:t>
      </w:r>
      <w:r w:rsidRPr="00560B03">
        <w:rPr>
          <w:rFonts w:ascii="Times New Roman" w:hAnsi="Times New Roman" w:cs="Times New Roman"/>
          <w:sz w:val="28"/>
          <w:szCs w:val="28"/>
        </w:rPr>
        <w:t xml:space="preserve"> предоставляют уполномоченные органа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560B03">
        <w:rPr>
          <w:rFonts w:ascii="Times New Roman" w:hAnsi="Times New Roman" w:cs="Times New Roman"/>
          <w:sz w:val="28"/>
          <w:szCs w:val="28"/>
        </w:rPr>
        <w:t>рассматривающего заявление.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предоставлении государственной (муниципальной) услуги участвуют:</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органы государственной власти, органы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 (далее - уполномоченный орган);</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территориальные органы, осуществляющие деятельность по ведению государственного кадастра недвижимости;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территориальные органы, осуществляющие государственную регистрацию прав на недвижимое имущество и сделок с ним,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муниципальные автономные учреждения </w:t>
      </w:r>
      <w:r>
        <w:rPr>
          <w:rFonts w:ascii="Times New Roman" w:hAnsi="Times New Roman" w:cs="Times New Roman"/>
          <w:sz w:val="28"/>
          <w:szCs w:val="28"/>
        </w:rPr>
        <w:t>«</w:t>
      </w:r>
      <w:r w:rsidRPr="00560B03">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2.3. Результат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Результатами предоставления муниципальной услуги являются: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заключение с заявителем договора безвозмездного пользования земельным участком (сроком на пять лет);</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r>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возвращение заявления заявителю в случаях, предусмотренных Законом.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2.4. Способ предоставления результата предоставления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Результаты предоставления муниципальной услуги могут быть: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1) </w:t>
      </w:r>
      <w:proofErr w:type="gramStart"/>
      <w:r w:rsidRPr="00560B03">
        <w:rPr>
          <w:rFonts w:ascii="Times New Roman" w:hAnsi="Times New Roman" w:cs="Times New Roman"/>
          <w:sz w:val="28"/>
          <w:szCs w:val="28"/>
        </w:rPr>
        <w:t>выданы</w:t>
      </w:r>
      <w:proofErr w:type="gramEnd"/>
      <w:r w:rsidRPr="00560B03">
        <w:rPr>
          <w:rFonts w:ascii="Times New Roman" w:hAnsi="Times New Roman" w:cs="Times New Roman"/>
          <w:sz w:val="28"/>
          <w:szCs w:val="28"/>
        </w:rPr>
        <w:t xml:space="preserve"> лично заявителю в форме документа на бумажном носителе;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2) </w:t>
      </w:r>
      <w:proofErr w:type="gramStart"/>
      <w:r w:rsidRPr="00560B03">
        <w:rPr>
          <w:rFonts w:ascii="Times New Roman" w:hAnsi="Times New Roman" w:cs="Times New Roman"/>
          <w:sz w:val="28"/>
          <w:szCs w:val="28"/>
        </w:rPr>
        <w:t>направлены</w:t>
      </w:r>
      <w:proofErr w:type="gramEnd"/>
      <w:r w:rsidRPr="00560B03">
        <w:rPr>
          <w:rFonts w:ascii="Times New Roman" w:hAnsi="Times New Roman" w:cs="Times New Roman"/>
          <w:sz w:val="28"/>
          <w:szCs w:val="28"/>
        </w:rPr>
        <w:t xml:space="preserve"> заявителю в форме документа на бумажном носителе по почтовому адресу;</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4) </w:t>
      </w:r>
      <w:proofErr w:type="gramStart"/>
      <w:r w:rsidRPr="00560B03">
        <w:rPr>
          <w:rFonts w:ascii="Times New Roman" w:hAnsi="Times New Roman" w:cs="Times New Roman"/>
          <w:sz w:val="28"/>
          <w:szCs w:val="28"/>
        </w:rPr>
        <w:t>направлены</w:t>
      </w:r>
      <w:proofErr w:type="gramEnd"/>
      <w:r w:rsidRPr="00560B03">
        <w:rPr>
          <w:rFonts w:ascii="Times New Roman" w:hAnsi="Times New Roman" w:cs="Times New Roman"/>
          <w:sz w:val="28"/>
          <w:szCs w:val="28"/>
        </w:rPr>
        <w:t xml:space="preserve"> заявителю в форме электронного документа с использованием ФИС.</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2.5. Правовые основания для предоставления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Правовыми основаниями для предоставления муниципальной услуги являются: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w:t>
      </w:r>
      <w:hyperlink r:id="rId15" w:history="1">
        <w:r w:rsidRPr="00361AF4">
          <w:rPr>
            <w:rFonts w:ascii="Times New Roman" w:hAnsi="Times New Roman" w:cs="Times New Roman"/>
            <w:sz w:val="28"/>
            <w:szCs w:val="28"/>
          </w:rPr>
          <w:t>Конституция</w:t>
        </w:r>
      </w:hyperlink>
      <w:r w:rsidRPr="00560B03">
        <w:rPr>
          <w:rFonts w:ascii="Times New Roman" w:hAnsi="Times New Roman" w:cs="Times New Roman"/>
          <w:sz w:val="28"/>
          <w:szCs w:val="28"/>
        </w:rPr>
        <w:t xml:space="preserve">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Земельный </w:t>
      </w:r>
      <w:hyperlink r:id="rId16" w:history="1">
        <w:r w:rsidRPr="00361AF4">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Гражданский </w:t>
      </w:r>
      <w:hyperlink r:id="rId17" w:history="1">
        <w:r w:rsidRPr="00361AF4">
          <w:rPr>
            <w:rFonts w:ascii="Times New Roman" w:hAnsi="Times New Roman" w:cs="Times New Roman"/>
            <w:sz w:val="28"/>
            <w:szCs w:val="28"/>
          </w:rPr>
          <w:t>кодекс</w:t>
        </w:r>
      </w:hyperlink>
      <w:r w:rsidRPr="00361AF4">
        <w:rPr>
          <w:rFonts w:ascii="Times New Roman" w:hAnsi="Times New Roman" w:cs="Times New Roman"/>
          <w:sz w:val="28"/>
          <w:szCs w:val="28"/>
        </w:rPr>
        <w:t xml:space="preserve"> Российской Федерации;</w:t>
      </w:r>
    </w:p>
    <w:p w:rsidR="004854EF" w:rsidRPr="00C4151D" w:rsidRDefault="004854EF" w:rsidP="004854EF">
      <w:pPr>
        <w:pStyle w:val="ConsPlusNormal"/>
        <w:ind w:firstLine="709"/>
        <w:jc w:val="both"/>
        <w:rPr>
          <w:rFonts w:ascii="Times New Roman" w:hAnsi="Times New Roman" w:cs="Times New Roman"/>
          <w:sz w:val="28"/>
          <w:szCs w:val="28"/>
        </w:rPr>
      </w:pPr>
      <w:r w:rsidRPr="00C4151D">
        <w:rPr>
          <w:rFonts w:ascii="Times New Roman" w:hAnsi="Times New Roman" w:cs="Times New Roman"/>
          <w:sz w:val="28"/>
          <w:szCs w:val="28"/>
        </w:rPr>
        <w:t>- Кодекс административного судопроизводства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w:t>
      </w:r>
      <w:hyperlink r:id="rId18"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Российской Ф</w:t>
      </w:r>
      <w:r w:rsidRPr="00560B03">
        <w:rPr>
          <w:rFonts w:ascii="Times New Roman" w:hAnsi="Times New Roman" w:cs="Times New Roman"/>
          <w:sz w:val="28"/>
          <w:szCs w:val="28"/>
        </w:rPr>
        <w:t>едерации от 21</w:t>
      </w:r>
      <w:r>
        <w:rPr>
          <w:rFonts w:ascii="Times New Roman" w:hAnsi="Times New Roman" w:cs="Times New Roman"/>
          <w:sz w:val="28"/>
          <w:szCs w:val="28"/>
        </w:rPr>
        <w:t xml:space="preserve"> февраля </w:t>
      </w:r>
      <w:r w:rsidRPr="00560B03">
        <w:rPr>
          <w:rFonts w:ascii="Times New Roman" w:hAnsi="Times New Roman" w:cs="Times New Roman"/>
          <w:sz w:val="28"/>
          <w:szCs w:val="28"/>
        </w:rPr>
        <w:t>1992</w:t>
      </w:r>
      <w:r>
        <w:rPr>
          <w:rFonts w:ascii="Times New Roman" w:hAnsi="Times New Roman" w:cs="Times New Roman"/>
          <w:sz w:val="28"/>
          <w:szCs w:val="28"/>
        </w:rPr>
        <w:t xml:space="preserve"> года № 2395-1 «</w:t>
      </w:r>
      <w:r w:rsidRPr="00560B03">
        <w:rPr>
          <w:rFonts w:ascii="Times New Roman" w:hAnsi="Times New Roman" w:cs="Times New Roman"/>
          <w:sz w:val="28"/>
          <w:szCs w:val="28"/>
        </w:rPr>
        <w:t>О недрах</w:t>
      </w:r>
      <w:r>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Федеральный </w:t>
      </w:r>
      <w:hyperlink r:id="rId19"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01</w:t>
      </w:r>
      <w:r>
        <w:rPr>
          <w:rFonts w:ascii="Times New Roman" w:hAnsi="Times New Roman" w:cs="Times New Roman"/>
          <w:sz w:val="28"/>
          <w:szCs w:val="28"/>
        </w:rPr>
        <w:t xml:space="preserve"> мая </w:t>
      </w:r>
      <w:r w:rsidRPr="00361AF4">
        <w:rPr>
          <w:rFonts w:ascii="Times New Roman" w:hAnsi="Times New Roman" w:cs="Times New Roman"/>
          <w:sz w:val="28"/>
          <w:szCs w:val="28"/>
        </w:rPr>
        <w:t>2016</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119-ФЗ </w:t>
      </w:r>
      <w:r>
        <w:rPr>
          <w:rFonts w:ascii="Times New Roman" w:hAnsi="Times New Roman" w:cs="Times New Roman"/>
          <w:sz w:val="28"/>
          <w:szCs w:val="28"/>
        </w:rPr>
        <w:t>«</w:t>
      </w:r>
      <w:r w:rsidRPr="00361AF4">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0"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25</w:t>
      </w:r>
      <w:r>
        <w:rPr>
          <w:rFonts w:ascii="Times New Roman" w:hAnsi="Times New Roman" w:cs="Times New Roman"/>
          <w:sz w:val="28"/>
          <w:szCs w:val="28"/>
        </w:rPr>
        <w:t xml:space="preserve"> октября </w:t>
      </w:r>
      <w:r w:rsidRPr="00361AF4">
        <w:rPr>
          <w:rFonts w:ascii="Times New Roman" w:hAnsi="Times New Roman" w:cs="Times New Roman"/>
          <w:sz w:val="28"/>
          <w:szCs w:val="28"/>
        </w:rPr>
        <w:t>2001</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137-ФЗ </w:t>
      </w:r>
      <w:r>
        <w:rPr>
          <w:rFonts w:ascii="Times New Roman" w:hAnsi="Times New Roman" w:cs="Times New Roman"/>
          <w:sz w:val="28"/>
          <w:szCs w:val="28"/>
        </w:rPr>
        <w:t>«</w:t>
      </w:r>
      <w:r w:rsidRPr="00361AF4">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1"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24</w:t>
      </w:r>
      <w:r>
        <w:rPr>
          <w:rFonts w:ascii="Times New Roman" w:hAnsi="Times New Roman" w:cs="Times New Roman"/>
          <w:sz w:val="28"/>
          <w:szCs w:val="28"/>
        </w:rPr>
        <w:t xml:space="preserve"> июля </w:t>
      </w:r>
      <w:r w:rsidRPr="00361AF4">
        <w:rPr>
          <w:rFonts w:ascii="Times New Roman" w:hAnsi="Times New Roman" w:cs="Times New Roman"/>
          <w:sz w:val="28"/>
          <w:szCs w:val="28"/>
        </w:rPr>
        <w:t>2002</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101-ФЗ </w:t>
      </w:r>
      <w:r>
        <w:rPr>
          <w:rFonts w:ascii="Times New Roman" w:hAnsi="Times New Roman" w:cs="Times New Roman"/>
          <w:sz w:val="28"/>
          <w:szCs w:val="28"/>
        </w:rPr>
        <w:t>«</w:t>
      </w:r>
      <w:r w:rsidRPr="00361AF4">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2"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07</w:t>
      </w:r>
      <w:r>
        <w:rPr>
          <w:rFonts w:ascii="Times New Roman" w:hAnsi="Times New Roman" w:cs="Times New Roman"/>
          <w:sz w:val="28"/>
          <w:szCs w:val="28"/>
        </w:rPr>
        <w:t xml:space="preserve"> июля </w:t>
      </w:r>
      <w:r w:rsidRPr="00361AF4">
        <w:rPr>
          <w:rFonts w:ascii="Times New Roman" w:hAnsi="Times New Roman" w:cs="Times New Roman"/>
          <w:sz w:val="28"/>
          <w:szCs w:val="28"/>
        </w:rPr>
        <w:t>2003</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112-ФЗ </w:t>
      </w:r>
      <w:r>
        <w:rPr>
          <w:rFonts w:ascii="Times New Roman" w:hAnsi="Times New Roman" w:cs="Times New Roman"/>
          <w:sz w:val="28"/>
          <w:szCs w:val="28"/>
        </w:rPr>
        <w:t>«</w:t>
      </w:r>
      <w:r w:rsidRPr="00361AF4">
        <w:rPr>
          <w:rFonts w:ascii="Times New Roman" w:hAnsi="Times New Roman" w:cs="Times New Roman"/>
          <w:sz w:val="28"/>
          <w:szCs w:val="28"/>
        </w:rPr>
        <w:t>О личном подсобном хозяйстве</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3"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361AF4">
        <w:rPr>
          <w:rFonts w:ascii="Times New Roman" w:hAnsi="Times New Roman" w:cs="Times New Roman"/>
          <w:sz w:val="28"/>
          <w:szCs w:val="28"/>
        </w:rPr>
        <w:t>2003</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131-ФЗ </w:t>
      </w:r>
      <w:r>
        <w:rPr>
          <w:rFonts w:ascii="Times New Roman" w:hAnsi="Times New Roman" w:cs="Times New Roman"/>
          <w:sz w:val="28"/>
          <w:szCs w:val="28"/>
        </w:rPr>
        <w:t>«</w:t>
      </w:r>
      <w:r w:rsidRPr="00361AF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4"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02</w:t>
      </w:r>
      <w:r>
        <w:rPr>
          <w:rFonts w:ascii="Times New Roman" w:hAnsi="Times New Roman" w:cs="Times New Roman"/>
          <w:sz w:val="28"/>
          <w:szCs w:val="28"/>
        </w:rPr>
        <w:t xml:space="preserve"> мая </w:t>
      </w:r>
      <w:r w:rsidRPr="00361AF4">
        <w:rPr>
          <w:rFonts w:ascii="Times New Roman" w:hAnsi="Times New Roman" w:cs="Times New Roman"/>
          <w:sz w:val="28"/>
          <w:szCs w:val="28"/>
        </w:rPr>
        <w:t>2006</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59-ФЗ </w:t>
      </w:r>
      <w:r>
        <w:rPr>
          <w:rFonts w:ascii="Times New Roman" w:hAnsi="Times New Roman" w:cs="Times New Roman"/>
          <w:sz w:val="28"/>
          <w:szCs w:val="28"/>
        </w:rPr>
        <w:t>«</w:t>
      </w:r>
      <w:r w:rsidRPr="00361AF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5"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09</w:t>
      </w:r>
      <w:r>
        <w:rPr>
          <w:rFonts w:ascii="Times New Roman" w:hAnsi="Times New Roman" w:cs="Times New Roman"/>
          <w:sz w:val="28"/>
          <w:szCs w:val="28"/>
        </w:rPr>
        <w:t xml:space="preserve"> февраля </w:t>
      </w:r>
      <w:r w:rsidRPr="00361AF4">
        <w:rPr>
          <w:rFonts w:ascii="Times New Roman" w:hAnsi="Times New Roman" w:cs="Times New Roman"/>
          <w:sz w:val="28"/>
          <w:szCs w:val="28"/>
        </w:rPr>
        <w:t>2009</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8-ФЗ </w:t>
      </w:r>
      <w:r>
        <w:rPr>
          <w:rFonts w:ascii="Times New Roman" w:hAnsi="Times New Roman" w:cs="Times New Roman"/>
          <w:sz w:val="28"/>
          <w:szCs w:val="28"/>
        </w:rPr>
        <w:t>«</w:t>
      </w:r>
      <w:r w:rsidRPr="00361AF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Федеральный </w:t>
      </w:r>
      <w:hyperlink r:id="rId26"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361AF4">
        <w:rPr>
          <w:rFonts w:ascii="Times New Roman" w:hAnsi="Times New Roman" w:cs="Times New Roman"/>
          <w:sz w:val="28"/>
          <w:szCs w:val="28"/>
        </w:rPr>
        <w:t>2010</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210-ФЗ </w:t>
      </w:r>
      <w:r>
        <w:rPr>
          <w:rFonts w:ascii="Times New Roman" w:hAnsi="Times New Roman" w:cs="Times New Roman"/>
          <w:sz w:val="28"/>
          <w:szCs w:val="28"/>
        </w:rPr>
        <w:t>«</w:t>
      </w:r>
      <w:r w:rsidRPr="00361AF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lastRenderedPageBreak/>
        <w:t xml:space="preserve">- Федеральный </w:t>
      </w:r>
      <w:hyperlink r:id="rId27" w:history="1">
        <w:r w:rsidRPr="00361AF4">
          <w:rPr>
            <w:rFonts w:ascii="Times New Roman" w:hAnsi="Times New Roman" w:cs="Times New Roman"/>
            <w:sz w:val="28"/>
            <w:szCs w:val="28"/>
          </w:rPr>
          <w:t>закон</w:t>
        </w:r>
      </w:hyperlink>
      <w:r w:rsidRPr="00361AF4">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361AF4">
        <w:rPr>
          <w:rFonts w:ascii="Times New Roman" w:hAnsi="Times New Roman" w:cs="Times New Roman"/>
          <w:sz w:val="28"/>
          <w:szCs w:val="28"/>
        </w:rPr>
        <w:t>2015</w:t>
      </w:r>
      <w:r>
        <w:rPr>
          <w:rFonts w:ascii="Times New Roman" w:hAnsi="Times New Roman" w:cs="Times New Roman"/>
          <w:sz w:val="28"/>
          <w:szCs w:val="28"/>
        </w:rPr>
        <w:t xml:space="preserve"> года N 218-ФЗ «</w:t>
      </w:r>
      <w:r w:rsidRPr="00361AF4">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w:t>
      </w:r>
      <w:hyperlink r:id="rId28" w:history="1">
        <w:r w:rsidRPr="00361AF4">
          <w:rPr>
            <w:rFonts w:ascii="Times New Roman" w:hAnsi="Times New Roman" w:cs="Times New Roman"/>
            <w:sz w:val="28"/>
            <w:szCs w:val="28"/>
          </w:rPr>
          <w:t>Постановление</w:t>
        </w:r>
      </w:hyperlink>
      <w:r w:rsidRPr="00361AF4">
        <w:rPr>
          <w:rFonts w:ascii="Times New Roman" w:hAnsi="Times New Roman" w:cs="Times New Roman"/>
          <w:sz w:val="28"/>
          <w:szCs w:val="28"/>
        </w:rPr>
        <w:t xml:space="preserve"> Правительства Российской Федерации от 16</w:t>
      </w:r>
      <w:r>
        <w:rPr>
          <w:rFonts w:ascii="Times New Roman" w:hAnsi="Times New Roman" w:cs="Times New Roman"/>
          <w:sz w:val="28"/>
          <w:szCs w:val="28"/>
        </w:rPr>
        <w:t xml:space="preserve"> мая </w:t>
      </w:r>
      <w:r w:rsidRPr="00361AF4">
        <w:rPr>
          <w:rFonts w:ascii="Times New Roman" w:hAnsi="Times New Roman" w:cs="Times New Roman"/>
          <w:sz w:val="28"/>
          <w:szCs w:val="28"/>
        </w:rPr>
        <w:t>2011</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373 </w:t>
      </w:r>
      <w:r>
        <w:rPr>
          <w:rFonts w:ascii="Times New Roman" w:hAnsi="Times New Roman" w:cs="Times New Roman"/>
          <w:sz w:val="28"/>
          <w:szCs w:val="28"/>
        </w:rPr>
        <w:t>«</w:t>
      </w:r>
      <w:r w:rsidRPr="00361AF4">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361AF4">
        <w:rPr>
          <w:rFonts w:ascii="Times New Roman" w:hAnsi="Times New Roman" w:cs="Times New Roman"/>
          <w:sz w:val="28"/>
          <w:szCs w:val="28"/>
        </w:rPr>
        <w:t xml:space="preserve"> (вместе с </w:t>
      </w:r>
      <w:r>
        <w:rPr>
          <w:rFonts w:ascii="Times New Roman" w:hAnsi="Times New Roman" w:cs="Times New Roman"/>
          <w:sz w:val="28"/>
          <w:szCs w:val="28"/>
        </w:rPr>
        <w:t>«</w:t>
      </w:r>
      <w:r w:rsidRPr="00361AF4">
        <w:rPr>
          <w:rFonts w:ascii="Times New Roman" w:hAnsi="Times New Roman" w:cs="Times New Roman"/>
          <w:sz w:val="28"/>
          <w:szCs w:val="28"/>
        </w:rPr>
        <w:t>Правилами разработки и утверждения административных регламентов исполнения государственных функций</w:t>
      </w:r>
      <w:r>
        <w:rPr>
          <w:rFonts w:ascii="Times New Roman" w:hAnsi="Times New Roman" w:cs="Times New Roman"/>
          <w:sz w:val="28"/>
          <w:szCs w:val="28"/>
        </w:rPr>
        <w:t>», «</w:t>
      </w:r>
      <w:r w:rsidRPr="00361AF4">
        <w:rPr>
          <w:rFonts w:ascii="Times New Roman" w:hAnsi="Times New Roman" w:cs="Times New Roman"/>
          <w:sz w:val="28"/>
          <w:szCs w:val="28"/>
        </w:rPr>
        <w:t>Правилами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Правилами проведения экспертизы проектов административных регламентов предоставления государственных услуг</w:t>
      </w:r>
      <w:r>
        <w:rPr>
          <w:rFonts w:ascii="Times New Roman" w:hAnsi="Times New Roman" w:cs="Times New Roman"/>
          <w:sz w:val="28"/>
          <w:szCs w:val="28"/>
        </w:rPr>
        <w:t>»</w:t>
      </w:r>
      <w:r w:rsidRPr="00361AF4">
        <w:rPr>
          <w:rFonts w:ascii="Times New Roman" w:hAnsi="Times New Roman" w:cs="Times New Roman"/>
          <w:sz w:val="28"/>
          <w:szCs w:val="28"/>
        </w:rPr>
        <w:t>);</w:t>
      </w:r>
      <w:proofErr w:type="gramEnd"/>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w:t>
      </w:r>
      <w:hyperlink r:id="rId29" w:history="1">
        <w:r w:rsidRPr="00361AF4">
          <w:rPr>
            <w:rFonts w:ascii="Times New Roman" w:hAnsi="Times New Roman" w:cs="Times New Roman"/>
            <w:sz w:val="28"/>
            <w:szCs w:val="28"/>
          </w:rPr>
          <w:t>Постановление</w:t>
        </w:r>
      </w:hyperlink>
      <w:r w:rsidRPr="00361AF4">
        <w:rPr>
          <w:rFonts w:ascii="Times New Roman" w:hAnsi="Times New Roman" w:cs="Times New Roman"/>
          <w:sz w:val="28"/>
          <w:szCs w:val="28"/>
        </w:rPr>
        <w:t xml:space="preserve"> Правительства Российской Федерации от 03</w:t>
      </w:r>
      <w:r>
        <w:rPr>
          <w:rFonts w:ascii="Times New Roman" w:hAnsi="Times New Roman" w:cs="Times New Roman"/>
          <w:sz w:val="28"/>
          <w:szCs w:val="28"/>
        </w:rPr>
        <w:t xml:space="preserve"> декабря </w:t>
      </w:r>
      <w:r w:rsidRPr="00361AF4">
        <w:rPr>
          <w:rFonts w:ascii="Times New Roman" w:hAnsi="Times New Roman" w:cs="Times New Roman"/>
          <w:sz w:val="28"/>
          <w:szCs w:val="28"/>
        </w:rPr>
        <w:t>2014</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1300 </w:t>
      </w:r>
      <w:r>
        <w:rPr>
          <w:rFonts w:ascii="Times New Roman" w:hAnsi="Times New Roman" w:cs="Times New Roman"/>
          <w:sz w:val="28"/>
          <w:szCs w:val="28"/>
        </w:rPr>
        <w:t>«</w:t>
      </w:r>
      <w:r w:rsidRPr="00361AF4">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proofErr w:type="gramStart"/>
      <w:r w:rsidRPr="00361AF4">
        <w:rPr>
          <w:rFonts w:ascii="Times New Roman" w:hAnsi="Times New Roman" w:cs="Times New Roman"/>
          <w:sz w:val="28"/>
          <w:szCs w:val="28"/>
        </w:rPr>
        <w:t xml:space="preserve">- </w:t>
      </w:r>
      <w:hyperlink r:id="rId30" w:history="1">
        <w:r w:rsidRPr="00361AF4">
          <w:rPr>
            <w:rFonts w:ascii="Times New Roman" w:hAnsi="Times New Roman" w:cs="Times New Roman"/>
            <w:sz w:val="28"/>
            <w:szCs w:val="28"/>
          </w:rPr>
          <w:t>Постановление</w:t>
        </w:r>
      </w:hyperlink>
      <w:r w:rsidRPr="00361AF4">
        <w:rPr>
          <w:rFonts w:ascii="Times New Roman" w:hAnsi="Times New Roman" w:cs="Times New Roman"/>
          <w:sz w:val="28"/>
          <w:szCs w:val="28"/>
        </w:rPr>
        <w:t xml:space="preserve"> Прав</w:t>
      </w:r>
      <w:r w:rsidRPr="00560B03">
        <w:rPr>
          <w:rFonts w:ascii="Times New Roman" w:hAnsi="Times New Roman" w:cs="Times New Roman"/>
          <w:sz w:val="28"/>
          <w:szCs w:val="28"/>
        </w:rPr>
        <w:t>ительства Российской Федерации от 18</w:t>
      </w:r>
      <w:r>
        <w:rPr>
          <w:rFonts w:ascii="Times New Roman" w:hAnsi="Times New Roman" w:cs="Times New Roman"/>
          <w:sz w:val="28"/>
          <w:szCs w:val="28"/>
        </w:rPr>
        <w:t xml:space="preserve"> марта </w:t>
      </w:r>
      <w:r w:rsidRPr="00560B03">
        <w:rPr>
          <w:rFonts w:ascii="Times New Roman" w:hAnsi="Times New Roman" w:cs="Times New Roman"/>
          <w:sz w:val="28"/>
          <w:szCs w:val="28"/>
        </w:rPr>
        <w:t>2015</w:t>
      </w:r>
      <w:r>
        <w:rPr>
          <w:rFonts w:ascii="Times New Roman" w:hAnsi="Times New Roman" w:cs="Times New Roman"/>
          <w:sz w:val="28"/>
          <w:szCs w:val="28"/>
        </w:rPr>
        <w:t xml:space="preserve"> года</w:t>
      </w:r>
      <w:r w:rsidRPr="00560B03">
        <w:rPr>
          <w:rFonts w:ascii="Times New Roman" w:hAnsi="Times New Roman" w:cs="Times New Roman"/>
          <w:sz w:val="28"/>
          <w:szCs w:val="28"/>
        </w:rPr>
        <w:t xml:space="preserve"> </w:t>
      </w:r>
      <w:r>
        <w:rPr>
          <w:rFonts w:ascii="Times New Roman" w:hAnsi="Times New Roman" w:cs="Times New Roman"/>
          <w:sz w:val="28"/>
          <w:szCs w:val="28"/>
        </w:rPr>
        <w:t>№</w:t>
      </w:r>
      <w:r w:rsidRPr="00560B03">
        <w:rPr>
          <w:rFonts w:ascii="Times New Roman" w:hAnsi="Times New Roman" w:cs="Times New Roman"/>
          <w:sz w:val="28"/>
          <w:szCs w:val="28"/>
        </w:rPr>
        <w:t xml:space="preserve"> 250 </w:t>
      </w:r>
      <w:r>
        <w:rPr>
          <w:rFonts w:ascii="Times New Roman" w:hAnsi="Times New Roman" w:cs="Times New Roman"/>
          <w:sz w:val="28"/>
          <w:szCs w:val="28"/>
        </w:rPr>
        <w:t>«</w:t>
      </w:r>
      <w:r w:rsidRPr="00560B03">
        <w:rPr>
          <w:rFonts w:ascii="Times New Roman" w:hAnsi="Times New Roman" w:cs="Times New Roman"/>
          <w:sz w:val="28"/>
          <w:szCs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60B03">
        <w:rPr>
          <w:rFonts w:ascii="Times New Roman" w:hAnsi="Times New Roman" w:cs="Times New Roman"/>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60B03">
        <w:rPr>
          <w:rFonts w:ascii="Times New Roman" w:hAnsi="Times New Roman" w:cs="Times New Roman"/>
          <w:sz w:val="28"/>
          <w:szCs w:val="28"/>
        </w:rPr>
        <w:t>заверение выписок</w:t>
      </w:r>
      <w:proofErr w:type="gramEnd"/>
      <w:r w:rsidRPr="00560B03">
        <w:rPr>
          <w:rFonts w:ascii="Times New Roman" w:hAnsi="Times New Roman" w:cs="Times New Roman"/>
          <w:sz w:val="28"/>
          <w:szCs w:val="28"/>
        </w:rPr>
        <w:t xml:space="preserve"> из </w:t>
      </w:r>
      <w:r>
        <w:rPr>
          <w:rFonts w:ascii="Times New Roman" w:hAnsi="Times New Roman" w:cs="Times New Roman"/>
          <w:sz w:val="28"/>
          <w:szCs w:val="28"/>
        </w:rPr>
        <w:t>указанных информационных систем»</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w:t>
      </w:r>
      <w:hyperlink r:id="rId31" w:history="1">
        <w:r w:rsidRPr="00361AF4">
          <w:rPr>
            <w:rFonts w:ascii="Times New Roman" w:hAnsi="Times New Roman" w:cs="Times New Roman"/>
            <w:sz w:val="28"/>
            <w:szCs w:val="28"/>
          </w:rPr>
          <w:t>Постановление</w:t>
        </w:r>
      </w:hyperlink>
      <w:r w:rsidRPr="00361AF4">
        <w:rPr>
          <w:rFonts w:ascii="Times New Roman" w:hAnsi="Times New Roman" w:cs="Times New Roman"/>
          <w:sz w:val="28"/>
          <w:szCs w:val="28"/>
        </w:rPr>
        <w:t xml:space="preserve"> Правительства Российской Федерации от 26</w:t>
      </w:r>
      <w:r>
        <w:rPr>
          <w:rFonts w:ascii="Times New Roman" w:hAnsi="Times New Roman" w:cs="Times New Roman"/>
          <w:sz w:val="28"/>
          <w:szCs w:val="28"/>
        </w:rPr>
        <w:t xml:space="preserve"> марта  </w:t>
      </w:r>
      <w:r w:rsidRPr="00361AF4">
        <w:rPr>
          <w:rFonts w:ascii="Times New Roman" w:hAnsi="Times New Roman" w:cs="Times New Roman"/>
          <w:sz w:val="28"/>
          <w:szCs w:val="28"/>
        </w:rPr>
        <w:t>2016</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 236 «</w:t>
      </w:r>
      <w:r w:rsidRPr="00361AF4">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w:t>
      </w:r>
      <w:hyperlink r:id="rId32" w:history="1">
        <w:r w:rsidRPr="00361AF4">
          <w:rPr>
            <w:rFonts w:ascii="Times New Roman" w:hAnsi="Times New Roman" w:cs="Times New Roman"/>
            <w:sz w:val="28"/>
            <w:szCs w:val="28"/>
          </w:rPr>
          <w:t>Приказ</w:t>
        </w:r>
      </w:hyperlink>
      <w:r w:rsidRPr="00361AF4">
        <w:rPr>
          <w:rFonts w:ascii="Times New Roman" w:hAnsi="Times New Roman" w:cs="Times New Roman"/>
          <w:sz w:val="28"/>
          <w:szCs w:val="28"/>
        </w:rPr>
        <w:t xml:space="preserve"> Министерства экономического развития Российской Федерации от 01</w:t>
      </w:r>
      <w:r>
        <w:rPr>
          <w:rFonts w:ascii="Times New Roman" w:hAnsi="Times New Roman" w:cs="Times New Roman"/>
          <w:sz w:val="28"/>
          <w:szCs w:val="28"/>
        </w:rPr>
        <w:t xml:space="preserve"> сентября </w:t>
      </w:r>
      <w:r w:rsidRPr="00361AF4">
        <w:rPr>
          <w:rFonts w:ascii="Times New Roman" w:hAnsi="Times New Roman" w:cs="Times New Roman"/>
          <w:sz w:val="28"/>
          <w:szCs w:val="28"/>
        </w:rPr>
        <w:t>2014</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540 </w:t>
      </w:r>
      <w:r>
        <w:rPr>
          <w:rFonts w:ascii="Times New Roman" w:hAnsi="Times New Roman" w:cs="Times New Roman"/>
          <w:sz w:val="28"/>
          <w:szCs w:val="28"/>
        </w:rPr>
        <w:t>«</w:t>
      </w:r>
      <w:r w:rsidRPr="00361AF4">
        <w:rPr>
          <w:rFonts w:ascii="Times New Roman" w:hAnsi="Times New Roman" w:cs="Times New Roman"/>
          <w:sz w:val="28"/>
          <w:szCs w:val="28"/>
        </w:rPr>
        <w:t>Об утверждении классификатора видов разрешенного использования земельных участков</w:t>
      </w:r>
      <w:r>
        <w:rPr>
          <w:rFonts w:ascii="Times New Roman" w:hAnsi="Times New Roman" w:cs="Times New Roman"/>
          <w:sz w:val="28"/>
          <w:szCs w:val="28"/>
        </w:rPr>
        <w:t>»</w:t>
      </w:r>
      <w:r w:rsidRPr="00361AF4">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361AF4">
        <w:rPr>
          <w:rFonts w:ascii="Times New Roman" w:hAnsi="Times New Roman" w:cs="Times New Roman"/>
          <w:sz w:val="28"/>
          <w:szCs w:val="28"/>
        </w:rPr>
        <w:t xml:space="preserve">- </w:t>
      </w:r>
      <w:hyperlink r:id="rId33" w:history="1">
        <w:r w:rsidRPr="00361AF4">
          <w:rPr>
            <w:rFonts w:ascii="Times New Roman" w:hAnsi="Times New Roman" w:cs="Times New Roman"/>
            <w:sz w:val="28"/>
            <w:szCs w:val="28"/>
          </w:rPr>
          <w:t>Приказ</w:t>
        </w:r>
      </w:hyperlink>
      <w:r w:rsidRPr="00361AF4">
        <w:rPr>
          <w:rFonts w:ascii="Times New Roman" w:hAnsi="Times New Roman" w:cs="Times New Roman"/>
          <w:sz w:val="28"/>
          <w:szCs w:val="28"/>
        </w:rPr>
        <w:t xml:space="preserve"> Министерства труда и социальной защиты Российской Федерации от </w:t>
      </w:r>
      <w:r w:rsidRPr="00560B03">
        <w:rPr>
          <w:rFonts w:ascii="Times New Roman" w:hAnsi="Times New Roman" w:cs="Times New Roman"/>
          <w:sz w:val="28"/>
          <w:szCs w:val="28"/>
        </w:rPr>
        <w:t>22</w:t>
      </w:r>
      <w:r>
        <w:rPr>
          <w:rFonts w:ascii="Times New Roman" w:hAnsi="Times New Roman" w:cs="Times New Roman"/>
          <w:sz w:val="28"/>
          <w:szCs w:val="28"/>
        </w:rPr>
        <w:t xml:space="preserve"> июня </w:t>
      </w:r>
      <w:r w:rsidRPr="00560B03">
        <w:rPr>
          <w:rFonts w:ascii="Times New Roman" w:hAnsi="Times New Roman" w:cs="Times New Roman"/>
          <w:sz w:val="28"/>
          <w:szCs w:val="28"/>
        </w:rPr>
        <w:t>2015</w:t>
      </w:r>
      <w:r>
        <w:rPr>
          <w:rFonts w:ascii="Times New Roman" w:hAnsi="Times New Roman" w:cs="Times New Roman"/>
          <w:sz w:val="28"/>
          <w:szCs w:val="28"/>
        </w:rPr>
        <w:t xml:space="preserve"> года №</w:t>
      </w:r>
      <w:r w:rsidRPr="00560B03">
        <w:rPr>
          <w:rFonts w:ascii="Times New Roman" w:hAnsi="Times New Roman" w:cs="Times New Roman"/>
          <w:sz w:val="28"/>
          <w:szCs w:val="28"/>
        </w:rPr>
        <w:t xml:space="preserve"> 386н </w:t>
      </w:r>
      <w:r>
        <w:rPr>
          <w:rFonts w:ascii="Times New Roman" w:hAnsi="Times New Roman" w:cs="Times New Roman"/>
          <w:sz w:val="28"/>
          <w:szCs w:val="28"/>
        </w:rPr>
        <w:t>«</w:t>
      </w:r>
      <w:r w:rsidRPr="00560B03">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 w:val="28"/>
          <w:szCs w:val="28"/>
        </w:rPr>
        <w:t>»</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СП 59.13330.2012. Свод правил. Доступность зданий и сооружений для </w:t>
      </w:r>
      <w:proofErr w:type="spellStart"/>
      <w:r w:rsidRPr="00560B03">
        <w:rPr>
          <w:rFonts w:ascii="Times New Roman" w:hAnsi="Times New Roman" w:cs="Times New Roman"/>
          <w:sz w:val="28"/>
          <w:szCs w:val="28"/>
        </w:rPr>
        <w:t>маломобильных</w:t>
      </w:r>
      <w:proofErr w:type="spellEnd"/>
      <w:r w:rsidRPr="00560B03">
        <w:rPr>
          <w:rFonts w:ascii="Times New Roman" w:hAnsi="Times New Roman" w:cs="Times New Roman"/>
          <w:sz w:val="28"/>
          <w:szCs w:val="28"/>
        </w:rPr>
        <w:t xml:space="preserve"> групп населения</w:t>
      </w:r>
      <w:r>
        <w:rPr>
          <w:rFonts w:ascii="Times New Roman" w:hAnsi="Times New Roman" w:cs="Times New Roman"/>
          <w:sz w:val="28"/>
          <w:szCs w:val="28"/>
        </w:rPr>
        <w:t xml:space="preserve"> Актуализированная редакция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35-01-2001;</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Актуализированная редакция </w:t>
      </w:r>
      <w:proofErr w:type="spellStart"/>
      <w:r w:rsidRPr="00560B03">
        <w:rPr>
          <w:rFonts w:ascii="Times New Roman" w:hAnsi="Times New Roman" w:cs="Times New Roman"/>
          <w:sz w:val="28"/>
          <w:szCs w:val="28"/>
        </w:rPr>
        <w:t>СНиП</w:t>
      </w:r>
      <w:proofErr w:type="spellEnd"/>
      <w:r w:rsidRPr="00560B03">
        <w:rPr>
          <w:rFonts w:ascii="Times New Roman" w:hAnsi="Times New Roman" w:cs="Times New Roman"/>
          <w:sz w:val="28"/>
          <w:szCs w:val="28"/>
        </w:rPr>
        <w:t xml:space="preserve"> 35-01-2001, утвержденные приказом Министерства регионального развития Российской Федерации </w:t>
      </w:r>
      <w:r>
        <w:rPr>
          <w:rFonts w:ascii="Times New Roman" w:hAnsi="Times New Roman" w:cs="Times New Roman"/>
          <w:sz w:val="28"/>
          <w:szCs w:val="28"/>
        </w:rPr>
        <w:t>№</w:t>
      </w:r>
      <w:r w:rsidRPr="00560B03">
        <w:rPr>
          <w:rFonts w:ascii="Times New Roman" w:hAnsi="Times New Roman" w:cs="Times New Roman"/>
          <w:sz w:val="28"/>
          <w:szCs w:val="28"/>
        </w:rPr>
        <w:t xml:space="preserve"> 605 от 27</w:t>
      </w:r>
      <w:r>
        <w:rPr>
          <w:rFonts w:ascii="Times New Roman" w:hAnsi="Times New Roman" w:cs="Times New Roman"/>
          <w:sz w:val="28"/>
          <w:szCs w:val="28"/>
        </w:rPr>
        <w:t xml:space="preserve"> декабря </w:t>
      </w:r>
      <w:r w:rsidRPr="00560B03">
        <w:rPr>
          <w:rFonts w:ascii="Times New Roman" w:hAnsi="Times New Roman" w:cs="Times New Roman"/>
          <w:sz w:val="28"/>
          <w:szCs w:val="28"/>
        </w:rPr>
        <w:t>2012</w:t>
      </w:r>
      <w:r>
        <w:rPr>
          <w:rFonts w:ascii="Times New Roman" w:hAnsi="Times New Roman" w:cs="Times New Roman"/>
          <w:sz w:val="28"/>
          <w:szCs w:val="28"/>
        </w:rPr>
        <w:t xml:space="preserve"> года</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xml:space="preserve">- СП 138.13330.2012. Свод правил. Общественные здания и сооружения, доступные </w:t>
      </w:r>
      <w:proofErr w:type="spellStart"/>
      <w:r w:rsidRPr="00560B03">
        <w:rPr>
          <w:rFonts w:ascii="Times New Roman" w:hAnsi="Times New Roman" w:cs="Times New Roman"/>
          <w:sz w:val="28"/>
          <w:szCs w:val="28"/>
        </w:rPr>
        <w:t>маломобильным</w:t>
      </w:r>
      <w:proofErr w:type="spellEnd"/>
      <w:r w:rsidRPr="00560B03">
        <w:rPr>
          <w:rFonts w:ascii="Times New Roman" w:hAnsi="Times New Roman" w:cs="Times New Roman"/>
          <w:sz w:val="28"/>
          <w:szCs w:val="28"/>
        </w:rPr>
        <w:t xml:space="preserve"> группам населения. Правила проектирования", утвержденные приказом Госстроя </w:t>
      </w:r>
      <w:r>
        <w:rPr>
          <w:rFonts w:ascii="Times New Roman" w:hAnsi="Times New Roman" w:cs="Times New Roman"/>
          <w:sz w:val="28"/>
          <w:szCs w:val="28"/>
        </w:rPr>
        <w:t>№</w:t>
      </w:r>
      <w:r w:rsidRPr="00560B03">
        <w:rPr>
          <w:rFonts w:ascii="Times New Roman" w:hAnsi="Times New Roman" w:cs="Times New Roman"/>
          <w:sz w:val="28"/>
          <w:szCs w:val="28"/>
        </w:rPr>
        <w:t xml:space="preserve"> 124/ГС от 27</w:t>
      </w:r>
      <w:r>
        <w:rPr>
          <w:rFonts w:ascii="Times New Roman" w:hAnsi="Times New Roman" w:cs="Times New Roman"/>
          <w:sz w:val="28"/>
          <w:szCs w:val="28"/>
        </w:rPr>
        <w:t xml:space="preserve"> декабря </w:t>
      </w:r>
      <w:r w:rsidRPr="00560B03">
        <w:rPr>
          <w:rFonts w:ascii="Times New Roman" w:hAnsi="Times New Roman" w:cs="Times New Roman"/>
          <w:sz w:val="28"/>
          <w:szCs w:val="28"/>
        </w:rPr>
        <w:t>2012</w:t>
      </w:r>
      <w:r>
        <w:rPr>
          <w:rFonts w:ascii="Times New Roman" w:hAnsi="Times New Roman" w:cs="Times New Roman"/>
          <w:sz w:val="28"/>
          <w:szCs w:val="28"/>
        </w:rPr>
        <w:t xml:space="preserve"> года</w:t>
      </w:r>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w:t>
      </w:r>
      <w:hyperlink r:id="rId34" w:history="1">
        <w:r w:rsidRPr="008A7504">
          <w:rPr>
            <w:rFonts w:ascii="Times New Roman" w:hAnsi="Times New Roman" w:cs="Times New Roman"/>
            <w:sz w:val="28"/>
            <w:szCs w:val="28"/>
          </w:rPr>
          <w:t>Устав</w:t>
        </w:r>
      </w:hyperlink>
      <w:r w:rsidRPr="00560B03">
        <w:rPr>
          <w:rFonts w:ascii="Times New Roman" w:hAnsi="Times New Roman" w:cs="Times New Roman"/>
          <w:sz w:val="28"/>
          <w:szCs w:val="28"/>
        </w:rPr>
        <w:t xml:space="preserve">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 Сроки административных процедур при предоставлении муниципальной услуги.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proofErr w:type="gramEnd"/>
      <w:r w:rsidRPr="00560B03">
        <w:rPr>
          <w:rFonts w:ascii="Times New Roman" w:hAnsi="Times New Roman" w:cs="Times New Roman"/>
          <w:sz w:val="28"/>
          <w:szCs w:val="28"/>
        </w:rPr>
        <w:t xml:space="preserve"> и направления его в уполномоченный орган, за исключением случаев, предусмотренных пунктом 2.6.4 и 2.6.6 Регламента.</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5" w:history="1">
        <w:r w:rsidRPr="005A7BB9">
          <w:rPr>
            <w:rFonts w:ascii="Times New Roman" w:hAnsi="Times New Roman" w:cs="Times New Roman"/>
            <w:sz w:val="28"/>
            <w:szCs w:val="28"/>
          </w:rPr>
          <w:t>законом</w:t>
        </w:r>
      </w:hyperlink>
      <w:r w:rsidRPr="005A7BB9">
        <w:rPr>
          <w:rFonts w:ascii="Times New Roman" w:hAnsi="Times New Roman" w:cs="Times New Roman"/>
          <w:sz w:val="28"/>
          <w:szCs w:val="28"/>
        </w:rPr>
        <w:t xml:space="preserve"> </w:t>
      </w:r>
      <w:r w:rsidRPr="00560B03">
        <w:rPr>
          <w:rFonts w:ascii="Times New Roman" w:hAnsi="Times New Roman" w:cs="Times New Roman"/>
          <w:sz w:val="28"/>
          <w:szCs w:val="28"/>
        </w:rPr>
        <w:t>от 13</w:t>
      </w:r>
      <w:r>
        <w:rPr>
          <w:rFonts w:ascii="Times New Roman" w:hAnsi="Times New Roman" w:cs="Times New Roman"/>
          <w:sz w:val="28"/>
          <w:szCs w:val="28"/>
        </w:rPr>
        <w:t xml:space="preserve"> июля 2015 №</w:t>
      </w:r>
      <w:r w:rsidRPr="00560B03">
        <w:rPr>
          <w:rFonts w:ascii="Times New Roman" w:hAnsi="Times New Roman" w:cs="Times New Roman"/>
          <w:sz w:val="28"/>
          <w:szCs w:val="28"/>
        </w:rPr>
        <w:t xml:space="preserve"> 218-ФЗ </w:t>
      </w:r>
      <w:r>
        <w:rPr>
          <w:rFonts w:ascii="Times New Roman" w:hAnsi="Times New Roman" w:cs="Times New Roman"/>
          <w:sz w:val="28"/>
          <w:szCs w:val="28"/>
        </w:rPr>
        <w:t>№</w:t>
      </w:r>
      <w:r w:rsidRPr="00560B03">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560B03">
        <w:rPr>
          <w:rFonts w:ascii="Times New Roman" w:hAnsi="Times New Roman" w:cs="Times New Roman"/>
          <w:sz w:val="28"/>
          <w:szCs w:val="28"/>
        </w:rPr>
        <w:t xml:space="preserve"> составляет 45 рабочих дней, а в случае направления документов через орган регистрации прав 47 рабочих дней в случае направления документов через МФЦ, без учета времени на согласование гражданином предложенного уполномоченным органом иных</w:t>
      </w:r>
      <w:proofErr w:type="gramEnd"/>
      <w:r w:rsidRPr="00560B03">
        <w:rPr>
          <w:rFonts w:ascii="Times New Roman" w:hAnsi="Times New Roman" w:cs="Times New Roman"/>
          <w:sz w:val="28"/>
          <w:szCs w:val="28"/>
        </w:rPr>
        <w:t xml:space="preserve">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 Рассмотрение заявлений граждан о предоставлении земельных участков в безвозмездное пользование.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2.6.1.1. Очередность рассмотрения заявлений граждан.</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Уполномоченные органы осуществляют фиксацию поступивших заявлений </w:t>
      </w:r>
      <w:proofErr w:type="gramStart"/>
      <w:r w:rsidRPr="00560B03">
        <w:rPr>
          <w:rFonts w:ascii="Times New Roman" w:hAnsi="Times New Roman" w:cs="Times New Roman"/>
          <w:sz w:val="28"/>
          <w:szCs w:val="28"/>
        </w:rPr>
        <w:t xml:space="preserve">на бумажном носителе о предоставлении земельных участков в безвозмездное пользование в журнале входящей корреспонденции с </w:t>
      </w:r>
      <w:r w:rsidRPr="00560B03">
        <w:rPr>
          <w:rFonts w:ascii="Times New Roman" w:hAnsi="Times New Roman" w:cs="Times New Roman"/>
          <w:sz w:val="28"/>
          <w:szCs w:val="28"/>
        </w:rPr>
        <w:lastRenderedPageBreak/>
        <w:t>отображением</w:t>
      </w:r>
      <w:proofErr w:type="gramEnd"/>
      <w:r w:rsidRPr="00560B03">
        <w:rPr>
          <w:rFonts w:ascii="Times New Roman" w:hAnsi="Times New Roman" w:cs="Times New Roman"/>
          <w:sz w:val="28"/>
          <w:szCs w:val="28"/>
        </w:rPr>
        <w:t xml:space="preserve"> числа, месяца, года, часа и минуты поступления.</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 Сроки осуществления административных процедур при рассмотрении обращений граждан.</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2.6.1.2.1. Проверка заявления на соответствие требованиям по составу сведений и прилагаемых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361AF4">
          <w:rPr>
            <w:rFonts w:ascii="Times New Roman" w:hAnsi="Times New Roman" w:cs="Times New Roman"/>
            <w:sz w:val="28"/>
            <w:szCs w:val="28"/>
          </w:rPr>
          <w:t>пункте 2.10</w:t>
        </w:r>
      </w:hyperlink>
      <w:r w:rsidRPr="00361AF4">
        <w:rPr>
          <w:rFonts w:ascii="Times New Roman" w:hAnsi="Times New Roman" w:cs="Times New Roman"/>
          <w:sz w:val="28"/>
          <w:szCs w:val="28"/>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361AF4">
          <w:rPr>
            <w:rFonts w:ascii="Times New Roman" w:hAnsi="Times New Roman" w:cs="Times New Roman"/>
            <w:sz w:val="28"/>
            <w:szCs w:val="28"/>
          </w:rPr>
          <w:t>пунктом 2.10</w:t>
        </w:r>
      </w:hyperlink>
      <w:r w:rsidRPr="00560B03">
        <w:rPr>
          <w:rFonts w:ascii="Times New Roman" w:hAnsi="Times New Roman" w:cs="Times New Roman"/>
          <w:sz w:val="28"/>
          <w:szCs w:val="28"/>
        </w:rPr>
        <w:t xml:space="preserve"> Регламента.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2.6.1.2.2. Перенаправление заявления в установленном Законом случае.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случае если испрашиваемый земельный участок сформирован в соответствии с Федеральным </w:t>
      </w:r>
      <w:hyperlink r:id="rId36" w:history="1">
        <w:r w:rsidRPr="00361AF4">
          <w:rPr>
            <w:rFonts w:ascii="Times New Roman" w:hAnsi="Times New Roman" w:cs="Times New Roman"/>
            <w:sz w:val="28"/>
            <w:szCs w:val="28"/>
          </w:rPr>
          <w:t>законом</w:t>
        </w:r>
      </w:hyperlink>
      <w:r w:rsidRPr="00361AF4">
        <w:rPr>
          <w:rFonts w:ascii="Times New Roman" w:hAnsi="Times New Roman" w:cs="Times New Roman"/>
          <w:sz w:val="28"/>
          <w:szCs w:val="28"/>
        </w:rPr>
        <w:t xml:space="preserve"> от 13</w:t>
      </w:r>
      <w:r>
        <w:rPr>
          <w:rFonts w:ascii="Times New Roman" w:hAnsi="Times New Roman" w:cs="Times New Roman"/>
          <w:sz w:val="28"/>
          <w:szCs w:val="28"/>
        </w:rPr>
        <w:t xml:space="preserve"> июля </w:t>
      </w:r>
      <w:r w:rsidRPr="00361AF4">
        <w:rPr>
          <w:rFonts w:ascii="Times New Roman" w:hAnsi="Times New Roman" w:cs="Times New Roman"/>
          <w:sz w:val="28"/>
          <w:szCs w:val="28"/>
        </w:rPr>
        <w:t>2015</w:t>
      </w:r>
      <w:r>
        <w:rPr>
          <w:rFonts w:ascii="Times New Roman" w:hAnsi="Times New Roman" w:cs="Times New Roman"/>
          <w:sz w:val="28"/>
          <w:szCs w:val="28"/>
        </w:rPr>
        <w:t xml:space="preserve"> года</w:t>
      </w:r>
      <w:r w:rsidRPr="00361AF4">
        <w:rPr>
          <w:rFonts w:ascii="Times New Roman" w:hAnsi="Times New Roman" w:cs="Times New Roman"/>
          <w:sz w:val="28"/>
          <w:szCs w:val="28"/>
        </w:rPr>
        <w:t xml:space="preserve"> </w:t>
      </w:r>
      <w:r>
        <w:rPr>
          <w:rFonts w:ascii="Times New Roman" w:hAnsi="Times New Roman" w:cs="Times New Roman"/>
          <w:sz w:val="28"/>
          <w:szCs w:val="28"/>
        </w:rPr>
        <w:t>№</w:t>
      </w:r>
      <w:r w:rsidRPr="00361AF4">
        <w:rPr>
          <w:rFonts w:ascii="Times New Roman" w:hAnsi="Times New Roman" w:cs="Times New Roman"/>
          <w:sz w:val="28"/>
          <w:szCs w:val="28"/>
        </w:rPr>
        <w:t xml:space="preserve"> 218-ФЗ </w:t>
      </w:r>
      <w:r>
        <w:rPr>
          <w:rFonts w:ascii="Times New Roman" w:hAnsi="Times New Roman" w:cs="Times New Roman"/>
          <w:sz w:val="28"/>
          <w:szCs w:val="28"/>
        </w:rPr>
        <w:t>«</w:t>
      </w:r>
      <w:r w:rsidRPr="00361AF4">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61AF4">
        <w:rPr>
          <w:rFonts w:ascii="Times New Roman" w:hAnsi="Times New Roman" w:cs="Times New Roman"/>
          <w:sz w:val="28"/>
          <w:szCs w:val="28"/>
        </w:rPr>
        <w:t xml:space="preserve"> при отсутствии оснований возврата заявления Заявителю, указанных в </w:t>
      </w:r>
      <w:hyperlink w:anchor="P293" w:history="1">
        <w:r w:rsidRPr="00361AF4">
          <w:rPr>
            <w:rFonts w:ascii="Times New Roman" w:hAnsi="Times New Roman" w:cs="Times New Roman"/>
            <w:sz w:val="28"/>
            <w:szCs w:val="28"/>
          </w:rPr>
          <w:t>пункте 2.10</w:t>
        </w:r>
      </w:hyperlink>
      <w:r w:rsidRPr="00361AF4">
        <w:rPr>
          <w:rFonts w:ascii="Times New Roman" w:hAnsi="Times New Roman" w:cs="Times New Roman"/>
          <w:sz w:val="28"/>
          <w:szCs w:val="28"/>
        </w:rPr>
        <w:t xml:space="preserve"> Регламента, а также</w:t>
      </w:r>
      <w:r>
        <w:rPr>
          <w:rFonts w:ascii="Times New Roman" w:hAnsi="Times New Roman" w:cs="Times New Roman"/>
          <w:sz w:val="28"/>
          <w:szCs w:val="28"/>
        </w:rPr>
        <w:t>,</w:t>
      </w:r>
      <w:r w:rsidRPr="00361AF4">
        <w:rPr>
          <w:rFonts w:ascii="Times New Roman" w:hAnsi="Times New Roman" w:cs="Times New Roman"/>
          <w:sz w:val="28"/>
          <w:szCs w:val="28"/>
        </w:rPr>
        <w:t xml:space="preserve"> если при рассмотрении заявления уполномоченным органом не выявлены основания, указанные в </w:t>
      </w:r>
      <w:hyperlink r:id="rId37" w:history="1">
        <w:r w:rsidRPr="00361AF4">
          <w:rPr>
            <w:rFonts w:ascii="Times New Roman" w:hAnsi="Times New Roman" w:cs="Times New Roman"/>
            <w:sz w:val="28"/>
            <w:szCs w:val="28"/>
          </w:rPr>
          <w:t>пунктах 1</w:t>
        </w:r>
      </w:hyperlink>
      <w:r w:rsidRPr="00361AF4">
        <w:rPr>
          <w:rFonts w:ascii="Times New Roman" w:hAnsi="Times New Roman" w:cs="Times New Roman"/>
          <w:sz w:val="28"/>
          <w:szCs w:val="28"/>
        </w:rPr>
        <w:t xml:space="preserve"> - </w:t>
      </w:r>
      <w:hyperlink r:id="rId38" w:history="1">
        <w:r w:rsidRPr="00361AF4">
          <w:rPr>
            <w:rFonts w:ascii="Times New Roman" w:hAnsi="Times New Roman" w:cs="Times New Roman"/>
            <w:sz w:val="28"/>
            <w:szCs w:val="28"/>
          </w:rPr>
          <w:t>24 статьи 7</w:t>
        </w:r>
      </w:hyperlink>
      <w:r w:rsidRPr="00361AF4">
        <w:rPr>
          <w:rFonts w:ascii="Times New Roman" w:hAnsi="Times New Roman" w:cs="Times New Roman"/>
          <w:sz w:val="28"/>
          <w:szCs w:val="28"/>
        </w:rPr>
        <w:t xml:space="preserve"> </w:t>
      </w:r>
      <w:r w:rsidRPr="00560B03">
        <w:rPr>
          <w:rFonts w:ascii="Times New Roman" w:hAnsi="Times New Roman" w:cs="Times New Roman"/>
          <w:sz w:val="28"/>
          <w:szCs w:val="28"/>
        </w:rPr>
        <w:t>Закона, в течение не более чем двадцать рабочих дней</w:t>
      </w:r>
      <w:proofErr w:type="gramEnd"/>
      <w:r w:rsidRPr="00560B03">
        <w:rPr>
          <w:rFonts w:ascii="Times New Roman" w:hAnsi="Times New Roman" w:cs="Times New Roman"/>
          <w:sz w:val="28"/>
          <w:szCs w:val="28"/>
        </w:rPr>
        <w:t xml:space="preserve">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w:t>
      </w:r>
      <w:r w:rsidRPr="00560B03">
        <w:rPr>
          <w:rFonts w:ascii="Times New Roman" w:hAnsi="Times New Roman" w:cs="Times New Roman"/>
          <w:sz w:val="28"/>
          <w:szCs w:val="28"/>
        </w:rPr>
        <w:lastRenderedPageBreak/>
        <w:t>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2.6.1.2.4. Срок предоставления земельного участка в случае, если испрашиваемый земельный участок необходимо образовать.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 Федеральным </w:t>
      </w:r>
      <w:hyperlink r:id="rId39" w:history="1">
        <w:r w:rsidRPr="005A7BB9">
          <w:rPr>
            <w:rFonts w:ascii="Times New Roman" w:hAnsi="Times New Roman" w:cs="Times New Roman"/>
            <w:sz w:val="28"/>
            <w:szCs w:val="28"/>
          </w:rPr>
          <w:t>законом</w:t>
        </w:r>
      </w:hyperlink>
      <w:r w:rsidRPr="005A7BB9">
        <w:rPr>
          <w:rFonts w:ascii="Times New Roman" w:hAnsi="Times New Roman" w:cs="Times New Roman"/>
          <w:sz w:val="28"/>
          <w:szCs w:val="28"/>
        </w:rPr>
        <w:t xml:space="preserve"> </w:t>
      </w:r>
      <w:r w:rsidRPr="00560B03">
        <w:rPr>
          <w:rFonts w:ascii="Times New Roman" w:hAnsi="Times New Roman" w:cs="Times New Roman"/>
          <w:sz w:val="28"/>
          <w:szCs w:val="28"/>
        </w:rPr>
        <w:t>от 13</w:t>
      </w:r>
      <w:r>
        <w:rPr>
          <w:rFonts w:ascii="Times New Roman" w:hAnsi="Times New Roman" w:cs="Times New Roman"/>
          <w:sz w:val="28"/>
          <w:szCs w:val="28"/>
        </w:rPr>
        <w:t xml:space="preserve"> июля </w:t>
      </w:r>
      <w:r w:rsidRPr="00560B03">
        <w:rPr>
          <w:rFonts w:ascii="Times New Roman" w:hAnsi="Times New Roman" w:cs="Times New Roman"/>
          <w:sz w:val="28"/>
          <w:szCs w:val="28"/>
        </w:rPr>
        <w:t>2015</w:t>
      </w:r>
      <w:r>
        <w:rPr>
          <w:rFonts w:ascii="Times New Roman" w:hAnsi="Times New Roman" w:cs="Times New Roman"/>
          <w:sz w:val="28"/>
          <w:szCs w:val="28"/>
        </w:rPr>
        <w:t xml:space="preserve"> года</w:t>
      </w:r>
      <w:r w:rsidRPr="00560B03">
        <w:rPr>
          <w:rFonts w:ascii="Times New Roman" w:hAnsi="Times New Roman" w:cs="Times New Roman"/>
          <w:sz w:val="28"/>
          <w:szCs w:val="28"/>
        </w:rPr>
        <w:t xml:space="preserve"> </w:t>
      </w:r>
      <w:r>
        <w:rPr>
          <w:rFonts w:ascii="Times New Roman" w:hAnsi="Times New Roman" w:cs="Times New Roman"/>
          <w:sz w:val="28"/>
          <w:szCs w:val="28"/>
        </w:rPr>
        <w:t>№</w:t>
      </w:r>
      <w:r w:rsidRPr="00560B03">
        <w:rPr>
          <w:rFonts w:ascii="Times New Roman" w:hAnsi="Times New Roman" w:cs="Times New Roman"/>
          <w:sz w:val="28"/>
          <w:szCs w:val="28"/>
        </w:rPr>
        <w:t xml:space="preserve"> 218-ФЗ </w:t>
      </w:r>
      <w:r>
        <w:rPr>
          <w:rFonts w:ascii="Times New Roman" w:hAnsi="Times New Roman" w:cs="Times New Roman"/>
          <w:sz w:val="28"/>
          <w:szCs w:val="28"/>
        </w:rPr>
        <w:t>«</w:t>
      </w:r>
      <w:r w:rsidRPr="00560B0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60B03">
        <w:rPr>
          <w:rFonts w:ascii="Times New Roman" w:hAnsi="Times New Roman" w:cs="Times New Roman"/>
          <w:sz w:val="28"/>
          <w:szCs w:val="28"/>
        </w:rPr>
        <w:t xml:space="preserve"> при отсутствии оснований для возврата заявления Заявителю, указанных в </w:t>
      </w:r>
      <w:hyperlink w:anchor="P293" w:history="1">
        <w:r w:rsidRPr="005A7BB9">
          <w:rPr>
            <w:rFonts w:ascii="Times New Roman" w:hAnsi="Times New Roman" w:cs="Times New Roman"/>
            <w:sz w:val="28"/>
            <w:szCs w:val="28"/>
          </w:rPr>
          <w:t>пункте 2.10</w:t>
        </w:r>
      </w:hyperlink>
      <w:r w:rsidRPr="00560B03">
        <w:rPr>
          <w:rFonts w:ascii="Times New Roman" w:hAnsi="Times New Roman" w:cs="Times New Roman"/>
          <w:sz w:val="28"/>
          <w:szCs w:val="28"/>
        </w:rPr>
        <w:t xml:space="preserve"> Регламента, сроки административных процедур составляют:</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2.6.1.2.4.1. При поступлении заявления на бумажном носителе.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семи рабочих дней при отсутствии оснований для возврата заявления, указанных в </w:t>
      </w:r>
      <w:hyperlink w:anchor="P293" w:history="1">
        <w:r w:rsidRPr="005A7BB9">
          <w:rPr>
            <w:rFonts w:ascii="Times New Roman" w:hAnsi="Times New Roman" w:cs="Times New Roman"/>
            <w:sz w:val="28"/>
            <w:szCs w:val="28"/>
          </w:rPr>
          <w:t>пункте 2.10</w:t>
        </w:r>
      </w:hyperlink>
      <w:r w:rsidRPr="00560B03">
        <w:rPr>
          <w:rFonts w:ascii="Times New Roman" w:hAnsi="Times New Roman" w:cs="Times New Roman"/>
          <w:sz w:val="28"/>
          <w:szCs w:val="28"/>
        </w:rPr>
        <w:t xml:space="preserve"> Регламента,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размещение в ФИС информации о поступлении заявления о предоставлении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схемы размещения земельного участка с использованием ФИС.</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тринадца</w:t>
      </w:r>
      <w:r>
        <w:rPr>
          <w:rFonts w:ascii="Times New Roman" w:hAnsi="Times New Roman" w:cs="Times New Roman"/>
          <w:sz w:val="28"/>
          <w:szCs w:val="28"/>
        </w:rPr>
        <w:t>ти рабочих дней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0" w:history="1">
        <w:r w:rsidRPr="005A7BB9">
          <w:rPr>
            <w:rFonts w:ascii="Times New Roman" w:hAnsi="Times New Roman" w:cs="Times New Roman"/>
            <w:sz w:val="28"/>
            <w:szCs w:val="28"/>
          </w:rPr>
          <w:t>пунктах 1</w:t>
        </w:r>
      </w:hyperlink>
      <w:r w:rsidRPr="005A7BB9">
        <w:rPr>
          <w:rFonts w:ascii="Times New Roman" w:hAnsi="Times New Roman" w:cs="Times New Roman"/>
          <w:sz w:val="28"/>
          <w:szCs w:val="28"/>
        </w:rPr>
        <w:t xml:space="preserve"> - </w:t>
      </w:r>
      <w:hyperlink r:id="rId41" w:history="1">
        <w:r w:rsidRPr="005A7BB9">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5A7BB9">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42" w:history="1">
        <w:r w:rsidRPr="005A7BB9">
          <w:rPr>
            <w:rFonts w:ascii="Times New Roman" w:hAnsi="Times New Roman" w:cs="Times New Roman"/>
            <w:sz w:val="28"/>
            <w:szCs w:val="28"/>
          </w:rPr>
          <w:t>пунктах 1</w:t>
        </w:r>
      </w:hyperlink>
      <w:r w:rsidRPr="005A7BB9">
        <w:rPr>
          <w:rFonts w:ascii="Times New Roman" w:hAnsi="Times New Roman" w:cs="Times New Roman"/>
          <w:sz w:val="28"/>
          <w:szCs w:val="28"/>
        </w:rPr>
        <w:t xml:space="preserve"> - </w:t>
      </w:r>
      <w:hyperlink r:id="rId43" w:history="1">
        <w:r w:rsidRPr="005A7BB9">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w:t>
      </w:r>
      <w:proofErr w:type="gramEnd"/>
      <w:r w:rsidRPr="00560B03">
        <w:rPr>
          <w:rFonts w:ascii="Times New Roman" w:hAnsi="Times New Roman" w:cs="Times New Roman"/>
          <w:sz w:val="28"/>
          <w:szCs w:val="28"/>
        </w:rPr>
        <w:t xml:space="preserve"> в </w:t>
      </w:r>
      <w:r w:rsidRPr="00560B03">
        <w:rPr>
          <w:rFonts w:ascii="Times New Roman" w:hAnsi="Times New Roman" w:cs="Times New Roman"/>
          <w:sz w:val="28"/>
          <w:szCs w:val="28"/>
        </w:rPr>
        <w:lastRenderedPageBreak/>
        <w:t xml:space="preserve">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5A7BB9">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 уполномоченным органом: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 принимается решение о приостановлении рассмотрения заявления;</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4" w:history="1">
        <w:r w:rsidRPr="005A7BB9">
          <w:rPr>
            <w:rFonts w:ascii="Times New Roman" w:hAnsi="Times New Roman" w:cs="Times New Roman"/>
            <w:sz w:val="28"/>
            <w:szCs w:val="28"/>
          </w:rPr>
          <w:t>частями 4</w:t>
        </w:r>
      </w:hyperlink>
      <w:r w:rsidRPr="005A7BB9">
        <w:rPr>
          <w:rFonts w:ascii="Times New Roman" w:hAnsi="Times New Roman" w:cs="Times New Roman"/>
          <w:sz w:val="28"/>
          <w:szCs w:val="28"/>
        </w:rPr>
        <w:t xml:space="preserve"> - </w:t>
      </w:r>
      <w:hyperlink r:id="rId45" w:history="1">
        <w:r w:rsidRPr="005A7BB9">
          <w:rPr>
            <w:rFonts w:ascii="Times New Roman" w:hAnsi="Times New Roman" w:cs="Times New Roman"/>
            <w:sz w:val="28"/>
            <w:szCs w:val="28"/>
          </w:rPr>
          <w:t>12 статьи 5</w:t>
        </w:r>
      </w:hyperlink>
      <w:r w:rsidRPr="00560B03">
        <w:rPr>
          <w:rFonts w:ascii="Times New Roman" w:hAnsi="Times New Roman" w:cs="Times New Roman"/>
          <w:sz w:val="28"/>
          <w:szCs w:val="28"/>
        </w:rPr>
        <w:t xml:space="preserve"> Закона.</w:t>
      </w:r>
      <w:proofErr w:type="gramEnd"/>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560B03">
        <w:rPr>
          <w:rFonts w:ascii="Times New Roman" w:hAnsi="Times New Roman" w:cs="Times New Roman"/>
          <w:sz w:val="28"/>
          <w:szCs w:val="28"/>
        </w:rPr>
        <w:t xml:space="preserve">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трех рабочих дней с момента постановки земельного участка на государственный кадастровый учет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w:t>
      </w:r>
      <w:r w:rsidRPr="00560B03">
        <w:rPr>
          <w:rFonts w:ascii="Times New Roman" w:hAnsi="Times New Roman" w:cs="Times New Roman"/>
          <w:sz w:val="28"/>
          <w:szCs w:val="28"/>
        </w:rPr>
        <w:lastRenderedPageBreak/>
        <w:t>указанном в заявлении о предоставлении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2.6.1.2.4.2. Поступление заявления посредством ФИС.</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двадцати рабочих дней при отсутствии оснований для возврата заявления, указанных в </w:t>
      </w:r>
      <w:hyperlink w:anchor="P293" w:history="1">
        <w:r w:rsidRPr="004E39E0">
          <w:rPr>
            <w:rFonts w:ascii="Times New Roman" w:hAnsi="Times New Roman" w:cs="Times New Roman"/>
            <w:sz w:val="28"/>
            <w:szCs w:val="28"/>
          </w:rPr>
          <w:t>пункте 2.10</w:t>
        </w:r>
      </w:hyperlink>
      <w:r w:rsidRPr="004E39E0">
        <w:rPr>
          <w:rFonts w:ascii="Times New Roman" w:hAnsi="Times New Roman" w:cs="Times New Roman"/>
          <w:sz w:val="28"/>
          <w:szCs w:val="28"/>
        </w:rPr>
        <w:t xml:space="preserve"> Регламента, а также, если при рассмотрении заявления уполномоченным орг</w:t>
      </w:r>
      <w:r w:rsidRPr="00560B03">
        <w:rPr>
          <w:rFonts w:ascii="Times New Roman" w:hAnsi="Times New Roman" w:cs="Times New Roman"/>
          <w:sz w:val="28"/>
          <w:szCs w:val="28"/>
        </w:rPr>
        <w:t xml:space="preserve">аном не выявлены основания, указанные в </w:t>
      </w:r>
      <w:hyperlink r:id="rId46" w:history="1">
        <w:r w:rsidRPr="004E39E0">
          <w:rPr>
            <w:rFonts w:ascii="Times New Roman" w:hAnsi="Times New Roman" w:cs="Times New Roman"/>
            <w:sz w:val="28"/>
            <w:szCs w:val="28"/>
          </w:rPr>
          <w:t>пунктах 1</w:t>
        </w:r>
      </w:hyperlink>
      <w:r w:rsidRPr="004E39E0">
        <w:rPr>
          <w:rFonts w:ascii="Times New Roman" w:hAnsi="Times New Roman" w:cs="Times New Roman"/>
          <w:sz w:val="28"/>
          <w:szCs w:val="28"/>
        </w:rPr>
        <w:t xml:space="preserve"> - </w:t>
      </w:r>
      <w:hyperlink r:id="rId47" w:history="1">
        <w:r w:rsidRPr="004E39E0">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48" w:history="1">
        <w:r w:rsidRPr="004E39E0">
          <w:rPr>
            <w:rFonts w:ascii="Times New Roman" w:hAnsi="Times New Roman" w:cs="Times New Roman"/>
            <w:sz w:val="28"/>
            <w:szCs w:val="28"/>
          </w:rPr>
          <w:t>пунктах 1</w:t>
        </w:r>
      </w:hyperlink>
      <w:r w:rsidRPr="004E39E0">
        <w:rPr>
          <w:rFonts w:ascii="Times New Roman" w:hAnsi="Times New Roman" w:cs="Times New Roman"/>
          <w:sz w:val="28"/>
          <w:szCs w:val="28"/>
        </w:rPr>
        <w:t xml:space="preserve"> - </w:t>
      </w:r>
      <w:hyperlink r:id="rId49" w:history="1">
        <w:r w:rsidRPr="004E39E0">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560B03">
        <w:rPr>
          <w:rFonts w:ascii="Times New Roman" w:hAnsi="Times New Roman" w:cs="Times New Roman"/>
          <w:sz w:val="28"/>
          <w:szCs w:val="28"/>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50" w:history="1">
        <w:r w:rsidRPr="004E39E0">
          <w:rPr>
            <w:rFonts w:ascii="Times New Roman" w:hAnsi="Times New Roman" w:cs="Times New Roman"/>
            <w:sz w:val="28"/>
            <w:szCs w:val="28"/>
          </w:rPr>
          <w:t>Законом</w:t>
        </w:r>
      </w:hyperlink>
      <w:r w:rsidRPr="004E39E0">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1" w:history="1">
        <w:r w:rsidRPr="004E39E0">
          <w:rPr>
            <w:rFonts w:ascii="Times New Roman" w:hAnsi="Times New Roman" w:cs="Times New Roman"/>
            <w:sz w:val="28"/>
            <w:szCs w:val="28"/>
          </w:rPr>
          <w:t>частями 4</w:t>
        </w:r>
      </w:hyperlink>
      <w:r w:rsidRPr="004E39E0">
        <w:rPr>
          <w:rFonts w:ascii="Times New Roman" w:hAnsi="Times New Roman" w:cs="Times New Roman"/>
          <w:sz w:val="28"/>
          <w:szCs w:val="28"/>
        </w:rPr>
        <w:t xml:space="preserve"> - </w:t>
      </w:r>
      <w:hyperlink r:id="rId52" w:history="1">
        <w:r w:rsidRPr="004E39E0">
          <w:rPr>
            <w:rFonts w:ascii="Times New Roman" w:hAnsi="Times New Roman" w:cs="Times New Roman"/>
            <w:sz w:val="28"/>
            <w:szCs w:val="28"/>
          </w:rPr>
          <w:t>12 статьи 5</w:t>
        </w:r>
      </w:hyperlink>
      <w:r w:rsidRPr="00560B03">
        <w:rPr>
          <w:rFonts w:ascii="Times New Roman" w:hAnsi="Times New Roman" w:cs="Times New Roman"/>
          <w:sz w:val="28"/>
          <w:szCs w:val="28"/>
        </w:rPr>
        <w:t xml:space="preserve"> Законом.</w:t>
      </w:r>
      <w:proofErr w:type="gramEnd"/>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560B03">
        <w:rPr>
          <w:rFonts w:ascii="Times New Roman" w:hAnsi="Times New Roman" w:cs="Times New Roman"/>
          <w:sz w:val="28"/>
          <w:szCs w:val="28"/>
        </w:rPr>
        <w:t xml:space="preserve">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В течение трех рабочих дней с момента постановки земельного участка на государственный кадастровый учет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проекта договора безвозмездного пользования земельным участком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2.6.1.2.4.3.1. Приостановление осуществления кадастрового учета по основаниям, подлежащим исправлению уполномоченным органом.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4E39E0">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 уполномоченным органом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2.6.1.2.4.3.2. Приостановление осуществления кадастрового учета по иным основаниям, предусмотренным Законом.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4E39E0">
          <w:rPr>
            <w:rFonts w:ascii="Times New Roman" w:hAnsi="Times New Roman" w:cs="Times New Roman"/>
            <w:sz w:val="28"/>
            <w:szCs w:val="28"/>
          </w:rPr>
          <w:t>пунктом 2.13</w:t>
        </w:r>
      </w:hyperlink>
      <w:r w:rsidRPr="00560B03">
        <w:rPr>
          <w:rFonts w:ascii="Times New Roman" w:hAnsi="Times New Roman" w:cs="Times New Roman"/>
          <w:sz w:val="28"/>
          <w:szCs w:val="28"/>
        </w:rPr>
        <w:t xml:space="preserve"> Регламента, уполномоченным органом осуществляются:</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1. В срок не более трех рабочих дней со дня поступления в уполномоченный орган </w:t>
      </w:r>
      <w:proofErr w:type="gramStart"/>
      <w:r w:rsidRPr="00560B03">
        <w:rPr>
          <w:rFonts w:ascii="Times New Roman" w:hAnsi="Times New Roman" w:cs="Times New Roman"/>
          <w:sz w:val="28"/>
          <w:szCs w:val="28"/>
        </w:rPr>
        <w:t>решения</w:t>
      </w:r>
      <w:proofErr w:type="gramEnd"/>
      <w:r w:rsidRPr="00560B03">
        <w:rPr>
          <w:rFonts w:ascii="Times New Roman" w:hAnsi="Times New Roman" w:cs="Times New Roman"/>
          <w:sz w:val="28"/>
          <w:szCs w:val="28"/>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560B03">
        <w:rPr>
          <w:rFonts w:ascii="Times New Roman" w:hAnsi="Times New Roman" w:cs="Times New Roman"/>
          <w:sz w:val="28"/>
          <w:szCs w:val="28"/>
        </w:rPr>
        <w:t>регистрации прав иной схемы размещения земельного участка</w:t>
      </w:r>
      <w:proofErr w:type="gramEnd"/>
      <w:r w:rsidRPr="00560B03">
        <w:rPr>
          <w:rFonts w:ascii="Times New Roman" w:hAnsi="Times New Roman" w:cs="Times New Roman"/>
          <w:sz w:val="28"/>
          <w:szCs w:val="28"/>
        </w:rPr>
        <w:t xml:space="preserve"> в порядке, предусмотренном </w:t>
      </w:r>
      <w:hyperlink w:anchor="P356" w:history="1">
        <w:r w:rsidRPr="004E39E0">
          <w:rPr>
            <w:rFonts w:ascii="Times New Roman" w:hAnsi="Times New Roman" w:cs="Times New Roman"/>
            <w:sz w:val="28"/>
            <w:szCs w:val="28"/>
          </w:rPr>
          <w:t xml:space="preserve">пунктом </w:t>
        </w:r>
        <w:r w:rsidRPr="004E39E0">
          <w:rPr>
            <w:rFonts w:ascii="Times New Roman" w:hAnsi="Times New Roman" w:cs="Times New Roman"/>
            <w:sz w:val="28"/>
            <w:szCs w:val="28"/>
          </w:rPr>
          <w:lastRenderedPageBreak/>
          <w:t>2.13.1</w:t>
        </w:r>
      </w:hyperlink>
      <w:r w:rsidRPr="004E39E0">
        <w:rPr>
          <w:rFonts w:ascii="Times New Roman" w:hAnsi="Times New Roman" w:cs="Times New Roman"/>
          <w:sz w:val="28"/>
          <w:szCs w:val="28"/>
        </w:rPr>
        <w:t xml:space="preserve"> </w:t>
      </w:r>
      <w:r w:rsidRPr="00560B03">
        <w:rPr>
          <w:rFonts w:ascii="Times New Roman" w:hAnsi="Times New Roman" w:cs="Times New Roman"/>
          <w:sz w:val="28"/>
          <w:szCs w:val="28"/>
        </w:rPr>
        <w:t>Регламента.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2.6.2. Принятие уполномоченным органом решения о приостановлении рассмотрения заявления и его срок.</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w:t>
      </w:r>
      <w:proofErr w:type="gramEnd"/>
      <w:r w:rsidRPr="00560B03">
        <w:rPr>
          <w:rFonts w:ascii="Times New Roman" w:hAnsi="Times New Roman" w:cs="Times New Roman"/>
          <w:sz w:val="28"/>
          <w:szCs w:val="28"/>
        </w:rPr>
        <w:t xml:space="preserve"> этими схемами, частично или полностью совпадает, уполномоченный орган:</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принимает решение о приостановлении срока рассмотрения поданного позднее заявления</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2.6.3. Принятие органом регистрации прав решения об отказе в осуществлении государственного кадастрового учета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560B03">
        <w:rPr>
          <w:rFonts w:ascii="Times New Roman" w:hAnsi="Times New Roman" w:cs="Times New Roman"/>
          <w:sz w:val="28"/>
          <w:szCs w:val="28"/>
        </w:rPr>
        <w:t>в</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уполномоченный</w:t>
      </w:r>
      <w:proofErr w:type="gramEnd"/>
      <w:r w:rsidRPr="00560B03">
        <w:rPr>
          <w:rFonts w:ascii="Times New Roman" w:hAnsi="Times New Roman" w:cs="Times New Roman"/>
          <w:sz w:val="28"/>
          <w:szCs w:val="28"/>
        </w:rPr>
        <w:t xml:space="preserve"> орган</w:t>
      </w:r>
      <w:r>
        <w:rPr>
          <w:rFonts w:ascii="Times New Roman" w:hAnsi="Times New Roman" w:cs="Times New Roman"/>
          <w:sz w:val="28"/>
          <w:szCs w:val="28"/>
        </w:rPr>
        <w:t>,</w:t>
      </w:r>
      <w:r w:rsidRPr="00560B03">
        <w:rPr>
          <w:rFonts w:ascii="Times New Roman" w:hAnsi="Times New Roman" w:cs="Times New Roman"/>
          <w:sz w:val="28"/>
          <w:szCs w:val="28"/>
        </w:rPr>
        <w:t xml:space="preserve"> последним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принятие решения об отказе в предоставлении Заявителю земельного участка в безвозмездное пользование;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2.7. Перечень документов, необходимых для предоставления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Для получения муниципальной услуги Заявитель должен представить определенные Законом документы и приложения к ним.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2.7.1. Индивидуальное заявление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854EF" w:rsidRPr="00560B03" w:rsidRDefault="004854EF" w:rsidP="004854EF">
      <w:pPr>
        <w:pStyle w:val="ConsPlusNormal"/>
        <w:ind w:firstLine="709"/>
        <w:jc w:val="both"/>
        <w:rPr>
          <w:rFonts w:ascii="Times New Roman" w:hAnsi="Times New Roman" w:cs="Times New Roman"/>
          <w:sz w:val="28"/>
          <w:szCs w:val="28"/>
        </w:rPr>
      </w:pPr>
      <w:bookmarkStart w:id="1" w:name="P250"/>
      <w:bookmarkEnd w:id="1"/>
      <w:r w:rsidRPr="00560B03">
        <w:rPr>
          <w:rFonts w:ascii="Times New Roman" w:hAnsi="Times New Roman" w:cs="Times New Roman"/>
          <w:sz w:val="28"/>
          <w:szCs w:val="28"/>
        </w:rPr>
        <w:t>2.7.1.1. Состав сведений, указываемых в индивидуальном заявлении о предоставлении в безвозмездное пользование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заявлении о предоставлении в безвозмездное пользование земельного участка указываются: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фамилия, имя и (при наличии) отчест</w:t>
      </w:r>
      <w:r>
        <w:rPr>
          <w:rFonts w:ascii="Times New Roman" w:hAnsi="Times New Roman" w:cs="Times New Roman"/>
          <w:sz w:val="28"/>
          <w:szCs w:val="28"/>
        </w:rPr>
        <w:t>во, место жительства Заявителя;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страховой номер индивидуального лицевого счета Заявителя в системе обязательного пенсионного страхования;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площадь исп</w:t>
      </w:r>
      <w:r>
        <w:rPr>
          <w:rFonts w:ascii="Times New Roman" w:hAnsi="Times New Roman" w:cs="Times New Roman"/>
          <w:sz w:val="28"/>
          <w:szCs w:val="28"/>
        </w:rPr>
        <w:t>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почтовый адрес и (или) адрес электронно</w:t>
      </w:r>
      <w:r>
        <w:rPr>
          <w:rFonts w:ascii="Times New Roman" w:hAnsi="Times New Roman" w:cs="Times New Roman"/>
          <w:sz w:val="28"/>
          <w:szCs w:val="28"/>
        </w:rPr>
        <w:t>й почты для связи с заявителем;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854EF" w:rsidRPr="00560B03" w:rsidRDefault="004854EF" w:rsidP="004854EF">
      <w:pPr>
        <w:pStyle w:val="ConsPlusNormal"/>
        <w:ind w:firstLine="709"/>
        <w:jc w:val="both"/>
        <w:rPr>
          <w:rFonts w:ascii="Times New Roman" w:hAnsi="Times New Roman" w:cs="Times New Roman"/>
          <w:sz w:val="28"/>
          <w:szCs w:val="28"/>
        </w:rPr>
      </w:pPr>
      <w:bookmarkStart w:id="2" w:name="P259"/>
      <w:bookmarkEnd w:id="2"/>
      <w:r w:rsidRPr="00560B03">
        <w:rPr>
          <w:rFonts w:ascii="Times New Roman" w:hAnsi="Times New Roman" w:cs="Times New Roman"/>
          <w:sz w:val="28"/>
          <w:szCs w:val="28"/>
        </w:rPr>
        <w:t>2.7.1.2. Состав прилагаемых к индивидуальному заявлению документов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К заявлению о предоставлении земельного участка в безвозмездное пользование прилагаются следующие документы: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копия документа, удос</w:t>
      </w:r>
      <w:r>
        <w:rPr>
          <w:rFonts w:ascii="Times New Roman" w:hAnsi="Times New Roman" w:cs="Times New Roman"/>
          <w:sz w:val="28"/>
          <w:szCs w:val="28"/>
        </w:rPr>
        <w:t>товеряющего личность заявителя;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схема размещения земельного участка в случае, если испрашиваемый земельный участок предстоит образовать.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2.7.1.2.1. Схема размещения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w:t>
      </w:r>
      <w:r w:rsidRPr="00560B03">
        <w:rPr>
          <w:rFonts w:ascii="Times New Roman" w:hAnsi="Times New Roman" w:cs="Times New Roman"/>
          <w:sz w:val="28"/>
          <w:szCs w:val="28"/>
        </w:rPr>
        <w:lastRenderedPageBreak/>
        <w:t>указывается площадь образуемого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2.7.2. Коллективное заявление.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4854EF" w:rsidRPr="00560B03" w:rsidRDefault="004854EF" w:rsidP="004854EF">
      <w:pPr>
        <w:pStyle w:val="ConsPlusNormal"/>
        <w:ind w:firstLine="709"/>
        <w:jc w:val="both"/>
        <w:rPr>
          <w:rFonts w:ascii="Times New Roman" w:hAnsi="Times New Roman" w:cs="Times New Roman"/>
          <w:sz w:val="28"/>
          <w:szCs w:val="28"/>
        </w:rPr>
      </w:pPr>
      <w:bookmarkStart w:id="3" w:name="P271"/>
      <w:bookmarkEnd w:id="3"/>
      <w:r w:rsidRPr="00560B03">
        <w:rPr>
          <w:rFonts w:ascii="Times New Roman" w:hAnsi="Times New Roman" w:cs="Times New Roman"/>
          <w:sz w:val="28"/>
          <w:szCs w:val="28"/>
        </w:rPr>
        <w:t>2.7.2.1. Состав сведений, указываемых в коллективном заявлении о предоставлении в безвозмездное пользование земельного участка.</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В заявление о предоставлении в безвозмездное пользование земельного участка указываются:</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фамилия, имя и (при наличии) отчество, место жительства каждого Заявителя, </w:t>
      </w:r>
      <w:proofErr w:type="gramStart"/>
      <w:r w:rsidRPr="00560B03">
        <w:rPr>
          <w:rFonts w:ascii="Times New Roman" w:hAnsi="Times New Roman" w:cs="Times New Roman"/>
          <w:sz w:val="28"/>
          <w:szCs w:val="28"/>
        </w:rPr>
        <w:t>подающих</w:t>
      </w:r>
      <w:proofErr w:type="gramEnd"/>
      <w:r w:rsidRPr="00560B03">
        <w:rPr>
          <w:rFonts w:ascii="Times New Roman" w:hAnsi="Times New Roman" w:cs="Times New Roman"/>
          <w:sz w:val="28"/>
          <w:szCs w:val="28"/>
        </w:rPr>
        <w:t xml:space="preserve"> заявление о предоставлении земельного участка в безвозмездное пользование;</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страховой номер индивидуального лицевого счета каждого Заявителя в системе обязательного пенсионного страхования;</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площадь исп</w:t>
      </w:r>
      <w:r>
        <w:rPr>
          <w:rFonts w:ascii="Times New Roman" w:hAnsi="Times New Roman" w:cs="Times New Roman"/>
          <w:sz w:val="28"/>
          <w:szCs w:val="28"/>
        </w:rPr>
        <w:t>рашиваемого земельного участка;</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854EF"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почтовый адрес и (или) адрес электронной почты для связи с одним из Заявителей - инициатором группы;</w:t>
      </w:r>
    </w:p>
    <w:p w:rsidR="004854EF" w:rsidRPr="00560B03" w:rsidRDefault="004854EF" w:rsidP="004854EF">
      <w:pPr>
        <w:pStyle w:val="ConsPlusNormal"/>
        <w:tabs>
          <w:tab w:val="left" w:pos="709"/>
        </w:tabs>
        <w:ind w:firstLine="709"/>
        <w:jc w:val="both"/>
        <w:rPr>
          <w:rFonts w:ascii="Times New Roman" w:hAnsi="Times New Roman" w:cs="Times New Roman"/>
          <w:sz w:val="28"/>
          <w:szCs w:val="28"/>
        </w:rPr>
      </w:pPr>
      <w:r w:rsidRPr="00560B03">
        <w:rPr>
          <w:rFonts w:ascii="Times New Roman" w:hAnsi="Times New Roman" w:cs="Times New Roman"/>
          <w:sz w:val="28"/>
          <w:szCs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4854EF" w:rsidRPr="00560B03" w:rsidRDefault="004854EF" w:rsidP="004854EF">
      <w:pPr>
        <w:pStyle w:val="ConsPlusNormal"/>
        <w:ind w:firstLine="709"/>
        <w:jc w:val="both"/>
        <w:rPr>
          <w:rFonts w:ascii="Times New Roman" w:hAnsi="Times New Roman" w:cs="Times New Roman"/>
          <w:sz w:val="28"/>
          <w:szCs w:val="28"/>
        </w:rPr>
      </w:pPr>
      <w:bookmarkStart w:id="4" w:name="P280"/>
      <w:bookmarkEnd w:id="4"/>
      <w:r w:rsidRPr="00560B03">
        <w:rPr>
          <w:rFonts w:ascii="Times New Roman" w:hAnsi="Times New Roman" w:cs="Times New Roman"/>
          <w:sz w:val="28"/>
          <w:szCs w:val="28"/>
        </w:rPr>
        <w:t>2.7.2.2. Состав прилагаемых к коллективному заявлению документов.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К заявлению о предоставлении земельного участка в безвозмездное пользование прилагаются следующие документы: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копии документов, удостоверяющ</w:t>
      </w:r>
      <w:r>
        <w:rPr>
          <w:rFonts w:ascii="Times New Roman" w:hAnsi="Times New Roman" w:cs="Times New Roman"/>
          <w:sz w:val="28"/>
          <w:szCs w:val="28"/>
        </w:rPr>
        <w:t>его личность каждого заявителя;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схема размещения земельного участка в случае, если испрашиваемый земельн</w:t>
      </w:r>
      <w:r>
        <w:rPr>
          <w:rFonts w:ascii="Times New Roman" w:hAnsi="Times New Roman" w:cs="Times New Roman"/>
          <w:sz w:val="28"/>
          <w:szCs w:val="28"/>
        </w:rPr>
        <w:t>ый участок предстоит образовать;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документ, подтверждающий полномочия Представителя Заявителей в случае, если с заявлением о предоставлении земельного участка в </w:t>
      </w:r>
      <w:r w:rsidRPr="00560B03">
        <w:rPr>
          <w:rFonts w:ascii="Times New Roman" w:hAnsi="Times New Roman" w:cs="Times New Roman"/>
          <w:sz w:val="28"/>
          <w:szCs w:val="28"/>
        </w:rPr>
        <w:lastRenderedPageBreak/>
        <w:t>безвозмездное пользование обращается их Представитель.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2.8. Предоставление иных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2.9. Способы подачи заявления о предоставлении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лично;</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посредством почто</w:t>
      </w:r>
      <w:r>
        <w:rPr>
          <w:rFonts w:ascii="Times New Roman" w:hAnsi="Times New Roman" w:cs="Times New Roman"/>
          <w:sz w:val="28"/>
          <w:szCs w:val="28"/>
        </w:rPr>
        <w:t>вой связи на бумажном носителе;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в форме электронного </w:t>
      </w:r>
      <w:r>
        <w:rPr>
          <w:rFonts w:ascii="Times New Roman" w:hAnsi="Times New Roman" w:cs="Times New Roman"/>
          <w:sz w:val="28"/>
          <w:szCs w:val="28"/>
        </w:rPr>
        <w:t>документа с использованием ФИС.</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через орган рег</w:t>
      </w:r>
      <w:r>
        <w:rPr>
          <w:rFonts w:ascii="Times New Roman" w:hAnsi="Times New Roman" w:cs="Times New Roman"/>
          <w:sz w:val="28"/>
          <w:szCs w:val="28"/>
        </w:rPr>
        <w:t>истрации прав или МФЦ</w:t>
      </w:r>
      <w:r w:rsidRPr="00560B03">
        <w:rPr>
          <w:rFonts w:ascii="Times New Roman" w:hAnsi="Times New Roman" w:cs="Times New Roman"/>
          <w:sz w:val="28"/>
          <w:szCs w:val="28"/>
        </w:rPr>
        <w:t>.</w:t>
      </w:r>
    </w:p>
    <w:p w:rsidR="004854EF" w:rsidRPr="00560B03" w:rsidRDefault="004854EF" w:rsidP="004854EF">
      <w:pPr>
        <w:pStyle w:val="ConsPlusNormal"/>
        <w:ind w:firstLine="709"/>
        <w:jc w:val="both"/>
        <w:rPr>
          <w:rFonts w:ascii="Times New Roman" w:hAnsi="Times New Roman" w:cs="Times New Roman"/>
          <w:sz w:val="28"/>
          <w:szCs w:val="28"/>
        </w:rPr>
      </w:pPr>
      <w:bookmarkStart w:id="5" w:name="P293"/>
      <w:bookmarkEnd w:id="5"/>
      <w:r w:rsidRPr="00560B03">
        <w:rPr>
          <w:rFonts w:ascii="Times New Roman" w:hAnsi="Times New Roman" w:cs="Times New Roman"/>
          <w:sz w:val="28"/>
          <w:szCs w:val="28"/>
        </w:rPr>
        <w:t>2.10. Основания для возврата заявления гражданину без рассмотрения по существу.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Исчерпывающий перечень оснований </w:t>
      </w:r>
      <w:proofErr w:type="gramStart"/>
      <w:r w:rsidRPr="00560B03">
        <w:rPr>
          <w:rFonts w:ascii="Times New Roman" w:hAnsi="Times New Roman" w:cs="Times New Roman"/>
          <w:sz w:val="28"/>
          <w:szCs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560B03">
        <w:rPr>
          <w:rFonts w:ascii="Times New Roman" w:hAnsi="Times New Roman" w:cs="Times New Roman"/>
          <w:sz w:val="28"/>
          <w:szCs w:val="28"/>
        </w:rPr>
        <w:t xml:space="preserve">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заявление не соответствует требованиям, установленным </w:t>
      </w:r>
      <w:hyperlink w:anchor="P250" w:history="1">
        <w:r w:rsidRPr="004E39E0">
          <w:rPr>
            <w:rFonts w:ascii="Times New Roman" w:hAnsi="Times New Roman" w:cs="Times New Roman"/>
            <w:sz w:val="28"/>
            <w:szCs w:val="28"/>
          </w:rPr>
          <w:t>подпунктом 2.7.1.1</w:t>
        </w:r>
      </w:hyperlink>
      <w:r w:rsidRPr="004E39E0">
        <w:rPr>
          <w:rFonts w:ascii="Times New Roman" w:hAnsi="Times New Roman" w:cs="Times New Roman"/>
          <w:sz w:val="28"/>
          <w:szCs w:val="28"/>
        </w:rPr>
        <w:t xml:space="preserve"> и </w:t>
      </w:r>
      <w:hyperlink w:anchor="P271" w:history="1">
        <w:r w:rsidRPr="004E39E0">
          <w:rPr>
            <w:rFonts w:ascii="Times New Roman" w:hAnsi="Times New Roman" w:cs="Times New Roman"/>
            <w:sz w:val="28"/>
            <w:szCs w:val="28"/>
          </w:rPr>
          <w:t>подпунктом 2.7.2.1</w:t>
        </w:r>
      </w:hyperlink>
      <w:r w:rsidRPr="00560B03">
        <w:rPr>
          <w:rFonts w:ascii="Times New Roman" w:hAnsi="Times New Roman" w:cs="Times New Roman"/>
          <w:sz w:val="28"/>
          <w:szCs w:val="28"/>
        </w:rPr>
        <w:t xml:space="preserve"> Регламента (в случае подачи коллективного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к заявлению не приложены документы, предусмотренные </w:t>
      </w:r>
      <w:hyperlink w:anchor="P259" w:history="1">
        <w:r w:rsidRPr="004E39E0">
          <w:rPr>
            <w:rFonts w:ascii="Times New Roman" w:hAnsi="Times New Roman" w:cs="Times New Roman"/>
            <w:sz w:val="28"/>
            <w:szCs w:val="28"/>
          </w:rPr>
          <w:t>подпунктом 2.7.1.2</w:t>
        </w:r>
      </w:hyperlink>
      <w:r w:rsidRPr="004E39E0">
        <w:rPr>
          <w:rFonts w:ascii="Times New Roman" w:hAnsi="Times New Roman" w:cs="Times New Roman"/>
          <w:sz w:val="28"/>
          <w:szCs w:val="28"/>
        </w:rPr>
        <w:t xml:space="preserve"> и </w:t>
      </w:r>
      <w:hyperlink w:anchor="P280" w:history="1">
        <w:r w:rsidRPr="004E39E0">
          <w:rPr>
            <w:rFonts w:ascii="Times New Roman" w:hAnsi="Times New Roman" w:cs="Times New Roman"/>
            <w:sz w:val="28"/>
            <w:szCs w:val="28"/>
          </w:rPr>
          <w:t>подпунктом 2.7.2.2</w:t>
        </w:r>
      </w:hyperlink>
      <w:r w:rsidRPr="00560B03">
        <w:rPr>
          <w:rFonts w:ascii="Times New Roman" w:hAnsi="Times New Roman" w:cs="Times New Roman"/>
          <w:sz w:val="28"/>
          <w:szCs w:val="28"/>
        </w:rPr>
        <w:t xml:space="preserve"> Регламента (в случае подачи коллективного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заявление подано лицом, не являющимся гражданином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4854EF" w:rsidRPr="00560B03" w:rsidRDefault="004854EF" w:rsidP="004854EF">
      <w:pPr>
        <w:pStyle w:val="ConsPlusNormal"/>
        <w:ind w:firstLine="709"/>
        <w:jc w:val="both"/>
        <w:rPr>
          <w:rFonts w:ascii="Times New Roman" w:hAnsi="Times New Roman" w:cs="Times New Roman"/>
          <w:sz w:val="28"/>
          <w:szCs w:val="28"/>
        </w:rPr>
      </w:pPr>
      <w:bookmarkStart w:id="6" w:name="P300"/>
      <w:bookmarkEnd w:id="6"/>
      <w:r w:rsidRPr="00560B03">
        <w:rPr>
          <w:rFonts w:ascii="Times New Roman" w:hAnsi="Times New Roman" w:cs="Times New Roman"/>
          <w:sz w:val="28"/>
          <w:szCs w:val="28"/>
        </w:rPr>
        <w:t>2.11. Основания для принятия уполномоченным органом решения об отказе в предоставлении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испрашиваемый земельный участок предоставлен гражданину до дня введения в действие Земельного </w:t>
      </w:r>
      <w:hyperlink r:id="rId53" w:history="1">
        <w:r w:rsidRPr="004E39E0">
          <w:rPr>
            <w:rFonts w:ascii="Times New Roman" w:hAnsi="Times New Roman" w:cs="Times New Roman"/>
            <w:sz w:val="28"/>
            <w:szCs w:val="28"/>
          </w:rPr>
          <w:t>кодекса</w:t>
        </w:r>
      </w:hyperlink>
      <w:r w:rsidRPr="004E39E0">
        <w:rPr>
          <w:rFonts w:ascii="Times New Roman" w:hAnsi="Times New Roman" w:cs="Times New Roman"/>
          <w:sz w:val="28"/>
          <w:szCs w:val="28"/>
        </w:rPr>
        <w:t xml:space="preserve"> </w:t>
      </w:r>
      <w:r w:rsidRPr="00560B03">
        <w:rPr>
          <w:rFonts w:ascii="Times New Roman" w:hAnsi="Times New Roman" w:cs="Times New Roman"/>
          <w:sz w:val="28"/>
          <w:szCs w:val="28"/>
        </w:rPr>
        <w:t xml:space="preserve">Российской Федерации для ведения </w:t>
      </w:r>
      <w:r w:rsidRPr="00560B03">
        <w:rPr>
          <w:rFonts w:ascii="Times New Roman" w:hAnsi="Times New Roman" w:cs="Times New Roman"/>
          <w:sz w:val="28"/>
          <w:szCs w:val="28"/>
        </w:rPr>
        <w:lastRenderedPageBreak/>
        <w:t>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находится в собственности гражданина или юридического лица;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4" w:history="1">
        <w:r w:rsidRPr="004E39E0">
          <w:rPr>
            <w:rFonts w:ascii="Times New Roman" w:hAnsi="Times New Roman" w:cs="Times New Roman"/>
            <w:sz w:val="28"/>
            <w:szCs w:val="28"/>
          </w:rPr>
          <w:t>пунктом 3 статьи 39.36</w:t>
        </w:r>
      </w:hyperlink>
      <w:r w:rsidRPr="00560B03">
        <w:rPr>
          <w:rFonts w:ascii="Times New Roman" w:hAnsi="Times New Roman" w:cs="Times New Roman"/>
          <w:sz w:val="28"/>
          <w:szCs w:val="28"/>
        </w:rPr>
        <w:t xml:space="preserve"> Земельного</w:t>
      </w:r>
      <w:proofErr w:type="gramEnd"/>
      <w:r w:rsidRPr="00560B03">
        <w:rPr>
          <w:rFonts w:ascii="Times New Roman" w:hAnsi="Times New Roman" w:cs="Times New Roman"/>
          <w:sz w:val="28"/>
          <w:szCs w:val="28"/>
        </w:rPr>
        <w:t xml:space="preserve"> кодекса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является зарезервированным для государственных или муниципальных нужд;</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Pr>
          <w:rFonts w:ascii="Times New Roman" w:hAnsi="Times New Roman" w:cs="Times New Roman"/>
          <w:sz w:val="28"/>
          <w:szCs w:val="28"/>
        </w:rPr>
        <w:t>«</w:t>
      </w:r>
      <w:r w:rsidRPr="00560B03">
        <w:rPr>
          <w:rFonts w:ascii="Times New Roman" w:hAnsi="Times New Roman" w:cs="Times New Roman"/>
          <w:sz w:val="28"/>
          <w:szCs w:val="28"/>
        </w:rPr>
        <w:t>Интернет</w:t>
      </w:r>
      <w:r>
        <w:rPr>
          <w:rFonts w:ascii="Times New Roman" w:hAnsi="Times New Roman" w:cs="Times New Roman"/>
          <w:sz w:val="28"/>
          <w:szCs w:val="28"/>
        </w:rPr>
        <w:t>»</w:t>
      </w:r>
      <w:r w:rsidRPr="00560B03">
        <w:rPr>
          <w:rFonts w:ascii="Times New Roman" w:hAnsi="Times New Roman" w:cs="Times New Roman"/>
          <w:sz w:val="28"/>
          <w:szCs w:val="28"/>
        </w:rPr>
        <w:t xml:space="preserve"> для размещения информации о проведении торгов в соответствии </w:t>
      </w:r>
      <w:r w:rsidRPr="004E39E0">
        <w:rPr>
          <w:rFonts w:ascii="Times New Roman" w:hAnsi="Times New Roman" w:cs="Times New Roman"/>
          <w:sz w:val="28"/>
          <w:szCs w:val="28"/>
        </w:rPr>
        <w:t xml:space="preserve">с </w:t>
      </w:r>
      <w:hyperlink r:id="rId55" w:history="1">
        <w:r w:rsidRPr="004E39E0">
          <w:rPr>
            <w:rFonts w:ascii="Times New Roman" w:hAnsi="Times New Roman" w:cs="Times New Roman"/>
            <w:sz w:val="28"/>
            <w:szCs w:val="28"/>
          </w:rPr>
          <w:t>пунктом 19 статьи 39.11</w:t>
        </w:r>
      </w:hyperlink>
      <w:r w:rsidRPr="00560B0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проведен</w:t>
      </w:r>
      <w:proofErr w:type="gramStart"/>
      <w:r w:rsidRPr="00560B03">
        <w:rPr>
          <w:rFonts w:ascii="Times New Roman" w:hAnsi="Times New Roman" w:cs="Times New Roman"/>
          <w:sz w:val="28"/>
          <w:szCs w:val="28"/>
        </w:rPr>
        <w:t>ии ау</w:t>
      </w:r>
      <w:proofErr w:type="gramEnd"/>
      <w:r w:rsidRPr="00560B03">
        <w:rPr>
          <w:rFonts w:ascii="Times New Roman" w:hAnsi="Times New Roman" w:cs="Times New Roman"/>
          <w:sz w:val="28"/>
          <w:szCs w:val="28"/>
        </w:rPr>
        <w:t>кциона;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в отношении испрашиваемого земельного участка поступило предусмотренное </w:t>
      </w:r>
      <w:hyperlink r:id="rId56" w:history="1">
        <w:r w:rsidRPr="004E39E0">
          <w:rPr>
            <w:rFonts w:ascii="Times New Roman" w:hAnsi="Times New Roman" w:cs="Times New Roman"/>
            <w:sz w:val="28"/>
            <w:szCs w:val="28"/>
          </w:rPr>
          <w:t>подпунктом 6 пункта 4 статьи 39.11</w:t>
        </w:r>
      </w:hyperlink>
      <w:r w:rsidRPr="004E39E0">
        <w:rPr>
          <w:rFonts w:ascii="Times New Roman" w:hAnsi="Times New Roman" w:cs="Times New Roman"/>
          <w:sz w:val="28"/>
          <w:szCs w:val="28"/>
        </w:rPr>
        <w:t xml:space="preserve"> </w:t>
      </w:r>
      <w:r w:rsidRPr="00560B03">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4E39E0">
          <w:rPr>
            <w:rFonts w:ascii="Times New Roman" w:hAnsi="Times New Roman" w:cs="Times New Roman"/>
            <w:sz w:val="28"/>
            <w:szCs w:val="28"/>
          </w:rPr>
          <w:t>подпунктом 4 пункта 4 статьи 39.11</w:t>
        </w:r>
      </w:hyperlink>
      <w:r w:rsidRPr="00560B03">
        <w:rPr>
          <w:rFonts w:ascii="Times New Roman" w:hAnsi="Times New Roman" w:cs="Times New Roman"/>
          <w:sz w:val="28"/>
          <w:szCs w:val="28"/>
        </w:rPr>
        <w:t xml:space="preserve"> Земельного кодекса Российской Федерации и решение об отказе в проведении этого аукциона</w:t>
      </w:r>
      <w:proofErr w:type="gramEnd"/>
      <w:r w:rsidRPr="00560B03">
        <w:rPr>
          <w:rFonts w:ascii="Times New Roman" w:hAnsi="Times New Roman" w:cs="Times New Roman"/>
          <w:sz w:val="28"/>
          <w:szCs w:val="28"/>
        </w:rPr>
        <w:t xml:space="preserve"> по основаниям, предусмотренным </w:t>
      </w:r>
      <w:hyperlink r:id="rId58" w:history="1">
        <w:r w:rsidRPr="004E39E0">
          <w:rPr>
            <w:rFonts w:ascii="Times New Roman" w:hAnsi="Times New Roman" w:cs="Times New Roman"/>
            <w:sz w:val="28"/>
            <w:szCs w:val="28"/>
          </w:rPr>
          <w:t>пунктом 8 статьи 39.11</w:t>
        </w:r>
      </w:hyperlink>
      <w:r w:rsidRPr="00560B03">
        <w:rPr>
          <w:rFonts w:ascii="Times New Roman" w:hAnsi="Times New Roman" w:cs="Times New Roman"/>
          <w:sz w:val="28"/>
          <w:szCs w:val="28"/>
        </w:rPr>
        <w:t xml:space="preserve"> Земельного кодекса Российской Федерации, не принято;</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в отношении испрашиваемого земельного участка опубликовано и размещено в соответствии с </w:t>
      </w:r>
      <w:hyperlink r:id="rId59" w:history="1">
        <w:r w:rsidRPr="004E39E0">
          <w:rPr>
            <w:rFonts w:ascii="Times New Roman" w:hAnsi="Times New Roman" w:cs="Times New Roman"/>
            <w:sz w:val="28"/>
            <w:szCs w:val="28"/>
          </w:rPr>
          <w:t>подпунктом 1 пункта 1 статьи 39.18</w:t>
        </w:r>
      </w:hyperlink>
      <w:r w:rsidRPr="00560B0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560B03">
        <w:rPr>
          <w:rFonts w:ascii="Times New Roman" w:hAnsi="Times New Roman" w:cs="Times New Roman"/>
          <w:sz w:val="28"/>
          <w:szCs w:val="28"/>
        </w:rPr>
        <w:t xml:space="preserve"> других геологических коллекционных материалов;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w:t>
      </w:r>
      <w:r>
        <w:rPr>
          <w:rFonts w:ascii="Times New Roman" w:hAnsi="Times New Roman" w:cs="Times New Roman"/>
          <w:sz w:val="28"/>
          <w:szCs w:val="28"/>
        </w:rPr>
        <w:t>часток находится: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 площадях залегания полезных ископаемых, запасы которых поставлены на государственный баланс запасов полезных ископаемых;</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испрашиваемый земельный участок находится на определенных высшими исполнительными органами государственной власти субъектов </w:t>
      </w:r>
      <w:r w:rsidRPr="00560B03">
        <w:rPr>
          <w:rFonts w:ascii="Times New Roman" w:hAnsi="Times New Roman" w:cs="Times New Roman"/>
          <w:sz w:val="28"/>
          <w:szCs w:val="28"/>
        </w:rPr>
        <w:lastRenderedPageBreak/>
        <w:t>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изъят для государственных или муниципальных нужд;</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испрашиваемый земельный участок изъят из оборота или ограничен в обороте в соответствии со </w:t>
      </w:r>
      <w:hyperlink r:id="rId60" w:history="1">
        <w:r w:rsidRPr="004E39E0">
          <w:rPr>
            <w:rFonts w:ascii="Times New Roman" w:hAnsi="Times New Roman" w:cs="Times New Roman"/>
            <w:sz w:val="28"/>
            <w:szCs w:val="28"/>
          </w:rPr>
          <w:t>статьей 27</w:t>
        </w:r>
      </w:hyperlink>
      <w:r w:rsidRPr="00560B03">
        <w:rPr>
          <w:rFonts w:ascii="Times New Roman" w:hAnsi="Times New Roman" w:cs="Times New Roman"/>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1" w:history="1">
        <w:r w:rsidRPr="004E39E0">
          <w:rPr>
            <w:rFonts w:ascii="Times New Roman" w:hAnsi="Times New Roman" w:cs="Times New Roman"/>
            <w:sz w:val="28"/>
            <w:szCs w:val="28"/>
          </w:rPr>
          <w:t>пункте 1</w:t>
        </w:r>
      </w:hyperlink>
      <w:r w:rsidRPr="004E39E0">
        <w:rPr>
          <w:rFonts w:ascii="Times New Roman" w:hAnsi="Times New Roman" w:cs="Times New Roman"/>
          <w:sz w:val="28"/>
          <w:szCs w:val="28"/>
        </w:rPr>
        <w:t xml:space="preserve">, </w:t>
      </w:r>
      <w:hyperlink r:id="rId62" w:history="1">
        <w:r w:rsidRPr="004E39E0">
          <w:rPr>
            <w:rFonts w:ascii="Times New Roman" w:hAnsi="Times New Roman" w:cs="Times New Roman"/>
            <w:sz w:val="28"/>
            <w:szCs w:val="28"/>
          </w:rPr>
          <w:t>подпунктах "а"</w:t>
        </w:r>
      </w:hyperlink>
      <w:r w:rsidRPr="004E39E0">
        <w:rPr>
          <w:rFonts w:ascii="Times New Roman" w:hAnsi="Times New Roman" w:cs="Times New Roman"/>
          <w:sz w:val="28"/>
          <w:szCs w:val="28"/>
        </w:rPr>
        <w:t xml:space="preserve">, </w:t>
      </w:r>
      <w:hyperlink r:id="rId63" w:history="1">
        <w:r w:rsidRPr="004E39E0">
          <w:rPr>
            <w:rFonts w:ascii="Times New Roman" w:hAnsi="Times New Roman" w:cs="Times New Roman"/>
            <w:sz w:val="28"/>
            <w:szCs w:val="28"/>
          </w:rPr>
          <w:t>"в"</w:t>
        </w:r>
      </w:hyperlink>
      <w:r w:rsidRPr="004E39E0">
        <w:rPr>
          <w:rFonts w:ascii="Times New Roman" w:hAnsi="Times New Roman" w:cs="Times New Roman"/>
          <w:sz w:val="28"/>
          <w:szCs w:val="28"/>
        </w:rPr>
        <w:t xml:space="preserve"> - </w:t>
      </w:r>
      <w:hyperlink r:id="rId64" w:history="1">
        <w:r w:rsidRPr="004E39E0">
          <w:rPr>
            <w:rFonts w:ascii="Times New Roman" w:hAnsi="Times New Roman" w:cs="Times New Roman"/>
            <w:sz w:val="28"/>
            <w:szCs w:val="28"/>
          </w:rPr>
          <w:t>"</w:t>
        </w:r>
        <w:proofErr w:type="spellStart"/>
        <w:r w:rsidRPr="004E39E0">
          <w:rPr>
            <w:rFonts w:ascii="Times New Roman" w:hAnsi="Times New Roman" w:cs="Times New Roman"/>
            <w:sz w:val="28"/>
            <w:szCs w:val="28"/>
          </w:rPr>
          <w:t>д</w:t>
        </w:r>
        <w:proofErr w:type="spellEnd"/>
        <w:r w:rsidRPr="004E39E0">
          <w:rPr>
            <w:rFonts w:ascii="Times New Roman" w:hAnsi="Times New Roman" w:cs="Times New Roman"/>
            <w:sz w:val="28"/>
            <w:szCs w:val="28"/>
          </w:rPr>
          <w:t>" пункта 3</w:t>
        </w:r>
      </w:hyperlink>
      <w:r w:rsidRPr="004E39E0">
        <w:rPr>
          <w:rFonts w:ascii="Times New Roman" w:hAnsi="Times New Roman" w:cs="Times New Roman"/>
          <w:sz w:val="28"/>
          <w:szCs w:val="28"/>
        </w:rPr>
        <w:t xml:space="preserve">, </w:t>
      </w:r>
      <w:hyperlink r:id="rId65" w:history="1">
        <w:r w:rsidRPr="004E39E0">
          <w:rPr>
            <w:rFonts w:ascii="Times New Roman" w:hAnsi="Times New Roman" w:cs="Times New Roman"/>
            <w:sz w:val="28"/>
            <w:szCs w:val="28"/>
          </w:rPr>
          <w:t>подпунктах "г"</w:t>
        </w:r>
      </w:hyperlink>
      <w:r w:rsidRPr="004E39E0">
        <w:rPr>
          <w:rFonts w:ascii="Times New Roman" w:hAnsi="Times New Roman" w:cs="Times New Roman"/>
          <w:sz w:val="28"/>
          <w:szCs w:val="28"/>
        </w:rPr>
        <w:t xml:space="preserve">, </w:t>
      </w:r>
      <w:hyperlink r:id="rId66" w:history="1">
        <w:r w:rsidRPr="004E39E0">
          <w:rPr>
            <w:rFonts w:ascii="Times New Roman" w:hAnsi="Times New Roman" w:cs="Times New Roman"/>
            <w:sz w:val="28"/>
            <w:szCs w:val="28"/>
          </w:rPr>
          <w:t>"</w:t>
        </w:r>
        <w:proofErr w:type="spellStart"/>
        <w:r w:rsidRPr="004E39E0">
          <w:rPr>
            <w:rFonts w:ascii="Times New Roman" w:hAnsi="Times New Roman" w:cs="Times New Roman"/>
            <w:sz w:val="28"/>
            <w:szCs w:val="28"/>
          </w:rPr>
          <w:t>з</w:t>
        </w:r>
        <w:proofErr w:type="spellEnd"/>
        <w:r w:rsidRPr="004E39E0">
          <w:rPr>
            <w:rFonts w:ascii="Times New Roman" w:hAnsi="Times New Roman" w:cs="Times New Roman"/>
            <w:sz w:val="28"/>
            <w:szCs w:val="28"/>
          </w:rPr>
          <w:t>"</w:t>
        </w:r>
      </w:hyperlink>
      <w:r w:rsidRPr="004E39E0">
        <w:rPr>
          <w:rFonts w:ascii="Times New Roman" w:hAnsi="Times New Roman" w:cs="Times New Roman"/>
          <w:sz w:val="28"/>
          <w:szCs w:val="28"/>
        </w:rPr>
        <w:t xml:space="preserve"> и </w:t>
      </w:r>
      <w:hyperlink r:id="rId67" w:history="1">
        <w:r w:rsidRPr="004E39E0">
          <w:rPr>
            <w:rFonts w:ascii="Times New Roman" w:hAnsi="Times New Roman" w:cs="Times New Roman"/>
            <w:sz w:val="28"/>
            <w:szCs w:val="28"/>
          </w:rPr>
          <w:t>"и" пункта 4 части 2 статьи 102</w:t>
        </w:r>
      </w:hyperlink>
      <w:r w:rsidRPr="00560B03">
        <w:rPr>
          <w:rFonts w:ascii="Times New Roman" w:hAnsi="Times New Roman" w:cs="Times New Roman"/>
          <w:sz w:val="28"/>
          <w:szCs w:val="28"/>
        </w:rPr>
        <w:t xml:space="preserve"> Лесного кодекса Российской Федерации, или особо защитные участки леса;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8" w:history="1">
        <w:r w:rsidRPr="004E39E0">
          <w:rPr>
            <w:rFonts w:ascii="Times New Roman" w:hAnsi="Times New Roman" w:cs="Times New Roman"/>
            <w:sz w:val="28"/>
            <w:szCs w:val="28"/>
          </w:rPr>
          <w:t>частью 3 статьи 2</w:t>
        </w:r>
      </w:hyperlink>
      <w:r w:rsidRPr="00560B03">
        <w:rPr>
          <w:rFonts w:ascii="Times New Roman" w:hAnsi="Times New Roman" w:cs="Times New Roman"/>
          <w:sz w:val="28"/>
          <w:szCs w:val="28"/>
        </w:rPr>
        <w:t xml:space="preserve"> Закона;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заявление подано Заявителем, с которым ранее в соответствии с </w:t>
      </w:r>
      <w:hyperlink r:id="rId69" w:history="1">
        <w:r w:rsidRPr="004E39E0">
          <w:rPr>
            <w:rFonts w:ascii="Times New Roman" w:hAnsi="Times New Roman" w:cs="Times New Roman"/>
            <w:sz w:val="28"/>
            <w:szCs w:val="28"/>
          </w:rPr>
          <w:t>Законом</w:t>
        </w:r>
      </w:hyperlink>
      <w:r w:rsidRPr="00560B03">
        <w:rPr>
          <w:rFonts w:ascii="Times New Roman" w:hAnsi="Times New Roman" w:cs="Times New Roman"/>
          <w:sz w:val="28"/>
          <w:szCs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0" w:history="1">
        <w:r w:rsidRPr="004E39E0">
          <w:rPr>
            <w:rFonts w:ascii="Times New Roman" w:hAnsi="Times New Roman" w:cs="Times New Roman"/>
            <w:sz w:val="28"/>
            <w:szCs w:val="28"/>
          </w:rPr>
          <w:t>частью 7 статьи 9</w:t>
        </w:r>
      </w:hyperlink>
      <w:r w:rsidRPr="00560B03">
        <w:rPr>
          <w:rFonts w:ascii="Times New Roman" w:hAnsi="Times New Roman" w:cs="Times New Roman"/>
          <w:sz w:val="28"/>
          <w:szCs w:val="28"/>
        </w:rPr>
        <w:t xml:space="preserve"> Закона или прекращен в связи с отказом гражданина от договора </w:t>
      </w:r>
      <w:r w:rsidRPr="00560B03">
        <w:rPr>
          <w:rFonts w:ascii="Times New Roman" w:hAnsi="Times New Roman" w:cs="Times New Roman"/>
          <w:sz w:val="28"/>
          <w:szCs w:val="28"/>
        </w:rPr>
        <w:lastRenderedPageBreak/>
        <w:t xml:space="preserve">безвозмездного пользования земельным участком в соответствии с </w:t>
      </w:r>
      <w:hyperlink r:id="rId71" w:history="1">
        <w:r w:rsidRPr="004E39E0">
          <w:rPr>
            <w:rFonts w:ascii="Times New Roman" w:hAnsi="Times New Roman" w:cs="Times New Roman"/>
            <w:sz w:val="28"/>
            <w:szCs w:val="28"/>
          </w:rPr>
          <w:t>частями 21.2</w:t>
        </w:r>
      </w:hyperlink>
      <w:r w:rsidRPr="004E39E0">
        <w:rPr>
          <w:rFonts w:ascii="Times New Roman" w:hAnsi="Times New Roman" w:cs="Times New Roman"/>
          <w:sz w:val="28"/>
          <w:szCs w:val="28"/>
        </w:rPr>
        <w:t xml:space="preserve">, </w:t>
      </w:r>
      <w:hyperlink r:id="rId72" w:history="1">
        <w:r w:rsidRPr="004E39E0">
          <w:rPr>
            <w:rFonts w:ascii="Times New Roman" w:hAnsi="Times New Roman" w:cs="Times New Roman"/>
            <w:sz w:val="28"/>
            <w:szCs w:val="28"/>
          </w:rPr>
          <w:t>21.5</w:t>
        </w:r>
      </w:hyperlink>
      <w:r w:rsidRPr="00560B03">
        <w:rPr>
          <w:rFonts w:ascii="Times New Roman" w:hAnsi="Times New Roman" w:cs="Times New Roman"/>
          <w:sz w:val="28"/>
          <w:szCs w:val="28"/>
        </w:rPr>
        <w:t xml:space="preserve"> или</w:t>
      </w:r>
      <w:proofErr w:type="gramEnd"/>
      <w:r w:rsidRPr="00560B03">
        <w:rPr>
          <w:rFonts w:ascii="Times New Roman" w:hAnsi="Times New Roman" w:cs="Times New Roman"/>
          <w:sz w:val="28"/>
          <w:szCs w:val="28"/>
        </w:rPr>
        <w:t xml:space="preserve"> </w:t>
      </w:r>
      <w:hyperlink r:id="rId73" w:history="1">
        <w:r w:rsidRPr="004E39E0">
          <w:rPr>
            <w:rFonts w:ascii="Times New Roman" w:hAnsi="Times New Roman" w:cs="Times New Roman"/>
            <w:sz w:val="28"/>
            <w:szCs w:val="28"/>
          </w:rPr>
          <w:t>27 статьи 8</w:t>
        </w:r>
      </w:hyperlink>
      <w:r w:rsidRPr="00560B03">
        <w:rPr>
          <w:rFonts w:ascii="Times New Roman" w:hAnsi="Times New Roman" w:cs="Times New Roman"/>
          <w:sz w:val="28"/>
          <w:szCs w:val="28"/>
        </w:rPr>
        <w:t xml:space="preserve"> Закона.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До 1 января 2018 года в предоставлении муниципальной услуги также будет отказано в случаях, если: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в отношении испрашиваемого земельного участка до 1 марта 2015 года в соответствии со </w:t>
      </w:r>
      <w:hyperlink r:id="rId74" w:history="1">
        <w:r w:rsidRPr="004E39E0">
          <w:rPr>
            <w:rFonts w:ascii="Times New Roman" w:hAnsi="Times New Roman" w:cs="Times New Roman"/>
            <w:sz w:val="28"/>
            <w:szCs w:val="28"/>
          </w:rPr>
          <w:t>статьей 34</w:t>
        </w:r>
      </w:hyperlink>
      <w:r w:rsidRPr="00560B03">
        <w:rPr>
          <w:rFonts w:ascii="Times New Roman" w:hAnsi="Times New Roman" w:cs="Times New Roman"/>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в отношении испрашиваемого земельного участка до 1 марта 2015 года в соответствии со </w:t>
      </w:r>
      <w:hyperlink r:id="rId75" w:history="1">
        <w:r w:rsidRPr="004E39E0">
          <w:rPr>
            <w:rFonts w:ascii="Times New Roman" w:hAnsi="Times New Roman" w:cs="Times New Roman"/>
            <w:sz w:val="28"/>
            <w:szCs w:val="28"/>
          </w:rPr>
          <w:t>статьей 30.1</w:t>
        </w:r>
      </w:hyperlink>
      <w:r w:rsidRPr="00560B03">
        <w:rPr>
          <w:rFonts w:ascii="Times New Roman" w:hAnsi="Times New Roman" w:cs="Times New Roman"/>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в отношении испрашиваемого земельного участка до 1 марта 2015 года в соответствии с </w:t>
      </w:r>
      <w:hyperlink r:id="rId76" w:history="1">
        <w:r w:rsidRPr="004E39E0">
          <w:rPr>
            <w:rFonts w:ascii="Times New Roman" w:hAnsi="Times New Roman" w:cs="Times New Roman"/>
            <w:sz w:val="28"/>
            <w:szCs w:val="28"/>
          </w:rPr>
          <w:t>пунктом 2 статьи 10</w:t>
        </w:r>
      </w:hyperlink>
      <w:r w:rsidRPr="00560B03">
        <w:rPr>
          <w:rFonts w:ascii="Times New Roman" w:hAnsi="Times New Roman" w:cs="Times New Roman"/>
          <w:sz w:val="28"/>
          <w:szCs w:val="28"/>
        </w:rPr>
        <w:t xml:space="preserve"> Федерального закона от 24 июля 2002 года </w:t>
      </w:r>
      <w:r>
        <w:rPr>
          <w:rFonts w:ascii="Times New Roman" w:hAnsi="Times New Roman" w:cs="Times New Roman"/>
          <w:sz w:val="28"/>
          <w:szCs w:val="28"/>
        </w:rPr>
        <w:t>№</w:t>
      </w:r>
      <w:r w:rsidRPr="00560B03">
        <w:rPr>
          <w:rFonts w:ascii="Times New Roman" w:hAnsi="Times New Roman" w:cs="Times New Roman"/>
          <w:sz w:val="28"/>
          <w:szCs w:val="28"/>
        </w:rPr>
        <w:t xml:space="preserve"> 101-ФЗ </w:t>
      </w:r>
      <w:r>
        <w:rPr>
          <w:rFonts w:ascii="Times New Roman" w:hAnsi="Times New Roman" w:cs="Times New Roman"/>
          <w:sz w:val="28"/>
          <w:szCs w:val="28"/>
        </w:rPr>
        <w:t>«</w:t>
      </w:r>
      <w:r w:rsidRPr="00560B03">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560B03">
        <w:rPr>
          <w:rFonts w:ascii="Times New Roman" w:hAnsi="Times New Roman" w:cs="Times New Roman"/>
          <w:sz w:val="28"/>
          <w:szCs w:val="28"/>
        </w:rPr>
        <w:t xml:space="preserve">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7" w:history="1">
        <w:r w:rsidRPr="004E39E0">
          <w:rPr>
            <w:rFonts w:ascii="Times New Roman" w:hAnsi="Times New Roman" w:cs="Times New Roman"/>
            <w:sz w:val="28"/>
            <w:szCs w:val="28"/>
          </w:rPr>
          <w:t>пунктом 3 статьи 12</w:t>
        </w:r>
      </w:hyperlink>
      <w:r w:rsidRPr="004E39E0">
        <w:rPr>
          <w:rFonts w:ascii="Times New Roman" w:hAnsi="Times New Roman" w:cs="Times New Roman"/>
          <w:sz w:val="28"/>
          <w:szCs w:val="28"/>
        </w:rPr>
        <w:t xml:space="preserve"> </w:t>
      </w:r>
      <w:r w:rsidRPr="00560B03">
        <w:rPr>
          <w:rFonts w:ascii="Times New Roman" w:hAnsi="Times New Roman" w:cs="Times New Roman"/>
          <w:sz w:val="28"/>
          <w:szCs w:val="28"/>
        </w:rPr>
        <w:t xml:space="preserve">Федерального закона от 11 июня 2003 года </w:t>
      </w:r>
      <w:r>
        <w:rPr>
          <w:rFonts w:ascii="Times New Roman" w:hAnsi="Times New Roman" w:cs="Times New Roman"/>
          <w:sz w:val="28"/>
          <w:szCs w:val="28"/>
        </w:rPr>
        <w:t>№ 74-ФЗ «</w:t>
      </w:r>
      <w:r w:rsidRPr="00560B03">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560B03">
        <w:rPr>
          <w:rFonts w:ascii="Times New Roman" w:hAnsi="Times New Roman" w:cs="Times New Roman"/>
          <w:sz w:val="28"/>
          <w:szCs w:val="28"/>
        </w:rPr>
        <w:t xml:space="preserve">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w:t>
      </w:r>
      <w:proofErr w:type="gramEnd"/>
      <w:r w:rsidRPr="00560B03">
        <w:rPr>
          <w:rFonts w:ascii="Times New Roman" w:hAnsi="Times New Roman" w:cs="Times New Roman"/>
          <w:sz w:val="28"/>
          <w:szCs w:val="28"/>
        </w:rPr>
        <w:t xml:space="preserve"> деятельности.</w:t>
      </w:r>
    </w:p>
    <w:p w:rsidR="004854EF" w:rsidRPr="00560B03" w:rsidRDefault="004854EF" w:rsidP="004854EF">
      <w:pPr>
        <w:pStyle w:val="ConsPlusNormal"/>
        <w:ind w:firstLine="709"/>
        <w:jc w:val="both"/>
        <w:rPr>
          <w:rFonts w:ascii="Times New Roman" w:hAnsi="Times New Roman" w:cs="Times New Roman"/>
          <w:sz w:val="28"/>
          <w:szCs w:val="28"/>
        </w:rPr>
      </w:pPr>
      <w:bookmarkStart w:id="7" w:name="P336"/>
      <w:bookmarkEnd w:id="7"/>
      <w:r w:rsidRPr="00560B03">
        <w:rPr>
          <w:rFonts w:ascii="Times New Roman" w:hAnsi="Times New Roman" w:cs="Times New Roman"/>
          <w:sz w:val="28"/>
          <w:szCs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 заявлением о государственном кадастровом учете и (или) государственной регистрации прав обратилось ненадлежащее лицо;</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4854EF" w:rsidRPr="00560B03" w:rsidRDefault="004854EF" w:rsidP="004854EF">
      <w:pPr>
        <w:pStyle w:val="ConsPlusNormal"/>
        <w:ind w:firstLine="709"/>
        <w:jc w:val="both"/>
        <w:rPr>
          <w:rFonts w:ascii="Times New Roman" w:hAnsi="Times New Roman" w:cs="Times New Roman"/>
          <w:sz w:val="28"/>
          <w:szCs w:val="28"/>
        </w:rPr>
      </w:pPr>
      <w:bookmarkStart w:id="8" w:name="P345"/>
      <w:bookmarkEnd w:id="8"/>
      <w:r w:rsidRPr="00560B03">
        <w:rPr>
          <w:rFonts w:ascii="Times New Roman" w:hAnsi="Times New Roman" w:cs="Times New Roman"/>
          <w:sz w:val="28"/>
          <w:szCs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560B03">
        <w:rPr>
          <w:rFonts w:ascii="Times New Roman" w:hAnsi="Times New Roman" w:cs="Times New Roman"/>
          <w:sz w:val="28"/>
          <w:szCs w:val="28"/>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4E39E0">
          <w:rPr>
            <w:rFonts w:ascii="Times New Roman" w:hAnsi="Times New Roman" w:cs="Times New Roman"/>
            <w:sz w:val="28"/>
            <w:szCs w:val="28"/>
          </w:rPr>
          <w:t>пункт 2.13</w:t>
        </w:r>
      </w:hyperlink>
      <w:r w:rsidRPr="00560B03">
        <w:rPr>
          <w:rFonts w:ascii="Times New Roman" w:hAnsi="Times New Roman" w:cs="Times New Roman"/>
          <w:sz w:val="28"/>
          <w:szCs w:val="28"/>
        </w:rPr>
        <w:t xml:space="preserve"> Регламента).</w:t>
      </w:r>
    </w:p>
    <w:p w:rsidR="004854EF" w:rsidRPr="00560B03" w:rsidRDefault="004854EF" w:rsidP="004854EF">
      <w:pPr>
        <w:pStyle w:val="ConsPlusNormal"/>
        <w:ind w:firstLine="709"/>
        <w:jc w:val="both"/>
        <w:rPr>
          <w:rFonts w:ascii="Times New Roman" w:hAnsi="Times New Roman" w:cs="Times New Roman"/>
          <w:sz w:val="28"/>
          <w:szCs w:val="28"/>
        </w:rPr>
      </w:pPr>
      <w:bookmarkStart w:id="9" w:name="P356"/>
      <w:bookmarkEnd w:id="9"/>
      <w:r w:rsidRPr="00560B03">
        <w:rPr>
          <w:rFonts w:ascii="Times New Roman" w:hAnsi="Times New Roman" w:cs="Times New Roman"/>
          <w:sz w:val="28"/>
          <w:szCs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4E39E0">
          <w:rPr>
            <w:rFonts w:ascii="Times New Roman" w:hAnsi="Times New Roman" w:cs="Times New Roman"/>
            <w:sz w:val="28"/>
            <w:szCs w:val="28"/>
          </w:rPr>
          <w:t>пункте 2.13</w:t>
        </w:r>
      </w:hyperlink>
      <w:r w:rsidRPr="00560B03">
        <w:rPr>
          <w:rFonts w:ascii="Times New Roman" w:hAnsi="Times New Roman" w:cs="Times New Roman"/>
          <w:sz w:val="28"/>
          <w:szCs w:val="28"/>
        </w:rPr>
        <w:t xml:space="preserve"> Регламента основаниям.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1. В указанном случае уполномоченный орган в течение трех рабочих дней со дня </w:t>
      </w:r>
      <w:proofErr w:type="gramStart"/>
      <w:r w:rsidRPr="00560B03">
        <w:rPr>
          <w:rFonts w:ascii="Times New Roman" w:hAnsi="Times New Roman" w:cs="Times New Roman"/>
          <w:sz w:val="28"/>
          <w:szCs w:val="28"/>
        </w:rPr>
        <w:t>поступления решения органа регистрации прав</w:t>
      </w:r>
      <w:proofErr w:type="gramEnd"/>
      <w:r w:rsidRPr="00560B03">
        <w:rPr>
          <w:rFonts w:ascii="Times New Roman" w:hAnsi="Times New Roman" w:cs="Times New Roman"/>
          <w:sz w:val="28"/>
          <w:szCs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560B03">
        <w:rPr>
          <w:rFonts w:ascii="Times New Roman" w:hAnsi="Times New Roman" w:cs="Times New Roman"/>
          <w:sz w:val="28"/>
          <w:szCs w:val="28"/>
        </w:rPr>
        <w:t xml:space="preserve"> учета;</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roofErr w:type="gramEnd"/>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2.14. Размер платы, взимаемой с заявителя при предоставлении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Муниципальная услуга предоставляется бесплатно.</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2.15. Максимальный срок ожидания в очереди при подаче заявления о предоставлении земельного участка лично гражданином.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2.16. Регистрация заявления о предоставлении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w:t>
      </w:r>
      <w:r>
        <w:rPr>
          <w:rFonts w:ascii="Times New Roman" w:hAnsi="Times New Roman" w:cs="Times New Roman"/>
          <w:sz w:val="28"/>
          <w:szCs w:val="28"/>
        </w:rPr>
        <w:t>, по почте, через МФЦ</w:t>
      </w:r>
      <w:r w:rsidRPr="00560B03">
        <w:rPr>
          <w:rFonts w:ascii="Times New Roman" w:hAnsi="Times New Roman" w:cs="Times New Roman"/>
          <w:sz w:val="28"/>
          <w:szCs w:val="28"/>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2.16.2. Регистрация заявления гражданина о предоставлении в пользование земельного участка, поданного посредством ФИС.</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w:t>
      </w:r>
      <w:r w:rsidRPr="00560B03">
        <w:rPr>
          <w:rFonts w:ascii="Times New Roman" w:hAnsi="Times New Roman" w:cs="Times New Roman"/>
          <w:sz w:val="28"/>
          <w:szCs w:val="28"/>
        </w:rPr>
        <w:lastRenderedPageBreak/>
        <w:t>заявления в уполномоченный орган.</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2.17. Требования к помещениям, в которых предоставляется муниципальная услуга.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 xml:space="preserve">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rsidRPr="00560B03">
        <w:rPr>
          <w:rFonts w:ascii="Times New Roman" w:hAnsi="Times New Roman" w:cs="Times New Roman"/>
          <w:sz w:val="28"/>
          <w:szCs w:val="28"/>
        </w:rPr>
        <w:t>мультимедийной</w:t>
      </w:r>
      <w:proofErr w:type="spellEnd"/>
      <w:r w:rsidRPr="00560B03">
        <w:rPr>
          <w:rFonts w:ascii="Times New Roman" w:hAnsi="Times New Roman" w:cs="Times New Roman"/>
          <w:sz w:val="28"/>
          <w:szCs w:val="28"/>
        </w:rPr>
        <w:t xml:space="preserve"> формах.</w:t>
      </w:r>
      <w:proofErr w:type="gramEnd"/>
      <w:r w:rsidRPr="00560B03">
        <w:rPr>
          <w:rFonts w:ascii="Times New Roman" w:hAnsi="Times New Roman" w:cs="Times New Roman"/>
          <w:sz w:val="28"/>
          <w:szCs w:val="28"/>
        </w:rPr>
        <w:t xml:space="preserve"> Оформление визуальной, текстовой и (или) </w:t>
      </w:r>
      <w:proofErr w:type="spellStart"/>
      <w:r w:rsidRPr="00560B03">
        <w:rPr>
          <w:rFonts w:ascii="Times New Roman" w:hAnsi="Times New Roman" w:cs="Times New Roman"/>
          <w:sz w:val="28"/>
          <w:szCs w:val="28"/>
        </w:rPr>
        <w:t>мультимедийной</w:t>
      </w:r>
      <w:proofErr w:type="spellEnd"/>
      <w:r w:rsidRPr="00560B03">
        <w:rPr>
          <w:rFonts w:ascii="Times New Roman" w:hAnsi="Times New Roman" w:cs="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w:t>
      </w:r>
      <w:r w:rsidRPr="00560B03">
        <w:rPr>
          <w:rFonts w:ascii="Times New Roman" w:hAnsi="Times New Roman" w:cs="Times New Roman"/>
          <w:sz w:val="28"/>
          <w:szCs w:val="28"/>
        </w:rPr>
        <w:lastRenderedPageBreak/>
        <w:t>специалистов, участвующих в предоставлении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2.17.2. Требования к обеспечению условий доступности объектов, мест ожидания, информационных стендов для инвалидов.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Администрация обеспечивает инвалидам (включая инвалидов, использующих кресл</w:t>
      </w:r>
      <w:r>
        <w:rPr>
          <w:rFonts w:ascii="Times New Roman" w:hAnsi="Times New Roman" w:cs="Times New Roman"/>
          <w:sz w:val="28"/>
          <w:szCs w:val="28"/>
        </w:rPr>
        <w:t>а-коляски и собак-проводников):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Показатели доступности и качества государственной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информированность Зая</w:t>
      </w:r>
      <w:r>
        <w:rPr>
          <w:rFonts w:ascii="Times New Roman" w:hAnsi="Times New Roman" w:cs="Times New Roman"/>
          <w:sz w:val="28"/>
          <w:szCs w:val="28"/>
        </w:rPr>
        <w:t>вителей о муниципальной услуге;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наглядность ф</w:t>
      </w:r>
      <w:r>
        <w:rPr>
          <w:rFonts w:ascii="Times New Roman" w:hAnsi="Times New Roman" w:cs="Times New Roman"/>
          <w:sz w:val="28"/>
          <w:szCs w:val="28"/>
        </w:rPr>
        <w:t>орм предоставляемой информации;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комфортность ожидания и </w:t>
      </w:r>
      <w:r>
        <w:rPr>
          <w:rFonts w:ascii="Times New Roman" w:hAnsi="Times New Roman" w:cs="Times New Roman"/>
          <w:sz w:val="28"/>
          <w:szCs w:val="28"/>
        </w:rPr>
        <w:t>получения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вежливость и тактичность специалистов, предоставляющих муниципальную услугу;</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компетентность персонала;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оперативность и професси</w:t>
      </w:r>
      <w:r>
        <w:rPr>
          <w:rFonts w:ascii="Times New Roman" w:hAnsi="Times New Roman" w:cs="Times New Roman"/>
          <w:sz w:val="28"/>
          <w:szCs w:val="28"/>
        </w:rPr>
        <w:t>ональная грамотность персонала;</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соблюдение сроков предо</w:t>
      </w:r>
      <w:r>
        <w:rPr>
          <w:rFonts w:ascii="Times New Roman" w:hAnsi="Times New Roman" w:cs="Times New Roman"/>
          <w:sz w:val="28"/>
          <w:szCs w:val="28"/>
        </w:rPr>
        <w:t>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отсутствие</w:t>
      </w:r>
      <w:r>
        <w:rPr>
          <w:rFonts w:ascii="Times New Roman" w:hAnsi="Times New Roman" w:cs="Times New Roman"/>
          <w:sz w:val="28"/>
          <w:szCs w:val="28"/>
        </w:rPr>
        <w:t xml:space="preserve"> обоснованных жалоб заявителей.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Информация о ходе предоставления муниципальной услуги может быть получена заявителем:</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лично;</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телефону;</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посредством электронной почты.</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Гражданин вправе подать заявление о предоставлении земельного участка через МФЦ или орган регистрации прав.</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560B03">
        <w:rPr>
          <w:rFonts w:ascii="Times New Roman" w:hAnsi="Times New Roman" w:cs="Times New Roman"/>
          <w:sz w:val="28"/>
          <w:szCs w:val="28"/>
        </w:rPr>
        <w:t xml:space="preserve"> осуществляет прием заявлений граждан в соответствии с соглашением о взаимодействии, заключенным между МФЦ и органом регистрации прав.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В случае если гражданин подает заявление о предоставлении земельного участка в безвозмездное пользование через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2.20. Особенности предоставления муниципальной услуги в электронной форме.</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4854EF" w:rsidRDefault="004854EF" w:rsidP="004854EF">
      <w:pPr>
        <w:pStyle w:val="ConsPlusTitle"/>
        <w:outlineLvl w:val="1"/>
        <w:rPr>
          <w:rFonts w:ascii="Times New Roman" w:hAnsi="Times New Roman" w:cs="Times New Roman"/>
          <w:sz w:val="28"/>
          <w:szCs w:val="28"/>
        </w:rPr>
      </w:pPr>
      <w:bookmarkStart w:id="10" w:name="P412"/>
      <w:bookmarkEnd w:id="10"/>
    </w:p>
    <w:p w:rsidR="004854EF" w:rsidRPr="00560B03" w:rsidRDefault="004854EF" w:rsidP="004854EF">
      <w:pPr>
        <w:pStyle w:val="ConsPlusTitle"/>
        <w:jc w:val="center"/>
        <w:outlineLvl w:val="1"/>
        <w:rPr>
          <w:rFonts w:ascii="Times New Roman" w:hAnsi="Times New Roman" w:cs="Times New Roman"/>
          <w:sz w:val="28"/>
          <w:szCs w:val="28"/>
        </w:rPr>
      </w:pPr>
      <w:r w:rsidRPr="00560B03">
        <w:rPr>
          <w:rFonts w:ascii="Times New Roman" w:hAnsi="Times New Roman" w:cs="Times New Roman"/>
          <w:sz w:val="28"/>
          <w:szCs w:val="28"/>
        </w:rPr>
        <w:t xml:space="preserve">III. </w:t>
      </w:r>
      <w:r>
        <w:rPr>
          <w:rFonts w:ascii="Times New Roman" w:hAnsi="Times New Roman" w:cs="Times New Roman"/>
          <w:sz w:val="28"/>
          <w:szCs w:val="28"/>
        </w:rPr>
        <w:t>С</w:t>
      </w:r>
      <w:r w:rsidRPr="00560B03">
        <w:rPr>
          <w:rFonts w:ascii="Times New Roman" w:hAnsi="Times New Roman" w:cs="Times New Roman"/>
          <w:sz w:val="28"/>
          <w:szCs w:val="28"/>
        </w:rPr>
        <w:t>остав, последовательность и сроки</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выполнения административных процедур, требования</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к порядку их выполнения, в том числе особенности</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выполнения административных процедур</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в электронной форме</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 Перечень административных процедур при предоставлении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Предоставление муниципальной услуги включает в себя следующие административные процедуры (блок-схема):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 прием и регистрация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5) размещение в ФИС информации о поступлении заявления о предоставлении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6) направление межведомственных запросов с использованием </w:t>
      </w:r>
      <w:r w:rsidRPr="00560B03">
        <w:rPr>
          <w:rFonts w:ascii="Times New Roman" w:hAnsi="Times New Roman" w:cs="Times New Roman"/>
          <w:sz w:val="28"/>
          <w:szCs w:val="28"/>
        </w:rPr>
        <w:lastRenderedPageBreak/>
        <w:t>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7) принятие решения о приостановлении рассмотрения заявления в случаях, предусмотренных в Законе;</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8) в случае выявления оснований, указанных в </w:t>
      </w:r>
      <w:hyperlink r:id="rId78" w:history="1">
        <w:r w:rsidRPr="002D44D8">
          <w:rPr>
            <w:rFonts w:ascii="Times New Roman" w:hAnsi="Times New Roman" w:cs="Times New Roman"/>
            <w:sz w:val="28"/>
            <w:szCs w:val="28"/>
          </w:rPr>
          <w:t>части 4.1 статьи 6</w:t>
        </w:r>
      </w:hyperlink>
      <w:r w:rsidRPr="002D44D8">
        <w:rPr>
          <w:rFonts w:ascii="Times New Roman" w:hAnsi="Times New Roman" w:cs="Times New Roman"/>
          <w:sz w:val="28"/>
          <w:szCs w:val="28"/>
        </w:rPr>
        <w:t xml:space="preserve"> </w:t>
      </w:r>
      <w:r w:rsidRPr="00560B03">
        <w:rPr>
          <w:rFonts w:ascii="Times New Roman" w:hAnsi="Times New Roman" w:cs="Times New Roman"/>
          <w:sz w:val="28"/>
          <w:szCs w:val="28"/>
        </w:rPr>
        <w:t>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2D44D8">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2D44D8">
          <w:rPr>
            <w:rFonts w:ascii="Times New Roman" w:hAnsi="Times New Roman" w:cs="Times New Roman"/>
            <w:sz w:val="28"/>
            <w:szCs w:val="28"/>
          </w:rPr>
          <w:t>пункте 2.13</w:t>
        </w:r>
      </w:hyperlink>
      <w:r w:rsidRPr="00560B03">
        <w:rPr>
          <w:rFonts w:ascii="Times New Roman" w:hAnsi="Times New Roman" w:cs="Times New Roman"/>
          <w:sz w:val="28"/>
          <w:szCs w:val="28"/>
        </w:rPr>
        <w:t xml:space="preserve"> Регламента основаниям;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14) подготовка проекта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16) направление зарегистрированного договора безвозмездного пользования земельным участком заявителю;</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17) принятие решения об отказе в предоставлении земельного участка в случаях, предусмотренных Законом.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3.2. Прием и регистрация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Основания для начала административной процедуры является поступление в уполномоченный орган заявления гражданина.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Заявление о предоставлении муниципальной услуги, поданные заявителем при личном обращении в уполномоченный орган</w:t>
      </w:r>
      <w:r>
        <w:rPr>
          <w:rFonts w:ascii="Times New Roman" w:hAnsi="Times New Roman" w:cs="Times New Roman"/>
          <w:sz w:val="28"/>
          <w:szCs w:val="28"/>
        </w:rPr>
        <w:t xml:space="preserve">, по почте, через МФЦ </w:t>
      </w:r>
      <w:r w:rsidRPr="00560B03">
        <w:rPr>
          <w:rFonts w:ascii="Times New Roman" w:hAnsi="Times New Roman" w:cs="Times New Roman"/>
          <w:sz w:val="28"/>
          <w:szCs w:val="28"/>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регистрации заявления является фиксация в реестре заявлений или ФИС точного времени поступления заявления гражданина.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этом случае в течение трех рабочих дне</w:t>
      </w:r>
      <w:r>
        <w:rPr>
          <w:rFonts w:ascii="Times New Roman" w:hAnsi="Times New Roman" w:cs="Times New Roman"/>
          <w:sz w:val="28"/>
          <w:szCs w:val="28"/>
        </w:rPr>
        <w:t>й со дня поступления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По заявлению, полученному посредством ФИС уведомление гражданина осуществляется путем </w:t>
      </w:r>
      <w:proofErr w:type="gramStart"/>
      <w:r w:rsidRPr="00560B03">
        <w:rPr>
          <w:rFonts w:ascii="Times New Roman" w:hAnsi="Times New Roman" w:cs="Times New Roman"/>
          <w:sz w:val="28"/>
          <w:szCs w:val="28"/>
        </w:rPr>
        <w:t>направления</w:t>
      </w:r>
      <w:proofErr w:type="gramEnd"/>
      <w:r w:rsidRPr="00560B03">
        <w:rPr>
          <w:rFonts w:ascii="Times New Roman" w:hAnsi="Times New Roman" w:cs="Times New Roman"/>
          <w:sz w:val="28"/>
          <w:szCs w:val="28"/>
        </w:rPr>
        <w:t xml:space="preserve"> в его личный кабинет сформированного ФИС сообщения о перенаправлении заявления.</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3.4. Проверка на соответствие заявления формальным требованиям по составу сведений, прилагаемым к заявлению документам и иным </w:t>
      </w:r>
      <w:r w:rsidRPr="00560B03">
        <w:rPr>
          <w:rFonts w:ascii="Times New Roman" w:hAnsi="Times New Roman" w:cs="Times New Roman"/>
          <w:sz w:val="28"/>
          <w:szCs w:val="28"/>
        </w:rPr>
        <w:lastRenderedPageBreak/>
        <w:t xml:space="preserve">установленным </w:t>
      </w:r>
      <w:hyperlink r:id="rId79" w:history="1">
        <w:r w:rsidRPr="002D44D8">
          <w:rPr>
            <w:rFonts w:ascii="Times New Roman" w:hAnsi="Times New Roman" w:cs="Times New Roman"/>
            <w:sz w:val="28"/>
            <w:szCs w:val="28"/>
          </w:rPr>
          <w:t>Законом</w:t>
        </w:r>
      </w:hyperlink>
      <w:r w:rsidRPr="00560B03">
        <w:rPr>
          <w:rFonts w:ascii="Times New Roman" w:hAnsi="Times New Roman" w:cs="Times New Roman"/>
          <w:sz w:val="28"/>
          <w:szCs w:val="28"/>
        </w:rPr>
        <w:t xml:space="preserve"> требованиям и возврат заявления гражданину в случае их несоответствия.</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4854EF" w:rsidRPr="00560B03"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2D44D8">
          <w:rPr>
            <w:rFonts w:ascii="Times New Roman" w:hAnsi="Times New Roman" w:cs="Times New Roman"/>
            <w:sz w:val="28"/>
            <w:szCs w:val="28"/>
          </w:rPr>
          <w:t>пункте 2.10</w:t>
        </w:r>
      </w:hyperlink>
      <w:r w:rsidRPr="00560B03">
        <w:rPr>
          <w:rFonts w:ascii="Times New Roman" w:hAnsi="Times New Roman" w:cs="Times New Roman"/>
          <w:sz w:val="28"/>
          <w:szCs w:val="28"/>
        </w:rPr>
        <w:t xml:space="preserve"> Регламента (</w:t>
      </w:r>
      <w:hyperlink r:id="rId80" w:history="1">
        <w:r w:rsidRPr="002D44D8">
          <w:rPr>
            <w:rFonts w:ascii="Times New Roman" w:hAnsi="Times New Roman" w:cs="Times New Roman"/>
            <w:sz w:val="28"/>
            <w:szCs w:val="28"/>
          </w:rPr>
          <w:t>часть 2 статьи 5</w:t>
        </w:r>
      </w:hyperlink>
      <w:r w:rsidRPr="002D44D8">
        <w:rPr>
          <w:rFonts w:ascii="Times New Roman" w:hAnsi="Times New Roman" w:cs="Times New Roman"/>
          <w:sz w:val="28"/>
          <w:szCs w:val="28"/>
        </w:rPr>
        <w:t xml:space="preserve"> </w:t>
      </w:r>
      <w:r w:rsidRPr="00560B03">
        <w:rPr>
          <w:rFonts w:ascii="Times New Roman" w:hAnsi="Times New Roman" w:cs="Times New Roman"/>
          <w:sz w:val="28"/>
          <w:szCs w:val="28"/>
        </w:rPr>
        <w:t xml:space="preserve">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2D44D8">
          <w:rPr>
            <w:rFonts w:ascii="Times New Roman" w:hAnsi="Times New Roman" w:cs="Times New Roman"/>
            <w:sz w:val="28"/>
            <w:szCs w:val="28"/>
          </w:rPr>
          <w:t>пунктом 2.10</w:t>
        </w:r>
      </w:hyperlink>
      <w:r w:rsidRPr="002D44D8">
        <w:rPr>
          <w:rFonts w:ascii="Times New Roman" w:hAnsi="Times New Roman" w:cs="Times New Roman"/>
          <w:sz w:val="28"/>
          <w:szCs w:val="28"/>
        </w:rPr>
        <w:t xml:space="preserve"> </w:t>
      </w:r>
      <w:r w:rsidRPr="00560B03">
        <w:rPr>
          <w:rFonts w:ascii="Times New Roman" w:hAnsi="Times New Roman" w:cs="Times New Roman"/>
          <w:sz w:val="28"/>
          <w:szCs w:val="28"/>
        </w:rPr>
        <w:t>Регламента.</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Исчерпывающий перечень оснований </w:t>
      </w:r>
      <w:proofErr w:type="gramStart"/>
      <w:r w:rsidRPr="00560B03">
        <w:rPr>
          <w:rFonts w:ascii="Times New Roman" w:hAnsi="Times New Roman" w:cs="Times New Roman"/>
          <w:sz w:val="28"/>
          <w:szCs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560B03">
        <w:rPr>
          <w:rFonts w:ascii="Times New Roman" w:hAnsi="Times New Roman" w:cs="Times New Roman"/>
          <w:sz w:val="28"/>
          <w:szCs w:val="28"/>
        </w:rPr>
        <w:t xml:space="preserve">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заявление не соответствует требованиям, установленным </w:t>
      </w:r>
      <w:hyperlink w:anchor="P250" w:history="1">
        <w:r w:rsidRPr="002D44D8">
          <w:rPr>
            <w:rFonts w:ascii="Times New Roman" w:hAnsi="Times New Roman" w:cs="Times New Roman"/>
            <w:sz w:val="28"/>
            <w:szCs w:val="28"/>
          </w:rPr>
          <w:t>подпунктом 2.7.1.1</w:t>
        </w:r>
      </w:hyperlink>
      <w:r w:rsidRPr="00560B03">
        <w:rPr>
          <w:rFonts w:ascii="Times New Roman" w:hAnsi="Times New Roman" w:cs="Times New Roman"/>
          <w:sz w:val="28"/>
          <w:szCs w:val="28"/>
        </w:rPr>
        <w:t xml:space="preserve"> и </w:t>
      </w:r>
      <w:hyperlink w:anchor="P271" w:history="1">
        <w:r w:rsidRPr="002D44D8">
          <w:rPr>
            <w:rFonts w:ascii="Times New Roman" w:hAnsi="Times New Roman" w:cs="Times New Roman"/>
            <w:sz w:val="28"/>
            <w:szCs w:val="28"/>
          </w:rPr>
          <w:t>подпунктом 2.7.2.1</w:t>
        </w:r>
      </w:hyperlink>
      <w:r w:rsidRPr="002D44D8">
        <w:rPr>
          <w:rFonts w:ascii="Times New Roman" w:hAnsi="Times New Roman" w:cs="Times New Roman"/>
          <w:sz w:val="28"/>
          <w:szCs w:val="28"/>
        </w:rPr>
        <w:t xml:space="preserve"> </w:t>
      </w:r>
      <w:r w:rsidRPr="00560B03">
        <w:rPr>
          <w:rFonts w:ascii="Times New Roman" w:hAnsi="Times New Roman" w:cs="Times New Roman"/>
          <w:sz w:val="28"/>
          <w:szCs w:val="28"/>
        </w:rPr>
        <w:t>Регламента (в случае подачи коллективного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к заявлению не приложены документы, предусмотренные </w:t>
      </w:r>
      <w:hyperlink w:anchor="P259" w:history="1">
        <w:r w:rsidRPr="002D44D8">
          <w:rPr>
            <w:rFonts w:ascii="Times New Roman" w:hAnsi="Times New Roman" w:cs="Times New Roman"/>
            <w:sz w:val="28"/>
            <w:szCs w:val="28"/>
          </w:rPr>
          <w:t>подпунктом 2.7.1.2</w:t>
        </w:r>
      </w:hyperlink>
      <w:r w:rsidRPr="002D44D8">
        <w:rPr>
          <w:rFonts w:ascii="Times New Roman" w:hAnsi="Times New Roman" w:cs="Times New Roman"/>
          <w:sz w:val="28"/>
          <w:szCs w:val="28"/>
        </w:rPr>
        <w:t xml:space="preserve"> и </w:t>
      </w:r>
      <w:hyperlink w:anchor="P280" w:history="1">
        <w:r w:rsidRPr="002D44D8">
          <w:rPr>
            <w:rFonts w:ascii="Times New Roman" w:hAnsi="Times New Roman" w:cs="Times New Roman"/>
            <w:sz w:val="28"/>
            <w:szCs w:val="28"/>
          </w:rPr>
          <w:t>подпунктом 2.7.2.2</w:t>
        </w:r>
      </w:hyperlink>
      <w:r w:rsidRPr="00560B03">
        <w:rPr>
          <w:rFonts w:ascii="Times New Roman" w:hAnsi="Times New Roman" w:cs="Times New Roman"/>
          <w:sz w:val="28"/>
          <w:szCs w:val="28"/>
        </w:rPr>
        <w:t xml:space="preserve"> Регламента (в случае подачи коллективного заявления);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заявление подано лицом, не являющимся гражданином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Для принятия решения о возврате заявления гражданину достаточно не соблюдение хотя бы одного из указанных требований.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возврат заявления гражданину.</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560B03">
        <w:rPr>
          <w:rFonts w:ascii="Times New Roman" w:hAnsi="Times New Roman" w:cs="Times New Roman"/>
          <w:sz w:val="28"/>
          <w:szCs w:val="28"/>
        </w:rPr>
        <w:t>ФИС</w:t>
      </w:r>
      <w:proofErr w:type="gramEnd"/>
      <w:r w:rsidRPr="00560B03">
        <w:rPr>
          <w:rFonts w:ascii="Times New Roman" w:hAnsi="Times New Roman" w:cs="Times New Roman"/>
          <w:sz w:val="28"/>
          <w:szCs w:val="28"/>
        </w:rPr>
        <w:t xml:space="preserve"> установленным программным способом. Поступившее на бумажном носителе заявление возвращается Заявителю почтой.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w:t>
      </w:r>
      <w:r w:rsidRPr="00560B03">
        <w:rPr>
          <w:rFonts w:ascii="Times New Roman" w:hAnsi="Times New Roman" w:cs="Times New Roman"/>
          <w:sz w:val="28"/>
          <w:szCs w:val="28"/>
        </w:rPr>
        <w:lastRenderedPageBreak/>
        <w:t>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560B03">
        <w:rPr>
          <w:rFonts w:ascii="Times New Roman" w:hAnsi="Times New Roman" w:cs="Times New Roman"/>
          <w:sz w:val="28"/>
          <w:szCs w:val="28"/>
        </w:rPr>
        <w:t xml:space="preserve"> ФИС формируется заявителем самостоятельно программными средствами.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2D44D8">
          <w:rPr>
            <w:rFonts w:ascii="Times New Roman" w:hAnsi="Times New Roman" w:cs="Times New Roman"/>
            <w:sz w:val="28"/>
            <w:szCs w:val="28"/>
          </w:rPr>
          <w:t>пунктом 2.10</w:t>
        </w:r>
      </w:hyperlink>
      <w:r w:rsidRPr="00560B03">
        <w:rPr>
          <w:rFonts w:ascii="Times New Roman" w:hAnsi="Times New Roman" w:cs="Times New Roman"/>
          <w:sz w:val="28"/>
          <w:szCs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560B03">
        <w:rPr>
          <w:rFonts w:ascii="Times New Roman" w:hAnsi="Times New Roman" w:cs="Times New Roman"/>
          <w:sz w:val="28"/>
          <w:szCs w:val="28"/>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w:t>
      </w:r>
      <w:r w:rsidRPr="00560B03">
        <w:rPr>
          <w:rFonts w:ascii="Times New Roman" w:hAnsi="Times New Roman" w:cs="Times New Roman"/>
          <w:sz w:val="28"/>
          <w:szCs w:val="28"/>
        </w:rPr>
        <w:lastRenderedPageBreak/>
        <w:t>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560B03">
        <w:rPr>
          <w:rFonts w:ascii="Times New Roman" w:hAnsi="Times New Roman" w:cs="Times New Roman"/>
          <w:sz w:val="28"/>
          <w:szCs w:val="28"/>
        </w:rPr>
        <w:t xml:space="preserve"> в схеме размещения земельного участка на кадастровом плане территории, подготовленной в форме документа на бумажном носителе.</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2D44D8">
          <w:rPr>
            <w:rFonts w:ascii="Times New Roman" w:hAnsi="Times New Roman" w:cs="Times New Roman"/>
            <w:sz w:val="28"/>
            <w:szCs w:val="28"/>
          </w:rPr>
          <w:t>пунктом 2.10</w:t>
        </w:r>
      </w:hyperlink>
      <w:r w:rsidRPr="00560B03">
        <w:rPr>
          <w:rFonts w:ascii="Times New Roman" w:hAnsi="Times New Roman" w:cs="Times New Roman"/>
          <w:sz w:val="28"/>
          <w:szCs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2D44D8">
          <w:rPr>
            <w:rFonts w:ascii="Times New Roman" w:hAnsi="Times New Roman" w:cs="Times New Roman"/>
            <w:sz w:val="28"/>
            <w:szCs w:val="28"/>
          </w:rPr>
          <w:t>пункте 2.11</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4854EF" w:rsidRPr="002D44D8"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3.8. Принятие решения о приостановлении рассмотрения заявления в случаях, предусмотренных в </w:t>
      </w:r>
      <w:hyperlink r:id="rId81" w:history="1">
        <w:r w:rsidRPr="002D44D8">
          <w:rPr>
            <w:rFonts w:ascii="Times New Roman" w:hAnsi="Times New Roman" w:cs="Times New Roman"/>
            <w:sz w:val="28"/>
            <w:szCs w:val="28"/>
          </w:rPr>
          <w:t>Законе</w:t>
        </w:r>
      </w:hyperlink>
      <w:r w:rsidRPr="002D44D8">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Основанием для начала административной процедуры является наличие на дату поступления в уполномоченный орган заявления о предоставлении в </w:t>
      </w:r>
      <w:r w:rsidRPr="00560B03">
        <w:rPr>
          <w:rFonts w:ascii="Times New Roman" w:hAnsi="Times New Roman" w:cs="Times New Roman"/>
          <w:sz w:val="28"/>
          <w:szCs w:val="28"/>
        </w:rPr>
        <w:lastRenderedPageBreak/>
        <w:t>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образование</w:t>
      </w:r>
      <w:proofErr w:type="gramEnd"/>
      <w:r w:rsidRPr="00560B03">
        <w:rPr>
          <w:rFonts w:ascii="Times New Roman" w:hAnsi="Times New Roman" w:cs="Times New Roman"/>
          <w:sz w:val="28"/>
          <w:szCs w:val="28"/>
        </w:rPr>
        <w:t xml:space="preserve"> которых предусмотрено этими схемами, частично или полностью совпадает.</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w:t>
      </w:r>
      <w:proofErr w:type="gramStart"/>
      <w:r w:rsidRPr="00560B03">
        <w:rPr>
          <w:rFonts w:ascii="Times New Roman" w:hAnsi="Times New Roman" w:cs="Times New Roman"/>
          <w:sz w:val="28"/>
          <w:szCs w:val="28"/>
        </w:rPr>
        <w:t>,</w:t>
      </w:r>
      <w:proofErr w:type="gramEnd"/>
      <w:r w:rsidRPr="00560B03">
        <w:rPr>
          <w:rFonts w:ascii="Times New Roman" w:hAnsi="Times New Roman" w:cs="Times New Roman"/>
          <w:sz w:val="28"/>
          <w:szCs w:val="28"/>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 принимает решение о приостановлении срока рассмотрения поданного позднее заявления;</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3.9. </w:t>
      </w:r>
      <w:proofErr w:type="gramStart"/>
      <w:r w:rsidRPr="00560B03">
        <w:rPr>
          <w:rFonts w:ascii="Times New Roman" w:hAnsi="Times New Roman" w:cs="Times New Roman"/>
          <w:sz w:val="28"/>
          <w:szCs w:val="28"/>
        </w:rPr>
        <w:t xml:space="preserve">В случае выявления оснований, указанных в </w:t>
      </w:r>
      <w:hyperlink r:id="rId82" w:history="1">
        <w:r w:rsidRPr="00F0020B">
          <w:rPr>
            <w:rFonts w:ascii="Times New Roman" w:hAnsi="Times New Roman" w:cs="Times New Roman"/>
            <w:sz w:val="28"/>
            <w:szCs w:val="28"/>
          </w:rPr>
          <w:t>части 4.1 статьи 6</w:t>
        </w:r>
      </w:hyperlink>
      <w:r w:rsidRPr="00F0020B">
        <w:rPr>
          <w:rFonts w:ascii="Times New Roman" w:hAnsi="Times New Roman" w:cs="Times New Roman"/>
          <w:sz w:val="28"/>
          <w:szCs w:val="28"/>
        </w:rPr>
        <w:t xml:space="preserve"> </w:t>
      </w:r>
      <w:r w:rsidRPr="00560B03">
        <w:rPr>
          <w:rFonts w:ascii="Times New Roman" w:hAnsi="Times New Roman" w:cs="Times New Roman"/>
          <w:sz w:val="28"/>
          <w:szCs w:val="28"/>
        </w:rPr>
        <w:t xml:space="preserve">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w:t>
      </w:r>
      <w:r w:rsidRPr="00560B03">
        <w:rPr>
          <w:rFonts w:ascii="Times New Roman" w:hAnsi="Times New Roman" w:cs="Times New Roman"/>
          <w:sz w:val="28"/>
          <w:szCs w:val="28"/>
        </w:rPr>
        <w:lastRenderedPageBreak/>
        <w:t>предоставлены уполномоченным органов гражданину в случаях, предусмотренных в Законе.</w:t>
      </w:r>
      <w:proofErr w:type="gramEnd"/>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F0020B">
          <w:rPr>
            <w:rFonts w:ascii="Times New Roman" w:hAnsi="Times New Roman" w:cs="Times New Roman"/>
            <w:sz w:val="28"/>
            <w:szCs w:val="28"/>
          </w:rPr>
          <w:t>пункте 2.11</w:t>
        </w:r>
      </w:hyperlink>
      <w:r w:rsidRPr="00560B03">
        <w:rPr>
          <w:rFonts w:ascii="Times New Roman" w:hAnsi="Times New Roman" w:cs="Times New Roman"/>
          <w:sz w:val="28"/>
          <w:szCs w:val="28"/>
        </w:rPr>
        <w:t xml:space="preserve"> Регламента (</w:t>
      </w:r>
      <w:hyperlink r:id="rId83" w:history="1">
        <w:r w:rsidRPr="00F0020B">
          <w:rPr>
            <w:rFonts w:ascii="Times New Roman" w:hAnsi="Times New Roman" w:cs="Times New Roman"/>
            <w:sz w:val="28"/>
            <w:szCs w:val="28"/>
          </w:rPr>
          <w:t>пункты 1</w:t>
        </w:r>
      </w:hyperlink>
      <w:r w:rsidRPr="00F0020B">
        <w:rPr>
          <w:rFonts w:ascii="Times New Roman" w:hAnsi="Times New Roman" w:cs="Times New Roman"/>
          <w:sz w:val="28"/>
          <w:szCs w:val="28"/>
        </w:rPr>
        <w:t xml:space="preserve"> - </w:t>
      </w:r>
      <w:hyperlink r:id="rId84" w:history="1">
        <w:r w:rsidRPr="00F0020B">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560B03">
        <w:rPr>
          <w:rFonts w:ascii="Times New Roman" w:hAnsi="Times New Roman" w:cs="Times New Roman"/>
          <w:sz w:val="28"/>
          <w:szCs w:val="28"/>
        </w:rPr>
        <w:t xml:space="preserve"> схемой.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срок не более пяти рабочих дней со дня принятия указанного решения уполномоченный орган</w:t>
      </w:r>
      <w:r>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5" w:history="1">
        <w:r w:rsidRPr="00F0020B">
          <w:rPr>
            <w:rFonts w:ascii="Times New Roman" w:hAnsi="Times New Roman" w:cs="Times New Roman"/>
            <w:sz w:val="28"/>
            <w:szCs w:val="28"/>
          </w:rPr>
          <w:t>частями 4</w:t>
        </w:r>
      </w:hyperlink>
      <w:r w:rsidRPr="00F0020B">
        <w:rPr>
          <w:rFonts w:ascii="Times New Roman" w:hAnsi="Times New Roman" w:cs="Times New Roman"/>
          <w:sz w:val="28"/>
          <w:szCs w:val="28"/>
        </w:rPr>
        <w:t xml:space="preserve"> - </w:t>
      </w:r>
      <w:hyperlink r:id="rId86" w:history="1">
        <w:r w:rsidRPr="00F0020B">
          <w:rPr>
            <w:rFonts w:ascii="Times New Roman" w:hAnsi="Times New Roman" w:cs="Times New Roman"/>
            <w:sz w:val="28"/>
            <w:szCs w:val="28"/>
          </w:rPr>
          <w:t>12 статьи 5</w:t>
        </w:r>
      </w:hyperlink>
      <w:r w:rsidRPr="00560B03">
        <w:rPr>
          <w:rFonts w:ascii="Times New Roman" w:hAnsi="Times New Roman" w:cs="Times New Roman"/>
          <w:sz w:val="28"/>
          <w:szCs w:val="28"/>
        </w:rPr>
        <w:t xml:space="preserve"> Закона.</w:t>
      </w:r>
      <w:proofErr w:type="gramEnd"/>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560B03">
        <w:rPr>
          <w:rFonts w:ascii="Times New Roman" w:hAnsi="Times New Roman" w:cs="Times New Roman"/>
          <w:sz w:val="28"/>
          <w:szCs w:val="28"/>
        </w:rPr>
        <w:t xml:space="preserve">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F0020B">
          <w:rPr>
            <w:rFonts w:ascii="Times New Roman" w:hAnsi="Times New Roman" w:cs="Times New Roman"/>
            <w:sz w:val="28"/>
            <w:szCs w:val="28"/>
          </w:rPr>
          <w:t>пунктом 2.11</w:t>
        </w:r>
      </w:hyperlink>
      <w:r w:rsidRPr="00560B03">
        <w:rPr>
          <w:rFonts w:ascii="Times New Roman" w:hAnsi="Times New Roman" w:cs="Times New Roman"/>
          <w:sz w:val="28"/>
          <w:szCs w:val="28"/>
        </w:rPr>
        <w:t xml:space="preserve"> Регламента (</w:t>
      </w:r>
      <w:hyperlink r:id="rId87" w:history="1">
        <w:r w:rsidRPr="00F0020B">
          <w:rPr>
            <w:rFonts w:ascii="Times New Roman" w:hAnsi="Times New Roman" w:cs="Times New Roman"/>
            <w:sz w:val="28"/>
            <w:szCs w:val="28"/>
          </w:rPr>
          <w:t>статья 7</w:t>
        </w:r>
      </w:hyperlink>
      <w:r w:rsidRPr="00560B03">
        <w:rPr>
          <w:rFonts w:ascii="Times New Roman" w:hAnsi="Times New Roman" w:cs="Times New Roman"/>
          <w:sz w:val="28"/>
          <w:szCs w:val="28"/>
        </w:rPr>
        <w:t xml:space="preserve"> Закона) для земельного участка, сведения о котором внесены в государственный кадастр недвижимости.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88" w:history="1">
        <w:r w:rsidRPr="00F0020B">
          <w:rPr>
            <w:rFonts w:ascii="Times New Roman" w:hAnsi="Times New Roman" w:cs="Times New Roman"/>
            <w:sz w:val="28"/>
            <w:szCs w:val="28"/>
          </w:rPr>
          <w:t>кодексом</w:t>
        </w:r>
      </w:hyperlink>
      <w:r w:rsidRPr="00560B03">
        <w:rPr>
          <w:rFonts w:ascii="Times New Roman" w:hAnsi="Times New Roman" w:cs="Times New Roman"/>
          <w:sz w:val="28"/>
          <w:szCs w:val="28"/>
        </w:rPr>
        <w:t xml:space="preserve"> Российской Федерации, Лесным </w:t>
      </w:r>
      <w:hyperlink r:id="rId89" w:history="1">
        <w:r w:rsidRPr="00F0020B">
          <w:rPr>
            <w:rFonts w:ascii="Times New Roman" w:hAnsi="Times New Roman" w:cs="Times New Roman"/>
            <w:sz w:val="28"/>
            <w:szCs w:val="28"/>
          </w:rPr>
          <w:t>кодексом</w:t>
        </w:r>
      </w:hyperlink>
      <w:r w:rsidRPr="00560B03">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w:t>
      </w:r>
      <w:hyperlink r:id="rId90" w:history="1">
        <w:r w:rsidRPr="00F0020B">
          <w:rPr>
            <w:rFonts w:ascii="Times New Roman" w:hAnsi="Times New Roman" w:cs="Times New Roman"/>
            <w:sz w:val="28"/>
            <w:szCs w:val="28"/>
          </w:rPr>
          <w:t>Законом</w:t>
        </w:r>
      </w:hyperlink>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1" w:history="1">
        <w:r w:rsidRPr="00F0020B">
          <w:rPr>
            <w:rFonts w:ascii="Times New Roman" w:hAnsi="Times New Roman" w:cs="Times New Roman"/>
            <w:sz w:val="28"/>
            <w:szCs w:val="28"/>
          </w:rPr>
          <w:t>Законом</w:t>
        </w:r>
      </w:hyperlink>
      <w:r w:rsidRPr="00F0020B">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854EF" w:rsidRDefault="002F18DD" w:rsidP="004854EF">
      <w:pPr>
        <w:pStyle w:val="ConsPlusNormal"/>
        <w:ind w:firstLine="709"/>
        <w:jc w:val="both"/>
        <w:rPr>
          <w:rFonts w:ascii="Times New Roman" w:hAnsi="Times New Roman" w:cs="Times New Roman"/>
          <w:sz w:val="28"/>
          <w:szCs w:val="28"/>
        </w:rPr>
      </w:pPr>
      <w:hyperlink w:anchor="P916" w:history="1">
        <w:r w:rsidR="004854EF" w:rsidRPr="00F0020B">
          <w:rPr>
            <w:rFonts w:ascii="Times New Roman" w:hAnsi="Times New Roman" w:cs="Times New Roman"/>
            <w:sz w:val="28"/>
            <w:szCs w:val="28"/>
          </w:rPr>
          <w:t>Форма</w:t>
        </w:r>
      </w:hyperlink>
      <w:r w:rsidR="004854EF" w:rsidRPr="00560B03">
        <w:rPr>
          <w:rFonts w:ascii="Times New Roman" w:hAnsi="Times New Roman" w:cs="Times New Roman"/>
          <w:sz w:val="28"/>
          <w:szCs w:val="28"/>
        </w:rPr>
        <w:t xml:space="preserve"> проекта договора безвозмездного пользования земельным участком прилагается к настоящему Регламенту.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F0020B">
          <w:rPr>
            <w:rFonts w:ascii="Times New Roman" w:hAnsi="Times New Roman" w:cs="Times New Roman"/>
            <w:sz w:val="28"/>
            <w:szCs w:val="28"/>
          </w:rPr>
          <w:t>пунктом 2.11</w:t>
        </w:r>
      </w:hyperlink>
      <w:r w:rsidRPr="00560B03">
        <w:rPr>
          <w:rFonts w:ascii="Times New Roman" w:hAnsi="Times New Roman" w:cs="Times New Roman"/>
          <w:sz w:val="28"/>
          <w:szCs w:val="28"/>
        </w:rPr>
        <w:t xml:space="preserve"> Регламента (</w:t>
      </w:r>
      <w:hyperlink r:id="rId92" w:history="1">
        <w:r w:rsidRPr="00F0020B">
          <w:rPr>
            <w:rFonts w:ascii="Times New Roman" w:hAnsi="Times New Roman" w:cs="Times New Roman"/>
            <w:sz w:val="28"/>
            <w:szCs w:val="28"/>
          </w:rPr>
          <w:t>статья 7</w:t>
        </w:r>
      </w:hyperlink>
      <w:r w:rsidRPr="00560B03">
        <w:rPr>
          <w:rFonts w:ascii="Times New Roman" w:hAnsi="Times New Roman" w:cs="Times New Roman"/>
          <w:sz w:val="28"/>
          <w:szCs w:val="28"/>
        </w:rPr>
        <w:t xml:space="preserve"> Закона) для земельного участка, который предстоит образовать.</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w:t>
      </w:r>
      <w:r w:rsidRPr="00560B03">
        <w:rPr>
          <w:rFonts w:ascii="Times New Roman" w:hAnsi="Times New Roman" w:cs="Times New Roman"/>
          <w:sz w:val="28"/>
          <w:szCs w:val="28"/>
        </w:rPr>
        <w:lastRenderedPageBreak/>
        <w:t>межевого плана не требуется.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Уполномоченный орган обращается с заявлением и приложениями к нему непосредственно в орган регистрации прав, или через МФЦ.</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F0020B">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F0020B">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F0020B">
          <w:rPr>
            <w:rFonts w:ascii="Times New Roman" w:hAnsi="Times New Roman" w:cs="Times New Roman"/>
            <w:sz w:val="28"/>
            <w:szCs w:val="28"/>
          </w:rPr>
          <w:t>пункте 2.13</w:t>
        </w:r>
      </w:hyperlink>
      <w:r w:rsidRPr="00560B03">
        <w:rPr>
          <w:rFonts w:ascii="Times New Roman" w:hAnsi="Times New Roman" w:cs="Times New Roman"/>
          <w:sz w:val="28"/>
          <w:szCs w:val="28"/>
        </w:rPr>
        <w:t xml:space="preserve"> Регламента основаниям.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F0020B">
          <w:rPr>
            <w:rFonts w:ascii="Times New Roman" w:hAnsi="Times New Roman" w:cs="Times New Roman"/>
            <w:sz w:val="28"/>
            <w:szCs w:val="28"/>
          </w:rPr>
          <w:t>пунктом 2.13</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указанном случае уполномоченный орган в течение трех рабочих дней со дня </w:t>
      </w:r>
      <w:proofErr w:type="gramStart"/>
      <w:r w:rsidRPr="00560B03">
        <w:rPr>
          <w:rFonts w:ascii="Times New Roman" w:hAnsi="Times New Roman" w:cs="Times New Roman"/>
          <w:sz w:val="28"/>
          <w:szCs w:val="28"/>
        </w:rPr>
        <w:t>поступления решения органа регистрации прав</w:t>
      </w:r>
      <w:proofErr w:type="gramEnd"/>
      <w:r w:rsidRPr="00560B03">
        <w:rPr>
          <w:rFonts w:ascii="Times New Roman" w:hAnsi="Times New Roman" w:cs="Times New Roman"/>
          <w:sz w:val="28"/>
          <w:szCs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w:t>
      </w:r>
      <w:r w:rsidRPr="00560B03">
        <w:rPr>
          <w:rFonts w:ascii="Times New Roman" w:hAnsi="Times New Roman" w:cs="Times New Roman"/>
          <w:sz w:val="28"/>
          <w:szCs w:val="28"/>
        </w:rPr>
        <w:lastRenderedPageBreak/>
        <w:t>гражданином в заявлении о предоставлении земельного участка в качестве способа направления заявителю документов.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560B03">
        <w:rPr>
          <w:rFonts w:ascii="Times New Roman" w:hAnsi="Times New Roman" w:cs="Times New Roman"/>
          <w:sz w:val="28"/>
          <w:szCs w:val="28"/>
        </w:rPr>
        <w:t xml:space="preserve"> кадастрового учета;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 в случае поступления в установленный </w:t>
      </w:r>
      <w:proofErr w:type="gramStart"/>
      <w:r w:rsidRPr="00560B03">
        <w:rPr>
          <w:rFonts w:ascii="Times New Roman" w:hAnsi="Times New Roman" w:cs="Times New Roman"/>
          <w:sz w:val="28"/>
          <w:szCs w:val="28"/>
        </w:rPr>
        <w:t>срок</w:t>
      </w:r>
      <w:proofErr w:type="gramEnd"/>
      <w:r w:rsidRPr="00560B03">
        <w:rPr>
          <w:rFonts w:ascii="Times New Roman" w:hAnsi="Times New Roman" w:cs="Times New Roman"/>
          <w:sz w:val="28"/>
          <w:szCs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Основанием для начала административной процедуры является осуществление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93" w:history="1">
        <w:r w:rsidRPr="00F0020B">
          <w:rPr>
            <w:rFonts w:ascii="Times New Roman" w:hAnsi="Times New Roman" w:cs="Times New Roman"/>
            <w:sz w:val="28"/>
            <w:szCs w:val="28"/>
          </w:rPr>
          <w:t>кодексом</w:t>
        </w:r>
      </w:hyperlink>
      <w:r w:rsidRPr="00560B03">
        <w:rPr>
          <w:rFonts w:ascii="Times New Roman" w:hAnsi="Times New Roman" w:cs="Times New Roman"/>
          <w:sz w:val="28"/>
          <w:szCs w:val="28"/>
        </w:rPr>
        <w:t xml:space="preserve"> Российской Федерации, Лесным </w:t>
      </w:r>
      <w:hyperlink r:id="rId94" w:history="1">
        <w:r w:rsidRPr="00F0020B">
          <w:rPr>
            <w:rFonts w:ascii="Times New Roman" w:hAnsi="Times New Roman" w:cs="Times New Roman"/>
            <w:sz w:val="28"/>
            <w:szCs w:val="28"/>
          </w:rPr>
          <w:t>кодексом</w:t>
        </w:r>
      </w:hyperlink>
      <w:r w:rsidRPr="00560B03">
        <w:rPr>
          <w:rFonts w:ascii="Times New Roman" w:hAnsi="Times New Roman" w:cs="Times New Roman"/>
          <w:sz w:val="28"/>
          <w:szCs w:val="28"/>
        </w:rPr>
        <w:t xml:space="preserve"> Российской Федерации и иными федеральными законами с учетом особенностей, установленных </w:t>
      </w:r>
      <w:hyperlink r:id="rId95" w:history="1">
        <w:r w:rsidRPr="00F0020B">
          <w:rPr>
            <w:rFonts w:ascii="Times New Roman" w:hAnsi="Times New Roman" w:cs="Times New Roman"/>
            <w:sz w:val="28"/>
            <w:szCs w:val="28"/>
          </w:rPr>
          <w:t>Законом</w:t>
        </w:r>
      </w:hyperlink>
      <w:r w:rsidRPr="00F0020B">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6" w:history="1">
        <w:r w:rsidRPr="00F0020B">
          <w:rPr>
            <w:rFonts w:ascii="Times New Roman" w:hAnsi="Times New Roman" w:cs="Times New Roman"/>
            <w:sz w:val="28"/>
            <w:szCs w:val="28"/>
          </w:rPr>
          <w:t>Законом</w:t>
        </w:r>
      </w:hyperlink>
      <w:r w:rsidRPr="00F0020B">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Форма проекта договора безвозмездного пользования земельным участком прилагается к настоящему Регламенту.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w:t>
      </w:r>
      <w:r w:rsidRPr="00560B03">
        <w:rPr>
          <w:rFonts w:ascii="Times New Roman" w:hAnsi="Times New Roman" w:cs="Times New Roman"/>
          <w:sz w:val="28"/>
          <w:szCs w:val="28"/>
        </w:rPr>
        <w:lastRenderedPageBreak/>
        <w:t>получаемая в органе регистрации прав или МФЦ расписка в получении документов.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3.17. Направление зарегистрированного договора безвозмездного пользования земельным участком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если гражданином в качестве способа передачи договора выбрано личное получение документов в уполномоченном органе, </w:t>
      </w:r>
      <w:proofErr w:type="gramStart"/>
      <w:r w:rsidRPr="00560B03">
        <w:rPr>
          <w:rFonts w:ascii="Times New Roman" w:hAnsi="Times New Roman" w:cs="Times New Roman"/>
          <w:sz w:val="28"/>
          <w:szCs w:val="28"/>
        </w:rPr>
        <w:t>последний</w:t>
      </w:r>
      <w:proofErr w:type="gramEnd"/>
      <w:r w:rsidRPr="00560B03">
        <w:rPr>
          <w:rFonts w:ascii="Times New Roman" w:hAnsi="Times New Roman" w:cs="Times New Roman"/>
          <w:sz w:val="28"/>
          <w:szCs w:val="28"/>
        </w:rPr>
        <w:t xml:space="preserve">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3.18. Принятие решения об отказе в предоставлении земельного участка в случаях, предусмотренных </w:t>
      </w:r>
      <w:hyperlink r:id="rId97" w:history="1">
        <w:r w:rsidRPr="00F0020B">
          <w:rPr>
            <w:rFonts w:ascii="Times New Roman" w:hAnsi="Times New Roman" w:cs="Times New Roman"/>
            <w:sz w:val="28"/>
            <w:szCs w:val="28"/>
          </w:rPr>
          <w:t>Законом</w:t>
        </w:r>
      </w:hyperlink>
      <w:r w:rsidRPr="00F0020B">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F0020B">
          <w:rPr>
            <w:rFonts w:ascii="Times New Roman" w:hAnsi="Times New Roman" w:cs="Times New Roman"/>
            <w:sz w:val="28"/>
            <w:szCs w:val="28"/>
          </w:rPr>
          <w:t>пункте 12.11</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предусмотренных</w:t>
      </w:r>
      <w:proofErr w:type="gramEnd"/>
      <w:r w:rsidRPr="00560B03">
        <w:rPr>
          <w:rFonts w:ascii="Times New Roman" w:hAnsi="Times New Roman" w:cs="Times New Roman"/>
          <w:sz w:val="28"/>
          <w:szCs w:val="28"/>
        </w:rPr>
        <w:t xml:space="preserve"> </w:t>
      </w:r>
      <w:hyperlink r:id="rId98" w:history="1">
        <w:r w:rsidRPr="00F0020B">
          <w:rPr>
            <w:rFonts w:ascii="Times New Roman" w:hAnsi="Times New Roman" w:cs="Times New Roman"/>
            <w:sz w:val="28"/>
            <w:szCs w:val="28"/>
          </w:rPr>
          <w:t>статьей 7</w:t>
        </w:r>
      </w:hyperlink>
      <w:r w:rsidRPr="00F0020B">
        <w:rPr>
          <w:rFonts w:ascii="Times New Roman" w:hAnsi="Times New Roman" w:cs="Times New Roman"/>
          <w:sz w:val="28"/>
          <w:szCs w:val="28"/>
        </w:rPr>
        <w:t xml:space="preserve"> </w:t>
      </w:r>
      <w:r w:rsidRPr="00560B03">
        <w:rPr>
          <w:rFonts w:ascii="Times New Roman" w:hAnsi="Times New Roman" w:cs="Times New Roman"/>
          <w:sz w:val="28"/>
          <w:szCs w:val="28"/>
        </w:rPr>
        <w:t>Закона, и направляет принятое решение заявителю. В данном решении должны быть указаны все основания для отказа.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xml:space="preserve">3.19. Общие особенности осуществления административных процедур </w:t>
      </w:r>
      <w:proofErr w:type="gramStart"/>
      <w:r w:rsidRPr="00560B03">
        <w:rPr>
          <w:rFonts w:ascii="Times New Roman" w:hAnsi="Times New Roman" w:cs="Times New Roman"/>
          <w:sz w:val="28"/>
          <w:szCs w:val="28"/>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560B03">
        <w:rPr>
          <w:rFonts w:ascii="Times New Roman" w:hAnsi="Times New Roman" w:cs="Times New Roman"/>
          <w:sz w:val="28"/>
          <w:szCs w:val="28"/>
        </w:rPr>
        <w:t xml:space="preserve"> недвижимости и способа подачи гражданином заявления о предоставлении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w:t>
      </w:r>
      <w:proofErr w:type="gramStart"/>
      <w:r w:rsidRPr="00560B03">
        <w:rPr>
          <w:rFonts w:ascii="Times New Roman" w:hAnsi="Times New Roman" w:cs="Times New Roman"/>
          <w:sz w:val="28"/>
          <w:szCs w:val="28"/>
        </w:rPr>
        <w:t>,</w:t>
      </w:r>
      <w:proofErr w:type="gramEnd"/>
      <w:r w:rsidRPr="00560B03">
        <w:rPr>
          <w:rFonts w:ascii="Times New Roman" w:hAnsi="Times New Roman" w:cs="Times New Roman"/>
          <w:sz w:val="28"/>
          <w:szCs w:val="28"/>
        </w:rPr>
        <w:t xml:space="preserve"> если испрашиваемый земельный участок поставлен на государственный кадастровый учет в соответствии с Федеральным </w:t>
      </w:r>
      <w:hyperlink r:id="rId99" w:history="1">
        <w:r w:rsidRPr="00F0020B">
          <w:rPr>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w:t>
      </w:r>
      <w:r w:rsidRPr="00560B03">
        <w:rPr>
          <w:rFonts w:ascii="Times New Roman" w:hAnsi="Times New Roman" w:cs="Times New Roman"/>
          <w:sz w:val="28"/>
          <w:szCs w:val="28"/>
        </w:rPr>
        <w:t xml:space="preserve"> 218-ФЗ </w:t>
      </w:r>
      <w:r>
        <w:rPr>
          <w:rFonts w:ascii="Times New Roman" w:hAnsi="Times New Roman" w:cs="Times New Roman"/>
          <w:sz w:val="28"/>
          <w:szCs w:val="28"/>
        </w:rPr>
        <w:t>«</w:t>
      </w:r>
      <w:r w:rsidRPr="00560B0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60B03">
        <w:rPr>
          <w:rFonts w:ascii="Times New Roman" w:hAnsi="Times New Roman" w:cs="Times New Roman"/>
          <w:sz w:val="28"/>
          <w:szCs w:val="28"/>
        </w:rPr>
        <w:t xml:space="preserve"> при отсутствии оснований, указанных в </w:t>
      </w:r>
      <w:hyperlink w:anchor="P293" w:history="1">
        <w:r w:rsidRPr="00F0020B">
          <w:rPr>
            <w:rFonts w:ascii="Times New Roman" w:hAnsi="Times New Roman" w:cs="Times New Roman"/>
            <w:sz w:val="28"/>
            <w:szCs w:val="28"/>
          </w:rPr>
          <w:t>пунктах 2.10</w:t>
        </w:r>
      </w:hyperlink>
      <w:r w:rsidRPr="00F0020B">
        <w:rPr>
          <w:rFonts w:ascii="Times New Roman" w:hAnsi="Times New Roman" w:cs="Times New Roman"/>
          <w:sz w:val="28"/>
          <w:szCs w:val="28"/>
        </w:rPr>
        <w:t xml:space="preserve">, </w:t>
      </w:r>
      <w:hyperlink w:anchor="P300" w:history="1">
        <w:r w:rsidRPr="00F0020B">
          <w:rPr>
            <w:rFonts w:ascii="Times New Roman" w:hAnsi="Times New Roman" w:cs="Times New Roman"/>
            <w:sz w:val="28"/>
            <w:szCs w:val="28"/>
          </w:rPr>
          <w:t>2.11</w:t>
        </w:r>
      </w:hyperlink>
      <w:r w:rsidRPr="00560B03">
        <w:rPr>
          <w:rFonts w:ascii="Times New Roman" w:hAnsi="Times New Roman" w:cs="Times New Roman"/>
          <w:sz w:val="28"/>
          <w:szCs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3.19.2. Общие особенности осуществления административных процедур в случае, когда земельный участок необходимо образовать.</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если испрашиваемый земельный участок предстоит образовать в соответствии с Федеральным </w:t>
      </w:r>
      <w:hyperlink r:id="rId100" w:history="1">
        <w:r w:rsidRPr="00F0020B">
          <w:rPr>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w:t>
      </w:r>
      <w:r w:rsidRPr="00560B03">
        <w:rPr>
          <w:rFonts w:ascii="Times New Roman" w:hAnsi="Times New Roman" w:cs="Times New Roman"/>
          <w:sz w:val="28"/>
          <w:szCs w:val="28"/>
        </w:rPr>
        <w:t xml:space="preserve"> 218-ФЗ </w:t>
      </w:r>
      <w:r>
        <w:rPr>
          <w:rFonts w:ascii="Times New Roman" w:hAnsi="Times New Roman" w:cs="Times New Roman"/>
          <w:sz w:val="28"/>
          <w:szCs w:val="28"/>
        </w:rPr>
        <w:t>«</w:t>
      </w:r>
      <w:r w:rsidRPr="00560B0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60B03">
        <w:rPr>
          <w:rFonts w:ascii="Times New Roman" w:hAnsi="Times New Roman" w:cs="Times New Roman"/>
          <w:sz w:val="28"/>
          <w:szCs w:val="28"/>
        </w:rPr>
        <w:t xml:space="preserve"> при отсутствии оснований для отказа, указанных в </w:t>
      </w:r>
      <w:hyperlink w:anchor="P293" w:history="1">
        <w:r w:rsidRPr="00F0020B">
          <w:rPr>
            <w:rFonts w:ascii="Times New Roman" w:hAnsi="Times New Roman" w:cs="Times New Roman"/>
            <w:sz w:val="28"/>
            <w:szCs w:val="28"/>
          </w:rPr>
          <w:t>пункте 2.10</w:t>
        </w:r>
      </w:hyperlink>
      <w:r w:rsidRPr="00560B03">
        <w:rPr>
          <w:rFonts w:ascii="Times New Roman" w:hAnsi="Times New Roman" w:cs="Times New Roman"/>
          <w:sz w:val="28"/>
          <w:szCs w:val="28"/>
        </w:rPr>
        <w:t xml:space="preserve"> Регламента, особенности административных процедур зависят от способа подачи заявления гражданином.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3.19.2.1. Поступление заявления на бумажном носителе.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поступления заявления на бумажном носителе.</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семи рабочих дней: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размещение в ФИС информации о поступлении заявления о предоставлении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схемы расположения земельного участка с использованием ФИС;</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сле</w:t>
      </w:r>
      <w:r>
        <w:rPr>
          <w:rFonts w:ascii="Times New Roman" w:hAnsi="Times New Roman" w:cs="Times New Roman"/>
          <w:sz w:val="28"/>
          <w:szCs w:val="28"/>
        </w:rPr>
        <w:t>дующих тринадцати рабочих дней:</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1" w:history="1">
        <w:r w:rsidRPr="00F0020B">
          <w:rPr>
            <w:rFonts w:ascii="Times New Roman" w:hAnsi="Times New Roman" w:cs="Times New Roman"/>
            <w:sz w:val="28"/>
            <w:szCs w:val="28"/>
          </w:rPr>
          <w:t>пунктах 1</w:t>
        </w:r>
      </w:hyperlink>
      <w:r w:rsidRPr="00F0020B">
        <w:rPr>
          <w:rFonts w:ascii="Times New Roman" w:hAnsi="Times New Roman" w:cs="Times New Roman"/>
          <w:sz w:val="28"/>
          <w:szCs w:val="28"/>
        </w:rPr>
        <w:t xml:space="preserve"> - </w:t>
      </w:r>
      <w:hyperlink r:id="rId102" w:history="1">
        <w:r w:rsidRPr="00F0020B">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lastRenderedPageBreak/>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103" w:history="1">
        <w:r w:rsidRPr="00F0020B">
          <w:rPr>
            <w:rFonts w:ascii="Times New Roman" w:hAnsi="Times New Roman" w:cs="Times New Roman"/>
            <w:sz w:val="28"/>
            <w:szCs w:val="28"/>
          </w:rPr>
          <w:t>пунктах 1</w:t>
        </w:r>
      </w:hyperlink>
      <w:r w:rsidRPr="00F0020B">
        <w:rPr>
          <w:rFonts w:ascii="Times New Roman" w:hAnsi="Times New Roman" w:cs="Times New Roman"/>
          <w:sz w:val="28"/>
          <w:szCs w:val="28"/>
        </w:rPr>
        <w:t xml:space="preserve"> - </w:t>
      </w:r>
      <w:hyperlink r:id="rId104" w:history="1">
        <w:r w:rsidRPr="00F0020B">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числе</w:t>
      </w:r>
      <w:proofErr w:type="gramEnd"/>
      <w:r w:rsidRPr="00560B03">
        <w:rPr>
          <w:rFonts w:ascii="Times New Roman" w:hAnsi="Times New Roman" w:cs="Times New Roman"/>
          <w:sz w:val="28"/>
          <w:szCs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5" w:history="1">
        <w:r w:rsidRPr="00F0020B">
          <w:rPr>
            <w:rFonts w:ascii="Times New Roman" w:hAnsi="Times New Roman" w:cs="Times New Roman"/>
            <w:sz w:val="28"/>
            <w:szCs w:val="28"/>
          </w:rPr>
          <w:t>Законом</w:t>
        </w:r>
      </w:hyperlink>
      <w:r w:rsidRPr="00F0020B">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F0020B">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F0020B">
          <w:rPr>
            <w:rFonts w:ascii="Times New Roman" w:hAnsi="Times New Roman" w:cs="Times New Roman"/>
            <w:sz w:val="28"/>
            <w:szCs w:val="28"/>
          </w:rPr>
          <w:t>пунктом 2.13</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трех рабочих дней с момента осуществления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в случае принятия органом регистрации </w:t>
      </w:r>
      <w:r w:rsidRPr="00560B03">
        <w:rPr>
          <w:rFonts w:ascii="Times New Roman" w:hAnsi="Times New Roman" w:cs="Times New Roman"/>
          <w:sz w:val="28"/>
          <w:szCs w:val="28"/>
        </w:rPr>
        <w:lastRenderedPageBreak/>
        <w:t>прав решения об отказе в осуществлении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принятие решения об отказе в предоставлении гражданину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зарегистрированного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3.19.2.2. Поступл</w:t>
      </w:r>
      <w:r>
        <w:rPr>
          <w:rFonts w:ascii="Times New Roman" w:hAnsi="Times New Roman" w:cs="Times New Roman"/>
          <w:sz w:val="28"/>
          <w:szCs w:val="28"/>
        </w:rPr>
        <w:t>ение заявления посредством ФИС.</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F0020B">
          <w:rPr>
            <w:rFonts w:ascii="Times New Roman" w:hAnsi="Times New Roman" w:cs="Times New Roman"/>
            <w:sz w:val="28"/>
            <w:szCs w:val="28"/>
          </w:rPr>
          <w:t>пункте 2.10</w:t>
        </w:r>
      </w:hyperlink>
      <w:r w:rsidRPr="00F0020B">
        <w:rPr>
          <w:rFonts w:ascii="Times New Roman" w:hAnsi="Times New Roman" w:cs="Times New Roman"/>
          <w:sz w:val="28"/>
          <w:szCs w:val="28"/>
        </w:rPr>
        <w:t xml:space="preserve">, или оснований для принятия решений отказа, указанных в </w:t>
      </w:r>
      <w:hyperlink w:anchor="P300" w:history="1">
        <w:r w:rsidRPr="00F0020B">
          <w:rPr>
            <w:rFonts w:ascii="Times New Roman" w:hAnsi="Times New Roman" w:cs="Times New Roman"/>
            <w:sz w:val="28"/>
            <w:szCs w:val="28"/>
          </w:rPr>
          <w:t>пункте 2.11</w:t>
        </w:r>
      </w:hyperlink>
      <w:r w:rsidRPr="00560B03">
        <w:rPr>
          <w:rFonts w:ascii="Times New Roman" w:hAnsi="Times New Roman" w:cs="Times New Roman"/>
          <w:sz w:val="28"/>
          <w:szCs w:val="28"/>
        </w:rPr>
        <w:t xml:space="preserve"> Регламента, уполномоченный орган осуществляет:</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принятие решения об утверждении схемы размещения земельного участка на публичной кадастровой карте;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случае если при рассмотрении заявления уполномоченным органом выявлены основания, указанные в </w:t>
      </w:r>
      <w:hyperlink r:id="rId106" w:history="1">
        <w:r w:rsidRPr="00F0020B">
          <w:rPr>
            <w:rFonts w:ascii="Times New Roman" w:hAnsi="Times New Roman" w:cs="Times New Roman"/>
            <w:sz w:val="28"/>
            <w:szCs w:val="28"/>
          </w:rPr>
          <w:t>пунктах 1</w:t>
        </w:r>
      </w:hyperlink>
      <w:r w:rsidRPr="00F0020B">
        <w:rPr>
          <w:rFonts w:ascii="Times New Roman" w:hAnsi="Times New Roman" w:cs="Times New Roman"/>
          <w:sz w:val="28"/>
          <w:szCs w:val="28"/>
        </w:rPr>
        <w:t xml:space="preserve"> - </w:t>
      </w:r>
      <w:hyperlink r:id="rId107" w:history="1">
        <w:r w:rsidRPr="00F0020B">
          <w:rPr>
            <w:rFonts w:ascii="Times New Roman" w:hAnsi="Times New Roman" w:cs="Times New Roman"/>
            <w:sz w:val="28"/>
            <w:szCs w:val="28"/>
          </w:rPr>
          <w:t>24 статьи 7</w:t>
        </w:r>
      </w:hyperlink>
      <w:r w:rsidRPr="00560B03">
        <w:rPr>
          <w:rFonts w:ascii="Times New Roman" w:hAnsi="Times New Roman" w:cs="Times New Roman"/>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числе</w:t>
      </w:r>
      <w:proofErr w:type="gramEnd"/>
      <w:r w:rsidRPr="00560B03">
        <w:rPr>
          <w:rFonts w:ascii="Times New Roman" w:hAnsi="Times New Roman" w:cs="Times New Roman"/>
          <w:sz w:val="28"/>
          <w:szCs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8" w:history="1">
        <w:r w:rsidRPr="00F0020B">
          <w:rPr>
            <w:rFonts w:ascii="Times New Roman" w:hAnsi="Times New Roman" w:cs="Times New Roman"/>
            <w:sz w:val="28"/>
            <w:szCs w:val="28"/>
          </w:rPr>
          <w:t>Законом</w:t>
        </w:r>
      </w:hyperlink>
      <w:r w:rsidRPr="00F0020B">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F0020B">
          <w:rPr>
            <w:rFonts w:ascii="Times New Roman" w:hAnsi="Times New Roman" w:cs="Times New Roman"/>
            <w:sz w:val="28"/>
            <w:szCs w:val="28"/>
          </w:rPr>
          <w:t>пунктом 2.12</w:t>
        </w:r>
      </w:hyperlink>
      <w:r w:rsidRPr="00560B03">
        <w:rPr>
          <w:rFonts w:ascii="Times New Roman" w:hAnsi="Times New Roman" w:cs="Times New Roman"/>
          <w:sz w:val="28"/>
          <w:szCs w:val="28"/>
        </w:rPr>
        <w:t xml:space="preserve"> Регламента, уполномоченным органом осуществляется: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 устранение обстоятельств, послуживших основанием для принятия </w:t>
      </w:r>
      <w:r w:rsidRPr="00560B03">
        <w:rPr>
          <w:rFonts w:ascii="Times New Roman" w:hAnsi="Times New Roman" w:cs="Times New Roman"/>
          <w:sz w:val="28"/>
          <w:szCs w:val="28"/>
        </w:rPr>
        <w:lastRenderedPageBreak/>
        <w:t>решения о приостановлении осуществления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F0020B">
          <w:rPr>
            <w:rFonts w:ascii="Times New Roman" w:hAnsi="Times New Roman" w:cs="Times New Roman"/>
            <w:sz w:val="28"/>
            <w:szCs w:val="28"/>
          </w:rPr>
          <w:t>пунктом 2.13</w:t>
        </w:r>
      </w:hyperlink>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трех дней с момента осуществления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подготовка проекта договора безвозмездного срочного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проекта договора безвозмездного срочного пользования земельным участком для подписания Заявителю.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принятие решения об отказе в предоставлении гражданину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течение трех рабочих дней с момента </w:t>
      </w:r>
      <w:proofErr w:type="gramStart"/>
      <w:r w:rsidRPr="00560B03">
        <w:rPr>
          <w:rFonts w:ascii="Times New Roman" w:hAnsi="Times New Roman" w:cs="Times New Roman"/>
          <w:sz w:val="28"/>
          <w:szCs w:val="28"/>
        </w:rPr>
        <w:t>окончания срока государственной регистрации договора безвозмездного пользования</w:t>
      </w:r>
      <w:proofErr w:type="gramEnd"/>
      <w:r w:rsidRPr="00560B03">
        <w:rPr>
          <w:rFonts w:ascii="Times New Roman" w:hAnsi="Times New Roman" w:cs="Times New Roman"/>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Title"/>
        <w:jc w:val="center"/>
        <w:outlineLvl w:val="1"/>
        <w:rPr>
          <w:rFonts w:ascii="Times New Roman" w:hAnsi="Times New Roman" w:cs="Times New Roman"/>
          <w:sz w:val="28"/>
          <w:szCs w:val="28"/>
        </w:rPr>
      </w:pPr>
      <w:r w:rsidRPr="00560B03">
        <w:rPr>
          <w:rFonts w:ascii="Times New Roman" w:hAnsi="Times New Roman" w:cs="Times New Roman"/>
          <w:sz w:val="28"/>
          <w:szCs w:val="28"/>
        </w:rPr>
        <w:t xml:space="preserve">IV. </w:t>
      </w:r>
      <w:proofErr w:type="gramStart"/>
      <w:r w:rsidRPr="00560B03">
        <w:rPr>
          <w:rFonts w:ascii="Times New Roman" w:hAnsi="Times New Roman" w:cs="Times New Roman"/>
          <w:sz w:val="28"/>
          <w:szCs w:val="28"/>
        </w:rPr>
        <w:t>КОНТРОЛЬ ЗА</w:t>
      </w:r>
      <w:proofErr w:type="gramEnd"/>
      <w:r w:rsidRPr="00560B03">
        <w:rPr>
          <w:rFonts w:ascii="Times New Roman" w:hAnsi="Times New Roman" w:cs="Times New Roman"/>
          <w:sz w:val="28"/>
          <w:szCs w:val="28"/>
        </w:rPr>
        <w:t xml:space="preserve"> ИСПОЛНЕНИЕМ АДМИНИСТРАТИВНОГО РЕГЛАМЕНТА</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709"/>
        <w:jc w:val="both"/>
        <w:rPr>
          <w:rFonts w:ascii="Times New Roman" w:hAnsi="Times New Roman" w:cs="Times New Roman"/>
          <w:sz w:val="28"/>
          <w:szCs w:val="28"/>
        </w:rPr>
      </w:pPr>
      <w:bookmarkStart w:id="11" w:name="P611"/>
      <w:bookmarkEnd w:id="11"/>
      <w:r w:rsidRPr="00560B03">
        <w:rPr>
          <w:rFonts w:ascii="Times New Roman" w:hAnsi="Times New Roman" w:cs="Times New Roman"/>
          <w:sz w:val="28"/>
          <w:szCs w:val="28"/>
        </w:rPr>
        <w:lastRenderedPageBreak/>
        <w:t>4.1. Лица, осуществляющие текущий контроль за соблюдение и исполнение Регламента.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Текущий </w:t>
      </w:r>
      <w:proofErr w:type="gramStart"/>
      <w:r w:rsidRPr="00560B03">
        <w:rPr>
          <w:rFonts w:ascii="Times New Roman" w:hAnsi="Times New Roman" w:cs="Times New Roman"/>
          <w:sz w:val="28"/>
          <w:szCs w:val="28"/>
        </w:rPr>
        <w:t>контроль за</w:t>
      </w:r>
      <w:proofErr w:type="gramEnd"/>
      <w:r w:rsidRPr="00560B03">
        <w:rPr>
          <w:rFonts w:ascii="Times New Roman" w:hAnsi="Times New Roman" w:cs="Times New Roman"/>
          <w:sz w:val="28"/>
          <w:szCs w:val="28"/>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4.2. Ответственность специалистов за исполнение сроков и порядка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Специалисты уполномоченного органа, ответственные за предоставление муниципальной услуги, отвечают:</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 за соблюдение сроков;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2) за правильность регистрации заявления о предоставлении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 за правильность размещения в ФИС информации о поступлении заявления о предоставлении земельного участка в безвозмездное пользование;</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5) за правильность подготовки схемы расположения земельного участка на публичной кадастровой карте в форме электронного документа с исполь</w:t>
      </w:r>
      <w:r>
        <w:rPr>
          <w:rFonts w:ascii="Times New Roman" w:hAnsi="Times New Roman" w:cs="Times New Roman"/>
          <w:sz w:val="28"/>
          <w:szCs w:val="28"/>
        </w:rPr>
        <w:t>зованием информационной системы;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6) за соблюдение сроков и порядка подготовки решения об утверждении схемы расположения земельного участка;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7) за соответствие решения об утверждении схемы расположения земельного участка действующему законодательству;</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9) за правильность подготовки проекта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10) за соблюдение сроков и порядка выдачи или направления проекта договора безвозмездного пользования земельным участком;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11) за соблюдение сроков и порядка направления решения об отказе в предоставлении земельного участка;</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9" w:history="1">
        <w:r w:rsidRPr="00F0020B">
          <w:rPr>
            <w:rFonts w:ascii="Times New Roman" w:hAnsi="Times New Roman" w:cs="Times New Roman"/>
            <w:sz w:val="28"/>
            <w:szCs w:val="28"/>
          </w:rPr>
          <w:t>пунктах 1</w:t>
        </w:r>
      </w:hyperlink>
      <w:r w:rsidRPr="00F0020B">
        <w:rPr>
          <w:rFonts w:ascii="Times New Roman" w:hAnsi="Times New Roman" w:cs="Times New Roman"/>
          <w:sz w:val="28"/>
          <w:szCs w:val="28"/>
        </w:rPr>
        <w:t xml:space="preserve"> - </w:t>
      </w:r>
      <w:hyperlink r:id="rId110" w:history="1">
        <w:r w:rsidRPr="00F0020B">
          <w:rPr>
            <w:rFonts w:ascii="Times New Roman" w:hAnsi="Times New Roman" w:cs="Times New Roman"/>
            <w:sz w:val="28"/>
            <w:szCs w:val="28"/>
          </w:rPr>
          <w:t>24 статьи 7</w:t>
        </w:r>
      </w:hyperlink>
      <w:r w:rsidRPr="00F0020B">
        <w:rPr>
          <w:rFonts w:ascii="Times New Roman" w:hAnsi="Times New Roman" w:cs="Times New Roman"/>
          <w:sz w:val="28"/>
          <w:szCs w:val="28"/>
        </w:rPr>
        <w:t xml:space="preserve"> Закона, и в </w:t>
      </w:r>
      <w:hyperlink w:anchor="P336" w:history="1">
        <w:r w:rsidRPr="00F0020B">
          <w:rPr>
            <w:rFonts w:ascii="Times New Roman" w:hAnsi="Times New Roman" w:cs="Times New Roman"/>
            <w:sz w:val="28"/>
            <w:szCs w:val="28"/>
          </w:rPr>
          <w:t>пункте 2.12</w:t>
        </w:r>
      </w:hyperlink>
      <w:r w:rsidRPr="00F0020B">
        <w:rPr>
          <w:rFonts w:ascii="Times New Roman" w:hAnsi="Times New Roman" w:cs="Times New Roman"/>
          <w:sz w:val="28"/>
          <w:szCs w:val="28"/>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F0020B">
        <w:rPr>
          <w:rFonts w:ascii="Times New Roman" w:hAnsi="Times New Roman" w:cs="Times New Roman"/>
          <w:sz w:val="28"/>
          <w:szCs w:val="28"/>
        </w:rPr>
        <w:t xml:space="preserve"> гражданину в </w:t>
      </w:r>
      <w:r w:rsidRPr="00F0020B">
        <w:rPr>
          <w:rFonts w:ascii="Times New Roman" w:hAnsi="Times New Roman" w:cs="Times New Roman"/>
          <w:sz w:val="28"/>
          <w:szCs w:val="28"/>
        </w:rPr>
        <w:lastRenderedPageBreak/>
        <w:t xml:space="preserve">безвозмездное пользование в соответствии с </w:t>
      </w:r>
      <w:hyperlink r:id="rId111" w:history="1">
        <w:r w:rsidRPr="00F0020B">
          <w:rPr>
            <w:rFonts w:ascii="Times New Roman" w:hAnsi="Times New Roman" w:cs="Times New Roman"/>
            <w:sz w:val="28"/>
            <w:szCs w:val="28"/>
          </w:rPr>
          <w:t>Законом</w:t>
        </w:r>
      </w:hyperlink>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Должностные лица, уполномоченные осуществлять </w:t>
      </w:r>
      <w:proofErr w:type="gramStart"/>
      <w:r w:rsidRPr="00560B03">
        <w:rPr>
          <w:rFonts w:ascii="Times New Roman" w:hAnsi="Times New Roman" w:cs="Times New Roman"/>
          <w:sz w:val="28"/>
          <w:szCs w:val="28"/>
        </w:rPr>
        <w:t>контроль за</w:t>
      </w:r>
      <w:proofErr w:type="gramEnd"/>
      <w:r w:rsidRPr="00560B03">
        <w:rPr>
          <w:rFonts w:ascii="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4.3.</w:t>
      </w:r>
      <w:r>
        <w:rPr>
          <w:rFonts w:ascii="Times New Roman" w:hAnsi="Times New Roman" w:cs="Times New Roman"/>
          <w:sz w:val="28"/>
          <w:szCs w:val="28"/>
        </w:rPr>
        <w:t xml:space="preserve"> Способ осуществления контроля.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Текущий контроль осуществляется путем проведения должностными лицами, указанными в </w:t>
      </w:r>
      <w:hyperlink w:anchor="P611" w:history="1">
        <w:r w:rsidRPr="00F0020B">
          <w:rPr>
            <w:rFonts w:ascii="Times New Roman" w:hAnsi="Times New Roman" w:cs="Times New Roman"/>
            <w:sz w:val="28"/>
            <w:szCs w:val="28"/>
          </w:rPr>
          <w:t>пункте 4.1</w:t>
        </w:r>
      </w:hyperlink>
      <w:r w:rsidRPr="00F0020B">
        <w:rPr>
          <w:rFonts w:ascii="Times New Roman" w:hAnsi="Times New Roman" w:cs="Times New Roman"/>
          <w:sz w:val="28"/>
          <w:szCs w:val="28"/>
        </w:rPr>
        <w:t xml:space="preserve"> </w:t>
      </w:r>
      <w:r w:rsidRPr="00560B03">
        <w:rPr>
          <w:rFonts w:ascii="Times New Roman" w:hAnsi="Times New Roman" w:cs="Times New Roman"/>
          <w:sz w:val="28"/>
          <w:szCs w:val="28"/>
        </w:rPr>
        <w:t>Регламента, проверок соблюдения и исполнения положений административного регламента и иных нормативных правовых актов.</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4.4. Плановые и внеплановые проверки как способ контроля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Контроль за</w:t>
      </w:r>
      <w:proofErr w:type="gramEnd"/>
      <w:r w:rsidRPr="00560B0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F0020B">
          <w:rPr>
            <w:rFonts w:ascii="Times New Roman" w:hAnsi="Times New Roman" w:cs="Times New Roman"/>
            <w:sz w:val="28"/>
            <w:szCs w:val="28"/>
          </w:rPr>
          <w:t>пункте 4.1</w:t>
        </w:r>
      </w:hyperlink>
      <w:r w:rsidRPr="00560B03">
        <w:rPr>
          <w:rFonts w:ascii="Times New Roman" w:hAnsi="Times New Roman" w:cs="Times New Roman"/>
          <w:sz w:val="28"/>
          <w:szCs w:val="28"/>
        </w:rPr>
        <w:t xml:space="preserve"> Регламента. </w:t>
      </w:r>
      <w:proofErr w:type="gramStart"/>
      <w:r w:rsidRPr="00560B03">
        <w:rPr>
          <w:rFonts w:ascii="Times New Roman" w:hAnsi="Times New Roman" w:cs="Times New Roman"/>
          <w:sz w:val="28"/>
          <w:szCs w:val="28"/>
        </w:rPr>
        <w:t xml:space="preserve">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w:t>
      </w:r>
      <w:r>
        <w:rPr>
          <w:rFonts w:ascii="Times New Roman" w:hAnsi="Times New Roman" w:cs="Times New Roman"/>
          <w:sz w:val="28"/>
          <w:szCs w:val="28"/>
        </w:rPr>
        <w:t>«</w:t>
      </w:r>
      <w:r w:rsidRPr="00560B03">
        <w:rPr>
          <w:rFonts w:ascii="Times New Roman" w:hAnsi="Times New Roman" w:cs="Times New Roman"/>
          <w:sz w:val="28"/>
          <w:szCs w:val="28"/>
        </w:rPr>
        <w:t>Агентство по развитию человеческого капитала на Дальнем Востоке</w:t>
      </w:r>
      <w:r>
        <w:rPr>
          <w:rFonts w:ascii="Times New Roman" w:hAnsi="Times New Roman" w:cs="Times New Roman"/>
          <w:sz w:val="28"/>
          <w:szCs w:val="28"/>
        </w:rPr>
        <w:t>»</w:t>
      </w:r>
      <w:r w:rsidRPr="00560B03">
        <w:rPr>
          <w:rFonts w:ascii="Times New Roman" w:hAnsi="Times New Roman" w:cs="Times New Roman"/>
          <w:sz w:val="28"/>
          <w:szCs w:val="28"/>
        </w:rPr>
        <w:t xml:space="preserve"> (далее - Агентство), осуществляющего в соответствии с Распоряжением Правительства Российской Фед</w:t>
      </w:r>
      <w:r>
        <w:rPr>
          <w:rFonts w:ascii="Times New Roman" w:hAnsi="Times New Roman" w:cs="Times New Roman"/>
          <w:sz w:val="28"/>
          <w:szCs w:val="28"/>
        </w:rPr>
        <w:t>ерации от 2 сентября 2015 года №</w:t>
      </w:r>
      <w:r w:rsidRPr="00560B03">
        <w:rPr>
          <w:rFonts w:ascii="Times New Roman" w:hAnsi="Times New Roman" w:cs="Times New Roman"/>
          <w:sz w:val="28"/>
          <w:szCs w:val="28"/>
        </w:rPr>
        <w:t xml:space="preserve">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2" w:history="1">
        <w:r w:rsidRPr="00F0020B">
          <w:rPr>
            <w:rFonts w:ascii="Times New Roman" w:hAnsi="Times New Roman" w:cs="Times New Roman"/>
            <w:sz w:val="28"/>
            <w:szCs w:val="28"/>
          </w:rPr>
          <w:t>Закона</w:t>
        </w:r>
      </w:hyperlink>
      <w:r w:rsidRPr="00F0020B">
        <w:rPr>
          <w:rFonts w:ascii="Times New Roman" w:hAnsi="Times New Roman" w:cs="Times New Roman"/>
          <w:sz w:val="28"/>
          <w:szCs w:val="28"/>
        </w:rPr>
        <w:t>.</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4.5. Способ закрепления персональной ответственности специалистов и должностных лиц.</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4.6. Предложения граждан по вопросам</w:t>
      </w:r>
      <w:r>
        <w:rPr>
          <w:rFonts w:ascii="Times New Roman" w:hAnsi="Times New Roman" w:cs="Times New Roman"/>
          <w:sz w:val="28"/>
          <w:szCs w:val="28"/>
        </w:rPr>
        <w:t xml:space="preserve"> оказания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4.7. Получение информации о предо</w:t>
      </w:r>
      <w:r>
        <w:rPr>
          <w:rFonts w:ascii="Times New Roman" w:hAnsi="Times New Roman" w:cs="Times New Roman"/>
          <w:sz w:val="28"/>
          <w:szCs w:val="28"/>
        </w:rPr>
        <w:t>ставлении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w:t>
      </w:r>
      <w:r w:rsidRPr="00560B03">
        <w:rPr>
          <w:rFonts w:ascii="Times New Roman" w:hAnsi="Times New Roman" w:cs="Times New Roman"/>
          <w:sz w:val="28"/>
          <w:szCs w:val="28"/>
        </w:rPr>
        <w:lastRenderedPageBreak/>
        <w:t>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4.8. Направление пред</w:t>
      </w:r>
      <w:r>
        <w:rPr>
          <w:rFonts w:ascii="Times New Roman" w:hAnsi="Times New Roman" w:cs="Times New Roman"/>
          <w:sz w:val="28"/>
          <w:szCs w:val="28"/>
        </w:rPr>
        <w:t>ложений и замечаний гражданами.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http:</w:t>
      </w:r>
      <w:r>
        <w:rPr>
          <w:rFonts w:ascii="Times New Roman" w:hAnsi="Times New Roman" w:cs="Times New Roman"/>
          <w:sz w:val="28"/>
          <w:szCs w:val="28"/>
        </w:rPr>
        <w:t>//</w:t>
      </w:r>
      <w:r w:rsidRPr="00F0020B">
        <w:rPr>
          <w:rFonts w:ascii="Times New Roman" w:hAnsi="Times New Roman"/>
          <w:color w:val="000000"/>
          <w:sz w:val="28"/>
          <w:szCs w:val="28"/>
          <w:u w:val="single"/>
        </w:rPr>
        <w:t xml:space="preserve"> </w:t>
      </w:r>
      <w:proofErr w:type="spellStart"/>
      <w:r w:rsidRPr="00D5668E">
        <w:rPr>
          <w:rFonts w:ascii="Times New Roman" w:hAnsi="Times New Roman"/>
          <w:color w:val="000000"/>
          <w:sz w:val="28"/>
          <w:szCs w:val="28"/>
          <w:u w:val="single"/>
        </w:rPr>
        <w:t>приаргунск</w:t>
      </w:r>
      <w:proofErr w:type="spellEnd"/>
      <w:r w:rsidRPr="00D5668E">
        <w:rPr>
          <w:rFonts w:ascii="Times New Roman" w:hAnsi="Times New Roman"/>
          <w:color w:val="000000"/>
          <w:sz w:val="28"/>
          <w:szCs w:val="28"/>
          <w:u w:val="single"/>
        </w:rPr>
        <w:t xml:space="preserve">. забайкальский </w:t>
      </w:r>
      <w:proofErr w:type="spellStart"/>
      <w:r w:rsidRPr="00D5668E">
        <w:rPr>
          <w:rFonts w:ascii="Times New Roman" w:hAnsi="Times New Roman"/>
          <w:color w:val="000000"/>
          <w:sz w:val="28"/>
          <w:szCs w:val="28"/>
          <w:u w:val="single"/>
        </w:rPr>
        <w:t>край</w:t>
      </w:r>
      <w:proofErr w:type="gramStart"/>
      <w:r w:rsidRPr="00D5668E">
        <w:rPr>
          <w:rFonts w:ascii="Times New Roman" w:hAnsi="Times New Roman"/>
          <w:color w:val="000000"/>
          <w:sz w:val="28"/>
          <w:szCs w:val="28"/>
          <w:u w:val="single"/>
        </w:rPr>
        <w:t>.р</w:t>
      </w:r>
      <w:proofErr w:type="gramEnd"/>
      <w:r w:rsidRPr="00D5668E">
        <w:rPr>
          <w:rFonts w:ascii="Times New Roman" w:hAnsi="Times New Roman"/>
          <w:color w:val="000000"/>
          <w:sz w:val="28"/>
          <w:szCs w:val="28"/>
          <w:u w:val="single"/>
        </w:rPr>
        <w:t>ф</w:t>
      </w:r>
      <w:proofErr w:type="spellEnd"/>
      <w:r>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4.9. Предоставление официальной</w:t>
      </w:r>
      <w:r>
        <w:rPr>
          <w:rFonts w:ascii="Times New Roman" w:hAnsi="Times New Roman" w:cs="Times New Roman"/>
          <w:sz w:val="28"/>
          <w:szCs w:val="28"/>
        </w:rPr>
        <w:t xml:space="preserve"> позиции на обращения Агентства</w:t>
      </w:r>
    </w:p>
    <w:p w:rsidR="004854EF" w:rsidRPr="00560B03"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получения от Агентства письменного </w:t>
      </w:r>
      <w:proofErr w:type="gramStart"/>
      <w:r w:rsidRPr="00560B03">
        <w:rPr>
          <w:rFonts w:ascii="Times New Roman" w:hAnsi="Times New Roman" w:cs="Times New Roman"/>
          <w:sz w:val="28"/>
          <w:szCs w:val="28"/>
        </w:rPr>
        <w:t>запроса</w:t>
      </w:r>
      <w:proofErr w:type="gramEnd"/>
      <w:r w:rsidRPr="00560B03">
        <w:rPr>
          <w:rFonts w:ascii="Times New Roman" w:hAnsi="Times New Roman" w:cs="Times New Roman"/>
          <w:sz w:val="28"/>
          <w:szCs w:val="28"/>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560B03">
        <w:rPr>
          <w:rFonts w:ascii="Times New Roman" w:hAnsi="Times New Roman" w:cs="Times New Roman"/>
          <w:sz w:val="28"/>
          <w:szCs w:val="28"/>
        </w:rPr>
        <w:t>Минвостокразвития</w:t>
      </w:r>
      <w:proofErr w:type="spellEnd"/>
      <w:r w:rsidRPr="00560B03">
        <w:rPr>
          <w:rFonts w:ascii="Times New Roman" w:hAnsi="Times New Roman" w:cs="Times New Roman"/>
          <w:sz w:val="28"/>
          <w:szCs w:val="28"/>
        </w:rPr>
        <w:t xml:space="preserve"> России, уполномоченный орган в течение 15 календарных дней направляет по электронной почте испрашиваемую </w:t>
      </w:r>
      <w:proofErr w:type="spellStart"/>
      <w:r w:rsidRPr="00560B03">
        <w:rPr>
          <w:rFonts w:ascii="Times New Roman" w:hAnsi="Times New Roman" w:cs="Times New Roman"/>
          <w:sz w:val="28"/>
          <w:szCs w:val="28"/>
        </w:rPr>
        <w:t>Минвостокразвития</w:t>
      </w:r>
      <w:proofErr w:type="spellEnd"/>
      <w:r w:rsidRPr="00560B03">
        <w:rPr>
          <w:rFonts w:ascii="Times New Roman" w:hAnsi="Times New Roman" w:cs="Times New Roman"/>
          <w:sz w:val="28"/>
          <w:szCs w:val="28"/>
        </w:rPr>
        <w:t xml:space="preserve"> России через Агентство позицию уполномоченного органа с досылкой оригинала при необходимости (по запросу).</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Title"/>
        <w:jc w:val="center"/>
        <w:outlineLvl w:val="1"/>
        <w:rPr>
          <w:rFonts w:ascii="Times New Roman" w:hAnsi="Times New Roman" w:cs="Times New Roman"/>
          <w:sz w:val="28"/>
          <w:szCs w:val="28"/>
        </w:rPr>
      </w:pPr>
      <w:r w:rsidRPr="00560B03">
        <w:rPr>
          <w:rFonts w:ascii="Times New Roman" w:hAnsi="Times New Roman" w:cs="Times New Roman"/>
          <w:sz w:val="28"/>
          <w:szCs w:val="28"/>
        </w:rPr>
        <w:t xml:space="preserve">V. </w:t>
      </w:r>
      <w:r>
        <w:rPr>
          <w:rFonts w:ascii="Times New Roman" w:hAnsi="Times New Roman" w:cs="Times New Roman"/>
          <w:sz w:val="28"/>
          <w:szCs w:val="28"/>
        </w:rPr>
        <w:t>Д</w:t>
      </w:r>
      <w:r w:rsidRPr="00560B03">
        <w:rPr>
          <w:rFonts w:ascii="Times New Roman" w:hAnsi="Times New Roman" w:cs="Times New Roman"/>
          <w:sz w:val="28"/>
          <w:szCs w:val="28"/>
        </w:rPr>
        <w:t>осудебный (внесудебный) порядок</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обжалования решений и действий (бездействия) органа,</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должностных лиц органа либо муниципальных служащих,</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должностных лиц многофункционального центра,</w:t>
      </w:r>
    </w:p>
    <w:p w:rsidR="004854EF"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работника многофункционального центра</w:t>
      </w:r>
    </w:p>
    <w:p w:rsidR="004854EF" w:rsidRPr="00560B03" w:rsidRDefault="004854EF" w:rsidP="004854EF">
      <w:pPr>
        <w:pStyle w:val="ConsPlusTitle"/>
        <w:jc w:val="center"/>
        <w:rPr>
          <w:rFonts w:ascii="Times New Roman" w:hAnsi="Times New Roman" w:cs="Times New Roman"/>
          <w:sz w:val="28"/>
          <w:szCs w:val="28"/>
        </w:rPr>
      </w:pP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5.1. </w:t>
      </w:r>
      <w:proofErr w:type="gramStart"/>
      <w:r w:rsidRPr="00560B03">
        <w:rPr>
          <w:rFonts w:ascii="Times New Roman" w:hAnsi="Times New Roman" w:cs="Times New Roman"/>
          <w:sz w:val="28"/>
          <w:szCs w:val="28"/>
        </w:rPr>
        <w:t xml:space="preserve">Решения и действия (бездействие)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5.2. Досудебный (внесудебный) порядок обжалования, установленный настоящим разделом, применяется ко всем административным процедурам, перечисленным в</w:t>
      </w:r>
      <w:r>
        <w:rPr>
          <w:rFonts w:ascii="Times New Roman" w:hAnsi="Times New Roman" w:cs="Times New Roman"/>
          <w:sz w:val="28"/>
          <w:szCs w:val="28"/>
        </w:rPr>
        <w:t xml:space="preserve"> разделе </w:t>
      </w:r>
      <w:r>
        <w:rPr>
          <w:rFonts w:ascii="Times New Roman" w:hAnsi="Times New Roman" w:cs="Times New Roman"/>
          <w:sz w:val="28"/>
          <w:szCs w:val="28"/>
          <w:lang w:val="en-US"/>
        </w:rPr>
        <w:t>III</w:t>
      </w:r>
      <w:r w:rsidRPr="00560B03">
        <w:rPr>
          <w:rFonts w:ascii="Times New Roman" w:hAnsi="Times New Roman" w:cs="Times New Roman"/>
          <w:sz w:val="28"/>
          <w:szCs w:val="28"/>
        </w:rPr>
        <w:t xml:space="preserve"> Регламента.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б) нарушения срока предо</w:t>
      </w:r>
      <w:r>
        <w:rPr>
          <w:rFonts w:ascii="Times New Roman" w:hAnsi="Times New Roman" w:cs="Times New Roman"/>
          <w:sz w:val="28"/>
          <w:szCs w:val="28"/>
        </w:rPr>
        <w:t>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требования у заявителя документов, не предусмотренных нормативными правовыми актами Российской Федерации, нормативными </w:t>
      </w:r>
      <w:r w:rsidRPr="00560B03">
        <w:rPr>
          <w:rFonts w:ascii="Times New Roman" w:hAnsi="Times New Roman" w:cs="Times New Roman"/>
          <w:sz w:val="28"/>
          <w:szCs w:val="28"/>
        </w:rPr>
        <w:lastRenderedPageBreak/>
        <w:t xml:space="preserve">правовыми актами Приморского края, муниципальными правовыми актами органов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для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560B03">
        <w:rPr>
          <w:rFonts w:ascii="Times New Roman" w:hAnsi="Times New Roman" w:cs="Times New Roman"/>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для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sidRPr="00560B03">
        <w:rPr>
          <w:rFonts w:ascii="Times New Roman" w:hAnsi="Times New Roman" w:cs="Times New Roman"/>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roofErr w:type="gramEnd"/>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Pr="00560B03">
        <w:rPr>
          <w:rFonts w:ascii="Times New Roman" w:hAnsi="Times New Roman" w:cs="Times New Roman"/>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Pr="00560B03">
        <w:rPr>
          <w:rFonts w:ascii="Times New Roman" w:hAnsi="Times New Roman" w:cs="Times New Roman"/>
          <w:sz w:val="28"/>
          <w:szCs w:val="28"/>
        </w:rPr>
        <w:t xml:space="preserve">) отказа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учреждений, оказывающих муниципальные услуги, должностных лиц, муниципальных служащих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54EF" w:rsidRDefault="004854EF" w:rsidP="004854EF">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560B03">
        <w:rPr>
          <w:rFonts w:ascii="Times New Roman" w:hAnsi="Times New Roman" w:cs="Times New Roman"/>
          <w:sz w:val="28"/>
          <w:szCs w:val="28"/>
        </w:rPr>
        <w:t>) нарушения срока или порядка выдачи документов по результатам предоставления муниципальной услуги;</w:t>
      </w:r>
    </w:p>
    <w:p w:rsidR="004854EF" w:rsidRDefault="004854EF" w:rsidP="004854E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560B03">
        <w:rPr>
          <w:rFonts w:ascii="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Pr>
          <w:rFonts w:ascii="Times New Roman" w:hAnsi="Times New Roman" w:cs="Times New Roman"/>
          <w:sz w:val="28"/>
          <w:szCs w:val="28"/>
        </w:rPr>
        <w:t>ормативными правовыми актами Забайкальского края</w:t>
      </w:r>
      <w:r w:rsidRPr="00560B03">
        <w:rPr>
          <w:rFonts w:ascii="Times New Roman" w:hAnsi="Times New Roman" w:cs="Times New Roman"/>
          <w:sz w:val="28"/>
          <w:szCs w:val="28"/>
        </w:rPr>
        <w:t xml:space="preserve">, правовыми актами органов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w:t>
      </w:r>
      <w:proofErr w:type="gramEnd"/>
    </w:p>
    <w:p w:rsidR="004854EF" w:rsidRDefault="004854EF" w:rsidP="004854EF">
      <w:pPr>
        <w:pStyle w:val="ConsPlusNormal"/>
        <w:ind w:firstLine="709"/>
        <w:jc w:val="both"/>
        <w:rPr>
          <w:rFonts w:ascii="Times New Roman" w:hAnsi="Times New Roman" w:cs="Times New Roman"/>
          <w:sz w:val="28"/>
          <w:szCs w:val="28"/>
        </w:rPr>
      </w:pPr>
      <w:r w:rsidRPr="00F31D87">
        <w:rPr>
          <w:rFonts w:ascii="Times New Roman" w:hAnsi="Times New Roman" w:cs="Times New Roman"/>
          <w:sz w:val="28"/>
          <w:szCs w:val="28"/>
        </w:rPr>
        <w:t>к)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bookmarkStart w:id="12" w:name="P666"/>
      <w:bookmarkEnd w:id="12"/>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5.3. </w:t>
      </w:r>
      <w:proofErr w:type="gramStart"/>
      <w:r w:rsidRPr="00560B03">
        <w:rPr>
          <w:rFonts w:ascii="Times New Roman" w:hAnsi="Times New Roman" w:cs="Times New Roman"/>
          <w:sz w:val="28"/>
          <w:szCs w:val="28"/>
        </w:rPr>
        <w:t xml:space="preserve">Жалоба на решения и действия (бездействие)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учреждений, предоставляющих муниципальные услуги, должностных лиц, муниципальных служащих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w:t>
      </w:r>
      <w:r w:rsidRPr="00560B03">
        <w:rPr>
          <w:rFonts w:ascii="Times New Roman" w:hAnsi="Times New Roman" w:cs="Times New Roman"/>
          <w:sz w:val="28"/>
          <w:szCs w:val="28"/>
        </w:rPr>
        <w:lastRenderedPageBreak/>
        <w:t>бумажном носителе, в электронной форме в орган, предоставляющий муниципальную услугу, многофункциональный центр либо в орган местного</w:t>
      </w:r>
      <w:proofErr w:type="gramEnd"/>
      <w:r w:rsidRPr="00560B03">
        <w:rPr>
          <w:rFonts w:ascii="Times New Roman" w:hAnsi="Times New Roman" w:cs="Times New Roman"/>
          <w:sz w:val="28"/>
          <w:szCs w:val="28"/>
        </w:rPr>
        <w:t xml:space="preserve">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Жалоба на решения и действия (бездействие)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должностных лиц, муниципальных служащих администрац</w:t>
      </w:r>
      <w:r>
        <w:rPr>
          <w:rFonts w:ascii="Times New Roman" w:hAnsi="Times New Roman" w:cs="Times New Roman"/>
          <w:sz w:val="28"/>
          <w:szCs w:val="28"/>
        </w:rPr>
        <w:t xml:space="preserve">ии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подается в администрацию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w:t>
      </w:r>
      <w:r w:rsidRPr="00560B03">
        <w:rPr>
          <w:rFonts w:ascii="Times New Roman" w:hAnsi="Times New Roman" w:cs="Times New Roman"/>
          <w:b/>
          <w:sz w:val="28"/>
          <w:szCs w:val="28"/>
        </w:rPr>
        <w:t>документа</w:t>
      </w:r>
      <w:r w:rsidRPr="00560B03">
        <w:rPr>
          <w:rFonts w:ascii="Times New Roman" w:hAnsi="Times New Roman" w:cs="Times New Roman"/>
          <w:sz w:val="28"/>
          <w:szCs w:val="28"/>
        </w:rPr>
        <w:t xml:space="preserve">, подтверждающего полномочия на осуществление действий от имени заявителя, может быть </w:t>
      </w:r>
      <w:proofErr w:type="gramStart"/>
      <w:r w:rsidRPr="00560B03">
        <w:rPr>
          <w:rFonts w:ascii="Times New Roman" w:hAnsi="Times New Roman" w:cs="Times New Roman"/>
          <w:sz w:val="28"/>
          <w:szCs w:val="28"/>
        </w:rPr>
        <w:t>представлена</w:t>
      </w:r>
      <w:proofErr w:type="gramEnd"/>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При поступлении жалобы в многофункциональный центр, жалоба передается в администрацию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560B03">
        <w:rPr>
          <w:rFonts w:ascii="Times New Roman" w:hAnsi="Times New Roman" w:cs="Times New Roman"/>
          <w:sz w:val="28"/>
          <w:szCs w:val="28"/>
        </w:rPr>
        <w:t>в порядке и сроки, установленные соглашением о взаимодействии, но не позднее следующего рабочего дня со дня поступления жалобы.</w:t>
      </w:r>
    </w:p>
    <w:p w:rsidR="004854EF" w:rsidRDefault="004854EF" w:rsidP="004854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Жалоба должна содержать:</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560B03">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5.5. Жалоба подлежит регистрации в день ее поступления в администрацию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многофункциональный центр, учредителю многофункционального центра, должностному лицу, уполномоченному нормативным правовым актом </w:t>
      </w:r>
      <w:r>
        <w:rPr>
          <w:rFonts w:ascii="Times New Roman" w:hAnsi="Times New Roman" w:cs="Times New Roman"/>
          <w:sz w:val="28"/>
          <w:szCs w:val="28"/>
        </w:rPr>
        <w:t>Забайкальского края</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7E6FED">
          <w:rPr>
            <w:rFonts w:ascii="Times New Roman" w:hAnsi="Times New Roman" w:cs="Times New Roman"/>
            <w:sz w:val="28"/>
            <w:szCs w:val="28"/>
          </w:rPr>
          <w:t>пункте 5.3</w:t>
        </w:r>
      </w:hyperlink>
      <w:r w:rsidRPr="00560B03">
        <w:rPr>
          <w:rFonts w:ascii="Times New Roman" w:hAnsi="Times New Roman" w:cs="Times New Roman"/>
          <w:sz w:val="28"/>
          <w:szCs w:val="28"/>
        </w:rPr>
        <w:t xml:space="preserve"> Регламента, в течение пятнадцати рабочих дней со дня ее регистрации.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5.5.1. По результатам рассмотрения жалобы должностные лица, указанные в </w:t>
      </w:r>
      <w:hyperlink w:anchor="P666" w:history="1">
        <w:r w:rsidRPr="007E6FED">
          <w:rPr>
            <w:rFonts w:ascii="Times New Roman" w:hAnsi="Times New Roman" w:cs="Times New Roman"/>
            <w:sz w:val="28"/>
            <w:szCs w:val="28"/>
          </w:rPr>
          <w:t>пункте 5.3</w:t>
        </w:r>
      </w:hyperlink>
      <w:r w:rsidRPr="00560B03">
        <w:rPr>
          <w:rFonts w:ascii="Times New Roman" w:hAnsi="Times New Roman" w:cs="Times New Roman"/>
          <w:sz w:val="28"/>
          <w:szCs w:val="28"/>
        </w:rPr>
        <w:t xml:space="preserve"> Регламента, принимают одно из следующих решений:</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 жалоба удовлетворяется, в том числе в форме отмены принятого решения, исправления администрацией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Забайкальского </w:t>
      </w:r>
      <w:r w:rsidRPr="00560B03">
        <w:rPr>
          <w:rFonts w:ascii="Times New Roman" w:hAnsi="Times New Roman" w:cs="Times New Roman"/>
          <w:sz w:val="28"/>
          <w:szCs w:val="28"/>
        </w:rPr>
        <w:t xml:space="preserve">края, муниципальными правовыми актами органов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в удов</w:t>
      </w:r>
      <w:r>
        <w:rPr>
          <w:rFonts w:ascii="Times New Roman" w:hAnsi="Times New Roman" w:cs="Times New Roman"/>
          <w:sz w:val="28"/>
          <w:szCs w:val="28"/>
        </w:rPr>
        <w:t>летворении жалобы отказывается.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w:t>
      </w:r>
      <w:r w:rsidRPr="00560B03">
        <w:rPr>
          <w:rFonts w:ascii="Times New Roman" w:hAnsi="Times New Roman" w:cs="Times New Roman"/>
          <w:sz w:val="28"/>
          <w:szCs w:val="28"/>
        </w:rPr>
        <w:lastRenderedPageBreak/>
        <w:t xml:space="preserve">указанному в жалобе, поступившей в письменной форме. </w:t>
      </w:r>
      <w:proofErr w:type="gramStart"/>
      <w:r w:rsidRPr="00560B03">
        <w:rPr>
          <w:rFonts w:ascii="Times New Roman" w:hAnsi="Times New Roman" w:cs="Times New Roman"/>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3" w:history="1">
        <w:r w:rsidRPr="007E6FED">
          <w:rPr>
            <w:rFonts w:ascii="Times New Roman" w:hAnsi="Times New Roman" w:cs="Times New Roman"/>
            <w:sz w:val="28"/>
            <w:szCs w:val="28"/>
          </w:rPr>
          <w:t>части 2 статьи 6</w:t>
        </w:r>
      </w:hyperlink>
      <w:r w:rsidRPr="00560B03">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02 мая 2006 года №</w:t>
      </w:r>
      <w:r w:rsidRPr="00560B03">
        <w:rPr>
          <w:rFonts w:ascii="Times New Roman" w:hAnsi="Times New Roman" w:cs="Times New Roman"/>
          <w:sz w:val="28"/>
          <w:szCs w:val="28"/>
        </w:rPr>
        <w:t xml:space="preserve"> 59-ФЗ </w:t>
      </w:r>
      <w:r>
        <w:rPr>
          <w:rFonts w:ascii="Times New Roman" w:hAnsi="Times New Roman" w:cs="Times New Roman"/>
          <w:sz w:val="28"/>
          <w:szCs w:val="28"/>
        </w:rPr>
        <w:t>«</w:t>
      </w:r>
      <w:r w:rsidRPr="00560B03">
        <w:rPr>
          <w:rFonts w:ascii="Times New Roman" w:hAnsi="Times New Roman" w:cs="Times New Roman"/>
          <w:sz w:val="28"/>
          <w:szCs w:val="28"/>
        </w:rPr>
        <w:t>О порядке рассмотрения граждан Российской Федерации</w:t>
      </w:r>
      <w:proofErr w:type="gramEnd"/>
      <w:r>
        <w:rPr>
          <w:rFonts w:ascii="Times New Roman" w:hAnsi="Times New Roman" w:cs="Times New Roman"/>
          <w:sz w:val="28"/>
          <w:szCs w:val="28"/>
        </w:rPr>
        <w:t>»</w:t>
      </w:r>
      <w:r w:rsidRPr="00560B03">
        <w:rPr>
          <w:rFonts w:ascii="Times New Roman" w:hAnsi="Times New Roman" w:cs="Times New Roman"/>
          <w:sz w:val="28"/>
          <w:szCs w:val="28"/>
        </w:rPr>
        <w:t xml:space="preserve"> на официальном сайте органов местного самоуправления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5.5.3. В случае</w:t>
      </w:r>
      <w:proofErr w:type="gramStart"/>
      <w:r w:rsidRPr="00560B03">
        <w:rPr>
          <w:rFonts w:ascii="Times New Roman" w:hAnsi="Times New Roman" w:cs="Times New Roman"/>
          <w:sz w:val="28"/>
          <w:szCs w:val="28"/>
        </w:rPr>
        <w:t>,</w:t>
      </w:r>
      <w:proofErr w:type="gramEnd"/>
      <w:r w:rsidRPr="00560B03">
        <w:rPr>
          <w:rFonts w:ascii="Times New Roman" w:hAnsi="Times New Roman" w:cs="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114" w:history="1">
        <w:r w:rsidRPr="007E6FED">
          <w:rPr>
            <w:rFonts w:ascii="Times New Roman" w:hAnsi="Times New Roman" w:cs="Times New Roman"/>
            <w:sz w:val="28"/>
            <w:szCs w:val="28"/>
          </w:rPr>
          <w:t>частью 4 статьи 10</w:t>
        </w:r>
      </w:hyperlink>
      <w:r w:rsidRPr="00560B03">
        <w:rPr>
          <w:rFonts w:ascii="Times New Roman" w:hAnsi="Times New Roman" w:cs="Times New Roman"/>
          <w:sz w:val="28"/>
          <w:szCs w:val="28"/>
        </w:rPr>
        <w:t xml:space="preserve"> Федерального закона от 02</w:t>
      </w:r>
      <w:r>
        <w:rPr>
          <w:rFonts w:ascii="Times New Roman" w:hAnsi="Times New Roman" w:cs="Times New Roman"/>
          <w:sz w:val="28"/>
          <w:szCs w:val="28"/>
        </w:rPr>
        <w:t xml:space="preserve"> мая </w:t>
      </w:r>
      <w:r w:rsidRPr="00560B03">
        <w:rPr>
          <w:rFonts w:ascii="Times New Roman" w:hAnsi="Times New Roman" w:cs="Times New Roman"/>
          <w:sz w:val="28"/>
          <w:szCs w:val="28"/>
        </w:rPr>
        <w:t>2006</w:t>
      </w:r>
      <w:r>
        <w:rPr>
          <w:rFonts w:ascii="Times New Roman" w:hAnsi="Times New Roman" w:cs="Times New Roman"/>
          <w:sz w:val="28"/>
          <w:szCs w:val="28"/>
        </w:rPr>
        <w:t xml:space="preserve"> года</w:t>
      </w:r>
      <w:r w:rsidRPr="00560B03">
        <w:rPr>
          <w:rFonts w:ascii="Times New Roman" w:hAnsi="Times New Roman" w:cs="Times New Roman"/>
          <w:sz w:val="28"/>
          <w:szCs w:val="28"/>
        </w:rPr>
        <w:t xml:space="preserve"> </w:t>
      </w:r>
      <w:r>
        <w:rPr>
          <w:rFonts w:ascii="Times New Roman" w:hAnsi="Times New Roman" w:cs="Times New Roman"/>
          <w:sz w:val="28"/>
          <w:szCs w:val="28"/>
        </w:rPr>
        <w:t>№</w:t>
      </w:r>
      <w:r w:rsidRPr="00560B03">
        <w:rPr>
          <w:rFonts w:ascii="Times New Roman" w:hAnsi="Times New Roman" w:cs="Times New Roman"/>
          <w:sz w:val="28"/>
          <w:szCs w:val="28"/>
        </w:rPr>
        <w:t xml:space="preserve"> 59-ФЗ </w:t>
      </w:r>
      <w:r>
        <w:rPr>
          <w:rFonts w:ascii="Times New Roman" w:hAnsi="Times New Roman" w:cs="Times New Roman"/>
          <w:sz w:val="28"/>
          <w:szCs w:val="28"/>
        </w:rPr>
        <w:t>«</w:t>
      </w:r>
      <w:r w:rsidRPr="00560B03">
        <w:rPr>
          <w:rFonts w:ascii="Times New Roman" w:hAnsi="Times New Roman" w:cs="Times New Roman"/>
          <w:sz w:val="28"/>
          <w:szCs w:val="28"/>
        </w:rPr>
        <w:t>О порядке рассмотрен</w:t>
      </w:r>
      <w:r>
        <w:rPr>
          <w:rFonts w:ascii="Times New Roman" w:hAnsi="Times New Roman" w:cs="Times New Roman"/>
          <w:sz w:val="28"/>
          <w:szCs w:val="28"/>
        </w:rPr>
        <w:t>ия граждан Российской Федерации»</w:t>
      </w:r>
      <w:r w:rsidRPr="00560B03">
        <w:rPr>
          <w:rFonts w:ascii="Times New Roman" w:hAnsi="Times New Roman" w:cs="Times New Roman"/>
          <w:sz w:val="28"/>
          <w:szCs w:val="28"/>
        </w:rPr>
        <w:t xml:space="preserve"> на официальном сайте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гражданину, направившему жалобу, в течение 7 дней со дня ее регистрации сообщается электронный адрес официального сайта  </w:t>
      </w:r>
      <w:r w:rsidR="00AD12FC">
        <w:rPr>
          <w:rFonts w:ascii="Times New Roman" w:hAnsi="Times New Roman" w:cs="Times New Roman"/>
          <w:sz w:val="28"/>
          <w:szCs w:val="28"/>
        </w:rPr>
        <w:t>Приаргунского муниципального округа Забайкальского</w:t>
      </w:r>
      <w:proofErr w:type="gramEnd"/>
      <w:r w:rsidR="00AD12FC">
        <w:rPr>
          <w:rFonts w:ascii="Times New Roman" w:hAnsi="Times New Roman" w:cs="Times New Roman"/>
          <w:sz w:val="28"/>
          <w:szCs w:val="28"/>
        </w:rPr>
        <w:t xml:space="preserve"> края</w:t>
      </w:r>
      <w:r w:rsidRPr="00560B03">
        <w:rPr>
          <w:rFonts w:ascii="Times New Roman" w:hAnsi="Times New Roman" w:cs="Times New Roman"/>
          <w:sz w:val="28"/>
          <w:szCs w:val="28"/>
        </w:rPr>
        <w:t>, на котором размещен ответ на вопрос, поставленный в жалобе, при этом жалоба, содержащая обжалование судебного решения, не возвращается.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5.5.4. Должностные лица, указанные в </w:t>
      </w:r>
      <w:hyperlink w:anchor="P666" w:history="1">
        <w:r w:rsidRPr="007E6FED">
          <w:rPr>
            <w:rFonts w:ascii="Times New Roman" w:hAnsi="Times New Roman" w:cs="Times New Roman"/>
            <w:sz w:val="28"/>
            <w:szCs w:val="28"/>
          </w:rPr>
          <w:t>пункте 5.3</w:t>
        </w:r>
      </w:hyperlink>
      <w:r w:rsidRPr="00560B03">
        <w:rPr>
          <w:rFonts w:ascii="Times New Roman" w:hAnsi="Times New Roman" w:cs="Times New Roman"/>
          <w:sz w:val="28"/>
          <w:szCs w:val="28"/>
        </w:rPr>
        <w:t xml:space="preserve"> Регламента, отказывают в удовлетворении жалобы в следующих случаях:</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 и Регламентом;</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4854EF" w:rsidRDefault="004854EF" w:rsidP="004854EF">
      <w:pPr>
        <w:pStyle w:val="ConsPlusNormal"/>
        <w:ind w:firstLine="709"/>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7E6FED">
          <w:rPr>
            <w:rFonts w:ascii="Times New Roman" w:hAnsi="Times New Roman" w:cs="Times New Roman"/>
            <w:sz w:val="28"/>
            <w:szCs w:val="28"/>
          </w:rPr>
          <w:t>пункте 5.3</w:t>
        </w:r>
      </w:hyperlink>
      <w:r w:rsidRPr="00560B03">
        <w:rPr>
          <w:rFonts w:ascii="Times New Roman" w:hAnsi="Times New Roman" w:cs="Times New Roman"/>
          <w:sz w:val="28"/>
          <w:szCs w:val="28"/>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w:t>
      </w:r>
      <w:proofErr w:type="gramStart"/>
      <w:r w:rsidRPr="00560B03">
        <w:rPr>
          <w:rFonts w:ascii="Times New Roman" w:hAnsi="Times New Roman" w:cs="Times New Roman"/>
          <w:sz w:val="28"/>
          <w:szCs w:val="28"/>
        </w:rPr>
        <w:t>,</w:t>
      </w:r>
      <w:proofErr w:type="gramEnd"/>
      <w:r w:rsidRPr="00560B0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w:t>
      </w:r>
      <w:r w:rsidRPr="00560B03">
        <w:rPr>
          <w:rFonts w:ascii="Times New Roman" w:hAnsi="Times New Roman" w:cs="Times New Roman"/>
          <w:sz w:val="28"/>
          <w:szCs w:val="28"/>
        </w:rPr>
        <w:lastRenderedPageBreak/>
        <w:t>адрес поддаются прочтению.</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В случае</w:t>
      </w:r>
      <w:proofErr w:type="gramStart"/>
      <w:r w:rsidRPr="00560B03">
        <w:rPr>
          <w:rFonts w:ascii="Times New Roman" w:hAnsi="Times New Roman" w:cs="Times New Roman"/>
          <w:sz w:val="28"/>
          <w:szCs w:val="28"/>
        </w:rPr>
        <w:t>,</w:t>
      </w:r>
      <w:proofErr w:type="gramEnd"/>
      <w:r w:rsidRPr="00560B03">
        <w:rPr>
          <w:rFonts w:ascii="Times New Roman" w:hAnsi="Times New Roman" w:cs="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7E6FED">
          <w:rPr>
            <w:rFonts w:ascii="Times New Roman" w:hAnsi="Times New Roman" w:cs="Times New Roman"/>
            <w:sz w:val="28"/>
            <w:szCs w:val="28"/>
          </w:rPr>
          <w:t>пункте 5.3</w:t>
        </w:r>
      </w:hyperlink>
      <w:r w:rsidRPr="007E6FED">
        <w:rPr>
          <w:rFonts w:ascii="Times New Roman" w:hAnsi="Times New Roman" w:cs="Times New Roman"/>
          <w:sz w:val="28"/>
          <w:szCs w:val="28"/>
        </w:rPr>
        <w:t xml:space="preserve"> </w:t>
      </w:r>
      <w:r w:rsidRPr="00560B03">
        <w:rPr>
          <w:rFonts w:ascii="Times New Roman" w:hAnsi="Times New Roman" w:cs="Times New Roman"/>
          <w:sz w:val="28"/>
          <w:szCs w:val="28"/>
        </w:rPr>
        <w:t xml:space="preserve">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560B03">
        <w:rPr>
          <w:rFonts w:ascii="Times New Roman" w:hAnsi="Times New Roman" w:cs="Times New Roman"/>
          <w:sz w:val="28"/>
          <w:szCs w:val="28"/>
        </w:rPr>
        <w:t>условии</w:t>
      </w:r>
      <w:proofErr w:type="gramEnd"/>
      <w:r w:rsidRPr="00560B03">
        <w:rPr>
          <w:rFonts w:ascii="Times New Roman" w:hAnsi="Times New Roman" w:cs="Times New Roman"/>
          <w:sz w:val="28"/>
          <w:szCs w:val="28"/>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В случае если в жалобе не </w:t>
      </w:r>
      <w:proofErr w:type="gramStart"/>
      <w:r w:rsidRPr="00560B03">
        <w:rPr>
          <w:rFonts w:ascii="Times New Roman" w:hAnsi="Times New Roman" w:cs="Times New Roman"/>
          <w:sz w:val="28"/>
          <w:szCs w:val="28"/>
        </w:rPr>
        <w:t>указаны</w:t>
      </w:r>
      <w:proofErr w:type="gramEnd"/>
      <w:r w:rsidRPr="00560B03">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4854EF"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5" w:history="1">
        <w:r w:rsidRPr="007E6FED">
          <w:rPr>
            <w:rFonts w:ascii="Times New Roman" w:hAnsi="Times New Roman" w:cs="Times New Roman"/>
            <w:sz w:val="28"/>
            <w:szCs w:val="28"/>
          </w:rPr>
          <w:t>статьей 5.63</w:t>
        </w:r>
      </w:hyperlink>
      <w:r w:rsidRPr="00560B03">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указанные </w:t>
      </w:r>
      <w:r w:rsidRPr="007E6FED">
        <w:rPr>
          <w:rFonts w:ascii="Times New Roman" w:hAnsi="Times New Roman" w:cs="Times New Roman"/>
          <w:sz w:val="28"/>
          <w:szCs w:val="28"/>
        </w:rPr>
        <w:t xml:space="preserve">в </w:t>
      </w:r>
      <w:hyperlink w:anchor="P666" w:history="1">
        <w:r w:rsidRPr="007E6FED">
          <w:rPr>
            <w:rFonts w:ascii="Times New Roman" w:hAnsi="Times New Roman" w:cs="Times New Roman"/>
            <w:sz w:val="28"/>
            <w:szCs w:val="28"/>
          </w:rPr>
          <w:t>пункте 5.3</w:t>
        </w:r>
      </w:hyperlink>
      <w:r w:rsidRPr="00560B03">
        <w:rPr>
          <w:rFonts w:ascii="Times New Roman" w:hAnsi="Times New Roman" w:cs="Times New Roman"/>
          <w:sz w:val="28"/>
          <w:szCs w:val="28"/>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4854EF" w:rsidRPr="005047C4" w:rsidRDefault="004854EF" w:rsidP="004854EF">
      <w:pPr>
        <w:pStyle w:val="ConsPlusNormal"/>
        <w:ind w:firstLine="709"/>
        <w:jc w:val="both"/>
        <w:rPr>
          <w:rFonts w:ascii="Times New Roman" w:hAnsi="Times New Roman" w:cs="Times New Roman"/>
          <w:sz w:val="28"/>
          <w:szCs w:val="28"/>
        </w:rPr>
      </w:pPr>
      <w:r w:rsidRPr="00560B03">
        <w:rPr>
          <w:rFonts w:ascii="Times New Roman" w:hAnsi="Times New Roman" w:cs="Times New Roman"/>
          <w:sz w:val="28"/>
          <w:szCs w:val="28"/>
        </w:rPr>
        <w:t xml:space="preserve">5.7. Решения, действия (бездействие) администрации </w:t>
      </w:r>
      <w:r w:rsidR="00AD12FC">
        <w:rPr>
          <w:rFonts w:ascii="Times New Roman" w:hAnsi="Times New Roman" w:cs="Times New Roman"/>
          <w:sz w:val="28"/>
          <w:szCs w:val="28"/>
        </w:rPr>
        <w:t>Приаргунского муниципального округа Забайкальского края</w:t>
      </w:r>
      <w:r w:rsidRPr="00560B03">
        <w:rPr>
          <w:rFonts w:ascii="Times New Roman" w:hAnsi="Times New Roman" w:cs="Times New Roman"/>
          <w:sz w:val="28"/>
          <w:szCs w:val="28"/>
        </w:rPr>
        <w:t xml:space="preserve">, принятые в ходе предоставления муниципальной услуги на основании Регламента, а также решения, действия (бездействие) должностных администрации </w:t>
      </w:r>
      <w:r w:rsidR="00AD12FC">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 xml:space="preserve"> </w:t>
      </w:r>
      <w:r w:rsidRPr="00560B03">
        <w:rPr>
          <w:rFonts w:ascii="Times New Roman" w:hAnsi="Times New Roman" w:cs="Times New Roman"/>
          <w:sz w:val="28"/>
          <w:szCs w:val="28"/>
        </w:rPr>
        <w:t>по результатам рассмотрения жалоб могут быть обжалованы в судебном порядке</w:t>
      </w:r>
      <w:r>
        <w:rPr>
          <w:rFonts w:ascii="Times New Roman" w:hAnsi="Times New Roman" w:cs="Times New Roman"/>
          <w:sz w:val="28"/>
          <w:szCs w:val="28"/>
        </w:rPr>
        <w:t xml:space="preserve"> </w:t>
      </w:r>
      <w:r w:rsidRPr="005047C4">
        <w:rPr>
          <w:rFonts w:ascii="Times New Roman" w:hAnsi="Times New Roman" w:cs="Times New Roman"/>
          <w:sz w:val="28"/>
          <w:szCs w:val="28"/>
        </w:rPr>
        <w:t>в соответствии с требованиями Кодекса административного судопроизводства Р</w:t>
      </w:r>
      <w:r>
        <w:rPr>
          <w:rFonts w:ascii="Times New Roman" w:hAnsi="Times New Roman" w:cs="Times New Roman"/>
          <w:sz w:val="28"/>
          <w:szCs w:val="28"/>
        </w:rPr>
        <w:t xml:space="preserve">оссийской </w:t>
      </w:r>
      <w:r w:rsidRPr="005047C4">
        <w:rPr>
          <w:rFonts w:ascii="Times New Roman" w:hAnsi="Times New Roman" w:cs="Times New Roman"/>
          <w:sz w:val="28"/>
          <w:szCs w:val="28"/>
        </w:rPr>
        <w:t>Ф</w:t>
      </w:r>
      <w:r>
        <w:rPr>
          <w:rFonts w:ascii="Times New Roman" w:hAnsi="Times New Roman" w:cs="Times New Roman"/>
          <w:sz w:val="28"/>
          <w:szCs w:val="28"/>
        </w:rPr>
        <w:t>едерации</w:t>
      </w:r>
      <w:r w:rsidRPr="005047C4">
        <w:rPr>
          <w:rFonts w:ascii="Times New Roman" w:hAnsi="Times New Roman" w:cs="Times New Roman"/>
          <w:sz w:val="28"/>
          <w:szCs w:val="28"/>
        </w:rPr>
        <w:t>.</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4854EF" w:rsidRPr="00560B03" w:rsidRDefault="004854EF" w:rsidP="004854EF">
      <w:pPr>
        <w:pStyle w:val="ConsPlusNormal"/>
        <w:jc w:val="right"/>
        <w:outlineLvl w:val="1"/>
        <w:rPr>
          <w:rFonts w:ascii="Times New Roman" w:hAnsi="Times New Roman" w:cs="Times New Roman"/>
          <w:sz w:val="28"/>
          <w:szCs w:val="28"/>
        </w:rPr>
      </w:pPr>
      <w:r w:rsidRPr="00560B03">
        <w:rPr>
          <w:rFonts w:ascii="Times New Roman" w:hAnsi="Times New Roman" w:cs="Times New Roman"/>
          <w:sz w:val="28"/>
          <w:szCs w:val="28"/>
        </w:rPr>
        <w:t>Приложение N 1</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БЛОК-СХЕМА</w:t>
      </w:r>
    </w:p>
    <w:p w:rsidR="004854EF" w:rsidRPr="00560B03" w:rsidRDefault="004854EF" w:rsidP="004854EF">
      <w:pPr>
        <w:pStyle w:val="ConsPlusTitle"/>
        <w:jc w:val="center"/>
        <w:rPr>
          <w:rFonts w:ascii="Times New Roman" w:hAnsi="Times New Roman" w:cs="Times New Roman"/>
          <w:sz w:val="28"/>
          <w:szCs w:val="28"/>
        </w:rPr>
      </w:pPr>
      <w:r w:rsidRPr="00560B03">
        <w:rPr>
          <w:rFonts w:ascii="Times New Roman" w:hAnsi="Times New Roman" w:cs="Times New Roman"/>
          <w:sz w:val="28"/>
          <w:szCs w:val="28"/>
        </w:rPr>
        <w:t>ДЕЙСТВИЙ ПРИ ВЫПОЛНЕНИИ АДМИНИСТРАТИВНЫХ ПРОЦЕДУР</w:t>
      </w:r>
    </w:p>
    <w:p w:rsidR="004854EF" w:rsidRPr="00560B03" w:rsidRDefault="004854EF" w:rsidP="004854EF">
      <w:pPr>
        <w:pStyle w:val="ConsPlusNonformat"/>
        <w:jc w:val="both"/>
        <w:rPr>
          <w:rFonts w:ascii="Times New Roman" w:hAnsi="Times New Roman" w:cs="Times New Roman"/>
          <w:sz w:val="28"/>
          <w:szCs w:val="28"/>
        </w:rPr>
      </w:pPr>
      <w:r w:rsidRPr="007E6FED">
        <w:rPr>
          <w:rFonts w:ascii="Times New Roman" w:hAnsi="Times New Roman" w:cs="Times New Roman"/>
          <w:sz w:val="16"/>
          <w:szCs w:val="16"/>
        </w:rPr>
        <w:t xml:space="preserve">       </w:t>
      </w:r>
    </w:p>
    <w:p w:rsidR="004854EF" w:rsidRPr="00560B03" w:rsidRDefault="004854EF" w:rsidP="004854EF">
      <w:pPr>
        <w:pStyle w:val="ConsPlusNormal"/>
        <w:jc w:val="both"/>
        <w:rPr>
          <w:rFonts w:ascii="Times New Roman" w:hAnsi="Times New Roman" w:cs="Times New Roman"/>
          <w:sz w:val="28"/>
          <w:szCs w:val="28"/>
        </w:rPr>
      </w:pPr>
    </w:p>
    <w:p w:rsidR="004854EF" w:rsidRDefault="004854EF" w:rsidP="004854EF">
      <w:pPr>
        <w:pStyle w:val="ConsPlusNormal"/>
        <w:jc w:val="both"/>
      </w:pPr>
    </w:p>
    <w:p w:rsidR="004854EF" w:rsidRDefault="004854EF" w:rsidP="004854EF">
      <w:pPr>
        <w:pStyle w:val="ConsPlusNonformat"/>
        <w:jc w:val="both"/>
      </w:pPr>
      <w:r>
        <w:t xml:space="preserve">        ┌─────────────────────────────────────────────────────────┐</w:t>
      </w:r>
    </w:p>
    <w:p w:rsidR="004854EF" w:rsidRDefault="004854EF" w:rsidP="004854EF">
      <w:pPr>
        <w:pStyle w:val="ConsPlusNonformat"/>
        <w:jc w:val="both"/>
      </w:pPr>
      <w:r>
        <w:t xml:space="preserve">        │1. Прием и регистрация заявления и прилагаемых </w:t>
      </w:r>
      <w:proofErr w:type="spellStart"/>
      <w:r>
        <w:t>документов│</w:t>
      </w:r>
      <w:proofErr w:type="spellEnd"/>
    </w:p>
    <w:p w:rsidR="004854EF" w:rsidRDefault="004854EF" w:rsidP="004854EF">
      <w:pPr>
        <w:pStyle w:val="ConsPlusNonformat"/>
        <w:jc w:val="both"/>
      </w:pPr>
      <w:r>
        <w:t xml:space="preserve">        └───────────────┬───────────────────────────┬─────────────┘</w:t>
      </w:r>
    </w:p>
    <w:p w:rsidR="004854EF" w:rsidRDefault="004854EF" w:rsidP="004854EF">
      <w:pPr>
        <w:pStyle w:val="ConsPlusNonformat"/>
        <w:jc w:val="both"/>
      </w:pPr>
      <w:r>
        <w:t xml:space="preserve">                        │                           </w:t>
      </w:r>
      <w:proofErr w:type="spellStart"/>
      <w:r>
        <w:t>│</w:t>
      </w:r>
      <w:proofErr w:type="spellEnd"/>
    </w:p>
    <w:p w:rsidR="004854EF" w:rsidRDefault="004854EF" w:rsidP="004854EF">
      <w:pPr>
        <w:pStyle w:val="ConsPlusNonformat"/>
        <w:jc w:val="both"/>
      </w:pPr>
      <w:proofErr w:type="gramStart"/>
      <w:r>
        <w:t>(7 рабочих дней со дня  │      (7 рабочих дней)     │ (3 рабочих дня)</w:t>
      </w:r>
      <w:proofErr w:type="gramEnd"/>
    </w:p>
    <w:p w:rsidR="004854EF" w:rsidRDefault="004854EF" w:rsidP="004854EF">
      <w:pPr>
        <w:pStyle w:val="ConsPlusNonformat"/>
        <w:jc w:val="both"/>
      </w:pPr>
      <w:r>
        <w:t xml:space="preserve"> поступления заявления) │                           </w:t>
      </w:r>
      <w:proofErr w:type="spellStart"/>
      <w:r>
        <w:t>│</w:t>
      </w:r>
      <w:proofErr w:type="spellEnd"/>
    </w:p>
    <w:p w:rsidR="004854EF" w:rsidRDefault="004854EF" w:rsidP="004854EF">
      <w:pPr>
        <w:pStyle w:val="ConsPlusNonformat"/>
        <w:jc w:val="both"/>
      </w:pPr>
      <w:r>
        <w:t xml:space="preserve">                       \/                          \/</w:t>
      </w:r>
    </w:p>
    <w:p w:rsidR="004854EF" w:rsidRDefault="004854EF" w:rsidP="004854EF">
      <w:pPr>
        <w:pStyle w:val="ConsPlusNonformat"/>
        <w:jc w:val="both"/>
      </w:pPr>
      <w:r>
        <w:t>┌────────────────────────┐  ┌─────────────────┐ ┌────────────────────────┐</w:t>
      </w:r>
    </w:p>
    <w:p w:rsidR="004854EF" w:rsidRDefault="004854EF" w:rsidP="004854EF">
      <w:pPr>
        <w:pStyle w:val="ConsPlusNonformat"/>
        <w:jc w:val="both"/>
      </w:pPr>
      <w:r>
        <w:t xml:space="preserve">│3. Проверка на          │  │4. Подготовка на │ │2. Направление </w:t>
      </w:r>
      <w:proofErr w:type="spellStart"/>
      <w:r>
        <w:t>заявления│</w:t>
      </w:r>
      <w:proofErr w:type="spellEnd"/>
    </w:p>
    <w:p w:rsidR="004854EF" w:rsidRDefault="004854EF" w:rsidP="004854EF">
      <w:pPr>
        <w:pStyle w:val="ConsPlusNonformat"/>
        <w:jc w:val="both"/>
      </w:pPr>
      <w:proofErr w:type="spellStart"/>
      <w:r>
        <w:t>│соответствие</w:t>
      </w:r>
      <w:proofErr w:type="spellEnd"/>
      <w:r>
        <w:t xml:space="preserve"> </w:t>
      </w:r>
      <w:proofErr w:type="gramStart"/>
      <w:r>
        <w:t>формальным</w:t>
      </w:r>
      <w:proofErr w:type="gramEnd"/>
      <w:r>
        <w:t xml:space="preserve"> │  │ПКК СРЗУ, </w:t>
      </w:r>
      <w:proofErr w:type="spellStart"/>
      <w:r>
        <w:t>границы│</w:t>
      </w:r>
      <w:proofErr w:type="spellEnd"/>
      <w:r>
        <w:t xml:space="preserve"> </w:t>
      </w:r>
      <w:proofErr w:type="spellStart"/>
      <w:r>
        <w:t>│и</w:t>
      </w:r>
      <w:proofErr w:type="spellEnd"/>
      <w:r>
        <w:t xml:space="preserve"> документов в орган,   │</w:t>
      </w:r>
    </w:p>
    <w:p w:rsidR="004854EF" w:rsidRDefault="004854EF" w:rsidP="004854EF">
      <w:pPr>
        <w:pStyle w:val="ConsPlusNonformat"/>
        <w:jc w:val="both"/>
      </w:pPr>
      <w:proofErr w:type="spellStart"/>
      <w:r>
        <w:t>│требованиям</w:t>
      </w:r>
      <w:proofErr w:type="spellEnd"/>
      <w:r>
        <w:t xml:space="preserve"> и </w:t>
      </w:r>
      <w:proofErr w:type="gramStart"/>
      <w:r>
        <w:t>возврате</w:t>
      </w:r>
      <w:proofErr w:type="gramEnd"/>
      <w:r>
        <w:t xml:space="preserve">  ├─&gt;</w:t>
      </w:r>
      <w:proofErr w:type="spellStart"/>
      <w:r>
        <w:t>│которого</w:t>
      </w:r>
      <w:proofErr w:type="spellEnd"/>
      <w:r>
        <w:t xml:space="preserve">         │ </w:t>
      </w:r>
      <w:proofErr w:type="spellStart"/>
      <w:r>
        <w:t>│уполномоченный</w:t>
      </w:r>
      <w:proofErr w:type="spellEnd"/>
      <w:r>
        <w:t xml:space="preserve">          │</w:t>
      </w:r>
    </w:p>
    <w:p w:rsidR="004854EF" w:rsidRDefault="004854EF" w:rsidP="004854EF">
      <w:pPr>
        <w:pStyle w:val="ConsPlusNonformat"/>
        <w:jc w:val="both"/>
      </w:pPr>
      <w:proofErr w:type="spellStart"/>
      <w:r>
        <w:t>│и</w:t>
      </w:r>
      <w:proofErr w:type="spellEnd"/>
      <w:r>
        <w:t xml:space="preserve"> возврат заявления     │  </w:t>
      </w:r>
      <w:proofErr w:type="spellStart"/>
      <w:r>
        <w:t>│соответствуют</w:t>
      </w:r>
      <w:proofErr w:type="spellEnd"/>
      <w:r>
        <w:t xml:space="preserve">    │ </w:t>
      </w:r>
      <w:proofErr w:type="spellStart"/>
      <w:r>
        <w:t>│предоставлять</w:t>
      </w:r>
      <w:proofErr w:type="spellEnd"/>
      <w:r>
        <w:t xml:space="preserve">           │</w:t>
      </w:r>
    </w:p>
    <w:p w:rsidR="004854EF" w:rsidRDefault="004854EF" w:rsidP="004854EF">
      <w:pPr>
        <w:pStyle w:val="ConsPlusNonformat"/>
        <w:jc w:val="both"/>
      </w:pPr>
      <w:proofErr w:type="spellStart"/>
      <w:r>
        <w:t>│заявителю</w:t>
      </w:r>
      <w:proofErr w:type="spellEnd"/>
      <w:r>
        <w:t xml:space="preserve"> в случае их   │  </w:t>
      </w:r>
      <w:proofErr w:type="spellStart"/>
      <w:r>
        <w:t>│местоположению</w:t>
      </w:r>
      <w:proofErr w:type="spellEnd"/>
      <w:r>
        <w:t xml:space="preserve"> </w:t>
      </w:r>
      <w:proofErr w:type="spellStart"/>
      <w:r>
        <w:t>на│</w:t>
      </w:r>
      <w:proofErr w:type="spellEnd"/>
      <w:r>
        <w:t xml:space="preserve"> </w:t>
      </w:r>
      <w:proofErr w:type="spellStart"/>
      <w:r>
        <w:t>│</w:t>
      </w:r>
      <w:proofErr w:type="gramStart"/>
      <w:r>
        <w:t>испрашиваемый</w:t>
      </w:r>
      <w:proofErr w:type="spellEnd"/>
      <w:proofErr w:type="gramEnd"/>
      <w:r>
        <w:t xml:space="preserve"> земельный │</w:t>
      </w:r>
    </w:p>
    <w:p w:rsidR="004854EF" w:rsidRDefault="004854EF" w:rsidP="004854EF">
      <w:pPr>
        <w:pStyle w:val="ConsPlusNonformat"/>
        <w:jc w:val="both"/>
      </w:pPr>
      <w:proofErr w:type="spellStart"/>
      <w:r>
        <w:t>│несоответствия</w:t>
      </w:r>
      <w:proofErr w:type="spellEnd"/>
      <w:r>
        <w:t xml:space="preserve">          │  │КПТ              │ </w:t>
      </w:r>
      <w:proofErr w:type="spellStart"/>
      <w:r>
        <w:t>│участок</w:t>
      </w:r>
      <w:proofErr w:type="spellEnd"/>
      <w:r>
        <w:t xml:space="preserve">                 │</w:t>
      </w:r>
    </w:p>
    <w:p w:rsidR="004854EF" w:rsidRDefault="004854EF" w:rsidP="004854EF">
      <w:pPr>
        <w:pStyle w:val="ConsPlusNonformat"/>
        <w:jc w:val="both"/>
      </w:pPr>
      <w:r>
        <w:t>└────────────────────────┘  └─────┬───────────┘ └────────────────────────┘</w:t>
      </w:r>
    </w:p>
    <w:p w:rsidR="004854EF" w:rsidRDefault="004854EF" w:rsidP="004854EF">
      <w:pPr>
        <w:pStyle w:val="ConsPlusNonformat"/>
        <w:jc w:val="both"/>
      </w:pPr>
      <w:r>
        <w:t xml:space="preserve">                                  │</w:t>
      </w:r>
    </w:p>
    <w:p w:rsidR="004854EF" w:rsidRDefault="004854EF" w:rsidP="004854EF">
      <w:pPr>
        <w:pStyle w:val="ConsPlusNonformat"/>
        <w:jc w:val="both"/>
      </w:pPr>
      <w:r>
        <w:t xml:space="preserve">                                  │</w:t>
      </w:r>
    </w:p>
    <w:p w:rsidR="004854EF" w:rsidRDefault="004854EF" w:rsidP="004854EF">
      <w:pPr>
        <w:pStyle w:val="ConsPlusNonformat"/>
        <w:jc w:val="both"/>
      </w:pPr>
      <w:r>
        <w:t xml:space="preserve">                                 \/</w:t>
      </w:r>
    </w:p>
    <w:p w:rsidR="004854EF" w:rsidRDefault="004854EF" w:rsidP="004854EF">
      <w:pPr>
        <w:pStyle w:val="ConsPlusNonformat"/>
        <w:jc w:val="both"/>
      </w:pPr>
      <w:r>
        <w:t>┌────────────────────────────────────────────┐   ┌──────────────────────┐</w:t>
      </w:r>
    </w:p>
    <w:p w:rsidR="004854EF" w:rsidRDefault="004854EF" w:rsidP="004854EF">
      <w:pPr>
        <w:pStyle w:val="ConsPlusNonformat"/>
        <w:jc w:val="both"/>
      </w:pPr>
      <w:r>
        <w:t xml:space="preserve">│5. Размещение в ФИС информации о </w:t>
      </w:r>
      <w:proofErr w:type="spellStart"/>
      <w:r>
        <w:t>поступлении│</w:t>
      </w:r>
      <w:proofErr w:type="spellEnd"/>
      <w:r>
        <w:t xml:space="preserve">   │6. Направление        │</w:t>
      </w:r>
    </w:p>
    <w:p w:rsidR="004854EF" w:rsidRDefault="004854EF" w:rsidP="004854EF">
      <w:pPr>
        <w:pStyle w:val="ConsPlusNonformat"/>
        <w:jc w:val="both"/>
      </w:pPr>
      <w:proofErr w:type="spellStart"/>
      <w:r>
        <w:t>│заявления</w:t>
      </w:r>
      <w:proofErr w:type="spellEnd"/>
      <w:r>
        <w:t xml:space="preserve"> и отображение границ              ├──&gt;</w:t>
      </w:r>
      <w:proofErr w:type="spellStart"/>
      <w:r>
        <w:t>│межведомственных</w:t>
      </w:r>
      <w:proofErr w:type="spellEnd"/>
      <w:r>
        <w:t xml:space="preserve">      │</w:t>
      </w:r>
    </w:p>
    <w:p w:rsidR="004854EF" w:rsidRDefault="004854EF" w:rsidP="004854EF">
      <w:pPr>
        <w:pStyle w:val="ConsPlusNonformat"/>
        <w:jc w:val="both"/>
      </w:pPr>
      <w:proofErr w:type="spellStart"/>
      <w:r>
        <w:t>│испрашиваемого</w:t>
      </w:r>
      <w:proofErr w:type="spellEnd"/>
      <w:r>
        <w:t xml:space="preserve"> земельного участка, в случае │   </w:t>
      </w:r>
      <w:proofErr w:type="spellStart"/>
      <w:r>
        <w:t>│вопросов</w:t>
      </w:r>
      <w:proofErr w:type="spellEnd"/>
      <w:r>
        <w:t xml:space="preserve">              │</w:t>
      </w:r>
    </w:p>
    <w:p w:rsidR="004854EF" w:rsidRDefault="004854EF" w:rsidP="004854EF">
      <w:pPr>
        <w:pStyle w:val="ConsPlusNonformat"/>
        <w:jc w:val="both"/>
      </w:pPr>
      <w:proofErr w:type="spellStart"/>
      <w:r>
        <w:t>│поступления</w:t>
      </w:r>
      <w:proofErr w:type="spellEnd"/>
      <w:r>
        <w:t xml:space="preserve"> заявления на бумажном носителе  │   └──────────────────────┘</w:t>
      </w:r>
    </w:p>
    <w:p w:rsidR="004854EF" w:rsidRDefault="004854EF" w:rsidP="004854EF">
      <w:pPr>
        <w:pStyle w:val="ConsPlusNonformat"/>
        <w:jc w:val="both"/>
      </w:pPr>
      <w:r>
        <w:t>└──────────────┬──────────────────┬───┬─────┬┘</w:t>
      </w:r>
    </w:p>
    <w:p w:rsidR="004854EF" w:rsidRDefault="004854EF" w:rsidP="004854EF">
      <w:pPr>
        <w:pStyle w:val="ConsPlusNonformat"/>
        <w:jc w:val="both"/>
      </w:pPr>
      <w:r>
        <w:t xml:space="preserve">               │                  </w:t>
      </w:r>
      <w:proofErr w:type="spellStart"/>
      <w:r>
        <w:t>│</w:t>
      </w:r>
      <w:proofErr w:type="spellEnd"/>
      <w:r>
        <w:t xml:space="preserve">   </w:t>
      </w:r>
      <w:proofErr w:type="spellStart"/>
      <w:r>
        <w:t>│</w:t>
      </w:r>
      <w:proofErr w:type="spellEnd"/>
      <w:r>
        <w:t xml:space="preserve">     └────────────────────────────┐</w:t>
      </w:r>
    </w:p>
    <w:p w:rsidR="004854EF" w:rsidRDefault="004854EF" w:rsidP="004854EF">
      <w:pPr>
        <w:pStyle w:val="ConsPlusNonformat"/>
        <w:jc w:val="both"/>
      </w:pPr>
      <w:proofErr w:type="gramStart"/>
      <w:r>
        <w:t xml:space="preserve">(20 рабочих    │  (20 рабочих     │   </w:t>
      </w:r>
      <w:proofErr w:type="spellStart"/>
      <w:r>
        <w:t>│</w:t>
      </w:r>
      <w:proofErr w:type="spellEnd"/>
      <w:r>
        <w:t xml:space="preserve">                                  </w:t>
      </w:r>
      <w:proofErr w:type="spellStart"/>
      <w:r>
        <w:t>│</w:t>
      </w:r>
      <w:proofErr w:type="spellEnd"/>
      <w:proofErr w:type="gramEnd"/>
    </w:p>
    <w:p w:rsidR="004854EF" w:rsidRDefault="004854EF" w:rsidP="004854EF">
      <w:pPr>
        <w:pStyle w:val="ConsPlusNonformat"/>
        <w:jc w:val="both"/>
      </w:pPr>
      <w:r>
        <w:t xml:space="preserve">дней, включая  │   дней, включая  │   </w:t>
      </w:r>
      <w:proofErr w:type="spellStart"/>
      <w:r>
        <w:t>│</w:t>
      </w:r>
      <w:proofErr w:type="spellEnd"/>
      <w:r>
        <w:t xml:space="preserve"> (20 рабочих дней, включая 7 </w:t>
      </w:r>
      <w:proofErr w:type="spellStart"/>
      <w:proofErr w:type="gramStart"/>
      <w:r>
        <w:t>р</w:t>
      </w:r>
      <w:proofErr w:type="spellEnd"/>
      <w:proofErr w:type="gramEnd"/>
      <w:r>
        <w:t>/</w:t>
      </w:r>
      <w:proofErr w:type="spellStart"/>
      <w:r>
        <w:t>д</w:t>
      </w:r>
      <w:proofErr w:type="spellEnd"/>
      <w:r>
        <w:t xml:space="preserve">  │</w:t>
      </w:r>
    </w:p>
    <w:p w:rsidR="004854EF" w:rsidRDefault="004854EF" w:rsidP="004854EF">
      <w:pPr>
        <w:pStyle w:val="ConsPlusNonformat"/>
        <w:jc w:val="both"/>
      </w:pPr>
      <w:r>
        <w:t xml:space="preserve">7 р.д. </w:t>
      </w:r>
      <w:proofErr w:type="spellStart"/>
      <w:r>
        <w:t>пред-го</w:t>
      </w:r>
      <w:proofErr w:type="spellEnd"/>
      <w:r>
        <w:t xml:space="preserve"> │   7 </w:t>
      </w:r>
      <w:proofErr w:type="spellStart"/>
      <w:proofErr w:type="gramStart"/>
      <w:r>
        <w:t>р</w:t>
      </w:r>
      <w:proofErr w:type="spellEnd"/>
      <w:proofErr w:type="gramEnd"/>
      <w:r>
        <w:t>/</w:t>
      </w:r>
      <w:proofErr w:type="spellStart"/>
      <w:r>
        <w:t>д</w:t>
      </w:r>
      <w:proofErr w:type="spellEnd"/>
      <w:r>
        <w:t xml:space="preserve"> </w:t>
      </w:r>
      <w:proofErr w:type="spellStart"/>
      <w:r>
        <w:t>пред-го</w:t>
      </w:r>
      <w:proofErr w:type="spellEnd"/>
      <w:r>
        <w:t xml:space="preserve">  │   </w:t>
      </w:r>
      <w:proofErr w:type="spellStart"/>
      <w:r>
        <w:t>│</w:t>
      </w:r>
      <w:proofErr w:type="spellEnd"/>
      <w:r>
        <w:t xml:space="preserve">         предыдущего этапа)       │</w:t>
      </w:r>
    </w:p>
    <w:p w:rsidR="004854EF" w:rsidRDefault="004854EF" w:rsidP="004854EF">
      <w:pPr>
        <w:pStyle w:val="ConsPlusNonformat"/>
        <w:jc w:val="both"/>
      </w:pPr>
      <w:proofErr w:type="gramStart"/>
      <w:r>
        <w:t xml:space="preserve">этапа)         │   этапа)         │   </w:t>
      </w:r>
      <w:proofErr w:type="spellStart"/>
      <w:r>
        <w:t>│</w:t>
      </w:r>
      <w:proofErr w:type="spellEnd"/>
      <w:r>
        <w:t xml:space="preserve">                                  </w:t>
      </w:r>
      <w:proofErr w:type="spellStart"/>
      <w:r>
        <w:t>│</w:t>
      </w:r>
      <w:proofErr w:type="spellEnd"/>
      <w:proofErr w:type="gramEnd"/>
    </w:p>
    <w:p w:rsidR="004854EF" w:rsidRDefault="004854EF" w:rsidP="004854EF">
      <w:pPr>
        <w:pStyle w:val="ConsPlusNonformat"/>
        <w:jc w:val="both"/>
      </w:pPr>
      <w:r>
        <w:t xml:space="preserve">              \/                 \/  \/                                 \/</w:t>
      </w:r>
    </w:p>
    <w:p w:rsidR="004854EF" w:rsidRDefault="004854EF" w:rsidP="004854EF">
      <w:pPr>
        <w:pStyle w:val="ConsPlusNonformat"/>
        <w:jc w:val="both"/>
      </w:pPr>
      <w:r>
        <w:t xml:space="preserve">┌───────────────┐ ┌────────────────┐ </w:t>
      </w:r>
      <w:proofErr w:type="spellStart"/>
      <w:r>
        <w:t>┌────────────────┐</w:t>
      </w:r>
      <w:proofErr w:type="spellEnd"/>
      <w:r>
        <w:t xml:space="preserve"> ┌─────────────────┐</w:t>
      </w:r>
    </w:p>
    <w:p w:rsidR="004854EF" w:rsidRDefault="004854EF" w:rsidP="004854EF">
      <w:pPr>
        <w:pStyle w:val="ConsPlusNonformat"/>
        <w:jc w:val="both"/>
      </w:pPr>
      <w:r>
        <w:t xml:space="preserve">│9. Подготовка </w:t>
      </w:r>
      <w:proofErr w:type="spellStart"/>
      <w:r>
        <w:t>и│</w:t>
      </w:r>
      <w:proofErr w:type="spellEnd"/>
      <w:r>
        <w:t xml:space="preserve"> │10. Принятие    │ </w:t>
      </w:r>
      <w:proofErr w:type="spellStart"/>
      <w:r>
        <w:t>│</w:t>
      </w:r>
      <w:proofErr w:type="gramStart"/>
      <w:r>
        <w:t>предусмотренных</w:t>
      </w:r>
      <w:proofErr w:type="spellEnd"/>
      <w:proofErr w:type="gramEnd"/>
      <w:r>
        <w:t xml:space="preserve"> │ │16. Принятие     │</w:t>
      </w:r>
    </w:p>
    <w:p w:rsidR="004854EF" w:rsidRDefault="004854EF" w:rsidP="004854EF">
      <w:pPr>
        <w:pStyle w:val="ConsPlusNonformat"/>
        <w:jc w:val="both"/>
      </w:pPr>
      <w:proofErr w:type="spellStart"/>
      <w:r>
        <w:t>│направление</w:t>
      </w:r>
      <w:proofErr w:type="spellEnd"/>
      <w:r>
        <w:t xml:space="preserve">    │ </w:t>
      </w:r>
      <w:proofErr w:type="spellStart"/>
      <w:r>
        <w:t>│решения</w:t>
      </w:r>
      <w:proofErr w:type="spellEnd"/>
      <w:r>
        <w:t xml:space="preserve"> об      │ </w:t>
      </w:r>
      <w:proofErr w:type="spellStart"/>
      <w:r>
        <w:t>│</w:t>
      </w:r>
      <w:hyperlink r:id="rId116" w:history="1">
        <w:proofErr w:type="gramStart"/>
        <w:r>
          <w:rPr>
            <w:color w:val="0000FF"/>
          </w:rPr>
          <w:t>ч</w:t>
        </w:r>
        <w:proofErr w:type="spellEnd"/>
        <w:proofErr w:type="gramEnd"/>
        <w:r>
          <w:rPr>
            <w:color w:val="0000FF"/>
          </w:rPr>
          <w:t>. 4(1) статьи 6</w:t>
        </w:r>
      </w:hyperlink>
      <w:r>
        <w:t xml:space="preserve">│ </w:t>
      </w:r>
      <w:proofErr w:type="spellStart"/>
      <w:r>
        <w:t>│решения</w:t>
      </w:r>
      <w:proofErr w:type="spellEnd"/>
      <w:r>
        <w:t xml:space="preserve"> </w:t>
      </w:r>
      <w:proofErr w:type="spellStart"/>
      <w:r>
        <w:t>заявителю│</w:t>
      </w:r>
      <w:proofErr w:type="spellEnd"/>
    </w:p>
    <w:p w:rsidR="004854EF" w:rsidRDefault="004854EF" w:rsidP="004854EF">
      <w:pPr>
        <w:pStyle w:val="ConsPlusNonformat"/>
        <w:jc w:val="both"/>
      </w:pPr>
      <w:proofErr w:type="spellStart"/>
      <w:r>
        <w:t>│заявителю</w:t>
      </w:r>
      <w:proofErr w:type="spellEnd"/>
      <w:r>
        <w:t xml:space="preserve">      │ </w:t>
      </w:r>
      <w:proofErr w:type="spellStart"/>
      <w:r>
        <w:t>│утверждении</w:t>
      </w:r>
      <w:proofErr w:type="spellEnd"/>
      <w:r>
        <w:t xml:space="preserve">     │ </w:t>
      </w:r>
      <w:proofErr w:type="spellStart"/>
      <w:r>
        <w:t>│Закона</w:t>
      </w:r>
      <w:proofErr w:type="spellEnd"/>
      <w:r>
        <w:t xml:space="preserve">          │ </w:t>
      </w:r>
      <w:proofErr w:type="spellStart"/>
      <w:r>
        <w:t>│об</w:t>
      </w:r>
      <w:proofErr w:type="spellEnd"/>
      <w:r>
        <w:t xml:space="preserve"> отказе </w:t>
      </w:r>
      <w:proofErr w:type="gramStart"/>
      <w:r>
        <w:t>в</w:t>
      </w:r>
      <w:proofErr w:type="gramEnd"/>
      <w:r>
        <w:t xml:space="preserve">      │</w:t>
      </w:r>
    </w:p>
    <w:p w:rsidR="004854EF" w:rsidRDefault="004854EF" w:rsidP="004854EF">
      <w:pPr>
        <w:pStyle w:val="ConsPlusNonformat"/>
        <w:jc w:val="both"/>
      </w:pPr>
      <w:proofErr w:type="spellStart"/>
      <w:r>
        <w:t>│договора</w:t>
      </w:r>
      <w:proofErr w:type="spellEnd"/>
      <w:r>
        <w:t xml:space="preserve">       │ </w:t>
      </w:r>
      <w:proofErr w:type="spellStart"/>
      <w:r>
        <w:t>│схемы</w:t>
      </w:r>
      <w:proofErr w:type="spellEnd"/>
      <w:r>
        <w:t xml:space="preserve"> </w:t>
      </w:r>
      <w:proofErr w:type="spellStart"/>
      <w:r>
        <w:t>размещения│</w:t>
      </w:r>
      <w:proofErr w:type="spellEnd"/>
      <w:r>
        <w:t xml:space="preserve"> └─────────────┬──┘ </w:t>
      </w:r>
      <w:proofErr w:type="spellStart"/>
      <w:r>
        <w:t>│</w:t>
      </w:r>
      <w:proofErr w:type="gramStart"/>
      <w:r>
        <w:t>предоставлении</w:t>
      </w:r>
      <w:proofErr w:type="spellEnd"/>
      <w:proofErr w:type="gramEnd"/>
      <w:r>
        <w:t xml:space="preserve">   │</w:t>
      </w:r>
    </w:p>
    <w:p w:rsidR="004854EF" w:rsidRDefault="004854EF" w:rsidP="004854EF">
      <w:pPr>
        <w:pStyle w:val="ConsPlusNonformat"/>
        <w:jc w:val="both"/>
      </w:pPr>
      <w:proofErr w:type="spellStart"/>
      <w:r>
        <w:t>│безвозмездного</w:t>
      </w:r>
      <w:proofErr w:type="spellEnd"/>
      <w:r>
        <w:t xml:space="preserve"> │ </w:t>
      </w:r>
      <w:proofErr w:type="spellStart"/>
      <w:r>
        <w:t>│земельного</w:t>
      </w:r>
      <w:proofErr w:type="spellEnd"/>
      <w:r>
        <w:t xml:space="preserve">      │               </w:t>
      </w:r>
      <w:proofErr w:type="spellStart"/>
      <w:r>
        <w:t>│</w:t>
      </w:r>
      <w:proofErr w:type="spellEnd"/>
      <w:r>
        <w:t xml:space="preserve">    </w:t>
      </w:r>
      <w:proofErr w:type="spellStart"/>
      <w:r>
        <w:t>│муниципальной</w:t>
      </w:r>
      <w:proofErr w:type="spellEnd"/>
      <w:r>
        <w:t xml:space="preserve">    │</w:t>
      </w:r>
    </w:p>
    <w:p w:rsidR="004854EF" w:rsidRDefault="004854EF" w:rsidP="004854EF">
      <w:pPr>
        <w:pStyle w:val="ConsPlusNonformat"/>
        <w:jc w:val="both"/>
      </w:pPr>
      <w:proofErr w:type="spellStart"/>
      <w:r>
        <w:t>│пользования</w:t>
      </w:r>
      <w:proofErr w:type="spellEnd"/>
      <w:r>
        <w:t xml:space="preserve"> </w:t>
      </w:r>
      <w:proofErr w:type="gramStart"/>
      <w:r>
        <w:t>по</w:t>
      </w:r>
      <w:proofErr w:type="gramEnd"/>
      <w:r>
        <w:t xml:space="preserve"> │ </w:t>
      </w:r>
      <w:proofErr w:type="spellStart"/>
      <w:r>
        <w:t>│</w:t>
      </w:r>
      <w:proofErr w:type="gramStart"/>
      <w:r>
        <w:t>участка</w:t>
      </w:r>
      <w:proofErr w:type="spellEnd"/>
      <w:proofErr w:type="gramEnd"/>
      <w:r>
        <w:t xml:space="preserve"> и       │               </w:t>
      </w:r>
      <w:proofErr w:type="spellStart"/>
      <w:r>
        <w:t>│</w:t>
      </w:r>
      <w:proofErr w:type="spellEnd"/>
      <w:r>
        <w:t xml:space="preserve">    </w:t>
      </w:r>
      <w:proofErr w:type="spellStart"/>
      <w:r>
        <w:t>│услуги</w:t>
      </w:r>
      <w:proofErr w:type="spellEnd"/>
      <w:r>
        <w:t xml:space="preserve">           │</w:t>
      </w:r>
    </w:p>
    <w:p w:rsidR="004854EF" w:rsidRDefault="004854EF" w:rsidP="004854EF">
      <w:pPr>
        <w:pStyle w:val="ConsPlusNonformat"/>
        <w:jc w:val="both"/>
      </w:pPr>
      <w:proofErr w:type="spellStart"/>
      <w:r>
        <w:t>│</w:t>
      </w:r>
      <w:proofErr w:type="gramStart"/>
      <w:r>
        <w:t>сформированному</w:t>
      </w:r>
      <w:proofErr w:type="gramEnd"/>
      <w:r>
        <w:t>│</w:t>
      </w:r>
      <w:proofErr w:type="spellEnd"/>
      <w:r>
        <w:t xml:space="preserve"> </w:t>
      </w:r>
      <w:proofErr w:type="spellStart"/>
      <w:r>
        <w:t>│направление</w:t>
      </w:r>
      <w:proofErr w:type="spellEnd"/>
      <w:r>
        <w:t xml:space="preserve">     │               </w:t>
      </w:r>
      <w:proofErr w:type="spellStart"/>
      <w:r>
        <w:t>│</w:t>
      </w:r>
      <w:proofErr w:type="spellEnd"/>
      <w:r>
        <w:t xml:space="preserve">    └─────────────────┘</w:t>
      </w:r>
    </w:p>
    <w:p w:rsidR="004854EF" w:rsidRDefault="004854EF" w:rsidP="004854EF">
      <w:pPr>
        <w:pStyle w:val="ConsPlusNonformat"/>
        <w:jc w:val="both"/>
      </w:pPr>
      <w:r>
        <w:t xml:space="preserve">│ЗУ;            │ </w:t>
      </w:r>
      <w:proofErr w:type="spellStart"/>
      <w:r>
        <w:t>│данного</w:t>
      </w:r>
      <w:proofErr w:type="spellEnd"/>
      <w:r>
        <w:t xml:space="preserve"> решения │               </w:t>
      </w:r>
      <w:proofErr w:type="spellStart"/>
      <w:r>
        <w:t>│</w:t>
      </w:r>
      <w:proofErr w:type="spellEnd"/>
      <w:r>
        <w:t xml:space="preserve">                    /\</w:t>
      </w:r>
    </w:p>
    <w:p w:rsidR="004854EF" w:rsidRDefault="004854EF" w:rsidP="004854EF">
      <w:pPr>
        <w:pStyle w:val="ConsPlusNonformat"/>
        <w:jc w:val="both"/>
      </w:pPr>
      <w:r>
        <w:t xml:space="preserve">│13. Подготовка │ </w:t>
      </w:r>
      <w:proofErr w:type="spellStart"/>
      <w:r>
        <w:t>│в</w:t>
      </w:r>
      <w:proofErr w:type="spellEnd"/>
      <w:r>
        <w:t xml:space="preserve"> орган         │               └───┐                │</w:t>
      </w:r>
    </w:p>
    <w:p w:rsidR="004854EF" w:rsidRDefault="004854EF" w:rsidP="004854EF">
      <w:pPr>
        <w:pStyle w:val="ConsPlusNonformat"/>
        <w:jc w:val="both"/>
      </w:pPr>
      <w:proofErr w:type="spellStart"/>
      <w:r>
        <w:t>│и</w:t>
      </w:r>
      <w:proofErr w:type="spellEnd"/>
      <w:r>
        <w:t xml:space="preserve"> направление  │ </w:t>
      </w:r>
      <w:proofErr w:type="spellStart"/>
      <w:r>
        <w:t>│регистрации</w:t>
      </w:r>
      <w:proofErr w:type="spellEnd"/>
      <w:r>
        <w:t xml:space="preserve"> </w:t>
      </w:r>
      <w:proofErr w:type="spellStart"/>
      <w:r>
        <w:t>прав│</w:t>
      </w:r>
      <w:proofErr w:type="spellEnd"/>
      <w:r>
        <w:t xml:space="preserve">&lt;─────────┐        │                </w:t>
      </w:r>
      <w:proofErr w:type="spellStart"/>
      <w:r>
        <w:t>│</w:t>
      </w:r>
      <w:proofErr w:type="spellEnd"/>
    </w:p>
    <w:p w:rsidR="004854EF" w:rsidRDefault="004854EF" w:rsidP="004854EF">
      <w:pPr>
        <w:pStyle w:val="ConsPlusNonformat"/>
        <w:jc w:val="both"/>
      </w:pPr>
      <w:proofErr w:type="spellStart"/>
      <w:r>
        <w:t>│заявителю</w:t>
      </w:r>
      <w:proofErr w:type="spellEnd"/>
      <w:r>
        <w:t xml:space="preserve">      │ │(РОСРЕЕСТР)     │          </w:t>
      </w:r>
      <w:proofErr w:type="spellStart"/>
      <w:r>
        <w:t>│</w:t>
      </w:r>
      <w:proofErr w:type="spellEnd"/>
      <w:r>
        <w:t xml:space="preserve">        </w:t>
      </w:r>
      <w:proofErr w:type="spellStart"/>
      <w:r>
        <w:t>│</w:t>
      </w:r>
      <w:proofErr w:type="spellEnd"/>
      <w:r>
        <w:t xml:space="preserve">                </w:t>
      </w:r>
      <w:proofErr w:type="spellStart"/>
      <w:r>
        <w:t>│</w:t>
      </w:r>
      <w:proofErr w:type="spellEnd"/>
    </w:p>
    <w:p w:rsidR="004854EF" w:rsidRDefault="004854EF" w:rsidP="004854EF">
      <w:pPr>
        <w:pStyle w:val="ConsPlusNonformat"/>
        <w:jc w:val="both"/>
      </w:pPr>
      <w:proofErr w:type="spellStart"/>
      <w:proofErr w:type="gramStart"/>
      <w:r>
        <w:t>│договора</w:t>
      </w:r>
      <w:proofErr w:type="spellEnd"/>
      <w:r>
        <w:t xml:space="preserve">       │ └─────────────┬──┘          │        </w:t>
      </w:r>
      <w:proofErr w:type="spellStart"/>
      <w:r>
        <w:t>│</w:t>
      </w:r>
      <w:proofErr w:type="spellEnd"/>
      <w:r>
        <w:t xml:space="preserve">     (3 рабочих │</w:t>
      </w:r>
      <w:proofErr w:type="gramEnd"/>
    </w:p>
    <w:p w:rsidR="004854EF" w:rsidRDefault="004854EF" w:rsidP="004854EF">
      <w:pPr>
        <w:pStyle w:val="ConsPlusNonformat"/>
        <w:jc w:val="both"/>
      </w:pPr>
      <w:proofErr w:type="spellStart"/>
      <w:r>
        <w:t>│безвозмездного</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дня)   │</w:t>
      </w:r>
    </w:p>
    <w:p w:rsidR="004854EF" w:rsidRDefault="004854EF" w:rsidP="004854EF">
      <w:pPr>
        <w:pStyle w:val="ConsPlusNonformat"/>
        <w:jc w:val="both"/>
      </w:pPr>
      <w:proofErr w:type="spellStart"/>
      <w:r>
        <w:t>│пользования</w:t>
      </w:r>
      <w:proofErr w:type="spellEnd"/>
      <w:r>
        <w:t xml:space="preserve"> </w:t>
      </w:r>
      <w:proofErr w:type="gramStart"/>
      <w:r>
        <w:t>по</w:t>
      </w:r>
      <w:proofErr w:type="gramEnd"/>
      <w:r>
        <w:t xml:space="preserve"> │              \/             │        </w:t>
      </w:r>
      <w:proofErr w:type="spellStart"/>
      <w:r>
        <w:t>│</w:t>
      </w:r>
      <w:proofErr w:type="spellEnd"/>
      <w:r>
        <w:t xml:space="preserve">                </w:t>
      </w:r>
      <w:proofErr w:type="spellStart"/>
      <w:r>
        <w:t>│</w:t>
      </w:r>
      <w:proofErr w:type="spellEnd"/>
    </w:p>
    <w:p w:rsidR="004854EF" w:rsidRDefault="004854EF" w:rsidP="004854EF">
      <w:pPr>
        <w:pStyle w:val="ConsPlusNonformat"/>
        <w:jc w:val="both"/>
      </w:pPr>
      <w:r>
        <w:t xml:space="preserve">│ЗУ, который    │     ┌─────────────┐         │        </w:t>
      </w:r>
      <w:proofErr w:type="spellStart"/>
      <w:r>
        <w:t>│</w:t>
      </w:r>
      <w:proofErr w:type="spellEnd"/>
      <w:r>
        <w:t xml:space="preserve">  ┌─────────────┴─┐</w:t>
      </w:r>
    </w:p>
    <w:p w:rsidR="004854EF" w:rsidRDefault="004854EF" w:rsidP="004854EF">
      <w:pPr>
        <w:pStyle w:val="ConsPlusNonformat"/>
        <w:jc w:val="both"/>
      </w:pPr>
      <w:proofErr w:type="spellStart"/>
      <w:r>
        <w:t>│необходимо</w:t>
      </w:r>
      <w:proofErr w:type="spellEnd"/>
      <w:r>
        <w:t xml:space="preserve"> </w:t>
      </w:r>
      <w:proofErr w:type="spellStart"/>
      <w:r>
        <w:t>было│</w:t>
      </w:r>
      <w:proofErr w:type="spellEnd"/>
      <w:r>
        <w:t xml:space="preserve">&lt;────┤11. </w:t>
      </w:r>
      <w:proofErr w:type="spellStart"/>
      <w:r>
        <w:t>Обращение├─────────┼────────┼</w:t>
      </w:r>
      <w:proofErr w:type="spellEnd"/>
      <w:r>
        <w:t>─&gt;</w:t>
      </w:r>
      <w:proofErr w:type="spellStart"/>
      <w:r>
        <w:t>│Отказ</w:t>
      </w:r>
      <w:proofErr w:type="spellEnd"/>
      <w:r>
        <w:t xml:space="preserve"> </w:t>
      </w:r>
      <w:proofErr w:type="gramStart"/>
      <w:r>
        <w:t>в</w:t>
      </w:r>
      <w:proofErr w:type="gramEnd"/>
      <w:r>
        <w:t xml:space="preserve">        │</w:t>
      </w:r>
    </w:p>
    <w:p w:rsidR="004854EF" w:rsidRDefault="004854EF" w:rsidP="004854EF">
      <w:pPr>
        <w:pStyle w:val="ConsPlusNonformat"/>
        <w:jc w:val="both"/>
      </w:pPr>
      <w:proofErr w:type="spellStart"/>
      <w:r>
        <w:t>│сформировать</w:t>
      </w:r>
      <w:proofErr w:type="spellEnd"/>
      <w:r>
        <w:t xml:space="preserve">   │     </w:t>
      </w:r>
      <w:proofErr w:type="spellStart"/>
      <w:r>
        <w:t>│в</w:t>
      </w:r>
      <w:proofErr w:type="spellEnd"/>
      <w:r>
        <w:t xml:space="preserve"> Росреестр  │         </w:t>
      </w:r>
      <w:proofErr w:type="spellStart"/>
      <w:r>
        <w:t>│</w:t>
      </w:r>
      <w:proofErr w:type="spellEnd"/>
      <w:r>
        <w:t xml:space="preserve">        </w:t>
      </w:r>
      <w:proofErr w:type="spellStart"/>
      <w:r>
        <w:t>│</w:t>
      </w:r>
      <w:proofErr w:type="spellEnd"/>
      <w:r>
        <w:t xml:space="preserve">  </w:t>
      </w:r>
      <w:proofErr w:type="spellStart"/>
      <w:r>
        <w:t>│осуществлении</w:t>
      </w:r>
      <w:proofErr w:type="spellEnd"/>
      <w:r>
        <w:t xml:space="preserve">  │</w:t>
      </w:r>
    </w:p>
    <w:p w:rsidR="004854EF" w:rsidRDefault="004854EF" w:rsidP="004854EF">
      <w:pPr>
        <w:pStyle w:val="ConsPlusNonformat"/>
        <w:jc w:val="both"/>
      </w:pPr>
      <w:r>
        <w:t xml:space="preserve">└──────────┬────┘     </w:t>
      </w:r>
      <w:proofErr w:type="spellStart"/>
      <w:r>
        <w:t>│с</w:t>
      </w:r>
      <w:proofErr w:type="spellEnd"/>
      <w:r>
        <w:t xml:space="preserve"> заявлением │ ┌─────  ┴──────┐ │  </w:t>
      </w:r>
      <w:proofErr w:type="spellStart"/>
      <w:r>
        <w:t>│</w:t>
      </w:r>
      <w:proofErr w:type="gramStart"/>
      <w:r>
        <w:t>кадастрового</w:t>
      </w:r>
      <w:proofErr w:type="spellEnd"/>
      <w:proofErr w:type="gramEnd"/>
      <w:r>
        <w:t xml:space="preserve">   │</w:t>
      </w:r>
    </w:p>
    <w:p w:rsidR="004854EF" w:rsidRDefault="004854EF" w:rsidP="004854EF">
      <w:pPr>
        <w:pStyle w:val="ConsPlusNonformat"/>
        <w:jc w:val="both"/>
      </w:pPr>
      <w:r>
        <w:t xml:space="preserve">           │  /\      </w:t>
      </w:r>
      <w:proofErr w:type="spellStart"/>
      <w:r>
        <w:t>│о</w:t>
      </w:r>
      <w:proofErr w:type="spellEnd"/>
      <w:r>
        <w:t xml:space="preserve"> </w:t>
      </w:r>
      <w:proofErr w:type="spellStart"/>
      <w:r>
        <w:t>кадастровом├</w:t>
      </w:r>
      <w:proofErr w:type="spellEnd"/>
      <w:r>
        <w:t xml:space="preserve">&gt;│13. </w:t>
      </w:r>
      <w:proofErr w:type="spellStart"/>
      <w:r>
        <w:t>Устранение│</w:t>
      </w:r>
      <w:proofErr w:type="spellEnd"/>
      <w:r>
        <w:t xml:space="preserve"> │  </w:t>
      </w:r>
      <w:proofErr w:type="spellStart"/>
      <w:r>
        <w:t>│учета</w:t>
      </w:r>
      <w:proofErr w:type="spellEnd"/>
      <w:r>
        <w:t xml:space="preserve"> -        │</w:t>
      </w:r>
    </w:p>
    <w:p w:rsidR="004854EF" w:rsidRDefault="004854EF" w:rsidP="004854EF">
      <w:pPr>
        <w:pStyle w:val="ConsPlusNonformat"/>
        <w:jc w:val="both"/>
      </w:pPr>
      <w:proofErr w:type="gramStart"/>
      <w:r>
        <w:t xml:space="preserve">(5 рабочих │  └──┐    </w:t>
      </w:r>
      <w:proofErr w:type="spellStart"/>
      <w:r>
        <w:t>│учете</w:t>
      </w:r>
      <w:proofErr w:type="spellEnd"/>
      <w:r>
        <w:t xml:space="preserve"> </w:t>
      </w:r>
      <w:proofErr w:type="spellStart"/>
      <w:r>
        <w:t>участка│</w:t>
      </w:r>
      <w:proofErr w:type="spellEnd"/>
      <w:r>
        <w:t xml:space="preserve"> │УО оснований  │ </w:t>
      </w:r>
      <w:proofErr w:type="spellStart"/>
      <w:r>
        <w:t>│</w:t>
      </w:r>
      <w:proofErr w:type="spellEnd"/>
      <w:r>
        <w:t xml:space="preserve">  </w:t>
      </w:r>
      <w:proofErr w:type="spellStart"/>
      <w:r>
        <w:t>│испрашиваемого</w:t>
      </w:r>
      <w:proofErr w:type="spellEnd"/>
      <w:r>
        <w:t xml:space="preserve"> │</w:t>
      </w:r>
      <w:proofErr w:type="gramEnd"/>
    </w:p>
    <w:p w:rsidR="004854EF" w:rsidRDefault="004854EF" w:rsidP="004854EF">
      <w:pPr>
        <w:pStyle w:val="ConsPlusNonformat"/>
        <w:jc w:val="both"/>
      </w:pPr>
      <w:r>
        <w:t xml:space="preserve">   дней)   │     </w:t>
      </w:r>
      <w:proofErr w:type="spellStart"/>
      <w:r>
        <w:t>│</w:t>
      </w:r>
      <w:proofErr w:type="spellEnd"/>
      <w:r>
        <w:t xml:space="preserve">    </w:t>
      </w:r>
      <w:proofErr w:type="spellStart"/>
      <w:r>
        <w:t>│и</w:t>
      </w:r>
      <w:proofErr w:type="spellEnd"/>
      <w:r>
        <w:t xml:space="preserve"> </w:t>
      </w:r>
      <w:proofErr w:type="spellStart"/>
      <w:r>
        <w:t>регистрации│</w:t>
      </w:r>
      <w:proofErr w:type="spellEnd"/>
      <w:r>
        <w:t xml:space="preserve"> </w:t>
      </w:r>
      <w:proofErr w:type="spellStart"/>
      <w:r>
        <w:t>│приостановки</w:t>
      </w:r>
      <w:proofErr w:type="spellEnd"/>
      <w:r>
        <w:t xml:space="preserve">  │ </w:t>
      </w:r>
      <w:proofErr w:type="spellStart"/>
      <w:r>
        <w:t>│</w:t>
      </w:r>
      <w:proofErr w:type="spellEnd"/>
      <w:r>
        <w:t xml:space="preserve">  </w:t>
      </w:r>
      <w:proofErr w:type="spellStart"/>
      <w:r>
        <w:t>│участка</w:t>
      </w:r>
      <w:proofErr w:type="spellEnd"/>
      <w:r>
        <w:t xml:space="preserve">        │</w:t>
      </w:r>
    </w:p>
    <w:p w:rsidR="004854EF" w:rsidRDefault="004854EF" w:rsidP="004854EF">
      <w:pPr>
        <w:pStyle w:val="ConsPlusNonformat"/>
        <w:jc w:val="both"/>
      </w:pPr>
      <w:r>
        <w:t xml:space="preserve">          \/     │    </w:t>
      </w:r>
      <w:proofErr w:type="spellStart"/>
      <w:r>
        <w:t>│права</w:t>
      </w:r>
      <w:proofErr w:type="spellEnd"/>
      <w:r>
        <w:t xml:space="preserve">        │ </w:t>
      </w:r>
      <w:proofErr w:type="spellStart"/>
      <w:r>
        <w:t>│по</w:t>
      </w:r>
      <w:proofErr w:type="spellEnd"/>
      <w:r>
        <w:t xml:space="preserve"> </w:t>
      </w:r>
      <w:hyperlink w:anchor="P345" w:history="1">
        <w:r>
          <w:rPr>
            <w:color w:val="0000FF"/>
          </w:rPr>
          <w:t>п. 2.13</w:t>
        </w:r>
      </w:hyperlink>
      <w:r>
        <w:t xml:space="preserve">    │ </w:t>
      </w:r>
      <w:proofErr w:type="spellStart"/>
      <w:r>
        <w:t>│</w:t>
      </w:r>
      <w:proofErr w:type="spellEnd"/>
      <w:r>
        <w:t xml:space="preserve">  └───────────────┘</w:t>
      </w:r>
    </w:p>
    <w:p w:rsidR="004854EF" w:rsidRDefault="004854EF" w:rsidP="004854EF">
      <w:pPr>
        <w:pStyle w:val="ConsPlusNonformat"/>
        <w:jc w:val="both"/>
      </w:pPr>
      <w:r>
        <w:t xml:space="preserve">┌──────────────┐ │    </w:t>
      </w:r>
      <w:proofErr w:type="spellStart"/>
      <w:r>
        <w:t>│собственности│</w:t>
      </w:r>
      <w:proofErr w:type="spellEnd"/>
      <w:r>
        <w:t xml:space="preserve"> </w:t>
      </w:r>
      <w:proofErr w:type="spellStart"/>
      <w:r>
        <w:t>│Регламента</w:t>
      </w:r>
      <w:proofErr w:type="spellEnd"/>
      <w:r>
        <w:t xml:space="preserve">    │ </w:t>
      </w:r>
      <w:proofErr w:type="spellStart"/>
      <w:r>
        <w:t>│</w:t>
      </w:r>
      <w:proofErr w:type="spellEnd"/>
    </w:p>
    <w:p w:rsidR="004854EF" w:rsidRDefault="004854EF" w:rsidP="004854EF">
      <w:pPr>
        <w:pStyle w:val="ConsPlusNonformat"/>
        <w:jc w:val="both"/>
      </w:pPr>
      <w:r>
        <w:t xml:space="preserve">│14. </w:t>
      </w:r>
      <w:proofErr w:type="spellStart"/>
      <w:r>
        <w:t>Подписание│</w:t>
      </w:r>
      <w:proofErr w:type="spellEnd"/>
      <w:r>
        <w:t xml:space="preserve"> │    └────────────┬┘ └──────────────┘ │</w:t>
      </w:r>
    </w:p>
    <w:p w:rsidR="004854EF" w:rsidRDefault="004854EF" w:rsidP="004854EF">
      <w:pPr>
        <w:pStyle w:val="ConsPlusNonformat"/>
        <w:jc w:val="both"/>
      </w:pPr>
      <w:proofErr w:type="spellStart"/>
      <w:r>
        <w:t>│проекта</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4854EF" w:rsidRDefault="004854EF" w:rsidP="004854EF">
      <w:pPr>
        <w:pStyle w:val="ConsPlusNonformat"/>
        <w:jc w:val="both"/>
      </w:pPr>
      <w:proofErr w:type="spellStart"/>
      <w:proofErr w:type="gramStart"/>
      <w:r>
        <w:lastRenderedPageBreak/>
        <w:t>│договора</w:t>
      </w:r>
      <w:proofErr w:type="spellEnd"/>
      <w:r>
        <w:t xml:space="preserve"> -    │ </w:t>
      </w:r>
      <w:proofErr w:type="spellStart"/>
      <w:r>
        <w:t>│</w:t>
      </w:r>
      <w:proofErr w:type="spellEnd"/>
      <w:r>
        <w:t xml:space="preserve">     (3 рабочих  │                   </w:t>
      </w:r>
      <w:proofErr w:type="spellStart"/>
      <w:r>
        <w:t>│</w:t>
      </w:r>
      <w:proofErr w:type="spellEnd"/>
      <w:proofErr w:type="gramEnd"/>
    </w:p>
    <w:p w:rsidR="004854EF" w:rsidRDefault="004854EF" w:rsidP="004854EF">
      <w:pPr>
        <w:pStyle w:val="ConsPlusNonformat"/>
        <w:jc w:val="both"/>
      </w:pPr>
      <w:proofErr w:type="spellStart"/>
      <w:r>
        <w:t>│безвозмездного│</w:t>
      </w:r>
      <w:proofErr w:type="spellEnd"/>
      <w:r>
        <w:t xml:space="preserve"> │         дня)    │                  \/</w:t>
      </w:r>
    </w:p>
    <w:p w:rsidR="004854EF" w:rsidRDefault="004854EF" w:rsidP="004854EF">
      <w:pPr>
        <w:pStyle w:val="ConsPlusNonformat"/>
        <w:jc w:val="both"/>
      </w:pPr>
      <w:proofErr w:type="spellStart"/>
      <w:r>
        <w:t>│пользования</w:t>
      </w:r>
      <w:proofErr w:type="spellEnd"/>
      <w:r>
        <w:t xml:space="preserve">   │ </w:t>
      </w:r>
      <w:proofErr w:type="spellStart"/>
      <w:r>
        <w:t>│</w:t>
      </w:r>
      <w:proofErr w:type="spellEnd"/>
      <w:r>
        <w:t xml:space="preserve">                \/   ┌─────────────────────────────────┐</w:t>
      </w:r>
    </w:p>
    <w:p w:rsidR="004854EF" w:rsidRDefault="004854EF" w:rsidP="004854EF">
      <w:pPr>
        <w:pStyle w:val="ConsPlusNonformat"/>
        <w:jc w:val="both"/>
      </w:pPr>
      <w:proofErr w:type="spellStart"/>
      <w:r>
        <w:t>│земельным</w:t>
      </w:r>
      <w:proofErr w:type="spellEnd"/>
      <w:r>
        <w:t xml:space="preserve">     │ </w:t>
      </w:r>
      <w:proofErr w:type="spellStart"/>
      <w:r>
        <w:t>│</w:t>
      </w:r>
      <w:proofErr w:type="spellEnd"/>
      <w:r>
        <w:t xml:space="preserve">  ┌───────────────┐  │8. Подготовка и направление      │</w:t>
      </w:r>
    </w:p>
    <w:p w:rsidR="004854EF" w:rsidRDefault="004854EF" w:rsidP="004854EF">
      <w:pPr>
        <w:pStyle w:val="ConsPlusNonformat"/>
        <w:jc w:val="both"/>
      </w:pPr>
      <w:proofErr w:type="spellStart"/>
      <w:r>
        <w:t>│участком</w:t>
      </w:r>
      <w:proofErr w:type="spellEnd"/>
      <w:r>
        <w:t xml:space="preserve">      │ </w:t>
      </w:r>
      <w:proofErr w:type="spellStart"/>
      <w:r>
        <w:t>│</w:t>
      </w:r>
      <w:proofErr w:type="spellEnd"/>
      <w:r>
        <w:t xml:space="preserve">  │12. Устранение │  </w:t>
      </w:r>
      <w:proofErr w:type="spellStart"/>
      <w:r>
        <w:t>│гражданину</w:t>
      </w:r>
      <w:proofErr w:type="spellEnd"/>
      <w:r>
        <w:t xml:space="preserve"> возможных вариантов   │</w:t>
      </w:r>
    </w:p>
    <w:p w:rsidR="004854EF" w:rsidRDefault="004854EF" w:rsidP="004854EF">
      <w:pPr>
        <w:pStyle w:val="ConsPlusNonformat"/>
        <w:jc w:val="both"/>
      </w:pPr>
      <w:proofErr w:type="spellStart"/>
      <w:r>
        <w:t>│уполномоченным│</w:t>
      </w:r>
      <w:proofErr w:type="spellEnd"/>
      <w:r>
        <w:t xml:space="preserve"> │  </w:t>
      </w:r>
      <w:proofErr w:type="spellStart"/>
      <w:r>
        <w:t>│</w:t>
      </w:r>
      <w:proofErr w:type="gramStart"/>
      <w:r>
        <w:t>уполномоченным</w:t>
      </w:r>
      <w:proofErr w:type="spellEnd"/>
      <w:proofErr w:type="gramEnd"/>
      <w:r>
        <w:t xml:space="preserve"> │  </w:t>
      </w:r>
      <w:proofErr w:type="spellStart"/>
      <w:r>
        <w:t>│схемы</w:t>
      </w:r>
      <w:proofErr w:type="spellEnd"/>
      <w:r>
        <w:t xml:space="preserve"> размещения земельного      │</w:t>
      </w:r>
    </w:p>
    <w:p w:rsidR="004854EF" w:rsidRDefault="004854EF" w:rsidP="004854EF">
      <w:pPr>
        <w:pStyle w:val="ConsPlusNonformat"/>
        <w:jc w:val="both"/>
      </w:pPr>
      <w:proofErr w:type="spellStart"/>
      <w:r>
        <w:t>│органом</w:t>
      </w:r>
      <w:proofErr w:type="spellEnd"/>
      <w:r>
        <w:t xml:space="preserve">       │ </w:t>
      </w:r>
      <w:proofErr w:type="spellStart"/>
      <w:r>
        <w:t>│</w:t>
      </w:r>
      <w:proofErr w:type="spellEnd"/>
      <w:r>
        <w:t xml:space="preserve">  </w:t>
      </w:r>
      <w:proofErr w:type="spellStart"/>
      <w:r>
        <w:t>│</w:t>
      </w:r>
      <w:proofErr w:type="gramStart"/>
      <w:r>
        <w:t>органом</w:t>
      </w:r>
      <w:proofErr w:type="spellEnd"/>
      <w:proofErr w:type="gramEnd"/>
      <w:r>
        <w:t xml:space="preserve">        │  </w:t>
      </w:r>
      <w:proofErr w:type="spellStart"/>
      <w:r>
        <w:t>│участка</w:t>
      </w:r>
      <w:proofErr w:type="spellEnd"/>
      <w:r>
        <w:t>, а также перечень        │</w:t>
      </w:r>
    </w:p>
    <w:p w:rsidR="004854EF" w:rsidRDefault="004854EF" w:rsidP="004854EF">
      <w:pPr>
        <w:pStyle w:val="ConsPlusNonformat"/>
        <w:jc w:val="both"/>
      </w:pPr>
      <w:proofErr w:type="spellStart"/>
      <w:r>
        <w:t>│субъекта</w:t>
      </w:r>
      <w:proofErr w:type="spellEnd"/>
      <w:r>
        <w:t>,     │ └─&gt;</w:t>
      </w:r>
      <w:proofErr w:type="spellStart"/>
      <w:r>
        <w:t>│обстоятельств</w:t>
      </w:r>
      <w:proofErr w:type="spellEnd"/>
      <w:r>
        <w:t xml:space="preserve">, │  </w:t>
      </w:r>
      <w:proofErr w:type="spellStart"/>
      <w:r>
        <w:t>│земельных</w:t>
      </w:r>
      <w:proofErr w:type="spellEnd"/>
      <w:r>
        <w:t xml:space="preserve"> участков, которые </w:t>
      </w:r>
      <w:proofErr w:type="spellStart"/>
      <w:r>
        <w:t>могут│</w:t>
      </w:r>
      <w:proofErr w:type="spellEnd"/>
    </w:p>
    <w:p w:rsidR="004854EF" w:rsidRDefault="004854EF" w:rsidP="004854EF">
      <w:pPr>
        <w:pStyle w:val="ConsPlusNonformat"/>
        <w:jc w:val="both"/>
      </w:pPr>
      <w:proofErr w:type="spellStart"/>
      <w:r>
        <w:t>│</w:t>
      </w:r>
      <w:proofErr w:type="gramStart"/>
      <w:r>
        <w:t>муниципального</w:t>
      </w:r>
      <w:proofErr w:type="gramEnd"/>
      <w:r>
        <w:t>│</w:t>
      </w:r>
      <w:proofErr w:type="spellEnd"/>
      <w:r>
        <w:t xml:space="preserve">    </w:t>
      </w:r>
      <w:proofErr w:type="spellStart"/>
      <w:r>
        <w:t>│явившихся</w:t>
      </w:r>
      <w:proofErr w:type="spellEnd"/>
      <w:r>
        <w:t xml:space="preserve">      │  </w:t>
      </w:r>
      <w:proofErr w:type="spellStart"/>
      <w:r>
        <w:t>│быть</w:t>
      </w:r>
      <w:proofErr w:type="spellEnd"/>
      <w:r>
        <w:t xml:space="preserve"> предоставлены </w:t>
      </w:r>
      <w:proofErr w:type="spellStart"/>
      <w:r>
        <w:t>уполномоченным│</w:t>
      </w:r>
      <w:proofErr w:type="spellEnd"/>
    </w:p>
    <w:p w:rsidR="004854EF" w:rsidRDefault="004854EF" w:rsidP="004854EF">
      <w:pPr>
        <w:pStyle w:val="ConsPlusNonformat"/>
        <w:jc w:val="both"/>
      </w:pPr>
      <w:proofErr w:type="spellStart"/>
      <w:r>
        <w:t>│района</w:t>
      </w:r>
      <w:proofErr w:type="spellEnd"/>
      <w:r>
        <w:t xml:space="preserve"> и      │    </w:t>
      </w:r>
      <w:proofErr w:type="spellStart"/>
      <w:r>
        <w:t>│основанием</w:t>
      </w:r>
      <w:proofErr w:type="spellEnd"/>
      <w:r>
        <w:t xml:space="preserve"> </w:t>
      </w:r>
      <w:proofErr w:type="gramStart"/>
      <w:r>
        <w:t>для</w:t>
      </w:r>
      <w:proofErr w:type="gramEnd"/>
      <w:r>
        <w:t xml:space="preserve"> │  </w:t>
      </w:r>
      <w:proofErr w:type="spellStart"/>
      <w:r>
        <w:t>│органом</w:t>
      </w:r>
      <w:proofErr w:type="spellEnd"/>
      <w:r>
        <w:t xml:space="preserve">                          │</w:t>
      </w:r>
    </w:p>
    <w:p w:rsidR="004854EF" w:rsidRDefault="004854EF" w:rsidP="004854EF">
      <w:pPr>
        <w:pStyle w:val="ConsPlusNonformat"/>
        <w:jc w:val="both"/>
      </w:pPr>
      <w:proofErr w:type="spellStart"/>
      <w:r>
        <w:t>│направление</w:t>
      </w:r>
      <w:proofErr w:type="spellEnd"/>
      <w:r>
        <w:t xml:space="preserve">   │    </w:t>
      </w:r>
      <w:proofErr w:type="spellStart"/>
      <w:r>
        <w:t>│приостановки</w:t>
      </w:r>
      <w:proofErr w:type="spellEnd"/>
      <w:r>
        <w:t xml:space="preserve">   │  └─────────────────────────────────┘</w:t>
      </w:r>
    </w:p>
    <w:p w:rsidR="004854EF" w:rsidRDefault="004854EF" w:rsidP="004854EF">
      <w:pPr>
        <w:pStyle w:val="ConsPlusNonformat"/>
        <w:jc w:val="both"/>
      </w:pPr>
      <w:proofErr w:type="spellStart"/>
      <w:r>
        <w:t>│данного</w:t>
      </w:r>
      <w:proofErr w:type="spellEnd"/>
      <w:r>
        <w:t xml:space="preserve">       │    </w:t>
      </w:r>
      <w:proofErr w:type="spellStart"/>
      <w:r>
        <w:t>│кадастрового</w:t>
      </w:r>
      <w:proofErr w:type="spellEnd"/>
      <w:r>
        <w:t xml:space="preserve">   │</w:t>
      </w:r>
    </w:p>
    <w:p w:rsidR="004854EF" w:rsidRDefault="004854EF" w:rsidP="004854EF">
      <w:pPr>
        <w:pStyle w:val="ConsPlusNonformat"/>
        <w:jc w:val="both"/>
      </w:pPr>
      <w:proofErr w:type="spellStart"/>
      <w:r>
        <w:t>│договора</w:t>
      </w:r>
      <w:proofErr w:type="spellEnd"/>
      <w:r>
        <w:t xml:space="preserve"> </w:t>
      </w:r>
      <w:proofErr w:type="gramStart"/>
      <w:r>
        <w:t>в</w:t>
      </w:r>
      <w:proofErr w:type="gramEnd"/>
      <w:r>
        <w:t xml:space="preserve">    │    </w:t>
      </w:r>
      <w:proofErr w:type="spellStart"/>
      <w:r>
        <w:t>│учета</w:t>
      </w:r>
      <w:proofErr w:type="spellEnd"/>
      <w:r>
        <w:t xml:space="preserve">          │</w:t>
      </w:r>
    </w:p>
    <w:p w:rsidR="004854EF" w:rsidRDefault="004854EF" w:rsidP="004854EF">
      <w:pPr>
        <w:pStyle w:val="ConsPlusNonformat"/>
        <w:jc w:val="both"/>
      </w:pPr>
      <w:proofErr w:type="spellStart"/>
      <w:r>
        <w:t>│орган</w:t>
      </w:r>
      <w:proofErr w:type="spellEnd"/>
      <w:r>
        <w:t xml:space="preserve">         │    </w:t>
      </w:r>
      <w:proofErr w:type="spellStart"/>
      <w:r>
        <w:t>│</w:t>
      </w:r>
      <w:proofErr w:type="gramStart"/>
      <w:r>
        <w:t>земельного</w:t>
      </w:r>
      <w:proofErr w:type="spellEnd"/>
      <w:proofErr w:type="gramEnd"/>
      <w:r>
        <w:t xml:space="preserve">     │</w:t>
      </w:r>
    </w:p>
    <w:p w:rsidR="004854EF" w:rsidRDefault="004854EF" w:rsidP="004854EF">
      <w:pPr>
        <w:pStyle w:val="ConsPlusNonformat"/>
        <w:jc w:val="both"/>
      </w:pPr>
      <w:proofErr w:type="spellStart"/>
      <w:r>
        <w:t>│регистрации</w:t>
      </w:r>
      <w:proofErr w:type="spellEnd"/>
      <w:r>
        <w:t xml:space="preserve">   │    </w:t>
      </w:r>
      <w:proofErr w:type="spellStart"/>
      <w:r>
        <w:t>│участка</w:t>
      </w:r>
      <w:proofErr w:type="spellEnd"/>
      <w:r>
        <w:t xml:space="preserve"> по п.  │</w:t>
      </w:r>
    </w:p>
    <w:p w:rsidR="004854EF" w:rsidRDefault="004854EF" w:rsidP="004854EF">
      <w:pPr>
        <w:pStyle w:val="ConsPlusNonformat"/>
        <w:jc w:val="both"/>
      </w:pPr>
      <w:proofErr w:type="spellStart"/>
      <w:r>
        <w:t>│прав</w:t>
      </w:r>
      <w:proofErr w:type="spellEnd"/>
      <w:r>
        <w:t xml:space="preserve">          │    │</w:t>
      </w:r>
      <w:hyperlink w:anchor="P336" w:history="1">
        <w:r>
          <w:rPr>
            <w:color w:val="0000FF"/>
          </w:rPr>
          <w:t>2.12</w:t>
        </w:r>
      </w:hyperlink>
      <w:r>
        <w:t xml:space="preserve"> </w:t>
      </w:r>
      <w:proofErr w:type="spellStart"/>
      <w:r>
        <w:t>Регламента│</w:t>
      </w:r>
      <w:proofErr w:type="spellEnd"/>
    </w:p>
    <w:p w:rsidR="004854EF" w:rsidRDefault="004854EF" w:rsidP="004854EF">
      <w:pPr>
        <w:pStyle w:val="ConsPlusNonformat"/>
        <w:jc w:val="both"/>
      </w:pPr>
      <w:r>
        <w:t>│(РОСРЕЕСТР)   │    └───────────────┘</w:t>
      </w:r>
    </w:p>
    <w:p w:rsidR="004854EF" w:rsidRDefault="004854EF" w:rsidP="004854EF">
      <w:pPr>
        <w:pStyle w:val="ConsPlusNonformat"/>
        <w:jc w:val="both"/>
      </w:pPr>
      <w:r>
        <w:t>└─────────────┬┘</w:t>
      </w:r>
    </w:p>
    <w:p w:rsidR="004854EF" w:rsidRDefault="004854EF" w:rsidP="004854EF">
      <w:pPr>
        <w:pStyle w:val="ConsPlusNonformat"/>
        <w:jc w:val="both"/>
      </w:pPr>
      <w:r>
        <w:t xml:space="preserve">              │</w:t>
      </w:r>
    </w:p>
    <w:p w:rsidR="004854EF" w:rsidRDefault="004854EF" w:rsidP="004854EF">
      <w:pPr>
        <w:pStyle w:val="ConsPlusNonformat"/>
        <w:jc w:val="both"/>
      </w:pPr>
      <w:r>
        <w:t xml:space="preserve"> </w:t>
      </w:r>
      <w:proofErr w:type="gramStart"/>
      <w:r>
        <w:t>(7 рабочих   │</w:t>
      </w:r>
      <w:proofErr w:type="gramEnd"/>
    </w:p>
    <w:p w:rsidR="004854EF" w:rsidRDefault="004854EF" w:rsidP="004854EF">
      <w:pPr>
        <w:pStyle w:val="ConsPlusNonformat"/>
        <w:jc w:val="both"/>
      </w:pPr>
      <w:r>
        <w:t xml:space="preserve">  дней или 9  │</w:t>
      </w:r>
    </w:p>
    <w:p w:rsidR="004854EF" w:rsidRDefault="004854EF" w:rsidP="004854EF">
      <w:pPr>
        <w:pStyle w:val="ConsPlusNonformat"/>
        <w:jc w:val="both"/>
      </w:pPr>
      <w:r>
        <w:t xml:space="preserve"> рабочих дней │</w:t>
      </w:r>
    </w:p>
    <w:p w:rsidR="004854EF" w:rsidRDefault="004854EF" w:rsidP="004854EF">
      <w:pPr>
        <w:pStyle w:val="ConsPlusNonformat"/>
        <w:jc w:val="both"/>
      </w:pPr>
      <w:r>
        <w:t xml:space="preserve"> при подаче   │</w:t>
      </w:r>
    </w:p>
    <w:p w:rsidR="004854EF" w:rsidRDefault="004854EF" w:rsidP="004854EF">
      <w:pPr>
        <w:pStyle w:val="ConsPlusNonformat"/>
        <w:jc w:val="both"/>
      </w:pPr>
      <w:r>
        <w:t xml:space="preserve"> через МФЦ    │</w:t>
      </w:r>
    </w:p>
    <w:p w:rsidR="004854EF" w:rsidRDefault="004854EF" w:rsidP="004854EF">
      <w:pPr>
        <w:pStyle w:val="ConsPlusNonformat"/>
        <w:jc w:val="both"/>
      </w:pPr>
      <w:r>
        <w:t xml:space="preserve"> </w:t>
      </w:r>
      <w:proofErr w:type="gramStart"/>
      <w:r>
        <w:t>(3 рабочих   │</w:t>
      </w:r>
      <w:proofErr w:type="gramEnd"/>
    </w:p>
    <w:p w:rsidR="004854EF" w:rsidRDefault="004854EF" w:rsidP="004854EF">
      <w:pPr>
        <w:pStyle w:val="ConsPlusNonformat"/>
        <w:jc w:val="both"/>
      </w:pPr>
      <w:r>
        <w:t xml:space="preserve">  дня)        │</w:t>
      </w:r>
    </w:p>
    <w:p w:rsidR="004854EF" w:rsidRDefault="004854EF" w:rsidP="004854EF">
      <w:pPr>
        <w:pStyle w:val="ConsPlusNonformat"/>
        <w:jc w:val="both"/>
      </w:pPr>
      <w:r>
        <w:t xml:space="preserve">             \/</w:t>
      </w:r>
    </w:p>
    <w:p w:rsidR="004854EF" w:rsidRDefault="004854EF" w:rsidP="004854EF">
      <w:pPr>
        <w:pStyle w:val="ConsPlusNonformat"/>
        <w:jc w:val="both"/>
      </w:pPr>
      <w:r>
        <w:t>┌────────────────────────────────────┐   ┌──────────────────────────────┐</w:t>
      </w:r>
    </w:p>
    <w:p w:rsidR="004854EF" w:rsidRDefault="004854EF" w:rsidP="004854EF">
      <w:pPr>
        <w:pStyle w:val="ConsPlusNonformat"/>
        <w:jc w:val="both"/>
      </w:pPr>
      <w:proofErr w:type="spellStart"/>
      <w:r>
        <w:t>│Государственная</w:t>
      </w:r>
      <w:proofErr w:type="spellEnd"/>
      <w:r>
        <w:t xml:space="preserve"> регистрация </w:t>
      </w:r>
      <w:proofErr w:type="spellStart"/>
      <w:r>
        <w:t>договора│</w:t>
      </w:r>
      <w:proofErr w:type="spellEnd"/>
      <w:r>
        <w:t xml:space="preserve">   │15. Направление               │</w:t>
      </w:r>
    </w:p>
    <w:p w:rsidR="004854EF" w:rsidRDefault="004854EF" w:rsidP="004854EF">
      <w:pPr>
        <w:pStyle w:val="ConsPlusNonformat"/>
        <w:jc w:val="both"/>
      </w:pPr>
      <w:proofErr w:type="spellStart"/>
      <w:r>
        <w:t>│безвозмездного</w:t>
      </w:r>
      <w:proofErr w:type="spellEnd"/>
      <w:r>
        <w:t xml:space="preserve"> пользования </w:t>
      </w:r>
      <w:proofErr w:type="spellStart"/>
      <w:proofErr w:type="gramStart"/>
      <w:r>
        <w:t>земельным</w:t>
      </w:r>
      <w:proofErr w:type="gramEnd"/>
      <w:r>
        <w:t>├</w:t>
      </w:r>
      <w:proofErr w:type="spellEnd"/>
      <w:r>
        <w:t>──&gt;</w:t>
      </w:r>
      <w:proofErr w:type="spellStart"/>
      <w:r>
        <w:t>│зарегистрированного</w:t>
      </w:r>
      <w:proofErr w:type="spellEnd"/>
      <w:r>
        <w:t xml:space="preserve"> договора  │</w:t>
      </w:r>
    </w:p>
    <w:p w:rsidR="004854EF" w:rsidRDefault="004854EF" w:rsidP="004854EF">
      <w:pPr>
        <w:pStyle w:val="ConsPlusNonformat"/>
        <w:jc w:val="both"/>
      </w:pPr>
      <w:proofErr w:type="spellStart"/>
      <w:r>
        <w:t>│участком</w:t>
      </w:r>
      <w:proofErr w:type="spellEnd"/>
      <w:r>
        <w:t xml:space="preserve"> органом регистрации прав   │   </w:t>
      </w:r>
      <w:proofErr w:type="spellStart"/>
      <w:r>
        <w:t>│безвозмездного</w:t>
      </w:r>
      <w:proofErr w:type="spellEnd"/>
      <w:r>
        <w:t xml:space="preserve"> пользования    │</w:t>
      </w:r>
    </w:p>
    <w:p w:rsidR="004854EF" w:rsidRDefault="004854EF" w:rsidP="004854EF">
      <w:pPr>
        <w:pStyle w:val="ConsPlusNonformat"/>
        <w:jc w:val="both"/>
      </w:pPr>
      <w:r>
        <w:t xml:space="preserve">│(РОСРЕЕСТР)                         │   </w:t>
      </w:r>
      <w:proofErr w:type="spellStart"/>
      <w:r>
        <w:t>│земельным</w:t>
      </w:r>
      <w:proofErr w:type="spellEnd"/>
      <w:r>
        <w:t xml:space="preserve"> участком заявителю  │</w:t>
      </w:r>
    </w:p>
    <w:p w:rsidR="004854EF" w:rsidRDefault="004854EF" w:rsidP="004854EF">
      <w:pPr>
        <w:pStyle w:val="ConsPlusNonformat"/>
        <w:jc w:val="both"/>
      </w:pPr>
      <w:r>
        <w:t>└────────────────────────────────────┘   └──────────────────────────────┘</w:t>
      </w:r>
    </w:p>
    <w:p w:rsidR="004854EF" w:rsidRDefault="004854EF" w:rsidP="004854EF">
      <w:pPr>
        <w:pStyle w:val="ConsPlusNormal"/>
        <w:jc w:val="both"/>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D46B79" w:rsidRDefault="00D46B79"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4854EF" w:rsidRPr="00560B03" w:rsidRDefault="004854EF" w:rsidP="004854EF">
      <w:pPr>
        <w:pStyle w:val="ConsPlusNormal"/>
        <w:jc w:val="right"/>
        <w:outlineLvl w:val="1"/>
        <w:rPr>
          <w:rFonts w:ascii="Times New Roman" w:hAnsi="Times New Roman" w:cs="Times New Roman"/>
          <w:sz w:val="28"/>
          <w:szCs w:val="28"/>
        </w:rPr>
      </w:pPr>
      <w:r w:rsidRPr="00560B03">
        <w:rPr>
          <w:rFonts w:ascii="Times New Roman" w:hAnsi="Times New Roman" w:cs="Times New Roman"/>
          <w:sz w:val="28"/>
          <w:szCs w:val="28"/>
        </w:rPr>
        <w:t>Приложение N 2</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right"/>
        <w:rPr>
          <w:rFonts w:ascii="Times New Roman" w:hAnsi="Times New Roman" w:cs="Times New Roman"/>
          <w:sz w:val="28"/>
          <w:szCs w:val="28"/>
        </w:rPr>
      </w:pPr>
      <w:r w:rsidRPr="00560B03">
        <w:rPr>
          <w:rFonts w:ascii="Times New Roman" w:hAnsi="Times New Roman" w:cs="Times New Roman"/>
          <w:sz w:val="28"/>
          <w:szCs w:val="28"/>
        </w:rPr>
        <w:lastRenderedPageBreak/>
        <w:t>Образец заявления</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(указывается уполномоченный</w:t>
      </w:r>
      <w:proofErr w:type="gramEnd"/>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орган субъекта, района)</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от 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(Ф.И.О.)</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(место жительства)</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(почтовый адрес и (или)</w:t>
      </w:r>
      <w:proofErr w:type="gramEnd"/>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адрес электронной почты)</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___________________________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(СНИЛС)     (телефон)</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jc w:val="center"/>
        <w:rPr>
          <w:rFonts w:ascii="Times New Roman" w:hAnsi="Times New Roman" w:cs="Times New Roman"/>
          <w:sz w:val="28"/>
          <w:szCs w:val="28"/>
        </w:rPr>
      </w:pPr>
      <w:r w:rsidRPr="00560B03">
        <w:rPr>
          <w:rFonts w:ascii="Times New Roman" w:hAnsi="Times New Roman" w:cs="Times New Roman"/>
          <w:sz w:val="28"/>
          <w:szCs w:val="28"/>
        </w:rPr>
        <w:t>ЗАЯВЛЕНИЕ</w:t>
      </w:r>
    </w:p>
    <w:p w:rsidR="004854EF" w:rsidRPr="00560B03" w:rsidRDefault="004854EF" w:rsidP="004854EF">
      <w:pPr>
        <w:pStyle w:val="ConsPlusNonformat"/>
        <w:jc w:val="center"/>
        <w:rPr>
          <w:rFonts w:ascii="Times New Roman" w:hAnsi="Times New Roman" w:cs="Times New Roman"/>
          <w:sz w:val="28"/>
          <w:szCs w:val="28"/>
        </w:rPr>
      </w:pPr>
      <w:r w:rsidRPr="00560B03">
        <w:rPr>
          <w:rFonts w:ascii="Times New Roman" w:hAnsi="Times New Roman" w:cs="Times New Roman"/>
          <w:sz w:val="28"/>
          <w:szCs w:val="28"/>
        </w:rPr>
        <w:t>о предоставлении земельного участка в безвозмездное пользование</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Прошу предоставить в безвозмездное пользование земельный участок</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кадастровый номер (если земельный участок образован) 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кадастровый номер или кадастровые номера, из которых в соответствии </w:t>
      </w:r>
      <w:proofErr w:type="gramStart"/>
      <w:r w:rsidRPr="00560B03">
        <w:rPr>
          <w:rFonts w:ascii="Times New Roman" w:hAnsi="Times New Roman" w:cs="Times New Roman"/>
          <w:sz w:val="28"/>
          <w:szCs w:val="28"/>
        </w:rPr>
        <w:t>со</w:t>
      </w:r>
      <w:proofErr w:type="gramEnd"/>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схемой размещения земельного участка предусмотрено образование</w:t>
      </w:r>
      <w:r>
        <w:rPr>
          <w:rFonts w:ascii="Times New Roman" w:hAnsi="Times New Roman" w:cs="Times New Roman"/>
          <w:sz w:val="28"/>
          <w:szCs w:val="28"/>
        </w:rPr>
        <w:t xml:space="preserve"> </w:t>
      </w:r>
      <w:r w:rsidRPr="00560B03">
        <w:rPr>
          <w:rFonts w:ascii="Times New Roman" w:hAnsi="Times New Roman" w:cs="Times New Roman"/>
          <w:sz w:val="28"/>
          <w:szCs w:val="28"/>
        </w:rPr>
        <w:t>испрашиваемого земельного</w:t>
      </w:r>
      <w:r>
        <w:rPr>
          <w:rFonts w:ascii="Times New Roman" w:hAnsi="Times New Roman" w:cs="Times New Roman"/>
          <w:sz w:val="28"/>
          <w:szCs w:val="28"/>
        </w:rPr>
        <w:t xml:space="preserve"> участка </w:t>
      </w:r>
      <w:r w:rsidRPr="00560B03">
        <w:rPr>
          <w:rFonts w:ascii="Times New Roman" w:hAnsi="Times New Roman" w:cs="Times New Roman"/>
          <w:sz w:val="28"/>
          <w:szCs w:val="28"/>
        </w:rPr>
        <w:t>(в случае если сведения о таких</w:t>
      </w:r>
      <w:r>
        <w:rPr>
          <w:rFonts w:ascii="Times New Roman" w:hAnsi="Times New Roman" w:cs="Times New Roman"/>
          <w:sz w:val="28"/>
          <w:szCs w:val="28"/>
        </w:rPr>
        <w:t xml:space="preserve"> </w:t>
      </w:r>
      <w:r w:rsidRPr="00560B03">
        <w:rPr>
          <w:rFonts w:ascii="Times New Roman" w:hAnsi="Times New Roman" w:cs="Times New Roman"/>
          <w:sz w:val="28"/>
          <w:szCs w:val="28"/>
        </w:rPr>
        <w:t>земельных участках внесены в единый государственный реестр недвижимости) 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560B03">
        <w:rPr>
          <w:rFonts w:ascii="Times New Roman" w:hAnsi="Times New Roman" w:cs="Times New Roman"/>
          <w:sz w:val="28"/>
          <w:szCs w:val="28"/>
        </w:rPr>
        <w:t>,</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площадь ________________________ кв. м,</w:t>
      </w:r>
    </w:p>
    <w:p w:rsidR="004854EF" w:rsidRPr="00560B03" w:rsidRDefault="004854EF" w:rsidP="004854EF">
      <w:pPr>
        <w:pStyle w:val="ConsPlusNonformat"/>
        <w:jc w:val="both"/>
        <w:rPr>
          <w:rFonts w:ascii="Times New Roman" w:hAnsi="Times New Roman" w:cs="Times New Roman"/>
          <w:sz w:val="28"/>
          <w:szCs w:val="28"/>
        </w:rPr>
      </w:pPr>
      <w:proofErr w:type="gramStart"/>
      <w:r w:rsidRPr="00560B03">
        <w:rPr>
          <w:rFonts w:ascii="Times New Roman" w:hAnsi="Times New Roman" w:cs="Times New Roman"/>
          <w:sz w:val="28"/>
          <w:szCs w:val="28"/>
        </w:rPr>
        <w:t>вид</w:t>
      </w:r>
      <w:r>
        <w:rPr>
          <w:rFonts w:ascii="Times New Roman" w:hAnsi="Times New Roman" w:cs="Times New Roman"/>
          <w:sz w:val="28"/>
          <w:szCs w:val="28"/>
        </w:rPr>
        <w:t xml:space="preserve"> (виды) </w:t>
      </w:r>
      <w:r w:rsidRPr="00560B03">
        <w:rPr>
          <w:rFonts w:ascii="Times New Roman" w:hAnsi="Times New Roman" w:cs="Times New Roman"/>
          <w:sz w:val="28"/>
          <w:szCs w:val="28"/>
        </w:rPr>
        <w:t>разрешенного использования земельного участка (указывается по</w:t>
      </w:r>
      <w:r>
        <w:rPr>
          <w:rFonts w:ascii="Times New Roman" w:hAnsi="Times New Roman" w:cs="Times New Roman"/>
          <w:sz w:val="28"/>
          <w:szCs w:val="28"/>
        </w:rPr>
        <w:t xml:space="preserve"> </w:t>
      </w:r>
      <w:proofErr w:type="gramEnd"/>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желанию): _________________________________________________________________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Способ направления документов _________</w:t>
      </w:r>
      <w:r>
        <w:rPr>
          <w:rFonts w:ascii="Times New Roman" w:hAnsi="Times New Roman" w:cs="Times New Roman"/>
          <w:sz w:val="28"/>
          <w:szCs w:val="28"/>
        </w:rPr>
        <w:t>________________________</w:t>
      </w:r>
    </w:p>
    <w:p w:rsidR="004854EF" w:rsidRPr="005047C4" w:rsidRDefault="004854EF" w:rsidP="004854EF">
      <w:pPr>
        <w:pStyle w:val="ConsPlusNonformat"/>
        <w:jc w:val="center"/>
        <w:rPr>
          <w:rFonts w:ascii="Times New Roman" w:hAnsi="Times New Roman" w:cs="Times New Roman"/>
          <w:sz w:val="22"/>
          <w:szCs w:val="22"/>
        </w:rPr>
      </w:pPr>
      <w:proofErr w:type="gramStart"/>
      <w:r w:rsidRPr="005047C4">
        <w:rPr>
          <w:rFonts w:ascii="Times New Roman" w:hAnsi="Times New Roman" w:cs="Times New Roman"/>
          <w:sz w:val="22"/>
          <w:szCs w:val="22"/>
        </w:rPr>
        <w:t>(лично, по почтовому адресу, адресу</w:t>
      </w:r>
      <w:proofErr w:type="gramEnd"/>
    </w:p>
    <w:p w:rsidR="004854EF" w:rsidRPr="005047C4" w:rsidRDefault="004854EF" w:rsidP="004854EF">
      <w:pPr>
        <w:pStyle w:val="ConsPlusNonformat"/>
        <w:jc w:val="center"/>
        <w:rPr>
          <w:rFonts w:ascii="Times New Roman" w:hAnsi="Times New Roman" w:cs="Times New Roman"/>
          <w:sz w:val="22"/>
          <w:szCs w:val="22"/>
        </w:rPr>
      </w:pPr>
      <w:r w:rsidRPr="005047C4">
        <w:rPr>
          <w:rFonts w:ascii="Times New Roman" w:hAnsi="Times New Roman" w:cs="Times New Roman"/>
          <w:sz w:val="22"/>
          <w:szCs w:val="22"/>
        </w:rPr>
        <w:t>электронной почты или с использованием</w:t>
      </w:r>
    </w:p>
    <w:p w:rsidR="004854EF" w:rsidRPr="005047C4" w:rsidRDefault="004854EF" w:rsidP="004854EF">
      <w:pPr>
        <w:pStyle w:val="ConsPlusNonformat"/>
        <w:jc w:val="center"/>
        <w:rPr>
          <w:rFonts w:ascii="Times New Roman" w:hAnsi="Times New Roman" w:cs="Times New Roman"/>
          <w:sz w:val="22"/>
          <w:szCs w:val="22"/>
        </w:rPr>
      </w:pPr>
      <w:r w:rsidRPr="005047C4">
        <w:rPr>
          <w:rFonts w:ascii="Times New Roman" w:hAnsi="Times New Roman" w:cs="Times New Roman"/>
          <w:sz w:val="22"/>
          <w:szCs w:val="22"/>
        </w:rPr>
        <w:t>информационной системы)</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Приложения:</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"__" ____________ 20__ г. _______________________________</w:t>
      </w:r>
    </w:p>
    <w:p w:rsidR="004854EF" w:rsidRPr="005047C4" w:rsidRDefault="004854EF" w:rsidP="004854EF">
      <w:pPr>
        <w:pStyle w:val="ConsPlusNonformat"/>
        <w:jc w:val="both"/>
        <w:rPr>
          <w:rFonts w:ascii="Times New Roman" w:hAnsi="Times New Roman" w:cs="Times New Roman"/>
          <w:sz w:val="22"/>
          <w:szCs w:val="22"/>
        </w:rPr>
      </w:pPr>
      <w:r w:rsidRPr="005047C4">
        <w:rPr>
          <w:rFonts w:ascii="Times New Roman" w:hAnsi="Times New Roman" w:cs="Times New Roman"/>
          <w:sz w:val="22"/>
          <w:szCs w:val="22"/>
        </w:rPr>
        <w:t xml:space="preserve">  (число, месяц, год)      </w:t>
      </w:r>
      <w:r>
        <w:rPr>
          <w:rFonts w:ascii="Times New Roman" w:hAnsi="Times New Roman" w:cs="Times New Roman"/>
          <w:sz w:val="22"/>
          <w:szCs w:val="22"/>
        </w:rPr>
        <w:t xml:space="preserve">                               </w:t>
      </w:r>
      <w:r w:rsidRPr="005047C4">
        <w:rPr>
          <w:rFonts w:ascii="Times New Roman" w:hAnsi="Times New Roman" w:cs="Times New Roman"/>
          <w:sz w:val="22"/>
          <w:szCs w:val="22"/>
        </w:rPr>
        <w:t>(подпись) (инициалы, фамилия)</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В соответствии с </w:t>
      </w:r>
      <w:r>
        <w:rPr>
          <w:rFonts w:ascii="Times New Roman" w:hAnsi="Times New Roman" w:cs="Times New Roman"/>
          <w:sz w:val="28"/>
          <w:szCs w:val="28"/>
        </w:rPr>
        <w:t>ФЗ</w:t>
      </w:r>
      <w:r w:rsidRPr="00560B03">
        <w:rPr>
          <w:rFonts w:ascii="Times New Roman" w:hAnsi="Times New Roman" w:cs="Times New Roman"/>
          <w:sz w:val="28"/>
          <w:szCs w:val="28"/>
        </w:rPr>
        <w:t xml:space="preserve"> от 27.07.2006 </w:t>
      </w:r>
      <w:r>
        <w:rPr>
          <w:rFonts w:ascii="Times New Roman" w:hAnsi="Times New Roman" w:cs="Times New Roman"/>
          <w:sz w:val="28"/>
          <w:szCs w:val="28"/>
        </w:rPr>
        <w:t>№</w:t>
      </w:r>
      <w:r w:rsidRPr="00560B03">
        <w:rPr>
          <w:rFonts w:ascii="Times New Roman" w:hAnsi="Times New Roman" w:cs="Times New Roman"/>
          <w:sz w:val="28"/>
          <w:szCs w:val="28"/>
        </w:rPr>
        <w:t xml:space="preserve"> 152</w:t>
      </w:r>
      <w:r>
        <w:rPr>
          <w:rFonts w:ascii="Times New Roman" w:hAnsi="Times New Roman" w:cs="Times New Roman"/>
          <w:sz w:val="28"/>
          <w:szCs w:val="28"/>
        </w:rPr>
        <w:t xml:space="preserve">-ФЗ «О персональных данных» я </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________________________________________________, даю согласие на обработку</w:t>
      </w:r>
      <w:r>
        <w:rPr>
          <w:rFonts w:ascii="Times New Roman" w:hAnsi="Times New Roman" w:cs="Times New Roman"/>
          <w:sz w:val="28"/>
          <w:szCs w:val="28"/>
        </w:rPr>
        <w:t xml:space="preserve">  </w:t>
      </w:r>
      <w:r w:rsidRPr="00560B03">
        <w:rPr>
          <w:rFonts w:ascii="Times New Roman" w:hAnsi="Times New Roman" w:cs="Times New Roman"/>
          <w:sz w:val="28"/>
          <w:szCs w:val="28"/>
        </w:rPr>
        <w:t>предоставленных персональных данных _____</w:t>
      </w:r>
      <w:r>
        <w:rPr>
          <w:rFonts w:ascii="Times New Roman" w:hAnsi="Times New Roman" w:cs="Times New Roman"/>
          <w:sz w:val="28"/>
          <w:szCs w:val="28"/>
        </w:rPr>
        <w:t>_____________ 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 (подпись)           дата</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D46B79" w:rsidRDefault="00D46B79"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7F5798" w:rsidRDefault="007F5798" w:rsidP="004854EF">
      <w:pPr>
        <w:pStyle w:val="ConsPlusNormal"/>
        <w:jc w:val="right"/>
        <w:outlineLvl w:val="1"/>
        <w:rPr>
          <w:rFonts w:ascii="Times New Roman" w:hAnsi="Times New Roman" w:cs="Times New Roman"/>
          <w:sz w:val="28"/>
          <w:szCs w:val="28"/>
        </w:rPr>
      </w:pPr>
    </w:p>
    <w:p w:rsidR="004854EF" w:rsidRPr="00560B03" w:rsidRDefault="004854EF" w:rsidP="004854EF">
      <w:pPr>
        <w:pStyle w:val="ConsPlusNormal"/>
        <w:jc w:val="right"/>
        <w:outlineLvl w:val="1"/>
        <w:rPr>
          <w:rFonts w:ascii="Times New Roman" w:hAnsi="Times New Roman" w:cs="Times New Roman"/>
          <w:sz w:val="28"/>
          <w:szCs w:val="28"/>
        </w:rPr>
      </w:pPr>
      <w:r w:rsidRPr="00560B03">
        <w:rPr>
          <w:rFonts w:ascii="Times New Roman" w:hAnsi="Times New Roman" w:cs="Times New Roman"/>
          <w:sz w:val="28"/>
          <w:szCs w:val="28"/>
        </w:rPr>
        <w:t>Приложение N 3</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nformat"/>
        <w:jc w:val="center"/>
        <w:rPr>
          <w:rFonts w:ascii="Times New Roman" w:hAnsi="Times New Roman" w:cs="Times New Roman"/>
          <w:sz w:val="28"/>
          <w:szCs w:val="28"/>
        </w:rPr>
      </w:pPr>
      <w:r w:rsidRPr="00560B03">
        <w:rPr>
          <w:rFonts w:ascii="Times New Roman" w:hAnsi="Times New Roman" w:cs="Times New Roman"/>
          <w:sz w:val="28"/>
          <w:szCs w:val="28"/>
        </w:rPr>
        <w:lastRenderedPageBreak/>
        <w:t>Уведомление</w:t>
      </w:r>
    </w:p>
    <w:p w:rsidR="004854EF" w:rsidRPr="00560B03" w:rsidRDefault="004854EF" w:rsidP="004854EF">
      <w:pPr>
        <w:pStyle w:val="ConsPlusNonformat"/>
        <w:jc w:val="center"/>
        <w:rPr>
          <w:rFonts w:ascii="Times New Roman" w:hAnsi="Times New Roman" w:cs="Times New Roman"/>
          <w:sz w:val="28"/>
          <w:szCs w:val="28"/>
        </w:rPr>
      </w:pPr>
      <w:r w:rsidRPr="00560B03">
        <w:rPr>
          <w:rFonts w:ascii="Times New Roman" w:hAnsi="Times New Roman" w:cs="Times New Roman"/>
          <w:sz w:val="28"/>
          <w:szCs w:val="28"/>
        </w:rPr>
        <w:t xml:space="preserve">о </w:t>
      </w:r>
      <w:proofErr w:type="gramStart"/>
      <w:r w:rsidRPr="00560B03">
        <w:rPr>
          <w:rFonts w:ascii="Times New Roman" w:hAnsi="Times New Roman" w:cs="Times New Roman"/>
          <w:sz w:val="28"/>
          <w:szCs w:val="28"/>
        </w:rPr>
        <w:t>выбранных</w:t>
      </w:r>
      <w:proofErr w:type="gramEnd"/>
      <w:r w:rsidRPr="00560B03">
        <w:rPr>
          <w:rFonts w:ascii="Times New Roman" w:hAnsi="Times New Roman" w:cs="Times New Roman"/>
          <w:sz w:val="28"/>
          <w:szCs w:val="28"/>
        </w:rPr>
        <w:t xml:space="preserve"> виде (ах) разрешенного использования земельного участка,</w:t>
      </w:r>
    </w:p>
    <w:p w:rsidR="004854EF" w:rsidRPr="00560B03" w:rsidRDefault="004854EF" w:rsidP="004854EF">
      <w:pPr>
        <w:pStyle w:val="ConsPlusNonformat"/>
        <w:jc w:val="center"/>
        <w:rPr>
          <w:rFonts w:ascii="Times New Roman" w:hAnsi="Times New Roman" w:cs="Times New Roman"/>
          <w:sz w:val="28"/>
          <w:szCs w:val="28"/>
        </w:rPr>
      </w:pPr>
      <w:proofErr w:type="gramStart"/>
      <w:r w:rsidRPr="00560B03">
        <w:rPr>
          <w:rFonts w:ascii="Times New Roman" w:hAnsi="Times New Roman" w:cs="Times New Roman"/>
          <w:sz w:val="28"/>
          <w:szCs w:val="28"/>
        </w:rPr>
        <w:t>предоставленного</w:t>
      </w:r>
      <w:proofErr w:type="gramEnd"/>
      <w:r w:rsidRPr="00560B03">
        <w:rPr>
          <w:rFonts w:ascii="Times New Roman" w:hAnsi="Times New Roman" w:cs="Times New Roman"/>
          <w:sz w:val="28"/>
          <w:szCs w:val="28"/>
        </w:rPr>
        <w:t xml:space="preserve"> в безвозмездное пользование</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jc w:val="both"/>
        <w:rPr>
          <w:rFonts w:ascii="Times New Roman" w:hAnsi="Times New Roman" w:cs="Times New Roman"/>
          <w:sz w:val="28"/>
          <w:szCs w:val="28"/>
        </w:rPr>
      </w:pPr>
      <w:proofErr w:type="gramStart"/>
      <w:r w:rsidRPr="00560B03">
        <w:rPr>
          <w:rFonts w:ascii="Times New Roman" w:hAnsi="Times New Roman" w:cs="Times New Roman"/>
          <w:sz w:val="28"/>
          <w:szCs w:val="28"/>
        </w:rPr>
        <w:t>[место заключения договора безвозмездного       "__" ____________ 20__ года</w:t>
      </w:r>
      <w:proofErr w:type="gramEnd"/>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     пользования земельным участком)</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Я, граждани</w:t>
      </w:r>
      <w:proofErr w:type="gramStart"/>
      <w:r w:rsidRPr="00560B03">
        <w:rPr>
          <w:rFonts w:ascii="Times New Roman" w:hAnsi="Times New Roman" w:cs="Times New Roman"/>
          <w:sz w:val="28"/>
          <w:szCs w:val="28"/>
        </w:rPr>
        <w:t>н(</w:t>
      </w:r>
      <w:proofErr w:type="spellStart"/>
      <w:proofErr w:type="gramEnd"/>
      <w:r w:rsidRPr="00560B03">
        <w:rPr>
          <w:rFonts w:ascii="Times New Roman" w:hAnsi="Times New Roman" w:cs="Times New Roman"/>
          <w:sz w:val="28"/>
          <w:szCs w:val="28"/>
        </w:rPr>
        <w:t>ка</w:t>
      </w:r>
      <w:proofErr w:type="spellEnd"/>
      <w:r w:rsidRPr="00560B03">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(Ф.И.О.) ___________________</w:t>
      </w:r>
      <w:r w:rsidRPr="00560B03">
        <w:rPr>
          <w:rFonts w:ascii="Times New Roman" w:hAnsi="Times New Roman" w:cs="Times New Roman"/>
          <w:sz w:val="28"/>
          <w:szCs w:val="28"/>
        </w:rPr>
        <w:t>,</w:t>
      </w:r>
    </w:p>
    <w:p w:rsidR="004854EF" w:rsidRPr="00560B03" w:rsidRDefault="004854EF" w:rsidP="004854EF">
      <w:pPr>
        <w:pStyle w:val="ConsPlusNonformat"/>
        <w:jc w:val="both"/>
        <w:rPr>
          <w:rFonts w:ascii="Times New Roman" w:hAnsi="Times New Roman" w:cs="Times New Roman"/>
          <w:sz w:val="28"/>
          <w:szCs w:val="28"/>
        </w:rPr>
      </w:pPr>
      <w:proofErr w:type="gramStart"/>
      <w:r w:rsidRPr="00560B03">
        <w:rPr>
          <w:rFonts w:ascii="Times New Roman" w:hAnsi="Times New Roman" w:cs="Times New Roman"/>
          <w:sz w:val="28"/>
          <w:szCs w:val="28"/>
        </w:rPr>
        <w:t xml:space="preserve">Ссудополучатель </w:t>
      </w:r>
      <w:r>
        <w:rPr>
          <w:rFonts w:ascii="Times New Roman" w:hAnsi="Times New Roman" w:cs="Times New Roman"/>
          <w:sz w:val="28"/>
          <w:szCs w:val="28"/>
        </w:rPr>
        <w:t xml:space="preserve">по </w:t>
      </w:r>
      <w:r w:rsidRPr="00560B03">
        <w:rPr>
          <w:rFonts w:ascii="Times New Roman" w:hAnsi="Times New Roman" w:cs="Times New Roman"/>
          <w:sz w:val="28"/>
          <w:szCs w:val="28"/>
        </w:rPr>
        <w:t>договору безвозмездного пользования земельным участком</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 _____ от "__"</w:t>
      </w:r>
      <w:r>
        <w:rPr>
          <w:rFonts w:ascii="Times New Roman" w:hAnsi="Times New Roman" w:cs="Times New Roman"/>
          <w:sz w:val="28"/>
          <w:szCs w:val="28"/>
        </w:rPr>
        <w:t xml:space="preserve"> _____________ </w:t>
      </w:r>
      <w:r w:rsidRPr="00560B03">
        <w:rPr>
          <w:rFonts w:ascii="Times New Roman" w:hAnsi="Times New Roman" w:cs="Times New Roman"/>
          <w:sz w:val="28"/>
          <w:szCs w:val="28"/>
        </w:rPr>
        <w:t>20__ года, предметом которого является</w:t>
      </w:r>
      <w:r>
        <w:rPr>
          <w:rFonts w:ascii="Times New Roman" w:hAnsi="Times New Roman" w:cs="Times New Roman"/>
          <w:sz w:val="28"/>
          <w:szCs w:val="28"/>
        </w:rPr>
        <w:t xml:space="preserve"> </w:t>
      </w:r>
      <w:r w:rsidRPr="00560B03">
        <w:rPr>
          <w:rFonts w:ascii="Times New Roman" w:hAnsi="Times New Roman" w:cs="Times New Roman"/>
          <w:sz w:val="28"/>
          <w:szCs w:val="28"/>
        </w:rPr>
        <w:t>предоставление в безвозмездное пользование земельного</w:t>
      </w:r>
      <w:r>
        <w:rPr>
          <w:rFonts w:ascii="Times New Roman" w:hAnsi="Times New Roman" w:cs="Times New Roman"/>
          <w:sz w:val="28"/>
          <w:szCs w:val="28"/>
        </w:rPr>
        <w:t xml:space="preserve"> участка площадью </w:t>
      </w:r>
      <w:r w:rsidRPr="00560B03">
        <w:rPr>
          <w:rFonts w:ascii="Times New Roman" w:hAnsi="Times New Roman" w:cs="Times New Roman"/>
          <w:sz w:val="28"/>
          <w:szCs w:val="28"/>
        </w:rPr>
        <w:t>____ кв. м, с кадастровым номером __________</w:t>
      </w:r>
      <w:r>
        <w:rPr>
          <w:rFonts w:ascii="Times New Roman" w:hAnsi="Times New Roman" w:cs="Times New Roman"/>
          <w:sz w:val="28"/>
          <w:szCs w:val="28"/>
        </w:rPr>
        <w:t xml:space="preserve">_ (далее - земельным участком), </w:t>
      </w:r>
      <w:r w:rsidRPr="00560B03">
        <w:rPr>
          <w:rFonts w:ascii="Times New Roman" w:hAnsi="Times New Roman" w:cs="Times New Roman"/>
          <w:sz w:val="28"/>
          <w:szCs w:val="28"/>
        </w:rPr>
        <w:t>настоящим уведомляю (название уполномоченно</w:t>
      </w:r>
      <w:r>
        <w:rPr>
          <w:rFonts w:ascii="Times New Roman" w:hAnsi="Times New Roman" w:cs="Times New Roman"/>
          <w:sz w:val="28"/>
          <w:szCs w:val="28"/>
        </w:rPr>
        <w:t xml:space="preserve">го органа, подписавшего договор </w:t>
      </w:r>
      <w:r w:rsidRPr="00560B03">
        <w:rPr>
          <w:rFonts w:ascii="Times New Roman" w:hAnsi="Times New Roman" w:cs="Times New Roman"/>
          <w:sz w:val="28"/>
          <w:szCs w:val="28"/>
        </w:rPr>
        <w:t>безвозмездного пользования земельным участн</w:t>
      </w:r>
      <w:r>
        <w:rPr>
          <w:rFonts w:ascii="Times New Roman" w:hAnsi="Times New Roman" w:cs="Times New Roman"/>
          <w:sz w:val="28"/>
          <w:szCs w:val="28"/>
        </w:rPr>
        <w:t xml:space="preserve">иком) (Ссудодателя) о выбранном </w:t>
      </w:r>
      <w:r w:rsidRPr="00560B03">
        <w:rPr>
          <w:rFonts w:ascii="Times New Roman" w:hAnsi="Times New Roman" w:cs="Times New Roman"/>
          <w:sz w:val="28"/>
          <w:szCs w:val="28"/>
        </w:rPr>
        <w:t>мной виде (видах) разрешенного использования земельного участка в</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соответствии с </w:t>
      </w:r>
      <w:hyperlink r:id="rId117" w:history="1">
        <w:r w:rsidRPr="00361AF4">
          <w:rPr>
            <w:rFonts w:ascii="Times New Roman" w:hAnsi="Times New Roman" w:cs="Times New Roman"/>
            <w:sz w:val="28"/>
            <w:szCs w:val="28"/>
          </w:rPr>
          <w:t>Классификатором</w:t>
        </w:r>
      </w:hyperlink>
      <w:r w:rsidRPr="00560B03">
        <w:rPr>
          <w:rFonts w:ascii="Times New Roman" w:hAnsi="Times New Roman" w:cs="Times New Roman"/>
          <w:sz w:val="28"/>
          <w:szCs w:val="28"/>
        </w:rPr>
        <w:t xml:space="preserve"> видов разре</w:t>
      </w:r>
      <w:r>
        <w:rPr>
          <w:rFonts w:ascii="Times New Roman" w:hAnsi="Times New Roman" w:cs="Times New Roman"/>
          <w:sz w:val="28"/>
          <w:szCs w:val="28"/>
        </w:rPr>
        <w:t xml:space="preserve">шенного использования земельных </w:t>
      </w:r>
      <w:r w:rsidRPr="00560B03">
        <w:rPr>
          <w:rFonts w:ascii="Times New Roman" w:hAnsi="Times New Roman" w:cs="Times New Roman"/>
          <w:sz w:val="28"/>
          <w:szCs w:val="28"/>
        </w:rPr>
        <w:t xml:space="preserve">участков </w:t>
      </w:r>
      <w:r>
        <w:rPr>
          <w:rFonts w:ascii="Times New Roman" w:hAnsi="Times New Roman" w:cs="Times New Roman"/>
          <w:sz w:val="28"/>
          <w:szCs w:val="28"/>
        </w:rPr>
        <w:t xml:space="preserve">(утвержденным </w:t>
      </w:r>
      <w:r w:rsidRPr="00560B03">
        <w:rPr>
          <w:rFonts w:ascii="Times New Roman" w:hAnsi="Times New Roman" w:cs="Times New Roman"/>
          <w:sz w:val="28"/>
          <w:szCs w:val="28"/>
        </w:rPr>
        <w:t>приказом</w:t>
      </w:r>
      <w:proofErr w:type="gramEnd"/>
      <w:r w:rsidRPr="00560B03">
        <w:rPr>
          <w:rFonts w:ascii="Times New Roman" w:hAnsi="Times New Roman" w:cs="Times New Roman"/>
          <w:sz w:val="28"/>
          <w:szCs w:val="28"/>
        </w:rPr>
        <w:t xml:space="preserve"> </w:t>
      </w:r>
      <w:proofErr w:type="gramStart"/>
      <w:r w:rsidRPr="00560B03">
        <w:rPr>
          <w:rFonts w:ascii="Times New Roman" w:hAnsi="Times New Roman" w:cs="Times New Roman"/>
          <w:sz w:val="28"/>
          <w:szCs w:val="28"/>
        </w:rPr>
        <w:t>Министерства экономического развития РФ</w:t>
      </w:r>
      <w:r>
        <w:rPr>
          <w:rFonts w:ascii="Times New Roman" w:hAnsi="Times New Roman" w:cs="Times New Roman"/>
          <w:sz w:val="28"/>
          <w:szCs w:val="28"/>
        </w:rPr>
        <w:t xml:space="preserve"> </w:t>
      </w:r>
      <w:r w:rsidRPr="00560B03">
        <w:rPr>
          <w:rFonts w:ascii="Times New Roman" w:hAnsi="Times New Roman" w:cs="Times New Roman"/>
          <w:sz w:val="28"/>
          <w:szCs w:val="28"/>
        </w:rPr>
        <w:t>от 1 сентября 2014 г. N 540): _____________________________________________</w:t>
      </w:r>
      <w:proofErr w:type="gramEnd"/>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4854EF" w:rsidRPr="00C14F4D" w:rsidRDefault="004854EF" w:rsidP="004854EF">
      <w:pPr>
        <w:pStyle w:val="ConsPlusNonformat"/>
        <w:jc w:val="center"/>
        <w:rPr>
          <w:rFonts w:ascii="Times New Roman" w:hAnsi="Times New Roman" w:cs="Times New Roman"/>
          <w:sz w:val="22"/>
          <w:szCs w:val="22"/>
        </w:rPr>
      </w:pPr>
      <w:proofErr w:type="gramStart"/>
      <w:r w:rsidRPr="00C14F4D">
        <w:rPr>
          <w:rFonts w:ascii="Times New Roman" w:hAnsi="Times New Roman" w:cs="Times New Roman"/>
          <w:sz w:val="22"/>
          <w:szCs w:val="22"/>
        </w:rPr>
        <w:t>(указываются выбранный вид (виды) разрешенного использования</w:t>
      </w:r>
      <w:proofErr w:type="gramEnd"/>
    </w:p>
    <w:p w:rsidR="004854EF" w:rsidRPr="00C14F4D" w:rsidRDefault="004854EF" w:rsidP="004854EF">
      <w:pPr>
        <w:pStyle w:val="ConsPlusNonformat"/>
        <w:jc w:val="center"/>
        <w:rPr>
          <w:rFonts w:ascii="Times New Roman" w:hAnsi="Times New Roman" w:cs="Times New Roman"/>
          <w:sz w:val="22"/>
          <w:szCs w:val="22"/>
        </w:rPr>
      </w:pPr>
      <w:r w:rsidRPr="00C14F4D">
        <w:rPr>
          <w:rFonts w:ascii="Times New Roman" w:hAnsi="Times New Roman" w:cs="Times New Roman"/>
          <w:sz w:val="22"/>
          <w:szCs w:val="22"/>
        </w:rPr>
        <w:t>земельным участком конечного уровня)</w:t>
      </w: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Настоящее уведомление вступает в силу с момента его подписания</w:t>
      </w:r>
      <w:r>
        <w:rPr>
          <w:rFonts w:ascii="Times New Roman" w:hAnsi="Times New Roman" w:cs="Times New Roman"/>
          <w:sz w:val="28"/>
          <w:szCs w:val="28"/>
        </w:rPr>
        <w:t xml:space="preserve"> </w:t>
      </w:r>
      <w:r w:rsidRPr="00560B03">
        <w:rPr>
          <w:rFonts w:ascii="Times New Roman" w:hAnsi="Times New Roman" w:cs="Times New Roman"/>
          <w:sz w:val="28"/>
          <w:szCs w:val="28"/>
        </w:rPr>
        <w:t>сторонами. Настоящ</w:t>
      </w:r>
      <w:r>
        <w:rPr>
          <w:rFonts w:ascii="Times New Roman" w:hAnsi="Times New Roman" w:cs="Times New Roman"/>
          <w:sz w:val="28"/>
          <w:szCs w:val="28"/>
        </w:rPr>
        <w:t>ее уведомление составлено в 3 (т</w:t>
      </w:r>
      <w:r w:rsidRPr="00560B03">
        <w:rPr>
          <w:rFonts w:ascii="Times New Roman" w:hAnsi="Times New Roman" w:cs="Times New Roman"/>
          <w:sz w:val="28"/>
          <w:szCs w:val="28"/>
        </w:rPr>
        <w:t>рех) экземплярах, которые</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имеют равную юридическую силу. Один экземпляр для Ссудодателя, второй</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 xml:space="preserve">экземпляр для Ссудополучателя, третий экземпляр </w:t>
      </w:r>
      <w:r>
        <w:rPr>
          <w:rFonts w:ascii="Times New Roman" w:hAnsi="Times New Roman" w:cs="Times New Roman"/>
          <w:sz w:val="28"/>
          <w:szCs w:val="28"/>
        </w:rPr>
        <w:t xml:space="preserve">для органа регистрации </w:t>
      </w:r>
      <w:r w:rsidRPr="00560B03">
        <w:rPr>
          <w:rFonts w:ascii="Times New Roman" w:hAnsi="Times New Roman" w:cs="Times New Roman"/>
          <w:sz w:val="28"/>
          <w:szCs w:val="28"/>
        </w:rPr>
        <w:t>прав.</w:t>
      </w: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Настоящее уведомление имеет силу дополнительного соглашения к договору</w:t>
      </w:r>
      <w:r>
        <w:rPr>
          <w:rFonts w:ascii="Times New Roman" w:hAnsi="Times New Roman" w:cs="Times New Roman"/>
          <w:sz w:val="28"/>
          <w:szCs w:val="28"/>
        </w:rPr>
        <w:t xml:space="preserve"> </w:t>
      </w:r>
      <w:r w:rsidRPr="00560B03">
        <w:rPr>
          <w:rFonts w:ascii="Times New Roman" w:hAnsi="Times New Roman" w:cs="Times New Roman"/>
          <w:sz w:val="28"/>
          <w:szCs w:val="28"/>
        </w:rPr>
        <w:t>безвозмездного пользования земельным участко</w:t>
      </w:r>
      <w:r>
        <w:rPr>
          <w:rFonts w:ascii="Times New Roman" w:hAnsi="Times New Roman" w:cs="Times New Roman"/>
          <w:sz w:val="28"/>
          <w:szCs w:val="28"/>
        </w:rPr>
        <w:t xml:space="preserve">м N _____ от "__" _____________ </w:t>
      </w:r>
      <w:r w:rsidRPr="00560B03">
        <w:rPr>
          <w:rFonts w:ascii="Times New Roman" w:hAnsi="Times New Roman" w:cs="Times New Roman"/>
          <w:sz w:val="28"/>
          <w:szCs w:val="28"/>
        </w:rPr>
        <w:t>20__ года, не подлежит государственной регистрации и является основанием</w:t>
      </w:r>
      <w:r>
        <w:rPr>
          <w:rFonts w:ascii="Times New Roman" w:hAnsi="Times New Roman" w:cs="Times New Roman"/>
          <w:sz w:val="28"/>
          <w:szCs w:val="28"/>
        </w:rPr>
        <w:t xml:space="preserve"> </w:t>
      </w:r>
      <w:r w:rsidRPr="00560B03">
        <w:rPr>
          <w:rFonts w:ascii="Times New Roman" w:hAnsi="Times New Roman" w:cs="Times New Roman"/>
          <w:sz w:val="28"/>
          <w:szCs w:val="28"/>
        </w:rPr>
        <w:t>для внесения изменений в сведения единого государственного реестра</w:t>
      </w:r>
      <w:r>
        <w:rPr>
          <w:rFonts w:ascii="Times New Roman" w:hAnsi="Times New Roman" w:cs="Times New Roman"/>
          <w:sz w:val="28"/>
          <w:szCs w:val="28"/>
        </w:rPr>
        <w:t xml:space="preserve"> </w:t>
      </w:r>
      <w:r w:rsidRPr="00560B03">
        <w:rPr>
          <w:rFonts w:ascii="Times New Roman" w:hAnsi="Times New Roman" w:cs="Times New Roman"/>
          <w:sz w:val="28"/>
          <w:szCs w:val="28"/>
        </w:rPr>
        <w:t>недвижимости о разрешенном использовании земельного участка.</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jc w:val="center"/>
        <w:rPr>
          <w:rFonts w:ascii="Times New Roman" w:hAnsi="Times New Roman" w:cs="Times New Roman"/>
          <w:sz w:val="28"/>
          <w:szCs w:val="28"/>
        </w:rPr>
      </w:pPr>
      <w:r w:rsidRPr="00560B03">
        <w:rPr>
          <w:rFonts w:ascii="Times New Roman" w:hAnsi="Times New Roman" w:cs="Times New Roman"/>
          <w:sz w:val="28"/>
          <w:szCs w:val="28"/>
        </w:rPr>
        <w:t>РЕКВИЗИТЫ СТОРОН</w:t>
      </w:r>
    </w:p>
    <w:p w:rsidR="004854EF" w:rsidRPr="00560B03" w:rsidRDefault="004854EF" w:rsidP="004854EF">
      <w:pPr>
        <w:pStyle w:val="ConsPlusNonformat"/>
        <w:jc w:val="center"/>
        <w:rPr>
          <w:rFonts w:ascii="Times New Roman" w:hAnsi="Times New Roman" w:cs="Times New Roman"/>
          <w:sz w:val="28"/>
          <w:szCs w:val="28"/>
        </w:rPr>
      </w:pP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Ссудополучатель: Ф.И.О. (дата рождения, СНИЛС, документ удостоверяющий</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личность и его реквизиты, адрес </w:t>
      </w:r>
      <w:r>
        <w:rPr>
          <w:rFonts w:ascii="Times New Roman" w:hAnsi="Times New Roman" w:cs="Times New Roman"/>
          <w:sz w:val="28"/>
          <w:szCs w:val="28"/>
        </w:rPr>
        <w:t xml:space="preserve">проживания, </w:t>
      </w:r>
      <w:r w:rsidRPr="00560B03">
        <w:rPr>
          <w:rFonts w:ascii="Times New Roman" w:hAnsi="Times New Roman" w:cs="Times New Roman"/>
          <w:sz w:val="28"/>
          <w:szCs w:val="28"/>
        </w:rPr>
        <w:t>почтовый адрес, адрес</w:t>
      </w:r>
      <w:r>
        <w:rPr>
          <w:rFonts w:ascii="Times New Roman" w:hAnsi="Times New Roman" w:cs="Times New Roman"/>
          <w:sz w:val="28"/>
          <w:szCs w:val="28"/>
        </w:rPr>
        <w:t xml:space="preserve"> </w:t>
      </w:r>
      <w:r w:rsidRPr="00560B03">
        <w:rPr>
          <w:rFonts w:ascii="Times New Roman" w:hAnsi="Times New Roman" w:cs="Times New Roman"/>
          <w:sz w:val="28"/>
          <w:szCs w:val="28"/>
        </w:rPr>
        <w:t xml:space="preserve">электронной почты для связи, </w:t>
      </w:r>
      <w:r>
        <w:rPr>
          <w:rFonts w:ascii="Times New Roman" w:hAnsi="Times New Roman" w:cs="Times New Roman"/>
          <w:sz w:val="28"/>
          <w:szCs w:val="28"/>
        </w:rPr>
        <w:t xml:space="preserve">номер </w:t>
      </w:r>
      <w:r w:rsidRPr="00560B03">
        <w:rPr>
          <w:rFonts w:ascii="Times New Roman" w:hAnsi="Times New Roman" w:cs="Times New Roman"/>
          <w:sz w:val="28"/>
          <w:szCs w:val="28"/>
        </w:rPr>
        <w:t>телефон</w:t>
      </w:r>
      <w:r>
        <w:rPr>
          <w:rFonts w:ascii="Times New Roman" w:hAnsi="Times New Roman" w:cs="Times New Roman"/>
          <w:sz w:val="28"/>
          <w:szCs w:val="28"/>
        </w:rPr>
        <w:t>а</w:t>
      </w:r>
      <w:r w:rsidRPr="00560B03">
        <w:rPr>
          <w:rFonts w:ascii="Times New Roman" w:hAnsi="Times New Roman" w:cs="Times New Roman"/>
          <w:sz w:val="28"/>
          <w:szCs w:val="28"/>
        </w:rPr>
        <w:t>)</w:t>
      </w: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Ссудодатель: (Реквизиты уполномоченного органа).</w:t>
      </w:r>
    </w:p>
    <w:p w:rsidR="004854EF" w:rsidRPr="00560B03" w:rsidRDefault="004854EF" w:rsidP="004854EF">
      <w:pPr>
        <w:pStyle w:val="ConsPlusNonformat"/>
        <w:ind w:firstLine="709"/>
        <w:jc w:val="both"/>
        <w:rPr>
          <w:rFonts w:ascii="Times New Roman" w:hAnsi="Times New Roman" w:cs="Times New Roman"/>
          <w:sz w:val="28"/>
          <w:szCs w:val="28"/>
        </w:rPr>
      </w:pPr>
      <w:r w:rsidRPr="00560B03">
        <w:rPr>
          <w:rFonts w:ascii="Times New Roman" w:hAnsi="Times New Roman" w:cs="Times New Roman"/>
          <w:sz w:val="28"/>
          <w:szCs w:val="28"/>
        </w:rPr>
        <w:t>Сведения о лице, подписывающем уведомление (заполняется уполномоченным</w:t>
      </w:r>
      <w:r>
        <w:rPr>
          <w:rFonts w:ascii="Times New Roman" w:hAnsi="Times New Roman" w:cs="Times New Roman"/>
          <w:sz w:val="28"/>
          <w:szCs w:val="28"/>
        </w:rPr>
        <w:t xml:space="preserve"> </w:t>
      </w:r>
      <w:r w:rsidRPr="00560B03">
        <w:rPr>
          <w:rFonts w:ascii="Times New Roman" w:hAnsi="Times New Roman" w:cs="Times New Roman"/>
          <w:sz w:val="28"/>
          <w:szCs w:val="28"/>
        </w:rPr>
        <w:t>органом) ________________________________ (должность, Ф.И.О., представителя</w:t>
      </w:r>
      <w:r>
        <w:rPr>
          <w:rFonts w:ascii="Times New Roman" w:hAnsi="Times New Roman" w:cs="Times New Roman"/>
          <w:sz w:val="28"/>
          <w:szCs w:val="28"/>
        </w:rPr>
        <w:t xml:space="preserve"> </w:t>
      </w:r>
      <w:r w:rsidRPr="00560B03">
        <w:rPr>
          <w:rFonts w:ascii="Times New Roman" w:hAnsi="Times New Roman" w:cs="Times New Roman"/>
          <w:sz w:val="28"/>
          <w:szCs w:val="28"/>
        </w:rPr>
        <w:t>уполномоченного органа), действующего на основании ________________________</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(документ, подтверждающий полномочия)</w:t>
      </w:r>
    </w:p>
    <w:p w:rsidR="004854EF" w:rsidRPr="00560B03" w:rsidRDefault="004854EF" w:rsidP="004854EF">
      <w:pPr>
        <w:pStyle w:val="ConsPlusNonformat"/>
        <w:jc w:val="both"/>
        <w:rPr>
          <w:rFonts w:ascii="Times New Roman" w:hAnsi="Times New Roman" w:cs="Times New Roman"/>
          <w:sz w:val="28"/>
          <w:szCs w:val="28"/>
        </w:rPr>
      </w:pPr>
    </w:p>
    <w:p w:rsidR="004854EF" w:rsidRPr="00560B03" w:rsidRDefault="004854EF" w:rsidP="004854EF">
      <w:pPr>
        <w:pStyle w:val="ConsPlusNonformat"/>
        <w:jc w:val="center"/>
        <w:rPr>
          <w:rFonts w:ascii="Times New Roman" w:hAnsi="Times New Roman" w:cs="Times New Roman"/>
          <w:sz w:val="28"/>
          <w:szCs w:val="28"/>
        </w:rPr>
      </w:pPr>
      <w:r w:rsidRPr="00560B03">
        <w:rPr>
          <w:rFonts w:ascii="Times New Roman" w:hAnsi="Times New Roman" w:cs="Times New Roman"/>
          <w:sz w:val="28"/>
          <w:szCs w:val="28"/>
        </w:rPr>
        <w:t>ПОДПИСИ СТОРОН</w:t>
      </w:r>
    </w:p>
    <w:p w:rsidR="004854EF" w:rsidRPr="00560B03" w:rsidRDefault="004854EF" w:rsidP="004854EF">
      <w:pPr>
        <w:pStyle w:val="ConsPlusNonformat"/>
        <w:jc w:val="center"/>
        <w:rPr>
          <w:rFonts w:ascii="Times New Roman" w:hAnsi="Times New Roman" w:cs="Times New Roman"/>
          <w:sz w:val="28"/>
          <w:szCs w:val="28"/>
        </w:rPr>
      </w:pP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Ссудодатель:                            Ссудополучатель:</w:t>
      </w:r>
    </w:p>
    <w:p w:rsidR="004854EF" w:rsidRPr="00560B03" w:rsidRDefault="004854EF" w:rsidP="004854EF">
      <w:pPr>
        <w:pStyle w:val="ConsPlusNonformat"/>
        <w:jc w:val="both"/>
        <w:rPr>
          <w:rFonts w:ascii="Times New Roman" w:hAnsi="Times New Roman" w:cs="Times New Roman"/>
          <w:sz w:val="28"/>
          <w:szCs w:val="28"/>
        </w:rPr>
      </w:pPr>
      <w:r w:rsidRPr="00560B03">
        <w:rPr>
          <w:rFonts w:ascii="Times New Roman" w:hAnsi="Times New Roman" w:cs="Times New Roman"/>
          <w:sz w:val="28"/>
          <w:szCs w:val="28"/>
        </w:rPr>
        <w:t>_______________/______________          __________________/_____________</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D46B79">
      <w:pPr>
        <w:pStyle w:val="ConsPlusNormal"/>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Default="004854EF" w:rsidP="004854EF">
      <w:pPr>
        <w:pStyle w:val="ConsPlusNormal"/>
        <w:jc w:val="right"/>
        <w:outlineLvl w:val="1"/>
        <w:rPr>
          <w:rFonts w:ascii="Times New Roman" w:hAnsi="Times New Roman" w:cs="Times New Roman"/>
          <w:sz w:val="28"/>
          <w:szCs w:val="28"/>
        </w:rPr>
      </w:pPr>
    </w:p>
    <w:p w:rsidR="004854EF" w:rsidRPr="00560B03" w:rsidRDefault="004854EF" w:rsidP="004854EF">
      <w:pPr>
        <w:pStyle w:val="ConsPlusNormal"/>
        <w:jc w:val="right"/>
        <w:outlineLvl w:val="1"/>
        <w:rPr>
          <w:rFonts w:ascii="Times New Roman" w:hAnsi="Times New Roman" w:cs="Times New Roman"/>
          <w:sz w:val="28"/>
          <w:szCs w:val="28"/>
        </w:rPr>
      </w:pPr>
      <w:r w:rsidRPr="00560B03">
        <w:rPr>
          <w:rFonts w:ascii="Times New Roman" w:hAnsi="Times New Roman" w:cs="Times New Roman"/>
          <w:sz w:val="28"/>
          <w:szCs w:val="28"/>
        </w:rPr>
        <w:t>Приложение N 4</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rPr>
          <w:rFonts w:ascii="Times New Roman" w:hAnsi="Times New Roman" w:cs="Times New Roman"/>
          <w:sz w:val="28"/>
          <w:szCs w:val="28"/>
        </w:rPr>
      </w:pPr>
      <w:bookmarkStart w:id="13" w:name="P916"/>
      <w:bookmarkEnd w:id="13"/>
      <w:r w:rsidRPr="00560B03">
        <w:rPr>
          <w:rFonts w:ascii="Times New Roman" w:hAnsi="Times New Roman" w:cs="Times New Roman"/>
          <w:sz w:val="28"/>
          <w:szCs w:val="28"/>
        </w:rPr>
        <w:t>ДОГОВОР</w:t>
      </w:r>
    </w:p>
    <w:p w:rsidR="004854EF" w:rsidRPr="00560B03" w:rsidRDefault="004854EF" w:rsidP="004854EF">
      <w:pPr>
        <w:pStyle w:val="ConsPlusNormal"/>
        <w:jc w:val="center"/>
        <w:rPr>
          <w:rFonts w:ascii="Times New Roman" w:hAnsi="Times New Roman" w:cs="Times New Roman"/>
          <w:sz w:val="28"/>
          <w:szCs w:val="28"/>
        </w:rPr>
      </w:pPr>
      <w:r w:rsidRPr="00560B03">
        <w:rPr>
          <w:rFonts w:ascii="Times New Roman" w:hAnsi="Times New Roman" w:cs="Times New Roman"/>
          <w:sz w:val="28"/>
          <w:szCs w:val="28"/>
        </w:rPr>
        <w:t>БЕЗВОЗМЕЗДНОГО ПОЛЬЗОВАНИЯ ЗЕМЕЛЬНЫМ УЧАСТКОМ</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(место заключения договора)</w:t>
      </w:r>
    </w:p>
    <w:p w:rsidR="004854EF" w:rsidRPr="00560B03" w:rsidRDefault="004854EF" w:rsidP="004854EF">
      <w:pPr>
        <w:pStyle w:val="ConsPlusNormal"/>
        <w:spacing w:before="220"/>
        <w:jc w:val="right"/>
        <w:rPr>
          <w:rFonts w:ascii="Times New Roman" w:hAnsi="Times New Roman" w:cs="Times New Roman"/>
          <w:sz w:val="28"/>
          <w:szCs w:val="28"/>
        </w:rPr>
      </w:pPr>
      <w:r w:rsidRPr="00560B03">
        <w:rPr>
          <w:rFonts w:ascii="Times New Roman" w:hAnsi="Times New Roman" w:cs="Times New Roman"/>
          <w:sz w:val="28"/>
          <w:szCs w:val="28"/>
        </w:rPr>
        <w:t>"__" ___________ 20__ г.</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(название уполномоченного органа ответственного за подписание </w:t>
      </w:r>
      <w:r w:rsidRPr="00560B03">
        <w:rPr>
          <w:rFonts w:ascii="Times New Roman" w:hAnsi="Times New Roman" w:cs="Times New Roman"/>
          <w:sz w:val="28"/>
          <w:szCs w:val="28"/>
        </w:rPr>
        <w:lastRenderedPageBreak/>
        <w:t>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560B03">
        <w:rPr>
          <w:rFonts w:ascii="Times New Roman" w:hAnsi="Times New Roman" w:cs="Times New Roman"/>
          <w:sz w:val="28"/>
          <w:szCs w:val="28"/>
        </w:rPr>
        <w:t>н(</w:t>
      </w:r>
      <w:proofErr w:type="spellStart"/>
      <w:proofErr w:type="gramEnd"/>
      <w:r w:rsidRPr="00560B03">
        <w:rPr>
          <w:rFonts w:ascii="Times New Roman" w:hAnsi="Times New Roman" w:cs="Times New Roman"/>
          <w:sz w:val="28"/>
          <w:szCs w:val="28"/>
        </w:rPr>
        <w:t>ка</w:t>
      </w:r>
      <w:proofErr w:type="spellEnd"/>
      <w:r w:rsidRPr="00560B03">
        <w:rPr>
          <w:rFonts w:ascii="Times New Roman" w:hAnsi="Times New Roman" w:cs="Times New Roman"/>
          <w:sz w:val="28"/>
          <w:szCs w:val="28"/>
        </w:rPr>
        <w:t>)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1. ПРЕДМЕТ ДОГОВОРА</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4854EF" w:rsidRPr="00560B03" w:rsidRDefault="004854EF" w:rsidP="004854EF">
      <w:pPr>
        <w:pStyle w:val="ConsPlusNormal"/>
        <w:spacing w:before="220"/>
        <w:ind w:firstLine="540"/>
        <w:jc w:val="both"/>
        <w:rPr>
          <w:rFonts w:ascii="Times New Roman" w:hAnsi="Times New Roman" w:cs="Times New Roman"/>
          <w:sz w:val="28"/>
          <w:szCs w:val="28"/>
        </w:rPr>
      </w:pPr>
      <w:proofErr w:type="gramStart"/>
      <w:r w:rsidRPr="00560B03">
        <w:rPr>
          <w:rFonts w:ascii="Times New Roman" w:hAnsi="Times New Roman" w:cs="Times New Roman"/>
          <w:sz w:val="28"/>
          <w:szCs w:val="28"/>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Сведения </w:t>
      </w:r>
      <w:proofErr w:type="gramStart"/>
      <w:r w:rsidRPr="00560B03">
        <w:rPr>
          <w:rFonts w:ascii="Times New Roman" w:hAnsi="Times New Roman" w:cs="Times New Roman"/>
          <w:sz w:val="28"/>
          <w:szCs w:val="28"/>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560B03">
        <w:rPr>
          <w:rFonts w:ascii="Times New Roman" w:hAnsi="Times New Roman" w:cs="Times New Roman"/>
          <w:sz w:val="28"/>
          <w:szCs w:val="28"/>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2. СРОК ДОГОВОРА</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bookmarkStart w:id="14" w:name="P932"/>
      <w:bookmarkEnd w:id="14"/>
      <w:r w:rsidRPr="00560B03">
        <w:rPr>
          <w:rFonts w:ascii="Times New Roman" w:hAnsi="Times New Roman" w:cs="Times New Roman"/>
          <w:sz w:val="28"/>
          <w:szCs w:val="28"/>
        </w:rPr>
        <w:t>2.1. Срок действия Договора составляет 5 (пять) лет со дня его государственной регистрации.</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3. ПРАВА И ОБЯЗАННОСТИ СТОРОН</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3.1. Ссудодатель имеет право:</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3.1.2. На беспрепятственный доступ на территорию используемого </w:t>
      </w:r>
      <w:r w:rsidRPr="00560B03">
        <w:rPr>
          <w:rFonts w:ascii="Times New Roman" w:hAnsi="Times New Roman" w:cs="Times New Roman"/>
          <w:sz w:val="28"/>
          <w:szCs w:val="28"/>
        </w:rPr>
        <w:lastRenderedPageBreak/>
        <w:t>земельного участка с целью его осмотра на предмет соблюдения условий Договора.</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3.2. Ссудодатель обязан:</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3.2.1. Выполнять в полном объеме все условия Договора.</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3.2.2</w:t>
      </w:r>
      <w:r>
        <w:rPr>
          <w:rFonts w:ascii="Times New Roman" w:hAnsi="Times New Roman" w:cs="Times New Roman"/>
          <w:sz w:val="28"/>
          <w:szCs w:val="28"/>
        </w:rPr>
        <w:t>.</w:t>
      </w:r>
      <w:r w:rsidRPr="00560B03">
        <w:rPr>
          <w:rFonts w:ascii="Times New Roman" w:hAnsi="Times New Roman" w:cs="Times New Roman"/>
          <w:sz w:val="28"/>
          <w:szCs w:val="28"/>
        </w:rPr>
        <w:t xml:space="preserve"> Передать Ссудополучателю земельный участок по акту приема-передачи (приложение N 1).</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3.2.3. Обратиться с заявлением о государственной регистрации права безвозмездного пользования земельным участком.</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3.3. Ссудополучатель имеет право:</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3.3.1. Использовать земельный участок на условиях, установленных настоящим Договором.</w:t>
      </w:r>
    </w:p>
    <w:p w:rsidR="004854EF" w:rsidRPr="00560B03" w:rsidRDefault="004854EF" w:rsidP="004854EF">
      <w:pPr>
        <w:pStyle w:val="ConsPlusNormal"/>
        <w:spacing w:before="220"/>
        <w:ind w:firstLine="540"/>
        <w:jc w:val="both"/>
        <w:rPr>
          <w:rFonts w:ascii="Times New Roman" w:hAnsi="Times New Roman" w:cs="Times New Roman"/>
          <w:sz w:val="28"/>
          <w:szCs w:val="28"/>
        </w:rPr>
      </w:pPr>
      <w:bookmarkStart w:id="15" w:name="P945"/>
      <w:bookmarkEnd w:id="15"/>
      <w:r w:rsidRPr="00560B03">
        <w:rPr>
          <w:rFonts w:ascii="Times New Roman" w:hAnsi="Times New Roman" w:cs="Times New Roman"/>
          <w:sz w:val="28"/>
          <w:szCs w:val="28"/>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560B03">
        <w:rPr>
          <w:rFonts w:ascii="Times New Roman" w:hAnsi="Times New Roman" w:cs="Times New Roman"/>
          <w:sz w:val="28"/>
          <w:szCs w:val="28"/>
        </w:rPr>
        <w:t>ранее</w:t>
      </w:r>
      <w:proofErr w:type="gramEnd"/>
      <w:r w:rsidRPr="00560B03">
        <w:rPr>
          <w:rFonts w:ascii="Times New Roman" w:hAnsi="Times New Roman" w:cs="Times New Roman"/>
          <w:sz w:val="28"/>
          <w:szCs w:val="28"/>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3.4. Ссудополучатель обязан:</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3.4.1. Добросовестно исполнять все условия Договора.</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8" w:history="1">
        <w:r w:rsidRPr="007E6FED">
          <w:rPr>
            <w:rFonts w:ascii="Times New Roman" w:hAnsi="Times New Roman" w:cs="Times New Roman"/>
            <w:sz w:val="28"/>
            <w:szCs w:val="28"/>
          </w:rPr>
          <w:t>статьей 8</w:t>
        </w:r>
      </w:hyperlink>
      <w:r w:rsidRPr="00560B03">
        <w:rPr>
          <w:rFonts w:ascii="Times New Roman" w:hAnsi="Times New Roman" w:cs="Times New Roman"/>
          <w:sz w:val="28"/>
          <w:szCs w:val="28"/>
        </w:rPr>
        <w:t xml:space="preserve"> Федерального закона N 119-ФЗ от 01.05.2016.</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7E6FED">
          <w:rPr>
            <w:rFonts w:ascii="Times New Roman" w:hAnsi="Times New Roman" w:cs="Times New Roman"/>
            <w:sz w:val="28"/>
            <w:szCs w:val="28"/>
          </w:rPr>
          <w:t>п. 2.1</w:t>
        </w:r>
      </w:hyperlink>
      <w:r w:rsidRPr="00560B03">
        <w:rPr>
          <w:rFonts w:ascii="Times New Roman" w:hAnsi="Times New Roman" w:cs="Times New Roman"/>
          <w:sz w:val="28"/>
          <w:szCs w:val="28"/>
        </w:rPr>
        <w:t xml:space="preserve"> настоящего Договора, предоставить или направить Ссудодателю декларацию об использовании земельного участка.</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lastRenderedPageBreak/>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3.4.7. При использовании земельного участка учесть требования (обеспечить) </w:t>
      </w:r>
      <w:hyperlink w:anchor="P956" w:history="1">
        <w:r w:rsidRPr="00560B03">
          <w:rPr>
            <w:rFonts w:ascii="Times New Roman" w:hAnsi="Times New Roman" w:cs="Times New Roman"/>
            <w:color w:val="0000FF"/>
            <w:sz w:val="28"/>
            <w:szCs w:val="28"/>
          </w:rPr>
          <w:t>&lt;*&gt;</w:t>
        </w:r>
      </w:hyperlink>
      <w:r w:rsidRPr="00560B03">
        <w:rPr>
          <w:rFonts w:ascii="Times New Roman" w:hAnsi="Times New Roman" w:cs="Times New Roman"/>
          <w:sz w:val="28"/>
          <w:szCs w:val="28"/>
        </w:rPr>
        <w:t xml:space="preserve"> ___________________________.</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w:t>
      </w:r>
    </w:p>
    <w:p w:rsidR="004854EF" w:rsidRPr="00560B03" w:rsidRDefault="004854EF" w:rsidP="004854EF">
      <w:pPr>
        <w:pStyle w:val="ConsPlusNormal"/>
        <w:spacing w:before="220"/>
        <w:ind w:firstLine="540"/>
        <w:jc w:val="both"/>
        <w:rPr>
          <w:rFonts w:ascii="Times New Roman" w:hAnsi="Times New Roman" w:cs="Times New Roman"/>
          <w:sz w:val="28"/>
          <w:szCs w:val="28"/>
        </w:rPr>
      </w:pPr>
      <w:bookmarkStart w:id="16" w:name="P956"/>
      <w:bookmarkEnd w:id="16"/>
      <w:r w:rsidRPr="00560B03">
        <w:rPr>
          <w:rFonts w:ascii="Times New Roman" w:hAnsi="Times New Roman" w:cs="Times New Roman"/>
          <w:sz w:val="28"/>
          <w:szCs w:val="28"/>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560B03">
        <w:rPr>
          <w:rFonts w:ascii="Times New Roman" w:hAnsi="Times New Roman" w:cs="Times New Roman"/>
          <w:sz w:val="28"/>
          <w:szCs w:val="28"/>
        </w:rPr>
        <w:t>охотугодий</w:t>
      </w:r>
      <w:proofErr w:type="spellEnd"/>
      <w:r w:rsidRPr="00560B03">
        <w:rPr>
          <w:rFonts w:ascii="Times New Roman" w:hAnsi="Times New Roman" w:cs="Times New Roman"/>
          <w:sz w:val="28"/>
          <w:szCs w:val="28"/>
        </w:rPr>
        <w:t xml:space="preserve"> и т.д.</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3.4.8. </w:t>
      </w:r>
      <w:proofErr w:type="gramStart"/>
      <w:r w:rsidRPr="00560B03">
        <w:rPr>
          <w:rFonts w:ascii="Times New Roman" w:hAnsi="Times New Roman" w:cs="Times New Roman"/>
          <w:sz w:val="28"/>
          <w:szCs w:val="28"/>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560B03">
        <w:rPr>
          <w:rFonts w:ascii="Times New Roman" w:hAnsi="Times New Roman" w:cs="Times New Roman"/>
          <w:sz w:val="28"/>
          <w:szCs w:val="28"/>
        </w:rPr>
        <w:t xml:space="preserve"> В случае</w:t>
      </w:r>
      <w:proofErr w:type="gramStart"/>
      <w:r w:rsidRPr="00560B03">
        <w:rPr>
          <w:rFonts w:ascii="Times New Roman" w:hAnsi="Times New Roman" w:cs="Times New Roman"/>
          <w:sz w:val="28"/>
          <w:szCs w:val="28"/>
        </w:rPr>
        <w:t>,</w:t>
      </w:r>
      <w:proofErr w:type="gramEnd"/>
      <w:r w:rsidRPr="00560B03">
        <w:rPr>
          <w:rFonts w:ascii="Times New Roman" w:hAnsi="Times New Roman" w:cs="Times New Roman"/>
          <w:sz w:val="28"/>
          <w:szCs w:val="28"/>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3.4.10. По истечении срока действия Договора и не использования права, указанного в </w:t>
      </w:r>
      <w:hyperlink w:anchor="P945" w:history="1">
        <w:r w:rsidRPr="007E6FED">
          <w:rPr>
            <w:rFonts w:ascii="Times New Roman" w:hAnsi="Times New Roman" w:cs="Times New Roman"/>
            <w:sz w:val="28"/>
            <w:szCs w:val="28"/>
          </w:rPr>
          <w:t>п. 3.3.2</w:t>
        </w:r>
      </w:hyperlink>
      <w:r w:rsidRPr="00560B03">
        <w:rPr>
          <w:rFonts w:ascii="Times New Roman" w:hAnsi="Times New Roman" w:cs="Times New Roman"/>
          <w:sz w:val="28"/>
          <w:szCs w:val="28"/>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3.6. Ссудодатель и Ссудополучатель имеют иные права и </w:t>
      </w:r>
      <w:proofErr w:type="gramStart"/>
      <w:r w:rsidRPr="00560B03">
        <w:rPr>
          <w:rFonts w:ascii="Times New Roman" w:hAnsi="Times New Roman" w:cs="Times New Roman"/>
          <w:sz w:val="28"/>
          <w:szCs w:val="28"/>
        </w:rPr>
        <w:t>несут иные обязанности</w:t>
      </w:r>
      <w:proofErr w:type="gramEnd"/>
      <w:r w:rsidRPr="00560B03">
        <w:rPr>
          <w:rFonts w:ascii="Times New Roman" w:hAnsi="Times New Roman" w:cs="Times New Roman"/>
          <w:sz w:val="28"/>
          <w:szCs w:val="28"/>
        </w:rPr>
        <w:t>, установленные законодательством Российской Федерации.</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lastRenderedPageBreak/>
        <w:t>4. ОТВЕТСТВЕННОСТЬ СТОРОН</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4.1. За нарушение условий Договора Стороны несут ответственность, предусмотренную законодательством Российской Федерации.</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5. ИЗМЕНЕНИЕ, РАСТОРЖЕНИЕ И ПРЕКРАЩЕНИЯ ДОГОВОРА</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5.1. </w:t>
      </w:r>
      <w:proofErr w:type="gramStart"/>
      <w:r w:rsidRPr="00560B03">
        <w:rPr>
          <w:rFonts w:ascii="Times New Roman" w:hAnsi="Times New Roman" w:cs="Times New Roman"/>
          <w:sz w:val="28"/>
          <w:szCs w:val="28"/>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9" w:history="1">
        <w:r w:rsidRPr="007E6FED">
          <w:rPr>
            <w:rFonts w:ascii="Times New Roman" w:hAnsi="Times New Roman" w:cs="Times New Roman"/>
            <w:sz w:val="28"/>
            <w:szCs w:val="28"/>
          </w:rPr>
          <w:t>статьей 9</w:t>
        </w:r>
      </w:hyperlink>
      <w:r w:rsidRPr="00560B03">
        <w:rPr>
          <w:rFonts w:ascii="Times New Roman" w:hAnsi="Times New Roman" w:cs="Times New Roman"/>
          <w:sz w:val="28"/>
          <w:szCs w:val="28"/>
        </w:rPr>
        <w:t xml:space="preserve"> Федерального закона N 119-ФЗ от 01.05.2016 и иными федеральными законами.</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5.3. </w:t>
      </w:r>
      <w:proofErr w:type="gramStart"/>
      <w:r w:rsidRPr="00560B03">
        <w:rPr>
          <w:rFonts w:ascii="Times New Roman" w:hAnsi="Times New Roman" w:cs="Times New Roman"/>
          <w:sz w:val="28"/>
          <w:szCs w:val="28"/>
        </w:rPr>
        <w:t>Договор</w:t>
      </w:r>
      <w:proofErr w:type="gramEnd"/>
      <w:r w:rsidRPr="00560B03">
        <w:rPr>
          <w:rFonts w:ascii="Times New Roman" w:hAnsi="Times New Roman" w:cs="Times New Roman"/>
          <w:sz w:val="28"/>
          <w:szCs w:val="28"/>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6. РАССМОТРЕНИЕ И УРЕГУЛИРОВАНИЕ СПОРОВ</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6.1. Все споры между Сторонами, возникающие по Договору, разрешаются в соответствии с законодательством Российской Федерации.</w:t>
      </w:r>
    </w:p>
    <w:p w:rsidR="004854EF" w:rsidRPr="00560B03" w:rsidRDefault="004854EF" w:rsidP="004854EF">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Pr="00560B03">
        <w:rPr>
          <w:rFonts w:ascii="Times New Roman" w:hAnsi="Times New Roman" w:cs="Times New Roman"/>
          <w:sz w:val="28"/>
          <w:szCs w:val="28"/>
        </w:rPr>
        <w:t>7. ЗАКЛЮЧИТЕЛЬНЫЕ ПОЛОЖЕНИЯ</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7.1. На Участок накладываются ограничения по </w:t>
      </w:r>
      <w:proofErr w:type="spellStart"/>
      <w:r w:rsidRPr="00560B03">
        <w:rPr>
          <w:rFonts w:ascii="Times New Roman" w:hAnsi="Times New Roman" w:cs="Times New Roman"/>
          <w:sz w:val="28"/>
          <w:szCs w:val="28"/>
        </w:rPr>
        <w:t>оборотоспособности</w:t>
      </w:r>
      <w:proofErr w:type="spellEnd"/>
      <w:r w:rsidRPr="00560B03">
        <w:rPr>
          <w:rFonts w:ascii="Times New Roman" w:hAnsi="Times New Roman" w:cs="Times New Roman"/>
          <w:sz w:val="28"/>
          <w:szCs w:val="28"/>
        </w:rPr>
        <w:t xml:space="preserve"> на основании </w:t>
      </w:r>
      <w:hyperlink r:id="rId120" w:history="1">
        <w:r w:rsidRPr="007E6FED">
          <w:rPr>
            <w:rFonts w:ascii="Times New Roman" w:hAnsi="Times New Roman" w:cs="Times New Roman"/>
            <w:sz w:val="28"/>
            <w:szCs w:val="28"/>
          </w:rPr>
          <w:t>статьи 11</w:t>
        </w:r>
      </w:hyperlink>
      <w:r w:rsidRPr="00560B03">
        <w:rPr>
          <w:rFonts w:ascii="Times New Roman" w:hAnsi="Times New Roman" w:cs="Times New Roman"/>
          <w:sz w:val="28"/>
          <w:szCs w:val="28"/>
        </w:rPr>
        <w:t xml:space="preserve"> Федерального закона N 119-ФЗ от 01.05.2016.</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7.2. Договор подлежит государственной регистрации органом регистрации прав.</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7.3. Договор составлен в 3 (трех) экземплярах, имеющих равную юридическую силу.</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w:t>
      </w:r>
      <w:proofErr w:type="gramStart"/>
      <w:r w:rsidRPr="00560B03">
        <w:rPr>
          <w:rFonts w:ascii="Times New Roman" w:hAnsi="Times New Roman" w:cs="Times New Roman"/>
          <w:sz w:val="28"/>
          <w:szCs w:val="28"/>
        </w:rPr>
        <w:t>по</w:t>
      </w:r>
      <w:proofErr w:type="gramEnd"/>
      <w:r w:rsidRPr="00560B03">
        <w:rPr>
          <w:rFonts w:ascii="Times New Roman" w:hAnsi="Times New Roman" w:cs="Times New Roman"/>
          <w:sz w:val="28"/>
          <w:szCs w:val="28"/>
        </w:rPr>
        <w:t xml:space="preserve"> (________________________).</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7.4. Настоящий договор вступает в силу со дня его государственной регистрации.</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lastRenderedPageBreak/>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7.6. К настоящему договору прилагаются следующие приложения, являющиеся его неотъемлемой частью:</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1. Акт приема-передачи земельного участка - 1 экз. на 1 листе;</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8. РЕКВИЗИТЫ СТОРОН</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ind w:firstLine="540"/>
        <w:jc w:val="both"/>
        <w:rPr>
          <w:rFonts w:ascii="Times New Roman" w:hAnsi="Times New Roman" w:cs="Times New Roman"/>
          <w:sz w:val="28"/>
          <w:szCs w:val="28"/>
        </w:rPr>
      </w:pPr>
      <w:r w:rsidRPr="00560B03">
        <w:rPr>
          <w:rFonts w:ascii="Times New Roman" w:hAnsi="Times New Roman" w:cs="Times New Roman"/>
          <w:sz w:val="28"/>
          <w:szCs w:val="28"/>
        </w:rPr>
        <w:t>Ссудодатель: (Реквизиты уполномоченного органа).</w:t>
      </w:r>
    </w:p>
    <w:p w:rsidR="004854EF" w:rsidRPr="00560B03" w:rsidRDefault="004854EF" w:rsidP="004854EF">
      <w:pPr>
        <w:pStyle w:val="ConsPlusNormal"/>
        <w:spacing w:before="220"/>
        <w:ind w:firstLine="540"/>
        <w:jc w:val="both"/>
        <w:rPr>
          <w:rFonts w:ascii="Times New Roman" w:hAnsi="Times New Roman" w:cs="Times New Roman"/>
          <w:sz w:val="28"/>
          <w:szCs w:val="28"/>
        </w:rPr>
      </w:pPr>
      <w:r w:rsidRPr="00560B03">
        <w:rPr>
          <w:rFonts w:ascii="Times New Roman" w:hAnsi="Times New Roman" w:cs="Times New Roman"/>
          <w:sz w:val="28"/>
          <w:szCs w:val="28"/>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center"/>
        <w:outlineLvl w:val="2"/>
        <w:rPr>
          <w:rFonts w:ascii="Times New Roman" w:hAnsi="Times New Roman" w:cs="Times New Roman"/>
          <w:sz w:val="28"/>
          <w:szCs w:val="28"/>
        </w:rPr>
      </w:pPr>
      <w:r w:rsidRPr="00560B03">
        <w:rPr>
          <w:rFonts w:ascii="Times New Roman" w:hAnsi="Times New Roman" w:cs="Times New Roman"/>
          <w:sz w:val="28"/>
          <w:szCs w:val="28"/>
        </w:rPr>
        <w:t>9. ПОДПИСИ СТОРОН</w:t>
      </w:r>
    </w:p>
    <w:p w:rsidR="004854EF" w:rsidRPr="00560B03" w:rsidRDefault="004854EF" w:rsidP="004854E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741"/>
        <w:gridCol w:w="3742"/>
      </w:tblGrid>
      <w:tr w:rsidR="004854EF" w:rsidRPr="00560B03" w:rsidTr="00E273A2">
        <w:tc>
          <w:tcPr>
            <w:tcW w:w="3741" w:type="dxa"/>
            <w:tcBorders>
              <w:top w:val="nil"/>
              <w:left w:val="nil"/>
              <w:bottom w:val="nil"/>
              <w:right w:val="nil"/>
            </w:tcBorders>
          </w:tcPr>
          <w:p w:rsidR="004854EF" w:rsidRPr="00560B03" w:rsidRDefault="004854EF" w:rsidP="00E273A2">
            <w:pPr>
              <w:pStyle w:val="ConsPlusNormal"/>
              <w:rPr>
                <w:rFonts w:ascii="Times New Roman" w:hAnsi="Times New Roman" w:cs="Times New Roman"/>
                <w:sz w:val="28"/>
                <w:szCs w:val="28"/>
              </w:rPr>
            </w:pPr>
            <w:r w:rsidRPr="00560B03">
              <w:rPr>
                <w:rFonts w:ascii="Times New Roman" w:hAnsi="Times New Roman" w:cs="Times New Roman"/>
                <w:sz w:val="28"/>
                <w:szCs w:val="28"/>
              </w:rPr>
              <w:t>Ссудодатель:</w:t>
            </w:r>
          </w:p>
        </w:tc>
        <w:tc>
          <w:tcPr>
            <w:tcW w:w="3742" w:type="dxa"/>
            <w:tcBorders>
              <w:top w:val="nil"/>
              <w:left w:val="nil"/>
              <w:bottom w:val="nil"/>
              <w:right w:val="nil"/>
            </w:tcBorders>
          </w:tcPr>
          <w:p w:rsidR="004854EF" w:rsidRPr="00560B03" w:rsidRDefault="004854EF" w:rsidP="00E273A2">
            <w:pPr>
              <w:pStyle w:val="ConsPlusNormal"/>
              <w:rPr>
                <w:rFonts w:ascii="Times New Roman" w:hAnsi="Times New Roman" w:cs="Times New Roman"/>
                <w:sz w:val="28"/>
                <w:szCs w:val="28"/>
              </w:rPr>
            </w:pPr>
            <w:r w:rsidRPr="00560B03">
              <w:rPr>
                <w:rFonts w:ascii="Times New Roman" w:hAnsi="Times New Roman" w:cs="Times New Roman"/>
                <w:sz w:val="28"/>
                <w:szCs w:val="28"/>
              </w:rPr>
              <w:t>Ссудополучатель:</w:t>
            </w:r>
          </w:p>
        </w:tc>
      </w:tr>
      <w:tr w:rsidR="004854EF" w:rsidRPr="00560B03" w:rsidTr="00E273A2">
        <w:tc>
          <w:tcPr>
            <w:tcW w:w="3741" w:type="dxa"/>
            <w:tcBorders>
              <w:top w:val="nil"/>
              <w:left w:val="nil"/>
              <w:bottom w:val="nil"/>
              <w:right w:val="nil"/>
            </w:tcBorders>
          </w:tcPr>
          <w:p w:rsidR="004854EF" w:rsidRPr="00560B03" w:rsidRDefault="004854EF" w:rsidP="00E273A2">
            <w:pPr>
              <w:pStyle w:val="ConsPlusNormal"/>
              <w:rPr>
                <w:rFonts w:ascii="Times New Roman" w:hAnsi="Times New Roman" w:cs="Times New Roman"/>
                <w:sz w:val="28"/>
                <w:szCs w:val="28"/>
              </w:rPr>
            </w:pPr>
            <w:r w:rsidRPr="00560B03">
              <w:rPr>
                <w:rFonts w:ascii="Times New Roman" w:hAnsi="Times New Roman" w:cs="Times New Roman"/>
                <w:sz w:val="28"/>
                <w:szCs w:val="28"/>
              </w:rPr>
              <w:t>___________/_____________</w:t>
            </w:r>
          </w:p>
        </w:tc>
        <w:tc>
          <w:tcPr>
            <w:tcW w:w="3742" w:type="dxa"/>
            <w:tcBorders>
              <w:top w:val="nil"/>
              <w:left w:val="nil"/>
              <w:bottom w:val="nil"/>
              <w:right w:val="nil"/>
            </w:tcBorders>
          </w:tcPr>
          <w:p w:rsidR="004854EF" w:rsidRPr="00560B03" w:rsidRDefault="004854EF" w:rsidP="00E273A2">
            <w:pPr>
              <w:pStyle w:val="ConsPlusNormal"/>
              <w:rPr>
                <w:rFonts w:ascii="Times New Roman" w:hAnsi="Times New Roman" w:cs="Times New Roman"/>
                <w:sz w:val="28"/>
                <w:szCs w:val="28"/>
              </w:rPr>
            </w:pPr>
            <w:r w:rsidRPr="00560B03">
              <w:rPr>
                <w:rFonts w:ascii="Times New Roman" w:hAnsi="Times New Roman" w:cs="Times New Roman"/>
                <w:sz w:val="28"/>
                <w:szCs w:val="28"/>
              </w:rPr>
              <w:t>___________/_____________</w:t>
            </w:r>
          </w:p>
        </w:tc>
      </w:tr>
    </w:tbl>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jc w:val="both"/>
        <w:rPr>
          <w:rFonts w:ascii="Times New Roman" w:hAnsi="Times New Roman" w:cs="Times New Roman"/>
          <w:sz w:val="28"/>
          <w:szCs w:val="28"/>
        </w:rPr>
      </w:pPr>
    </w:p>
    <w:p w:rsidR="004854EF" w:rsidRPr="00560B03" w:rsidRDefault="004854EF" w:rsidP="004854EF">
      <w:pPr>
        <w:pStyle w:val="ConsPlusNormal"/>
        <w:pBdr>
          <w:top w:val="single" w:sz="6" w:space="0" w:color="auto"/>
        </w:pBdr>
        <w:spacing w:before="100" w:after="100"/>
        <w:jc w:val="both"/>
        <w:rPr>
          <w:rFonts w:ascii="Times New Roman" w:hAnsi="Times New Roman" w:cs="Times New Roman"/>
          <w:sz w:val="28"/>
          <w:szCs w:val="28"/>
        </w:rPr>
      </w:pPr>
    </w:p>
    <w:p w:rsidR="004854EF" w:rsidRPr="00560B03" w:rsidRDefault="004854EF" w:rsidP="004854EF">
      <w:pPr>
        <w:rPr>
          <w:rFonts w:ascii="Times New Roman" w:hAnsi="Times New Roman"/>
          <w:sz w:val="28"/>
          <w:szCs w:val="28"/>
        </w:rPr>
      </w:pPr>
      <w:bookmarkStart w:id="17" w:name="_GoBack"/>
      <w:bookmarkEnd w:id="17"/>
    </w:p>
    <w:p w:rsidR="0056484B" w:rsidRDefault="0056484B"/>
    <w:sectPr w:rsidR="0056484B" w:rsidSect="00E273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4EF"/>
    <w:rsid w:val="002F18DD"/>
    <w:rsid w:val="0047243B"/>
    <w:rsid w:val="004854EF"/>
    <w:rsid w:val="0056484B"/>
    <w:rsid w:val="00652746"/>
    <w:rsid w:val="007F5798"/>
    <w:rsid w:val="00886986"/>
    <w:rsid w:val="009179C4"/>
    <w:rsid w:val="00AD12FC"/>
    <w:rsid w:val="00AE4CD7"/>
    <w:rsid w:val="00BC006C"/>
    <w:rsid w:val="00C04BED"/>
    <w:rsid w:val="00D46B79"/>
    <w:rsid w:val="00DA1508"/>
    <w:rsid w:val="00DD4B20"/>
    <w:rsid w:val="00E273A2"/>
    <w:rsid w:val="00F90028"/>
    <w:rsid w:val="00FA3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EF"/>
    <w:pPr>
      <w:spacing w:after="160" w:line="259" w:lineRule="auto"/>
    </w:pPr>
    <w:rPr>
      <w:rFonts w:ascii="Calibri" w:eastAsia="Calibri" w:hAnsi="Calibri" w:cs="Times New Roman"/>
    </w:rPr>
  </w:style>
  <w:style w:type="paragraph" w:styleId="2">
    <w:name w:val="heading 2"/>
    <w:basedOn w:val="a"/>
    <w:next w:val="a"/>
    <w:link w:val="20"/>
    <w:semiHidden/>
    <w:unhideWhenUsed/>
    <w:qFormat/>
    <w:rsid w:val="004854EF"/>
    <w:pPr>
      <w:keepNext/>
      <w:spacing w:after="0" w:line="240" w:lineRule="auto"/>
      <w:jc w:val="center"/>
      <w:outlineLvl w:val="1"/>
    </w:pPr>
    <w:rPr>
      <w:rFonts w:ascii="Times New Roman" w:eastAsia="Times New Roman" w:hAnsi="Times New Roman"/>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854EF"/>
    <w:rPr>
      <w:rFonts w:ascii="Times New Roman" w:eastAsia="Times New Roman" w:hAnsi="Times New Roman" w:cs="Times New Roman"/>
      <w:b/>
      <w:sz w:val="40"/>
      <w:szCs w:val="24"/>
    </w:rPr>
  </w:style>
  <w:style w:type="paragraph" w:customStyle="1" w:styleId="ConsPlusNormal">
    <w:name w:val="ConsPlusNormal"/>
    <w:link w:val="ConsPlusNormal0"/>
    <w:rsid w:val="00485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5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4E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4854EF"/>
    <w:rPr>
      <w:color w:val="0563C1"/>
      <w:u w:val="single"/>
    </w:rPr>
  </w:style>
  <w:style w:type="character" w:customStyle="1" w:styleId="ConsPlusNormal0">
    <w:name w:val="ConsPlusNormal Знак"/>
    <w:link w:val="ConsPlusNormal"/>
    <w:locked/>
    <w:rsid w:val="00AD12FC"/>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A9FC48FF83D43D47BB1864CE56A83757A9C9692F1E8C6EB617BB24E64242A3648E146E22A9DH337G" TargetMode="External"/><Relationship Id="rId117" Type="http://schemas.openxmlformats.org/officeDocument/2006/relationships/hyperlink" Target="consultantplus://offline/ref=B126E69CD80EDC7C610FF7B59DD74AEC9691219CC981F83D43D47BB1864CE56A83757A9C9692F1E0C3EB617BB24E64242A3648E146E22A9DH337G" TargetMode="External"/><Relationship Id="rId21" Type="http://schemas.openxmlformats.org/officeDocument/2006/relationships/hyperlink" Target="consultantplus://offline/ref=B126E69CD80EDC7C610FF7B59DD74AEC9691289AC384F83D43D47BB1864CE56A917522909694EFE1C1FE372AF7H132G" TargetMode="External"/><Relationship Id="rId42" Type="http://schemas.openxmlformats.org/officeDocument/2006/relationships/hyperlink" Target="consultantplus://offline/ref=B126E69CD80EDC7C610FF7B59DD74AEC97992E99C38EF83D43D47BB1864CE56A83757A9C9692F1E8CB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899C282F83D43D47BB1864CE56A83757A9C9692F6E8C5EB617BB24E64242A3648E146E22A9DH337G" TargetMode="External"/><Relationship Id="rId68" Type="http://schemas.openxmlformats.org/officeDocument/2006/relationships/hyperlink" Target="consultantplus://offline/ref=B126E69CD80EDC7C610FF7B59DD74AEC97992E99C38EF83D43D47BB1864CE56A83757A9E9DC6A0A597ED352CE81B6A3A2E2849HE3BG" TargetMode="External"/><Relationship Id="rId84" Type="http://schemas.openxmlformats.org/officeDocument/2006/relationships/hyperlink" Target="consultantplus://offline/ref=B126E69CD80EDC7C610FF7B59DD74AEC97992E99C38EF83D43D47BB1864CE56A83757A9C9692F0E3C0EB617BB24E64242A3648E146E22A9DH337G" TargetMode="External"/><Relationship Id="rId89" Type="http://schemas.openxmlformats.org/officeDocument/2006/relationships/hyperlink" Target="consultantplus://offline/ref=B126E69CD80EDC7C610FF7B59DD74AEC96912899C282F83D43D47BB1864CE56A917522909694EFE1C1FE372AF7H132G" TargetMode="External"/><Relationship Id="rId112" Type="http://schemas.openxmlformats.org/officeDocument/2006/relationships/hyperlink" Target="consultantplus://offline/ref=B126E69CD80EDC7C610FF7B59DD74AEC97992E99C38EF83D43D47BB1864CE56A917522909694EFE1C1FE372AF7H132G" TargetMode="External"/><Relationship Id="rId16" Type="http://schemas.openxmlformats.org/officeDocument/2006/relationships/hyperlink" Target="consultantplus://offline/ref=B126E69CD80EDC7C610FF7B59DD74AEC96912991C987F83D43D47BB1864CE56A917522909694EFE1C1FE372AF7H132G" TargetMode="External"/><Relationship Id="rId107" Type="http://schemas.openxmlformats.org/officeDocument/2006/relationships/hyperlink" Target="consultantplus://offline/ref=B126E69CD80EDC7C610FF7B59DD74AEC97992E99C38EF83D43D47BB1864CE56A83757A9C9692F0E3C0EB617BB24E64242A3648E146E22A9DH337G" TargetMode="External"/><Relationship Id="rId11" Type="http://schemas.openxmlformats.org/officeDocument/2006/relationships/hyperlink" Target="garantF1://19800069.597" TargetMode="External"/><Relationship Id="rId32" Type="http://schemas.openxmlformats.org/officeDocument/2006/relationships/hyperlink" Target="consultantplus://offline/ref=B126E69CD80EDC7C610FF7B59DD74AEC9691219CC981F83D43D47BB1864CE56A917522909694EFE1C1FE372AF7H132G" TargetMode="External"/><Relationship Id="rId37" Type="http://schemas.openxmlformats.org/officeDocument/2006/relationships/hyperlink" Target="consultantplus://offline/ref=B126E69CD80EDC7C610FF7B59DD74AEC97992E99C38EF83D43D47BB1864CE56A83757A9C9692F1E8CBEB617BB24E64242A3648E146E22A9DH337G" TargetMode="External"/><Relationship Id="rId53" Type="http://schemas.openxmlformats.org/officeDocument/2006/relationships/hyperlink" Target="consultantplus://offline/ref=B126E69CD80EDC7C610FF7B59DD74AEC96912991C987F83D43D47BB1864CE56A917522909694EFE1C1FE372AF7H132G" TargetMode="External"/><Relationship Id="rId58" Type="http://schemas.openxmlformats.org/officeDocument/2006/relationships/hyperlink" Target="consultantplus://offline/ref=B126E69CD80EDC7C610FF7B59DD74AEC96912991C987F83D43D47BB1864CE56A83757A9B9797FAB593A46027F61D77242F364AE259HE39G" TargetMode="External"/><Relationship Id="rId74" Type="http://schemas.openxmlformats.org/officeDocument/2006/relationships/hyperlink" Target="consultantplus://offline/ref=B126E69CD80EDC7C610FF7B59DD74AEC96912991C987F83D43D47BB1864CE56A83757A999695FAB593A46027F61D77242F364AE259HE39G" TargetMode="External"/><Relationship Id="rId79"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83757A9C9692F0E3C0EB617BB24E64242A3648E146E22A9DH337G" TargetMode="External"/><Relationship Id="rId5" Type="http://schemas.openxmlformats.org/officeDocument/2006/relationships/hyperlink" Target="consultantplus://offline/ref=B126E69CD80EDC7C610FF7B59DD74AEC96912A9FC48FF83D43D47BB1864CE56A83757A9C9692F1E8C6EB617BB24E64242A3648E146E22A9DH337G" TargetMode="External"/><Relationship Id="rId61" Type="http://schemas.openxmlformats.org/officeDocument/2006/relationships/hyperlink" Target="consultantplus://offline/ref=B126E69CD80EDC7C610FF7B59DD74AEC96912899C282F83D43D47BB1864CE56A83757A9C9692F7E6C4EB617BB24E64242A3648E146E22A9DH337G" TargetMode="External"/><Relationship Id="rId82" Type="http://schemas.openxmlformats.org/officeDocument/2006/relationships/hyperlink" Target="consultantplus://offline/ref=B126E69CD80EDC7C610FF7B59DD74AEC97992E99C38EF83D43D47BB1864CE56A83757A9C9692F2E0C5EB617BB24E64242A3648E146E22A9DH337G" TargetMode="External"/><Relationship Id="rId90" Type="http://schemas.openxmlformats.org/officeDocument/2006/relationships/hyperlink" Target="consultantplus://offline/ref=B126E69CD80EDC7C610FF7B59DD74AEC97992E99C38EF83D43D47BB1864CE56A917522909694EFE1C1FE372AF7H132G" TargetMode="External"/><Relationship Id="rId95" Type="http://schemas.openxmlformats.org/officeDocument/2006/relationships/hyperlink" Target="consultantplus://offline/ref=B126E69CD80EDC7C610FF7B59DD74AEC97992E99C38EF83D43D47BB1864CE56A917522909694EFE1C1FE372AF7H132G" TargetMode="External"/><Relationship Id="rId1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D9BC28EF83D43D47BB1864CE56A917522909694EFE1C1FE372AF7H132G" TargetMode="External"/><Relationship Id="rId27" Type="http://schemas.openxmlformats.org/officeDocument/2006/relationships/hyperlink" Target="consultantplus://offline/ref=B126E69CD80EDC7C610FF7B59DD74AEC9691289CC581F83D43D47BB1864CE56A917522909694EFE1C1FE372AF7H132G" TargetMode="External"/><Relationship Id="rId30" Type="http://schemas.openxmlformats.org/officeDocument/2006/relationships/hyperlink" Target="consultantplus://offline/ref=B126E69CD80EDC7C610FF7B59DD74AEC94982E9EC58FF83D43D47BB1864CE56A917522909694EFE1C1FE372AF7H132G" TargetMode="External"/><Relationship Id="rId35" Type="http://schemas.openxmlformats.org/officeDocument/2006/relationships/hyperlink" Target="consultantplus://offline/ref=B126E69CD80EDC7C610FF7B59DD74AEC9691289CC581F83D43D47BB1864CE56A917522909694EFE1C1FE372AF7H132G" TargetMode="External"/><Relationship Id="rId43" Type="http://schemas.openxmlformats.org/officeDocument/2006/relationships/hyperlink" Target="consultantplus://offline/ref=B126E69CD80EDC7C610FF7B59DD74AEC97992E99C38EF83D43D47BB1864CE56A83757A9C9692F0E3C0EB617BB24E64242A3648E146E22A9DH337G" TargetMode="External"/><Relationship Id="rId48" Type="http://schemas.openxmlformats.org/officeDocument/2006/relationships/hyperlink" Target="consultantplus://offline/ref=B126E69CD80EDC7C610FF7B59DD74AEC97992E99C38EF83D43D47BB1864CE56A83757A9C9692F1E8CBEB617BB24E64242A3648E146E22A9DH337G" TargetMode="External"/><Relationship Id="rId56" Type="http://schemas.openxmlformats.org/officeDocument/2006/relationships/hyperlink" Target="consultantplus://offline/ref=B126E69CD80EDC7C610FF7B59DD74AEC96912991C987F83D43D47BB1864CE56A83757A9B9791FAB593A46027F61D77242F364AE259HE39G" TargetMode="External"/><Relationship Id="rId64" Type="http://schemas.openxmlformats.org/officeDocument/2006/relationships/hyperlink" Target="consultantplus://offline/ref=B126E69CD80EDC7C610FF7B59DD74AEC96912899C282F83D43D47BB1864CE56A83757A9C9692F7E9C7EB617BB24E64242A3648E146E22A9DH337G" TargetMode="External"/><Relationship Id="rId69" Type="http://schemas.openxmlformats.org/officeDocument/2006/relationships/hyperlink" Target="consultantplus://offline/ref=B126E69CD80EDC7C610FF7B59DD74AEC97992E99C38EF83D43D47BB1864CE56A917522909694EFE1C1FE372AF7H132G" TargetMode="External"/><Relationship Id="rId77" Type="http://schemas.openxmlformats.org/officeDocument/2006/relationships/hyperlink" Target="consultantplus://offline/ref=B126E69CD80EDC7C610FF7B59DD74AEC9497219AC183F83D43D47BB1864CE56A83757A9A9DC6A0A597ED352CE81B6A3A2E2849HE3BG" TargetMode="External"/><Relationship Id="rId100" Type="http://schemas.openxmlformats.org/officeDocument/2006/relationships/hyperlink" Target="consultantplus://offline/ref=B126E69CD80EDC7C610FF7B59DD74AEC9691289CC581F83D43D47BB1864CE56A917522909694EFE1C1FE372AF7H132G" TargetMode="External"/><Relationship Id="rId105" Type="http://schemas.openxmlformats.org/officeDocument/2006/relationships/hyperlink" Target="consultantplus://offline/ref=B126E69CD80EDC7C610FF7B59DD74AEC97992E99C38EF83D43D47BB1864CE56A917522909694EFE1C1FE372AF7H132G" TargetMode="External"/><Relationship Id="rId113" Type="http://schemas.openxmlformats.org/officeDocument/2006/relationships/hyperlink" Target="consultantplus://offline/ref=B126E69CD80EDC7C610FF7B59DD74AEC96902D91C387F83D43D47BB1864CE56A83757A9C9692F1E2C7EB617BB24E64242A3648E146E22A9DH337G" TargetMode="External"/><Relationship Id="rId118" Type="http://schemas.openxmlformats.org/officeDocument/2006/relationships/hyperlink" Target="consultantplus://offline/ref=B126E69CD80EDC7C610FF7B59DD74AEC97992E99C38EF83D43D47BB1864CE56A83757A9C9692F0E3C6EB617BB24E64242A3648E146E22A9DH337G" TargetMode="External"/><Relationship Id="rId8" Type="http://schemas.openxmlformats.org/officeDocument/2006/relationships/hyperlink" Target="consultantplus://offline/ref=B126E69CD80EDC7C610FF7B59DD74AEC9690299FC883F83D43D47BB1864CE56A917522909694EFE1C1FE372AF7H132G" TargetMode="External"/><Relationship Id="rId51" Type="http://schemas.openxmlformats.org/officeDocument/2006/relationships/hyperlink" Target="consultantplus://offline/ref=B126E69CD80EDC7C610FF7B59DD74AEC97992E99C38EF83D43D47BB1864CE56A83757A9C9692F1E7C6EB617BB24E64242A3648E146E22A9DH337G" TargetMode="External"/><Relationship Id="rId72" Type="http://schemas.openxmlformats.org/officeDocument/2006/relationships/hyperlink" Target="consultantplus://offline/ref=B126E69CD80EDC7C610FF7B59DD74AEC97992E99C38EF83D43D47BB1864CE56A83757A9C9692F2E5C5EB617BB24E64242A3648E146E22A9DH337G" TargetMode="External"/><Relationship Id="rId80" Type="http://schemas.openxmlformats.org/officeDocument/2006/relationships/hyperlink" Target="consultantplus://offline/ref=B126E69CD80EDC7C610FF7B59DD74AEC97992E99C38EF83D43D47BB1864CE56A83757A9C9692F1E4C5EB617BB24E64242A3648E146E22A9DH337G" TargetMode="External"/><Relationship Id="rId85" Type="http://schemas.openxmlformats.org/officeDocument/2006/relationships/hyperlink" Target="consultantplus://offline/ref=B126E69CD80EDC7C610FF7B59DD74AEC97992E99C38EF83D43D47BB1864CE56A83757A9C9692F1E7C6EB617BB24E64242A3648E146E22A9DH337G" TargetMode="External"/><Relationship Id="rId93" Type="http://schemas.openxmlformats.org/officeDocument/2006/relationships/hyperlink" Target="consultantplus://offline/ref=B126E69CD80EDC7C610FF7B59DD74AEC96912991C987F83D43D47BB1864CE56A917522909694EFE1C1FE372AF7H132G" TargetMode="External"/><Relationship Id="rId98" Type="http://schemas.openxmlformats.org/officeDocument/2006/relationships/hyperlink" Target="consultantplus://offline/ref=B126E69CD80EDC7C610FF7B59DD74AEC97992E99C38EF83D43D47BB1864CE56A83757A9C9692F1E8C5EB617BB24E64242A3648E146E22A9DH337G"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garantF1://19800069.598" TargetMode="External"/><Relationship Id="rId17" Type="http://schemas.openxmlformats.org/officeDocument/2006/relationships/hyperlink" Target="consultantplus://offline/ref=B126E69CD80EDC7C610FF7B59DD74AEC96912991C385F83D43D47BB1864CE56A917522909694EFE1C1FE372AF7H132G" TargetMode="External"/><Relationship Id="rId25" Type="http://schemas.openxmlformats.org/officeDocument/2006/relationships/hyperlink" Target="consultantplus://offline/ref=B126E69CD80EDC7C610FF7B59DD74AEC97992F9CC082F83D43D47BB1864CE56A917522909694EFE1C1FE372AF7H132G" TargetMode="External"/><Relationship Id="rId33" Type="http://schemas.openxmlformats.org/officeDocument/2006/relationships/hyperlink" Target="consultantplus://offline/ref=B126E69CD80EDC7C610FF7B59DD74AEC94992A9DC881F83D43D47BB1864CE56A917522909694EFE1C1FE372AF7H132G" TargetMode="External"/><Relationship Id="rId38" Type="http://schemas.openxmlformats.org/officeDocument/2006/relationships/hyperlink" Target="consultantplus://offline/ref=B126E69CD80EDC7C610FF7B59DD74AEC97992E99C38EF83D43D47BB1864CE56A83757A9C9692F0E3C0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991C987F83D43D47BB1864CE56A83757A959092FAB593A46027F61D77242F364AE259HE39G" TargetMode="External"/><Relationship Id="rId67" Type="http://schemas.openxmlformats.org/officeDocument/2006/relationships/hyperlink" Target="consultantplus://offline/ref=B126E69CD80EDC7C610FF7B59DD74AEC96912899C282F83D43D47BB1864CE56A83757A9C9692F6E6C4EB617BB24E64242A3648E146E22A9DH337G" TargetMode="External"/><Relationship Id="rId103" Type="http://schemas.openxmlformats.org/officeDocument/2006/relationships/hyperlink" Target="consultantplus://offline/ref=B126E69CD80EDC7C610FF7B59DD74AEC97992E99C38EF83D43D47BB1864CE56A83757A9C9692F1E8CBEB617BB24E64242A3648E146E22A9DH337G" TargetMode="External"/><Relationship Id="rId108" Type="http://schemas.openxmlformats.org/officeDocument/2006/relationships/hyperlink" Target="consultantplus://offline/ref=B126E69CD80EDC7C610FF7B59DD74AEC97992E99C38EF83D43D47BB1864CE56A917522909694EFE1C1FE372AF7H132G" TargetMode="External"/><Relationship Id="rId116" Type="http://schemas.openxmlformats.org/officeDocument/2006/relationships/hyperlink" Target="consultantplus://offline/ref=B126E69CD80EDC7C610FF7B59DD74AEC97992E99C38EF83D43D47BB1864CE56A83757A9C9692F2E0C5EB617BB24E64242A3648E146E22A9DH337G" TargetMode="External"/><Relationship Id="rId20" Type="http://schemas.openxmlformats.org/officeDocument/2006/relationships/hyperlink" Target="consultantplus://offline/ref=B126E69CD80EDC7C610FF7B59DD74AEC96912991C682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C969BF9EA96B1717FFB1B6F3A2C2B56E058E1H233G" TargetMode="External"/><Relationship Id="rId62" Type="http://schemas.openxmlformats.org/officeDocument/2006/relationships/hyperlink" Target="consultantplus://offline/ref=B126E69CD80EDC7C610FF7B59DD74AEC96912899C282F83D43D47BB1864CE56A83757A9C9692F7E9C3EB617BB24E64242A3648E146E22A9DH337G" TargetMode="External"/><Relationship Id="rId70" Type="http://schemas.openxmlformats.org/officeDocument/2006/relationships/hyperlink" Target="consultantplus://offline/ref=B126E69CD80EDC7C610FF7B59DD74AEC97992E99C38EF83D43D47BB1864CE56A83757A9C9692F0E7C3EB617BB24E64242A3648E146E22A9DH337G" TargetMode="External"/><Relationship Id="rId75" Type="http://schemas.openxmlformats.org/officeDocument/2006/relationships/hyperlink" Target="consultantplus://offline/ref=B126E69CD80EDC7C610FF7B59DD74AEC96912991C987F83D43D47BB1864CE56A83757A999695FAB593A46027F61D77242F364AE259HE39G" TargetMode="External"/><Relationship Id="rId83" Type="http://schemas.openxmlformats.org/officeDocument/2006/relationships/hyperlink" Target="consultantplus://offline/ref=B126E69CD80EDC7C610FF7B59DD74AEC97992E99C38EF83D43D47BB1864CE56A83757A9C9692F1E8CBEB617BB24E64242A3648E146E22A9DH337G" TargetMode="External"/><Relationship Id="rId88" Type="http://schemas.openxmlformats.org/officeDocument/2006/relationships/hyperlink" Target="consultantplus://offline/ref=B126E69CD80EDC7C610FF7B59DD74AEC96912991C987F83D43D47BB1864CE56A917522909694EFE1C1FE372AF7H132G" TargetMode="External"/><Relationship Id="rId91" Type="http://schemas.openxmlformats.org/officeDocument/2006/relationships/hyperlink" Target="consultantplus://offline/ref=B126E69CD80EDC7C610FF7B59DD74AEC97992E99C38EF83D43D47BB1864CE56A917522909694EFE1C1FE372AF7H132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917522909694EFE1C1FE372AF7H132G" TargetMode="External"/><Relationship Id="rId1" Type="http://schemas.openxmlformats.org/officeDocument/2006/relationships/styles" Target="styles.xml"/><Relationship Id="rId6" Type="http://schemas.openxmlformats.org/officeDocument/2006/relationships/hyperlink" Target="consultantplus://offline/ref=B126E69CD80EDC7C610FF7B59DD74AEC97992E99C38EF83D43D47BB1864CE56A917522909694EFE1C1FE372AF7H132G" TargetMode="External"/><Relationship Id="rId15" Type="http://schemas.openxmlformats.org/officeDocument/2006/relationships/hyperlink" Target="consultantplus://offline/ref=B126E69CD80EDC7C610FF7B59DD74AEC97992E9CCAD1AF3F128175B48E1CBF7A953C779B8892F2FFC0E034H233G" TargetMode="External"/><Relationship Id="rId23" Type="http://schemas.openxmlformats.org/officeDocument/2006/relationships/hyperlink" Target="consultantplus://offline/ref=B126E69CD80EDC7C610FF7B59DD74AEC96902C99C681F83D43D47BB1864CE56A917522909694EFE1C1FE372AF7H132G" TargetMode="External"/><Relationship Id="rId28" Type="http://schemas.openxmlformats.org/officeDocument/2006/relationships/hyperlink" Target="consultantplus://offline/ref=B126E69CD80EDC7C610FF7B59DD74AEC9690299FC883F83D43D47BB1864CE56A917522909694EFE1C1FE372AF7H132G" TargetMode="External"/><Relationship Id="rId36" Type="http://schemas.openxmlformats.org/officeDocument/2006/relationships/hyperlink" Target="consultantplus://offline/ref=B126E69CD80EDC7C610FF7B59DD74AEC9691289CC581F83D43D47BB1864CE56A917522909694EFE1C1FE372AF7H132G" TargetMode="External"/><Relationship Id="rId49" Type="http://schemas.openxmlformats.org/officeDocument/2006/relationships/hyperlink" Target="consultantplus://offline/ref=B126E69CD80EDC7C610FF7B59DD74AEC97992E99C38EF83D43D47BB1864CE56A83757A9C9692F0E3C0EB617BB24E64242A3648E146E22A9DH337G" TargetMode="External"/><Relationship Id="rId57" Type="http://schemas.openxmlformats.org/officeDocument/2006/relationships/hyperlink" Target="consultantplus://offline/ref=B126E69CD80EDC7C610FF7B59DD74AEC96912991C987F83D43D47BB1864CE56A83757A9B9793FAB593A46027F61D77242F364AE259HE39G" TargetMode="External"/><Relationship Id="rId106" Type="http://schemas.openxmlformats.org/officeDocument/2006/relationships/hyperlink" Target="consultantplus://offline/ref=B126E69CD80EDC7C610FF7B59DD74AEC97992E99C38EF83D43D47BB1864CE56A83757A9C9692F1E8CBEB617BB24E64242A3648E146E22A9DH337G" TargetMode="External"/><Relationship Id="rId114" Type="http://schemas.openxmlformats.org/officeDocument/2006/relationships/hyperlink" Target="consultantplus://offline/ref=B126E69CD80EDC7C610FF7B59DD74AEC96902D91C387F83D43D47BB1864CE56A83757A9C9099A5B086B5382AF0056927322A48E3H531G" TargetMode="External"/><Relationship Id="rId119" Type="http://schemas.openxmlformats.org/officeDocument/2006/relationships/hyperlink" Target="consultantplus://offline/ref=B126E69CD80EDC7C610FF7B59DD74AEC97992E99C38EF83D43D47BB1864CE56A83757A9C9692F0E4C0EB617BB24E64242A3648E146E22A9DH337G" TargetMode="Externa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0289EC785F83D43D47BB1864CE56A917522909694EFE1C1FE372AF7H132G" TargetMode="External"/><Relationship Id="rId44" Type="http://schemas.openxmlformats.org/officeDocument/2006/relationships/hyperlink" Target="consultantplus://offline/ref=B126E69CD80EDC7C610FF7B59DD74AEC97992E99C38EF83D43D47BB1864CE56A83757A9C9692F1E7C6EB617BB24E64242A3648E146E22A9DH337G" TargetMode="External"/><Relationship Id="rId52" Type="http://schemas.openxmlformats.org/officeDocument/2006/relationships/hyperlink" Target="consultantplus://offline/ref=B126E69CD80EDC7C610FF7B59DD74AEC97992E99C38EF83D43D47BB1864CE56A83757A9C9692F2E0C6EB617BB24E64242A3648E146E22A9DH337G" TargetMode="External"/><Relationship Id="rId60" Type="http://schemas.openxmlformats.org/officeDocument/2006/relationships/hyperlink" Target="consultantplus://offline/ref=B126E69CD80EDC7C610FF7B59DD74AEC96912991C987F83D43D47BB1864CE56A83757A9C9692F3E3C2EB617BB24E64242A3648E146E22A9DH337G" TargetMode="External"/><Relationship Id="rId65" Type="http://schemas.openxmlformats.org/officeDocument/2006/relationships/hyperlink" Target="consultantplus://offline/ref=B126E69CD80EDC7C610FF7B59DD74AEC96912899C282F83D43D47BB1864CE56A83757A9C9692F7E8C2EB617BB24E64242A3648E146E22A9DH337G" TargetMode="External"/><Relationship Id="rId73" Type="http://schemas.openxmlformats.org/officeDocument/2006/relationships/hyperlink" Target="consultantplus://offline/ref=B126E69CD80EDC7C610FF7B59DD74AEC97992E99C38EF83D43D47BB1864CE56A83757A9C9692F2E4CAEB617BB24E64242A3648E146E22A9DH337G" TargetMode="External"/><Relationship Id="rId78" Type="http://schemas.openxmlformats.org/officeDocument/2006/relationships/hyperlink" Target="consultantplus://offline/ref=B126E69CD80EDC7C610FF7B59DD74AEC97992E99C38EF83D43D47BB1864CE56A83757A9C9692F2E0C5EB617BB24E64242A3648E146E22A9DH337G" TargetMode="External"/><Relationship Id="rId81" Type="http://schemas.openxmlformats.org/officeDocument/2006/relationships/hyperlink" Target="consultantplus://offline/ref=B126E69CD80EDC7C610FF7B59DD74AEC97992E99C38EF83D43D47BB1864CE56A917522909694EFE1C1FE372AF7H132G" TargetMode="External"/><Relationship Id="rId86" Type="http://schemas.openxmlformats.org/officeDocument/2006/relationships/hyperlink" Target="consultantplus://offline/ref=B126E69CD80EDC7C610FF7B59DD74AEC97992E99C38EF83D43D47BB1864CE56A83757A9C9692F2E0C6EB617BB24E64242A3648E146E22A9DH337G" TargetMode="External"/><Relationship Id="rId94" Type="http://schemas.openxmlformats.org/officeDocument/2006/relationships/hyperlink" Target="consultantplus://offline/ref=B126E69CD80EDC7C610FF7B59DD74AEC96912899C282F83D43D47BB1864CE56A917522909694EFE1C1FE372AF7H132G" TargetMode="External"/><Relationship Id="rId99" Type="http://schemas.openxmlformats.org/officeDocument/2006/relationships/hyperlink" Target="consultantplus://offline/ref=B126E69CD80EDC7C610FF7B59DD74AEC9691289CC581F83D43D47BB1864CE56A917522909694EFE1C1FE372AF7H132G" TargetMode="External"/><Relationship Id="rId101" Type="http://schemas.openxmlformats.org/officeDocument/2006/relationships/hyperlink" Target="consultantplus://offline/ref=B126E69CD80EDC7C610FF7B59DD74AEC97992E99C38EF83D43D47BB1864CE56A83757A9C9692F1E8CBEB617BB24E64242A3648E146E22A9DH337G" TargetMode="External"/><Relationship Id="rId122" Type="http://schemas.openxmlformats.org/officeDocument/2006/relationships/theme" Target="theme/theme1.xml"/><Relationship Id="rId4" Type="http://schemas.openxmlformats.org/officeDocument/2006/relationships/hyperlink" Target="consultantplus://offline/ref=B126E69CD80EDC7C610FF7B59DD74AEC96902C99C681F83D43D47BB1864CE56A917522909694EFE1C1FE372AF7H132G" TargetMode="Externa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6912991C283F83D43D47BB1864CE56A917522909694EFE1C1FE372AF7H132G" TargetMode="External"/><Relationship Id="rId39" Type="http://schemas.openxmlformats.org/officeDocument/2006/relationships/hyperlink" Target="consultantplus://offline/ref=B126E69CD80EDC7C610FF7B59DD74AEC9691289CC581F83D43D47BB1864CE56A917522909694EFE1C1FE372AF7H132G" TargetMode="External"/><Relationship Id="rId109" Type="http://schemas.openxmlformats.org/officeDocument/2006/relationships/hyperlink" Target="consultantplus://offline/ref=B126E69CD80EDC7C610FF7B59DD74AEC97992E99C38EF83D43D47BB1864CE56A83757A9C9692F1E8CBEB617BB24E64242A3648E146E22A9DH337G" TargetMode="External"/><Relationship Id="rId34" Type="http://schemas.openxmlformats.org/officeDocument/2006/relationships/hyperlink" Target="consultantplus://offline/ref=B126E69CD80EDC7C610FE9B88BBB14E3959A7794C085F56A1A847DE6D91CE33FC3357CC9C7D6A4ECC2E62B2AF5056B242DH231G" TargetMode="External"/><Relationship Id="rId50" Type="http://schemas.openxmlformats.org/officeDocument/2006/relationships/hyperlink" Target="consultantplus://offline/ref=B126E69CD80EDC7C610FF7B59DD74AEC97992E99C38EF83D43D47BB1864CE56A917522909694EFE1C1FE372AF7H132G" TargetMode="External"/><Relationship Id="rId55" Type="http://schemas.openxmlformats.org/officeDocument/2006/relationships/hyperlink" Target="consultantplus://offline/ref=B126E69CD80EDC7C610FF7B59DD74AEC96912991C987F83D43D47BB1864CE56A83757A9B9390FAB593A46027F61D77242F364AE259HE39G" TargetMode="External"/><Relationship Id="rId76" Type="http://schemas.openxmlformats.org/officeDocument/2006/relationships/hyperlink" Target="consultantplus://offline/ref=B126E69CD80EDC7C610FF7B59DD74AEC9691289AC384F83D43D47BB1864CE56A83757A9C9496FAB593A46027F61D77242F364AE259HE39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83757A9C9692F0E3C0EB617BB24E64242A3648E146E22A9DH337G" TargetMode="External"/><Relationship Id="rId120" Type="http://schemas.openxmlformats.org/officeDocument/2006/relationships/hyperlink" Target="consultantplus://offline/ref=B126E69CD80EDC7C610FF7B59DD74AEC97992E99C38EF83D43D47BB1864CE56A83757A9C9692F3E1C1EB617BB24E64242A3648E146E22A9DH337G" TargetMode="External"/><Relationship Id="rId7" Type="http://schemas.openxmlformats.org/officeDocument/2006/relationships/hyperlink" Target="consultantplus://offline/ref=B126E69CD80EDC7C610FF7B59DD74AEC96912991C987F83D43D47BB1864CE56A917522909694EFE1C1FE372AF7H132G" TargetMode="External"/><Relationship Id="rId71" Type="http://schemas.openxmlformats.org/officeDocument/2006/relationships/hyperlink" Target="consultantplus://offline/ref=B126E69CD80EDC7C610FF7B59DD74AEC97992E99C38EF83D43D47BB1864CE56A83757A9C9692F2E5C2EB617BB24E64242A3648E146E22A9DH337G" TargetMode="External"/><Relationship Id="rId92" Type="http://schemas.openxmlformats.org/officeDocument/2006/relationships/hyperlink" Target="consultantplus://offline/ref=B126E69CD80EDC7C610FF7B59DD74AEC97992E99C38EF83D43D47BB1864CE56A83757A9C9692F1E8C5EB617BB24E64242A3648E146E22A9DH337G" TargetMode="External"/><Relationship Id="rId2" Type="http://schemas.openxmlformats.org/officeDocument/2006/relationships/settings" Target="settings.xml"/><Relationship Id="rId29" Type="http://schemas.openxmlformats.org/officeDocument/2006/relationships/hyperlink" Target="consultantplus://offline/ref=B126E69CD80EDC7C610FF7B59DD74AEC9691289FC581F83D43D47BB1864CE56A917522909694EFE1C1FE372AF7H132G" TargetMode="External"/><Relationship Id="rId24" Type="http://schemas.openxmlformats.org/officeDocument/2006/relationships/hyperlink" Target="consultantplus://offline/ref=B126E69CD80EDC7C610FF7B59DD74AEC96902D91C387F83D43D47BB1864CE56A917522909694EFE1C1FE372AF7H132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2E0C6EB617BB24E64242A3648E146E22A9DH337G" TargetMode="External"/><Relationship Id="rId66" Type="http://schemas.openxmlformats.org/officeDocument/2006/relationships/hyperlink" Target="consultantplus://offline/ref=B126E69CD80EDC7C610FF7B59DD74AEC96912899C282F83D43D47BB1864CE56A83757A9C9692F6E6C7EB617BB24E64242A3648E146E22A9DH337G" TargetMode="External"/><Relationship Id="rId87" Type="http://schemas.openxmlformats.org/officeDocument/2006/relationships/hyperlink" Target="consultantplus://offline/ref=B126E69CD80EDC7C610FF7B59DD74AEC97992E99C38EF83D43D47BB1864CE56A83757A9C9692F1E8C5EB617BB24E64242A3648E146E22A9DH337G" TargetMode="External"/><Relationship Id="rId110" Type="http://schemas.openxmlformats.org/officeDocument/2006/relationships/hyperlink" Target="consultantplus://offline/ref=B126E69CD80EDC7C610FF7B59DD74AEC97992E99C38EF83D43D47BB1864CE56A83757A9C9692F0E3C0EB617BB24E64242A3648E146E22A9DH337G" TargetMode="External"/><Relationship Id="rId115" Type="http://schemas.openxmlformats.org/officeDocument/2006/relationships/hyperlink" Target="consultantplus://offline/ref=B126E69CD80EDC7C610FF7B59DD74AEC96902C9AC482F83D43D47BB1864CE56A83757A9E9590F6EA96B1717FFB1B6F3A2C2B56E058E1H23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64</Pages>
  <Words>26675</Words>
  <Characters>152053</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12</cp:revision>
  <cp:lastPrinted>2021-12-07T04:23:00Z</cp:lastPrinted>
  <dcterms:created xsi:type="dcterms:W3CDTF">2019-10-11T01:05:00Z</dcterms:created>
  <dcterms:modified xsi:type="dcterms:W3CDTF">2021-12-08T04:14:00Z</dcterms:modified>
</cp:coreProperties>
</file>