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214BA7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</w:t>
      </w:r>
      <w:r w:rsidR="00335160">
        <w:rPr>
          <w:rFonts w:ascii="Times New Roman" w:hAnsi="Times New Roman" w:cs="Times New Roman"/>
          <w:sz w:val="28"/>
          <w:szCs w:val="28"/>
        </w:rPr>
        <w:t>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27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DE727D">
        <w:rPr>
          <w:rFonts w:ascii="Times New Roman" w:hAnsi="Times New Roman" w:cs="Times New Roman"/>
          <w:sz w:val="28"/>
          <w:szCs w:val="28"/>
        </w:rPr>
        <w:t>264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106">
        <w:rPr>
          <w:rFonts w:ascii="Times New Roman" w:hAnsi="Times New Roman" w:cs="Times New Roman"/>
          <w:sz w:val="28"/>
          <w:szCs w:val="28"/>
        </w:rPr>
        <w:t>пгт</w:t>
      </w:r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384940" w:rsidRPr="00CA6B5A" w:rsidRDefault="00243B5F" w:rsidP="00B017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B01799" w:rsidRPr="00B01799">
        <w:rPr>
          <w:rFonts w:ascii="Times New Roman" w:hAnsi="Times New Roman" w:cs="Times New Roman"/>
          <w:b/>
          <w:sz w:val="32"/>
          <w:szCs w:val="32"/>
        </w:rPr>
        <w:t xml:space="preserve"> СЛУЖЕБНОМ УДОСТОВЕРЕНИИ И НАГРУДНОМ ЗНАКЕ ДЕПУТАТА</w:t>
      </w:r>
      <w:r w:rsidR="00B01799">
        <w:rPr>
          <w:rFonts w:ascii="Times New Roman" w:hAnsi="Times New Roman" w:cs="Times New Roman"/>
          <w:b/>
          <w:sz w:val="32"/>
          <w:szCs w:val="32"/>
        </w:rPr>
        <w:t xml:space="preserve"> СОВЕТА ПРИАРГУНСКОГО МУНИЦИПАЛЬНОГО ОКРУГА ЗАБАЙКАЛЬСКОГО КРАЯ</w:t>
      </w: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Pr="00B01799" w:rsidRDefault="00AE453A" w:rsidP="00B0179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B01799" w:rsidRPr="00B01799">
        <w:rPr>
          <w:rFonts w:ascii="Times New Roman" w:hAnsi="Times New Roman" w:cs="Times New Roman"/>
          <w:bCs/>
          <w:sz w:val="28"/>
          <w:szCs w:val="28"/>
        </w:rPr>
        <w:t>со статьей 2 Закона Забайкальского края от 24 декабря 2010 года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Устав</w:t>
      </w:r>
      <w:r w:rsidR="00B01799">
        <w:rPr>
          <w:rFonts w:ascii="Times New Roman" w:hAnsi="Times New Roman" w:cs="Times New Roman"/>
          <w:bCs/>
          <w:sz w:val="28"/>
          <w:szCs w:val="28"/>
        </w:rPr>
        <w:t>ом Приаргунского муниципального округа Забайкальского края</w:t>
      </w:r>
      <w:r w:rsidR="00B01799" w:rsidRPr="00B01799">
        <w:rPr>
          <w:rFonts w:ascii="Times New Roman" w:hAnsi="Times New Roman" w:cs="Times New Roman"/>
          <w:bCs/>
          <w:sz w:val="28"/>
          <w:szCs w:val="28"/>
        </w:rPr>
        <w:t>,</w:t>
      </w:r>
      <w:r w:rsidR="00B01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7F08">
        <w:rPr>
          <w:rFonts w:ascii="Times New Roman" w:hAnsi="Times New Roman" w:cs="Times New Roman"/>
          <w:bCs/>
          <w:sz w:val="28"/>
          <w:szCs w:val="28"/>
        </w:rPr>
        <w:t>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B01799" w:rsidRPr="00B01799" w:rsidRDefault="00230503" w:rsidP="00B01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B01799" w:rsidRPr="00B01799">
        <w:rPr>
          <w:szCs w:val="28"/>
        </w:rPr>
        <w:t xml:space="preserve"> </w:t>
      </w:r>
      <w:r w:rsidR="00B01799" w:rsidRPr="00B01799">
        <w:rPr>
          <w:rFonts w:ascii="Times New Roman" w:hAnsi="Times New Roman" w:cs="Times New Roman"/>
          <w:sz w:val="28"/>
          <w:szCs w:val="28"/>
        </w:rPr>
        <w:t xml:space="preserve">Утвердить Положение о служебном удостоверении и нагрудном знаке депутата </w:t>
      </w:r>
      <w:r w:rsidR="00B0179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01799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="00B01799" w:rsidRPr="00B0179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B01799" w:rsidRPr="00B01799" w:rsidRDefault="00B01799" w:rsidP="00B01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799">
        <w:rPr>
          <w:rFonts w:ascii="Times New Roman" w:hAnsi="Times New Roman" w:cs="Times New Roman"/>
          <w:sz w:val="28"/>
          <w:szCs w:val="28"/>
        </w:rPr>
        <w:t>2. 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B01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9C550B">
      <w:pPr>
        <w:pStyle w:val="ab"/>
        <w:spacing w:line="240" w:lineRule="auto"/>
        <w:jc w:val="both"/>
        <w:rPr>
          <w:b w:val="0"/>
        </w:rPr>
      </w:pPr>
    </w:p>
    <w:p w:rsidR="004A241A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1799" w:rsidRPr="005A4324" w:rsidRDefault="00B01799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Приаргунского муниципального округа</w:t>
      </w:r>
    </w:p>
    <w:p w:rsidR="004A241A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</w:t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>айкальского края</w:t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79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В.В.Баженова</w:t>
      </w: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Pr="005A4324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99" w:rsidRPr="0017442E" w:rsidRDefault="004A241A" w:rsidP="00B01799">
      <w:pPr>
        <w:spacing w:after="0" w:line="240" w:lineRule="auto"/>
        <w:jc w:val="both"/>
        <w:rPr>
          <w:bCs/>
          <w:kern w:val="32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bookmarkEnd w:id="0"/>
    </w:p>
    <w:p w:rsidR="00B01799" w:rsidRPr="005878C9" w:rsidRDefault="00B01799" w:rsidP="00B01799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78C9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B01799" w:rsidRPr="0017442E" w:rsidRDefault="00B01799" w:rsidP="00B01799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bCs/>
          <w:szCs w:val="28"/>
        </w:rPr>
      </w:pPr>
    </w:p>
    <w:p w:rsidR="00B01799" w:rsidRPr="00E90C9B" w:rsidRDefault="00B01799" w:rsidP="00B01799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0C9B">
        <w:rPr>
          <w:rFonts w:ascii="Times New Roman" w:hAnsi="Times New Roman" w:cs="Times New Roman"/>
          <w:bCs/>
          <w:sz w:val="28"/>
          <w:szCs w:val="28"/>
        </w:rPr>
        <w:t>к решению</w:t>
      </w:r>
      <w:r w:rsidRPr="0017442E">
        <w:rPr>
          <w:szCs w:val="28"/>
        </w:rPr>
        <w:t xml:space="preserve">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="00E90C9B" w:rsidRPr="00B01799">
        <w:rPr>
          <w:rFonts w:ascii="Times New Roman" w:hAnsi="Times New Roman" w:cs="Times New Roman"/>
          <w:sz w:val="28"/>
          <w:szCs w:val="28"/>
        </w:rPr>
        <w:t xml:space="preserve"> </w:t>
      </w:r>
      <w:r w:rsidRPr="00E90C9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E727D">
        <w:rPr>
          <w:rFonts w:ascii="Times New Roman" w:hAnsi="Times New Roman" w:cs="Times New Roman"/>
          <w:bCs/>
          <w:sz w:val="28"/>
          <w:szCs w:val="28"/>
        </w:rPr>
        <w:t xml:space="preserve">31 мая </w:t>
      </w:r>
      <w:r w:rsidRPr="00E90C9B">
        <w:rPr>
          <w:rFonts w:ascii="Times New Roman" w:hAnsi="Times New Roman" w:cs="Times New Roman"/>
          <w:bCs/>
          <w:sz w:val="28"/>
          <w:szCs w:val="28"/>
        </w:rPr>
        <w:t>20</w:t>
      </w:r>
      <w:r w:rsidR="00E90C9B">
        <w:rPr>
          <w:rFonts w:ascii="Times New Roman" w:hAnsi="Times New Roman" w:cs="Times New Roman"/>
          <w:bCs/>
          <w:sz w:val="28"/>
          <w:szCs w:val="28"/>
        </w:rPr>
        <w:t xml:space="preserve">22 </w:t>
      </w:r>
      <w:r w:rsidR="00DE727D">
        <w:rPr>
          <w:rFonts w:ascii="Times New Roman" w:hAnsi="Times New Roman" w:cs="Times New Roman"/>
          <w:bCs/>
          <w:sz w:val="28"/>
          <w:szCs w:val="28"/>
        </w:rPr>
        <w:t>года №264</w:t>
      </w:r>
    </w:p>
    <w:p w:rsidR="00B01799" w:rsidRPr="0017442E" w:rsidRDefault="00B01799" w:rsidP="00B01799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:rsidR="00B01799" w:rsidRPr="0017442E" w:rsidRDefault="00B01799" w:rsidP="00B01799">
      <w:pPr>
        <w:pStyle w:val="ConsPlusTitle"/>
        <w:jc w:val="center"/>
        <w:rPr>
          <w:b w:val="0"/>
        </w:rPr>
      </w:pPr>
    </w:p>
    <w:p w:rsidR="00B01799" w:rsidRPr="00E90C9B" w:rsidRDefault="00B01799" w:rsidP="00B01799">
      <w:pPr>
        <w:pStyle w:val="ConsPlusTitle"/>
        <w:widowControl/>
        <w:suppressAutoHyphens/>
        <w:jc w:val="center"/>
        <w:rPr>
          <w:sz w:val="32"/>
          <w:szCs w:val="32"/>
        </w:rPr>
      </w:pPr>
      <w:r w:rsidRPr="00E90C9B">
        <w:rPr>
          <w:sz w:val="32"/>
          <w:szCs w:val="32"/>
        </w:rPr>
        <w:t>ПОЛОЖЕНИЕ</w:t>
      </w:r>
    </w:p>
    <w:p w:rsidR="00B01799" w:rsidRPr="00E90C9B" w:rsidRDefault="00B01799" w:rsidP="00E90C9B">
      <w:pPr>
        <w:pStyle w:val="ConsPlusTitle"/>
        <w:widowControl/>
        <w:suppressAutoHyphens/>
        <w:jc w:val="center"/>
      </w:pPr>
      <w:r w:rsidRPr="00E90C9B">
        <w:rPr>
          <w:sz w:val="32"/>
          <w:szCs w:val="32"/>
        </w:rPr>
        <w:t>О СЛУЖЕБНОМ УДОСТОВЕРЕНИИ И НАГРУДНОМ ЗНАКЕ ДЕПУТАТА</w:t>
      </w:r>
      <w:r w:rsidRPr="00E90C9B">
        <w:t xml:space="preserve"> </w:t>
      </w:r>
      <w:r w:rsidR="00E90C9B" w:rsidRPr="00E90C9B">
        <w:rPr>
          <w:sz w:val="32"/>
          <w:szCs w:val="32"/>
        </w:rPr>
        <w:t>СОВЕТА ПРИАРГУНСКОГО МУНИЦИПАЛЬНОГО ОКРУГА ЗАБАЙКАЛЬСКОГО КРАЯ</w:t>
      </w:r>
    </w:p>
    <w:p w:rsidR="00B01799" w:rsidRPr="0017442E" w:rsidRDefault="00B01799" w:rsidP="00B01799">
      <w:pPr>
        <w:pStyle w:val="ConsPlusTitle"/>
        <w:widowControl/>
        <w:suppressAutoHyphens/>
        <w:ind w:firstLine="709"/>
        <w:jc w:val="both"/>
        <w:rPr>
          <w:b w:val="0"/>
        </w:rPr>
      </w:pP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общие требования к порядку изготовления, выдачи и хранения служебного удостоверения депутата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Pr="00E90C9B">
        <w:rPr>
          <w:rFonts w:ascii="Times New Roman" w:hAnsi="Times New Roman" w:cs="Times New Roman"/>
          <w:sz w:val="28"/>
          <w:szCs w:val="28"/>
        </w:rPr>
        <w:t xml:space="preserve"> (далее – удостоверение) и нагрудного знака депутата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="00E90C9B" w:rsidRPr="00B01799">
        <w:rPr>
          <w:rFonts w:ascii="Times New Roman" w:hAnsi="Times New Roman" w:cs="Times New Roman"/>
          <w:sz w:val="28"/>
          <w:szCs w:val="28"/>
        </w:rPr>
        <w:t xml:space="preserve"> </w:t>
      </w:r>
      <w:r w:rsidRPr="00E90C9B">
        <w:rPr>
          <w:rFonts w:ascii="Times New Roman" w:hAnsi="Times New Roman" w:cs="Times New Roman"/>
          <w:sz w:val="28"/>
          <w:szCs w:val="28"/>
        </w:rPr>
        <w:t>(далее – нагрудный знак).</w:t>
      </w: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2. Удостоверение и нагрудный знак изготовляется в соответствии с образцами согласно описанию, изложенному в приложении 1, приложении 2 к настоящему Положению.</w:t>
      </w: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Изготовление удостоверений и нагрудного знака обеспечивается аппаратом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Pr="00E90C9B">
        <w:rPr>
          <w:rFonts w:ascii="Times New Roman" w:hAnsi="Times New Roman" w:cs="Times New Roman"/>
          <w:sz w:val="28"/>
          <w:szCs w:val="28"/>
        </w:rPr>
        <w:t>.</w:t>
      </w: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3. Удостоверение и нагрудный знак выдаются депутату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Pr="00E90C9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0C9B">
        <w:rPr>
          <w:rFonts w:ascii="Times New Roman" w:hAnsi="Times New Roman" w:cs="Times New Roman"/>
          <w:sz w:val="28"/>
          <w:szCs w:val="28"/>
        </w:rPr>
        <w:t>на период всего срока его полномочий.</w:t>
      </w: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4. Удостоверение и нагрудный знак не подлежат передаче другому лицу.</w:t>
      </w: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5. Удостоверение подписывает председатель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Pr="00E90C9B">
        <w:rPr>
          <w:rFonts w:ascii="Times New Roman" w:hAnsi="Times New Roman" w:cs="Times New Roman"/>
          <w:sz w:val="28"/>
          <w:szCs w:val="28"/>
        </w:rPr>
        <w:t xml:space="preserve">. Удостоверение председателю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="00E90C9B" w:rsidRPr="00B01799">
        <w:rPr>
          <w:rFonts w:ascii="Times New Roman" w:hAnsi="Times New Roman" w:cs="Times New Roman"/>
          <w:sz w:val="28"/>
          <w:szCs w:val="28"/>
        </w:rPr>
        <w:t xml:space="preserve"> </w:t>
      </w:r>
      <w:r w:rsidRPr="00E90C9B">
        <w:rPr>
          <w:rFonts w:ascii="Times New Roman" w:hAnsi="Times New Roman" w:cs="Times New Roman"/>
          <w:sz w:val="28"/>
          <w:szCs w:val="28"/>
        </w:rPr>
        <w:t xml:space="preserve">подписывает заместитель председателя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Pr="00E90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1799" w:rsidRPr="00E90C9B" w:rsidRDefault="00E90C9B" w:rsidP="00E90C9B">
      <w:pPr>
        <w:tabs>
          <w:tab w:val="left" w:pos="865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1799" w:rsidRPr="00E90C9B">
        <w:rPr>
          <w:rFonts w:ascii="Times New Roman" w:hAnsi="Times New Roman" w:cs="Times New Roman"/>
          <w:sz w:val="28"/>
          <w:szCs w:val="28"/>
        </w:rPr>
        <w:t>6. Нагрудный знак крепится к одежде и носится на левой стороне груди.</w:t>
      </w:r>
    </w:p>
    <w:p w:rsidR="00B01799" w:rsidRPr="00E90C9B" w:rsidRDefault="00E90C9B" w:rsidP="00E90C9B">
      <w:pPr>
        <w:tabs>
          <w:tab w:val="left" w:pos="865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1799" w:rsidRPr="00E90C9B">
        <w:rPr>
          <w:rFonts w:ascii="Times New Roman" w:hAnsi="Times New Roman" w:cs="Times New Roman"/>
          <w:sz w:val="28"/>
          <w:szCs w:val="28"/>
        </w:rPr>
        <w:t xml:space="preserve">7. Депутат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="00B01799" w:rsidRPr="00E90C9B">
        <w:rPr>
          <w:rFonts w:ascii="Times New Roman" w:hAnsi="Times New Roman" w:cs="Times New Roman"/>
          <w:sz w:val="28"/>
          <w:szCs w:val="28"/>
        </w:rPr>
        <w:t xml:space="preserve"> (далее – депутат) обязан обеспечить сохранность удостоверения и нагрудного знака. В случае утраты (порчи) удостоверения и (или) нагрудного знака депутат подает на имя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Pr="00B01799">
        <w:rPr>
          <w:rFonts w:ascii="Times New Roman" w:hAnsi="Times New Roman" w:cs="Times New Roman"/>
          <w:sz w:val="28"/>
          <w:szCs w:val="28"/>
        </w:rPr>
        <w:t xml:space="preserve"> </w:t>
      </w:r>
      <w:r w:rsidR="00B01799" w:rsidRPr="00E90C9B">
        <w:rPr>
          <w:rFonts w:ascii="Times New Roman" w:hAnsi="Times New Roman" w:cs="Times New Roman"/>
          <w:sz w:val="28"/>
          <w:szCs w:val="28"/>
        </w:rPr>
        <w:t>заявление о выдаче дубликата удостоверения и (или) нагрудного знака, в котором указывает причину утраты удостоверения и (или) нагрудного знака.</w:t>
      </w: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8. По истечении срока полномочий депутата удостоверение и нагрудный знак остаются у депутата. При досрочном прекращении полномочий депутата удостоверение и нагрудный знак сдается в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</w:p>
    <w:p w:rsidR="00B01799" w:rsidRPr="0017442E" w:rsidRDefault="00B01799" w:rsidP="00B01799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B01799" w:rsidRPr="00E90C9B" w:rsidRDefault="00B01799" w:rsidP="00E90C9B">
      <w:pPr>
        <w:pStyle w:val="ConsPlusNormal"/>
        <w:widowControl/>
        <w:ind w:firstLine="0"/>
        <w:rPr>
          <w:sz w:val="28"/>
          <w:szCs w:val="28"/>
        </w:rPr>
      </w:pPr>
    </w:p>
    <w:p w:rsidR="00B01799" w:rsidRDefault="00B01799" w:rsidP="00B01799">
      <w:pPr>
        <w:rPr>
          <w:szCs w:val="28"/>
        </w:rPr>
      </w:pPr>
      <w:r>
        <w:rPr>
          <w:szCs w:val="28"/>
        </w:rPr>
        <w:br w:type="page"/>
      </w:r>
    </w:p>
    <w:p w:rsidR="00B01799" w:rsidRPr="00E90C9B" w:rsidRDefault="00B01799" w:rsidP="00B01799">
      <w:pPr>
        <w:suppressAutoHyphens/>
        <w:autoSpaceDE w:val="0"/>
        <w:autoSpaceDN w:val="0"/>
        <w:adjustRightInd w:val="0"/>
        <w:spacing w:after="0" w:line="240" w:lineRule="auto"/>
        <w:ind w:left="5103" w:firstLine="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0C9B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1</w:t>
      </w:r>
    </w:p>
    <w:p w:rsidR="005878C9" w:rsidRDefault="005878C9" w:rsidP="00E90C9B">
      <w:pPr>
        <w:suppressAutoHyphens/>
        <w:autoSpaceDE w:val="0"/>
        <w:autoSpaceDN w:val="0"/>
        <w:adjustRightInd w:val="0"/>
        <w:spacing w:after="0" w:line="240" w:lineRule="auto"/>
        <w:ind w:left="5103" w:firstLine="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1799" w:rsidRPr="00E90C9B" w:rsidRDefault="00B01799" w:rsidP="00E90C9B">
      <w:pPr>
        <w:suppressAutoHyphens/>
        <w:autoSpaceDE w:val="0"/>
        <w:autoSpaceDN w:val="0"/>
        <w:adjustRightInd w:val="0"/>
        <w:spacing w:after="0" w:line="240" w:lineRule="auto"/>
        <w:ind w:left="5103" w:firstLine="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0C9B">
        <w:rPr>
          <w:rFonts w:ascii="Times New Roman" w:hAnsi="Times New Roman" w:cs="Times New Roman"/>
          <w:bCs/>
          <w:sz w:val="28"/>
          <w:szCs w:val="28"/>
        </w:rPr>
        <w:t xml:space="preserve">к Положению о служебном удостоверении и нагрудном знаке депутата </w:t>
      </w:r>
      <w:r w:rsidR="00E90C9B" w:rsidRPr="00E90C9B">
        <w:rPr>
          <w:rFonts w:ascii="Times New Roman" w:hAnsi="Times New Roman" w:cs="Times New Roman"/>
          <w:bCs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</w:p>
    <w:p w:rsidR="00B01799" w:rsidRPr="0017442E" w:rsidRDefault="00B01799" w:rsidP="00B01799">
      <w:pPr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E90C9B" w:rsidRDefault="00B01799" w:rsidP="00E90C9B">
      <w:pPr>
        <w:pStyle w:val="ConsPlusTitle"/>
        <w:widowControl/>
        <w:suppressAutoHyphens/>
        <w:ind w:firstLine="709"/>
        <w:jc w:val="center"/>
      </w:pPr>
      <w:r w:rsidRPr="0017442E">
        <w:t>ОПИСАНИЕ И ОБРАЗЕЦ УДОСТОВЕРЕНИЯ ДЕПУТАТА</w:t>
      </w:r>
      <w:r w:rsidR="00E90C9B">
        <w:t xml:space="preserve"> СОВЕТА ПРИАРГУНСКОГО МУНИЦИПАЛЬНОГО ОКРУГА </w:t>
      </w:r>
    </w:p>
    <w:p w:rsidR="00B01799" w:rsidRDefault="00E90C9B" w:rsidP="00E90C9B">
      <w:pPr>
        <w:pStyle w:val="ConsPlusTitle"/>
        <w:widowControl/>
        <w:suppressAutoHyphens/>
        <w:ind w:firstLine="709"/>
        <w:jc w:val="center"/>
      </w:pPr>
      <w:r>
        <w:t>ЗАБАЙКАЛЬСКОГО КРАЯ</w:t>
      </w:r>
    </w:p>
    <w:p w:rsidR="00E90C9B" w:rsidRPr="00E90C9B" w:rsidRDefault="00E90C9B" w:rsidP="00E90C9B">
      <w:pPr>
        <w:pStyle w:val="ConsPlusTitle"/>
        <w:widowControl/>
        <w:suppressAutoHyphens/>
        <w:ind w:firstLine="709"/>
        <w:jc w:val="center"/>
        <w:rPr>
          <w:b w:val="0"/>
          <w:bCs w:val="0"/>
        </w:rPr>
      </w:pP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1. Бланк служебного удостоверения депутата </w:t>
      </w:r>
      <w:r w:rsidR="00E90C9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0C9B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  <w:r w:rsidRPr="00E90C9B">
        <w:rPr>
          <w:rFonts w:ascii="Times New Roman" w:hAnsi="Times New Roman" w:cs="Times New Roman"/>
          <w:sz w:val="28"/>
          <w:szCs w:val="28"/>
        </w:rPr>
        <w:t xml:space="preserve"> (далее – удостоверение) изготавливается в виде кни</w:t>
      </w:r>
      <w:r w:rsidR="00E90C9B">
        <w:rPr>
          <w:rFonts w:ascii="Times New Roman" w:hAnsi="Times New Roman" w:cs="Times New Roman"/>
          <w:sz w:val="28"/>
          <w:szCs w:val="28"/>
        </w:rPr>
        <w:t>жки в твердой обложке красного</w:t>
      </w:r>
      <w:r w:rsidRPr="00E90C9B">
        <w:rPr>
          <w:rFonts w:ascii="Times New Roman" w:hAnsi="Times New Roman" w:cs="Times New Roman"/>
          <w:sz w:val="28"/>
          <w:szCs w:val="28"/>
        </w:rPr>
        <w:t xml:space="preserve"> цвета в развернутом виде размером </w:t>
      </w:r>
      <w:r w:rsidR="00E90C9B">
        <w:rPr>
          <w:rFonts w:ascii="Times New Roman" w:hAnsi="Times New Roman" w:cs="Times New Roman"/>
          <w:sz w:val="28"/>
          <w:szCs w:val="28"/>
        </w:rPr>
        <w:t>205</w:t>
      </w:r>
      <w:r w:rsidRPr="00E90C9B">
        <w:rPr>
          <w:rFonts w:ascii="Times New Roman" w:hAnsi="Times New Roman" w:cs="Times New Roman"/>
          <w:sz w:val="28"/>
          <w:szCs w:val="28"/>
        </w:rPr>
        <w:t xml:space="preserve"> х </w:t>
      </w:r>
      <w:r w:rsidR="00E90C9B">
        <w:rPr>
          <w:rFonts w:ascii="Times New Roman" w:hAnsi="Times New Roman" w:cs="Times New Roman"/>
          <w:sz w:val="28"/>
          <w:szCs w:val="28"/>
        </w:rPr>
        <w:t>65</w:t>
      </w:r>
      <w:r w:rsidRPr="00E90C9B">
        <w:rPr>
          <w:rFonts w:ascii="Times New Roman" w:hAnsi="Times New Roman" w:cs="Times New Roman"/>
          <w:sz w:val="28"/>
          <w:szCs w:val="28"/>
        </w:rPr>
        <w:t>мм.</w:t>
      </w: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2. На обложке тиснением </w:t>
      </w:r>
      <w:r w:rsidR="00E90C9B">
        <w:rPr>
          <w:rFonts w:ascii="Times New Roman" w:hAnsi="Times New Roman" w:cs="Times New Roman"/>
          <w:sz w:val="28"/>
          <w:szCs w:val="28"/>
        </w:rPr>
        <w:t>красного</w:t>
      </w:r>
      <w:r w:rsidRPr="00E90C9B">
        <w:rPr>
          <w:rFonts w:ascii="Times New Roman" w:hAnsi="Times New Roman" w:cs="Times New Roman"/>
          <w:sz w:val="28"/>
          <w:szCs w:val="28"/>
        </w:rPr>
        <w:t xml:space="preserve"> цвета выполнено изображение герба </w:t>
      </w:r>
      <w:r w:rsidR="00E90C9B">
        <w:rPr>
          <w:rFonts w:ascii="Times New Roman" w:hAnsi="Times New Roman" w:cs="Times New Roman"/>
          <w:sz w:val="28"/>
          <w:szCs w:val="28"/>
        </w:rPr>
        <w:t>Российской Федерации и ниже в одну</w:t>
      </w:r>
      <w:r w:rsidRPr="00E90C9B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E90C9B">
        <w:rPr>
          <w:rFonts w:ascii="Times New Roman" w:hAnsi="Times New Roman" w:cs="Times New Roman"/>
          <w:sz w:val="28"/>
          <w:szCs w:val="28"/>
        </w:rPr>
        <w:t>у</w:t>
      </w:r>
      <w:r w:rsidRPr="00E90C9B">
        <w:rPr>
          <w:rFonts w:ascii="Times New Roman" w:hAnsi="Times New Roman" w:cs="Times New Roman"/>
          <w:sz w:val="28"/>
          <w:szCs w:val="28"/>
        </w:rPr>
        <w:t xml:space="preserve"> надпись</w:t>
      </w: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ind w:left="2123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«</w:t>
      </w:r>
      <w:r w:rsidR="00D86DD9">
        <w:rPr>
          <w:rFonts w:ascii="Times New Roman" w:hAnsi="Times New Roman" w:cs="Times New Roman"/>
          <w:sz w:val="28"/>
          <w:szCs w:val="28"/>
        </w:rPr>
        <w:t>УДОСТОВЕРЕНИЕ</w:t>
      </w:r>
      <w:r w:rsidRPr="00E90C9B">
        <w:rPr>
          <w:rFonts w:ascii="Times New Roman" w:hAnsi="Times New Roman" w:cs="Times New Roman"/>
          <w:sz w:val="28"/>
          <w:szCs w:val="28"/>
        </w:rPr>
        <w:t>»</w:t>
      </w: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3. На внутренних наклейках удостоверения на фоне защитной сетки в виде белой, синей и красной продольных полос равной ширины размещаются:</w:t>
      </w: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- на левой в</w:t>
      </w:r>
      <w:r w:rsidR="00D86DD9">
        <w:rPr>
          <w:rFonts w:ascii="Times New Roman" w:hAnsi="Times New Roman" w:cs="Times New Roman"/>
          <w:sz w:val="28"/>
          <w:szCs w:val="28"/>
        </w:rPr>
        <w:t xml:space="preserve">нутренней стороне удостоверения </w:t>
      </w:r>
      <w:r w:rsidR="005878C9">
        <w:rPr>
          <w:rFonts w:ascii="Times New Roman" w:hAnsi="Times New Roman" w:cs="Times New Roman"/>
          <w:sz w:val="28"/>
          <w:szCs w:val="28"/>
        </w:rPr>
        <w:t xml:space="preserve">герб Забайкальского края, наименование «Приаргунский муниципальный округ Забайкальского края», 1 созыв, </w:t>
      </w:r>
      <w:r w:rsidR="00D86DD9">
        <w:rPr>
          <w:rFonts w:ascii="Times New Roman" w:hAnsi="Times New Roman" w:cs="Times New Roman"/>
          <w:sz w:val="28"/>
          <w:szCs w:val="28"/>
        </w:rPr>
        <w:t>фотография</w:t>
      </w:r>
      <w:r w:rsidR="005878C9">
        <w:rPr>
          <w:rFonts w:ascii="Times New Roman" w:hAnsi="Times New Roman" w:cs="Times New Roman"/>
          <w:sz w:val="28"/>
          <w:szCs w:val="28"/>
        </w:rPr>
        <w:t>, срок действия</w:t>
      </w:r>
      <w:r w:rsidRPr="00E90C9B">
        <w:rPr>
          <w:rFonts w:ascii="Times New Roman" w:hAnsi="Times New Roman" w:cs="Times New Roman"/>
          <w:sz w:val="28"/>
          <w:szCs w:val="28"/>
        </w:rPr>
        <w:t>;</w:t>
      </w: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- на правой внутренней стороне удостоверения</w:t>
      </w:r>
      <w:r w:rsidR="005878C9">
        <w:rPr>
          <w:rFonts w:ascii="Times New Roman" w:hAnsi="Times New Roman" w:cs="Times New Roman"/>
          <w:sz w:val="28"/>
          <w:szCs w:val="28"/>
        </w:rPr>
        <w:t>: номер удостоверения, фамилия, имя, отчество депутата, избирательный округ, подпись председателя Совета</w:t>
      </w: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 xml:space="preserve">4. Образец удостоверения депутата </w:t>
      </w:r>
      <w:r w:rsidR="00D86DD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86DD9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</w:p>
    <w:p w:rsidR="00B01799" w:rsidRPr="00E90C9B" w:rsidRDefault="00B01799" w:rsidP="005878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Обложка удостоверения</w:t>
      </w:r>
    </w:p>
    <w:p w:rsidR="00B01799" w:rsidRPr="00E90C9B" w:rsidRDefault="00B01799" w:rsidP="00B01799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  <w:gridCol w:w="5275"/>
      </w:tblGrid>
      <w:tr w:rsidR="00B01799" w:rsidRPr="00E90C9B" w:rsidTr="006B2841">
        <w:trPr>
          <w:trHeight w:val="876"/>
        </w:trPr>
        <w:tc>
          <w:tcPr>
            <w:tcW w:w="4790" w:type="dxa"/>
          </w:tcPr>
          <w:p w:rsidR="00B01799" w:rsidRDefault="00B01799" w:rsidP="0053043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DD9" w:rsidRPr="00E90C9B" w:rsidRDefault="00D86DD9" w:rsidP="0053043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5" w:type="dxa"/>
          </w:tcPr>
          <w:p w:rsidR="00B01799" w:rsidRDefault="00B01799" w:rsidP="00D86D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8C9" w:rsidRDefault="005878C9" w:rsidP="00D86D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841" w:rsidRDefault="006B2841" w:rsidP="005878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841" w:rsidRDefault="006B2841" w:rsidP="005878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841" w:rsidRDefault="006B2841" w:rsidP="005878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841" w:rsidRDefault="006B2841" w:rsidP="005878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841" w:rsidRDefault="006B2841" w:rsidP="005878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8C9" w:rsidRDefault="005878C9" w:rsidP="006B28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</w:t>
            </w:r>
          </w:p>
          <w:p w:rsidR="005878C9" w:rsidRPr="00E90C9B" w:rsidRDefault="005878C9" w:rsidP="00D86D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799" w:rsidRPr="00E90C9B" w:rsidRDefault="00B01799" w:rsidP="00B0179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799" w:rsidRPr="00E90C9B" w:rsidRDefault="00B01799" w:rsidP="00B0179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C9B">
        <w:rPr>
          <w:rFonts w:ascii="Times New Roman" w:hAnsi="Times New Roman" w:cs="Times New Roman"/>
          <w:sz w:val="28"/>
          <w:szCs w:val="28"/>
        </w:rPr>
        <w:t>Внутренние наклейки удостоверения</w:t>
      </w:r>
    </w:p>
    <w:p w:rsidR="00B01799" w:rsidRPr="00E90C9B" w:rsidRDefault="00B01799" w:rsidP="00B01799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75"/>
      </w:tblGrid>
      <w:tr w:rsidR="006B2841" w:rsidRPr="00E90C9B" w:rsidTr="006B2841">
        <w:trPr>
          <w:trHeight w:val="1930"/>
        </w:trPr>
        <w:tc>
          <w:tcPr>
            <w:tcW w:w="5216" w:type="dxa"/>
          </w:tcPr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90056F1" wp14:editId="5D142820">
                  <wp:simplePos x="0" y="0"/>
                  <wp:positionH relativeFrom="column">
                    <wp:posOffset>1706880</wp:posOffset>
                  </wp:positionH>
                  <wp:positionV relativeFrom="paragraph">
                    <wp:posOffset>102235</wp:posOffset>
                  </wp:positionV>
                  <wp:extent cx="778510" cy="923925"/>
                  <wp:effectExtent l="0" t="0" r="2540" b="9525"/>
                  <wp:wrapSquare wrapText="bothSides"/>
                  <wp:docPr id="3" name="Рисунок 3" descr="https://upload.wikimedia.org/wikipedia/commons/thumb/6/6a/Coat_of_arms_of_Zabaykalsky_Krai.svg/1200px-Coat_of_arms_of_Zabaykalsky_Krai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commons/thumb/6/6a/Coat_of_arms_of_Zabaykalsky_Krai.svg/1200px-Coat_of_arms_of_Zabaykalsky_Krai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5445E3" wp14:editId="610A15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73660</wp:posOffset>
                      </wp:positionV>
                      <wp:extent cx="1019175" cy="1352550"/>
                      <wp:effectExtent l="0" t="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1352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0FD626" id="Прямоугольник 2" o:spid="_x0000_s1026" style="position:absolute;margin-left:.75pt;margin-top:5.8pt;width:80.2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" filled="f" strokecolor="#243f60 [1604]" strokeweight="2pt"/>
                  </w:pict>
                </mc:Fallback>
              </mc:AlternateContent>
            </w:r>
          </w:p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87E0F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</w:t>
            </w:r>
          </w:p>
          <w:p w:rsidR="006B2841" w:rsidRPr="00170417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170417">
              <w:rPr>
                <w:rFonts w:ascii="Times New Roman" w:hAnsi="Times New Roman" w:cs="Times New Roman"/>
              </w:rPr>
              <w:t xml:space="preserve">Совет </w:t>
            </w:r>
          </w:p>
          <w:p w:rsidR="006B2841" w:rsidRPr="00170417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417">
              <w:rPr>
                <w:rFonts w:ascii="Times New Roman" w:hAnsi="Times New Roman" w:cs="Times New Roman"/>
              </w:rPr>
              <w:t xml:space="preserve">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170417">
              <w:rPr>
                <w:rFonts w:ascii="Times New Roman" w:hAnsi="Times New Roman" w:cs="Times New Roman"/>
              </w:rPr>
              <w:t xml:space="preserve">Приаргунского муниципального                </w:t>
            </w: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417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170417">
              <w:rPr>
                <w:rFonts w:ascii="Times New Roman" w:hAnsi="Times New Roman" w:cs="Times New Roman"/>
              </w:rPr>
              <w:t xml:space="preserve"> округа Забайкальского края</w:t>
            </w:r>
          </w:p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E0F">
              <w:rPr>
                <w:rFonts w:ascii="Times New Roman" w:hAnsi="Times New Roman" w:cs="Times New Roman"/>
              </w:rPr>
              <w:t xml:space="preserve"> </w:t>
            </w:r>
          </w:p>
          <w:p w:rsidR="006B2841" w:rsidRPr="00287E0F" w:rsidRDefault="006B2841" w:rsidP="006B2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E0F">
              <w:rPr>
                <w:rFonts w:ascii="Times New Roman" w:hAnsi="Times New Roman" w:cs="Times New Roman"/>
              </w:rPr>
              <w:t xml:space="preserve">   «___» __________20___г.</w:t>
            </w:r>
          </w:p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B2841" w:rsidRPr="005E2C6C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E2C6C">
              <w:rPr>
                <w:rFonts w:ascii="Times New Roman" w:hAnsi="Times New Roman" w:cs="Times New Roman"/>
                <w:sz w:val="12"/>
                <w:szCs w:val="12"/>
              </w:rPr>
              <w:t>Настоящее удостоверение подлежит возврату при освобождении от должности</w:t>
            </w:r>
          </w:p>
        </w:tc>
        <w:tc>
          <w:tcPr>
            <w:tcW w:w="5275" w:type="dxa"/>
          </w:tcPr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0F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Удостоверение № ____</w:t>
            </w:r>
          </w:p>
          <w:p w:rsidR="006B2841" w:rsidRDefault="006B2841" w:rsidP="006B2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0F">
              <w:rPr>
                <w:rFonts w:ascii="Times New Roman" w:hAnsi="Times New Roman" w:cs="Times New Roman"/>
              </w:rPr>
              <w:t>_____________________________________</w:t>
            </w:r>
          </w:p>
          <w:p w:rsidR="006B2841" w:rsidRPr="005E2C6C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E2C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0F">
              <w:rPr>
                <w:rFonts w:ascii="Times New Roman" w:hAnsi="Times New Roman" w:cs="Times New Roman"/>
              </w:rPr>
              <w:t>_____________________________________</w:t>
            </w: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0F">
              <w:rPr>
                <w:rFonts w:ascii="Times New Roman" w:hAnsi="Times New Roman" w:cs="Times New Roman"/>
              </w:rPr>
              <w:t xml:space="preserve">Депутат Совета </w:t>
            </w: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0F">
              <w:rPr>
                <w:rFonts w:ascii="Times New Roman" w:hAnsi="Times New Roman" w:cs="Times New Roman"/>
              </w:rPr>
              <w:t xml:space="preserve">Приаргунского муниципального округа </w:t>
            </w:r>
          </w:p>
          <w:p w:rsidR="006B2841" w:rsidRPr="00287E0F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0F">
              <w:rPr>
                <w:rFonts w:ascii="Times New Roman" w:hAnsi="Times New Roman" w:cs="Times New Roman"/>
              </w:rPr>
              <w:t>Забайкальского края</w:t>
            </w:r>
          </w:p>
          <w:p w:rsidR="006B2841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841" w:rsidRDefault="006B2841" w:rsidP="006B2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841" w:rsidRPr="00B45E65" w:rsidRDefault="006B2841" w:rsidP="006B2841">
            <w:pPr>
              <w:spacing w:after="0" w:line="240" w:lineRule="auto"/>
            </w:pPr>
            <w:r w:rsidRPr="005E2C6C">
              <w:rPr>
                <w:rFonts w:ascii="Times New Roman" w:hAnsi="Times New Roman" w:cs="Times New Roman"/>
                <w:sz w:val="20"/>
                <w:szCs w:val="20"/>
              </w:rPr>
              <w:t>Председатель Совета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 </w:t>
            </w:r>
            <w:r w:rsidRPr="005E2C6C">
              <w:rPr>
                <w:rFonts w:ascii="Times New Roman" w:hAnsi="Times New Roman" w:cs="Times New Roman"/>
                <w:sz w:val="20"/>
                <w:szCs w:val="20"/>
              </w:rPr>
              <w:t>В. В. Баженова</w:t>
            </w:r>
          </w:p>
        </w:tc>
      </w:tr>
    </w:tbl>
    <w:p w:rsidR="00B01799" w:rsidRPr="00E90C9B" w:rsidRDefault="00B01799" w:rsidP="00B01799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214BA7" w:rsidRDefault="00214BA7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DE727D" w:rsidRDefault="00DE727D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</w:p>
    <w:p w:rsidR="00B01799" w:rsidRPr="00214BA7" w:rsidRDefault="00B01799" w:rsidP="00214BA7">
      <w:pPr>
        <w:pStyle w:val="ConsPlusNormal"/>
        <w:widowControl/>
        <w:ind w:left="4395" w:firstLine="708"/>
        <w:jc w:val="center"/>
        <w:rPr>
          <w:sz w:val="28"/>
          <w:szCs w:val="28"/>
        </w:rPr>
      </w:pPr>
      <w:r w:rsidRPr="005878C9">
        <w:rPr>
          <w:sz w:val="28"/>
          <w:szCs w:val="28"/>
        </w:rPr>
        <w:t>ПРИЛОЖЕНИЕ 2</w:t>
      </w:r>
    </w:p>
    <w:p w:rsidR="00B86E11" w:rsidRPr="00E90C9B" w:rsidRDefault="00B01799" w:rsidP="00B86E11">
      <w:pPr>
        <w:suppressAutoHyphens/>
        <w:autoSpaceDE w:val="0"/>
        <w:autoSpaceDN w:val="0"/>
        <w:adjustRightInd w:val="0"/>
        <w:spacing w:after="0" w:line="240" w:lineRule="auto"/>
        <w:ind w:left="5103" w:firstLine="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78C9">
        <w:rPr>
          <w:rFonts w:ascii="Times New Roman" w:hAnsi="Times New Roman" w:cs="Times New Roman"/>
          <w:sz w:val="28"/>
          <w:szCs w:val="28"/>
        </w:rPr>
        <w:t xml:space="preserve">к Положению о служебном удостоверении и нагрудном знаке депутата </w:t>
      </w:r>
      <w:r w:rsidR="00B86E11" w:rsidRPr="00E90C9B">
        <w:rPr>
          <w:rFonts w:ascii="Times New Roman" w:hAnsi="Times New Roman" w:cs="Times New Roman"/>
          <w:bCs/>
          <w:sz w:val="28"/>
          <w:szCs w:val="28"/>
        </w:rPr>
        <w:t xml:space="preserve">Совета </w:t>
      </w:r>
      <w:r w:rsidR="00B86E11">
        <w:rPr>
          <w:rFonts w:ascii="Times New Roman" w:hAnsi="Times New Roman" w:cs="Times New Roman"/>
          <w:bCs/>
          <w:sz w:val="28"/>
          <w:szCs w:val="28"/>
        </w:rPr>
        <w:t>Приаргунского муниципального округа Забайкальского края</w:t>
      </w:r>
    </w:p>
    <w:p w:rsidR="00B01799" w:rsidRPr="0017442E" w:rsidRDefault="00B01799" w:rsidP="00B01799">
      <w:pPr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5878C9" w:rsidRDefault="00B01799" w:rsidP="005878C9">
      <w:pPr>
        <w:pStyle w:val="ConsPlusTitle"/>
        <w:widowControl/>
        <w:suppressAutoHyphens/>
        <w:jc w:val="center"/>
      </w:pPr>
      <w:r w:rsidRPr="0017442E">
        <w:t>ОПИСАНИЕ И ОБ</w:t>
      </w:r>
      <w:r w:rsidR="005878C9">
        <w:t xml:space="preserve">РАЗЕЦ НАГРУДНОГО ЗНАКА ДЕПУТАТА СОВЕТА ПРИАРГУНСКОГО МУНИЦИПАЛЬНОГО ОКРУГА </w:t>
      </w:r>
    </w:p>
    <w:p w:rsidR="00B01799" w:rsidRPr="0017442E" w:rsidRDefault="005878C9" w:rsidP="005878C9">
      <w:pPr>
        <w:pStyle w:val="ConsPlusTitle"/>
        <w:widowControl/>
        <w:suppressAutoHyphens/>
        <w:jc w:val="center"/>
      </w:pPr>
      <w:r>
        <w:t>ЗАБАЙКАЛЬСКОГО КРАЯ</w:t>
      </w:r>
    </w:p>
    <w:p w:rsidR="00B01799" w:rsidRPr="0017442E" w:rsidRDefault="00B01799" w:rsidP="00B01799">
      <w:pPr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B01799" w:rsidRPr="0017442E" w:rsidRDefault="00B01799" w:rsidP="00B01799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841" w:rsidRPr="00214BA7" w:rsidRDefault="00B01799" w:rsidP="00B01799">
      <w:pPr>
        <w:numPr>
          <w:ilvl w:val="0"/>
          <w:numId w:val="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A7">
        <w:rPr>
          <w:rFonts w:ascii="Times New Roman" w:hAnsi="Times New Roman" w:cs="Times New Roman"/>
          <w:sz w:val="28"/>
          <w:szCs w:val="28"/>
        </w:rPr>
        <w:t xml:space="preserve">Нагрудный знак депутата </w:t>
      </w:r>
      <w:r w:rsidR="00FB5931" w:rsidRPr="00214BA7">
        <w:rPr>
          <w:rFonts w:ascii="Times New Roman" w:hAnsi="Times New Roman" w:cs="Times New Roman"/>
          <w:sz w:val="28"/>
          <w:szCs w:val="28"/>
        </w:rPr>
        <w:t xml:space="preserve">Совета Приаргунского муниципального округа Забайкальского края </w:t>
      </w:r>
      <w:r w:rsidRPr="00214BA7">
        <w:rPr>
          <w:rFonts w:ascii="Times New Roman" w:hAnsi="Times New Roman" w:cs="Times New Roman"/>
          <w:sz w:val="28"/>
          <w:szCs w:val="28"/>
        </w:rPr>
        <w:t>(далее –</w:t>
      </w:r>
      <w:r w:rsidR="00214BA7">
        <w:rPr>
          <w:rFonts w:ascii="Times New Roman" w:hAnsi="Times New Roman" w:cs="Times New Roman"/>
          <w:sz w:val="28"/>
          <w:szCs w:val="28"/>
        </w:rPr>
        <w:t xml:space="preserve"> наг</w:t>
      </w:r>
      <w:r w:rsidR="006B2841" w:rsidRPr="00214BA7">
        <w:rPr>
          <w:rFonts w:ascii="Times New Roman" w:hAnsi="Times New Roman" w:cs="Times New Roman"/>
          <w:sz w:val="28"/>
          <w:szCs w:val="28"/>
        </w:rPr>
        <w:t>рудный знак</w:t>
      </w:r>
      <w:r w:rsidR="00214BA7">
        <w:rPr>
          <w:rFonts w:ascii="Times New Roman" w:hAnsi="Times New Roman" w:cs="Times New Roman"/>
          <w:sz w:val="28"/>
          <w:szCs w:val="28"/>
        </w:rPr>
        <w:t xml:space="preserve">) </w:t>
      </w:r>
      <w:r w:rsidR="006B2841" w:rsidRPr="00214BA7">
        <w:rPr>
          <w:rFonts w:ascii="Times New Roman" w:hAnsi="Times New Roman" w:cs="Times New Roman"/>
          <w:sz w:val="28"/>
          <w:szCs w:val="28"/>
        </w:rPr>
        <w:t>представляет собой изображение флага Забайкальского края размером 20Х17 мм.</w:t>
      </w:r>
      <w:r w:rsidR="006B2841" w:rsidRPr="00214BA7">
        <w:rPr>
          <w:rFonts w:ascii="Times New Roman" w:hAnsi="Times New Roman" w:cs="Times New Roman"/>
          <w:sz w:val="28"/>
          <w:szCs w:val="28"/>
        </w:rPr>
        <w:br/>
      </w:r>
      <w:r w:rsidR="00214B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841" w:rsidRPr="00214BA7">
        <w:rPr>
          <w:rFonts w:ascii="Times New Roman" w:hAnsi="Times New Roman" w:cs="Times New Roman"/>
          <w:sz w:val="28"/>
          <w:szCs w:val="28"/>
        </w:rPr>
        <w:t>Основа нагрудного знака изготавливается из латуни.</w:t>
      </w:r>
      <w:r w:rsidR="006B2841" w:rsidRPr="00214BA7">
        <w:rPr>
          <w:rFonts w:ascii="Times New Roman" w:hAnsi="Times New Roman" w:cs="Times New Roman"/>
          <w:sz w:val="28"/>
          <w:szCs w:val="28"/>
        </w:rPr>
        <w:br/>
      </w:r>
      <w:r w:rsidR="00214B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841" w:rsidRPr="00214BA7">
        <w:rPr>
          <w:rFonts w:ascii="Times New Roman" w:hAnsi="Times New Roman" w:cs="Times New Roman"/>
          <w:sz w:val="28"/>
          <w:szCs w:val="28"/>
        </w:rPr>
        <w:t>Знак разделён вилообразно на три части: две горизонтальные полосы одинаковой ширины - верхняя зелёного, нижняя красного цветов; у древка жёлтый равнобедренный треугольник, высотой, равной половине длине полотнища, основание которого совпадает с краем у древка.</w:t>
      </w:r>
      <w:r w:rsidR="006B2841" w:rsidRPr="00214BA7">
        <w:rPr>
          <w:rFonts w:ascii="Times New Roman" w:hAnsi="Times New Roman" w:cs="Times New Roman"/>
          <w:sz w:val="28"/>
          <w:szCs w:val="28"/>
        </w:rPr>
        <w:br/>
      </w:r>
      <w:r w:rsidR="00214BA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B2841" w:rsidRPr="00214BA7">
        <w:rPr>
          <w:rFonts w:ascii="Times New Roman" w:hAnsi="Times New Roman" w:cs="Times New Roman"/>
          <w:sz w:val="28"/>
          <w:szCs w:val="28"/>
        </w:rPr>
        <w:t>В верхней части расположена надпись ДЕПУТАТ СОВЕТА , в нижней части – ПРИАРГУНСКОГО МУНИЦИПАЛЬНОГО ОКРУГА ЗАБАЙКАЛЬСКОГО КРАЯ</w:t>
      </w:r>
      <w:r w:rsidR="00214BA7">
        <w:rPr>
          <w:rFonts w:ascii="Times New Roman" w:hAnsi="Times New Roman" w:cs="Times New Roman"/>
          <w:sz w:val="28"/>
          <w:szCs w:val="28"/>
        </w:rPr>
        <w:t>.</w:t>
      </w:r>
    </w:p>
    <w:p w:rsidR="00B01799" w:rsidRPr="00214BA7" w:rsidRDefault="00214BA7" w:rsidP="00214BA7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01799" w:rsidRPr="00214BA7">
        <w:rPr>
          <w:rFonts w:ascii="Times New Roman" w:hAnsi="Times New Roman" w:cs="Times New Roman"/>
          <w:sz w:val="28"/>
          <w:szCs w:val="28"/>
        </w:rPr>
        <w:t>Образец нагрудного знака депутата (наименование представительного органа муниципального образования:</w:t>
      </w:r>
    </w:p>
    <w:p w:rsidR="00B01799" w:rsidRDefault="00B01799" w:rsidP="00B01799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214BA7" w:rsidRPr="0017442E" w:rsidRDefault="00214BA7" w:rsidP="00214BA7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214BA7">
        <w:rPr>
          <w:noProof/>
          <w:sz w:val="28"/>
          <w:szCs w:val="28"/>
        </w:rPr>
        <w:drawing>
          <wp:inline distT="0" distB="0" distL="0" distR="0">
            <wp:extent cx="4448175" cy="1476375"/>
            <wp:effectExtent l="0" t="0" r="9525" b="9525"/>
            <wp:docPr id="1" name="Рисунок 1" descr="C:\Users\User\Downloads\зна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знак 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799" w:rsidRPr="0017442E" w:rsidRDefault="00B01799" w:rsidP="00B01799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17442E">
        <w:rPr>
          <w:sz w:val="28"/>
          <w:szCs w:val="28"/>
        </w:rPr>
        <w:t>_______________</w:t>
      </w:r>
    </w:p>
    <w:p w:rsidR="00B01799" w:rsidRPr="005A4324" w:rsidRDefault="00B01799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01799" w:rsidRPr="005A4324" w:rsidSect="000B7581">
      <w:headerReference w:type="default" r:id="rId10"/>
      <w:footerReference w:type="first" r:id="rId11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208" w:rsidRDefault="00071208" w:rsidP="00466705">
      <w:pPr>
        <w:spacing w:after="0" w:line="240" w:lineRule="auto"/>
      </w:pPr>
      <w:r>
        <w:separator/>
      </w:r>
    </w:p>
  </w:endnote>
  <w:endnote w:type="continuationSeparator" w:id="0">
    <w:p w:rsidR="00071208" w:rsidRDefault="00071208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208" w:rsidRDefault="00071208" w:rsidP="00466705">
      <w:pPr>
        <w:spacing w:after="0" w:line="240" w:lineRule="auto"/>
      </w:pPr>
      <w:r>
        <w:separator/>
      </w:r>
    </w:p>
  </w:footnote>
  <w:footnote w:type="continuationSeparator" w:id="0">
    <w:p w:rsidR="00071208" w:rsidRDefault="00071208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DE727D">
          <w:rPr>
            <w:rFonts w:ascii="Times New Roman" w:hAnsi="Times New Roman" w:cs="Times New Roman"/>
            <w:noProof/>
            <w:sz w:val="28"/>
          </w:rPr>
          <w:t>5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4ACB"/>
    <w:multiLevelType w:val="hybridMultilevel"/>
    <w:tmpl w:val="4CF6DF88"/>
    <w:lvl w:ilvl="0" w:tplc="AC3E4494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208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5855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4BA7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1155"/>
    <w:rsid w:val="002A36FF"/>
    <w:rsid w:val="002A555B"/>
    <w:rsid w:val="002A5570"/>
    <w:rsid w:val="002A59EE"/>
    <w:rsid w:val="002A64DB"/>
    <w:rsid w:val="002B29C0"/>
    <w:rsid w:val="002B348F"/>
    <w:rsid w:val="002B3B9A"/>
    <w:rsid w:val="002C1B50"/>
    <w:rsid w:val="002C7E81"/>
    <w:rsid w:val="002D23A5"/>
    <w:rsid w:val="002E2991"/>
    <w:rsid w:val="002E6008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35160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3D5B"/>
    <w:rsid w:val="00384940"/>
    <w:rsid w:val="00385411"/>
    <w:rsid w:val="00392D1C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53B7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A7272"/>
    <w:rsid w:val="004B252B"/>
    <w:rsid w:val="004C1ECF"/>
    <w:rsid w:val="004C1F86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043D"/>
    <w:rsid w:val="0053179D"/>
    <w:rsid w:val="00535521"/>
    <w:rsid w:val="00535585"/>
    <w:rsid w:val="005378A4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24F5"/>
    <w:rsid w:val="0057525A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878C9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2E16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3B71"/>
    <w:rsid w:val="006A4FA2"/>
    <w:rsid w:val="006B03FD"/>
    <w:rsid w:val="006B0C0B"/>
    <w:rsid w:val="006B0D3A"/>
    <w:rsid w:val="006B2841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0F20"/>
    <w:rsid w:val="00774336"/>
    <w:rsid w:val="007770A0"/>
    <w:rsid w:val="00777BF3"/>
    <w:rsid w:val="007820AB"/>
    <w:rsid w:val="00785DD6"/>
    <w:rsid w:val="0079180C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3237"/>
    <w:rsid w:val="007C525E"/>
    <w:rsid w:val="007D0897"/>
    <w:rsid w:val="007D0AAC"/>
    <w:rsid w:val="007D352A"/>
    <w:rsid w:val="007D5610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3DC7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4E74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E6796"/>
    <w:rsid w:val="00AF1847"/>
    <w:rsid w:val="00AF48D0"/>
    <w:rsid w:val="00B01799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86E11"/>
    <w:rsid w:val="00B925F8"/>
    <w:rsid w:val="00BA0615"/>
    <w:rsid w:val="00BA0E73"/>
    <w:rsid w:val="00BA106F"/>
    <w:rsid w:val="00BA382E"/>
    <w:rsid w:val="00BB1106"/>
    <w:rsid w:val="00BB4149"/>
    <w:rsid w:val="00BB41D7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0C2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0518B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86DD9"/>
    <w:rsid w:val="00D942AF"/>
    <w:rsid w:val="00D9468A"/>
    <w:rsid w:val="00D954CF"/>
    <w:rsid w:val="00D97FB6"/>
    <w:rsid w:val="00DA06D9"/>
    <w:rsid w:val="00DA0BDE"/>
    <w:rsid w:val="00DA2DA2"/>
    <w:rsid w:val="00DA4D9B"/>
    <w:rsid w:val="00DA6DC6"/>
    <w:rsid w:val="00DB5920"/>
    <w:rsid w:val="00DB593E"/>
    <w:rsid w:val="00DB5980"/>
    <w:rsid w:val="00DC39E8"/>
    <w:rsid w:val="00DC3C85"/>
    <w:rsid w:val="00DC4CCD"/>
    <w:rsid w:val="00DC4D03"/>
    <w:rsid w:val="00DC5D15"/>
    <w:rsid w:val="00DC692C"/>
    <w:rsid w:val="00DC6B5F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E727D"/>
    <w:rsid w:val="00DF0589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0C9B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4ED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59AE"/>
    <w:rsid w:val="00F46BD8"/>
    <w:rsid w:val="00F47C57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5931"/>
    <w:rsid w:val="00FB6BD6"/>
    <w:rsid w:val="00FB7083"/>
    <w:rsid w:val="00FC4D61"/>
    <w:rsid w:val="00FC630D"/>
    <w:rsid w:val="00FC6EAC"/>
    <w:rsid w:val="00FC74D3"/>
    <w:rsid w:val="00FD4A4D"/>
    <w:rsid w:val="00FD7BFD"/>
    <w:rsid w:val="00FE791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D646A-2351-4D88-8288-00C13EB4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  <w:style w:type="paragraph" w:customStyle="1" w:styleId="ConsPlusTitle">
    <w:name w:val="ConsPlusTitle"/>
    <w:rsid w:val="00B017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e">
    <w:name w:val="Normal (Web)"/>
    <w:basedOn w:val="a"/>
    <w:uiPriority w:val="99"/>
    <w:rsid w:val="00B0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17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017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0C6F-BA64-4C4E-9C84-E7AC24B0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2022-06-02T00:47:00Z</cp:lastPrinted>
  <dcterms:created xsi:type="dcterms:W3CDTF">2022-06-02T00:48:00Z</dcterms:created>
  <dcterms:modified xsi:type="dcterms:W3CDTF">2022-06-02T00:58:00Z</dcterms:modified>
</cp:coreProperties>
</file>