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07" w:rsidRDefault="00161207">
      <w:pPr>
        <w:rPr>
          <w:noProof/>
          <w:lang w:eastAsia="ru-RU"/>
        </w:rPr>
      </w:pPr>
      <w:r w:rsidRPr="00161207"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2" name="Рисунок 2" descr="C:\Users\User\Downloads\i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 (1)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07" w:rsidRDefault="00161207">
      <w:r w:rsidRPr="00161207">
        <w:rPr>
          <w:noProof/>
          <w:lang w:eastAsia="ru-RU"/>
        </w:rPr>
        <w:drawing>
          <wp:inline distT="0" distB="0" distL="0" distR="0">
            <wp:extent cx="5940425" cy="2928444"/>
            <wp:effectExtent l="0" t="0" r="3175" b="5715"/>
            <wp:docPr id="3" name="Рисунок 3" descr="C:\Users\User\Downloads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07" w:rsidRPr="00161207" w:rsidRDefault="00161207" w:rsidP="001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07">
        <w:rPr>
          <w:rFonts w:ascii="Times New Roman" w:hAnsi="Times New Roman" w:cs="Times New Roman"/>
          <w:b/>
          <w:sz w:val="28"/>
          <w:szCs w:val="28"/>
        </w:rPr>
        <w:t>День памяти и скорби</w:t>
      </w:r>
    </w:p>
    <w:p w:rsidR="005C3F76" w:rsidRPr="00161207" w:rsidRDefault="00CA0CFD" w:rsidP="001612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61207">
        <w:rPr>
          <w:rFonts w:ascii="Times New Roman" w:hAnsi="Times New Roman" w:cs="Times New Roman"/>
          <w:sz w:val="28"/>
          <w:szCs w:val="28"/>
        </w:rPr>
        <w:t>Депутаты Приаргунского муниципального округа Забайкальского края приняли участие во Всероссийской патриотической акции «Свеча памяти», которая прошла в Приаргунском муниципальном округе. Жители поселка прошли по колонной по улицам к мемориалу Боевой Славы, чтобы почтить память героев. Валентина Баженова обратилась ко всем присутствующим с приветственным словом. В конце мероприятия участники митинга из свечей выложили слово «помним».</w:t>
      </w:r>
    </w:p>
    <w:sectPr w:rsidR="005C3F76" w:rsidRPr="0016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C2"/>
    <w:rsid w:val="00161207"/>
    <w:rsid w:val="005C3F76"/>
    <w:rsid w:val="00613EC2"/>
    <w:rsid w:val="00C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3455-B7E6-45FD-B552-7DCA618F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F5F2-4562-434A-BB95-9FC53A23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2022-06-27T00:45:00Z</dcterms:created>
  <dcterms:modified xsi:type="dcterms:W3CDTF">2022-06-27T05:20:00Z</dcterms:modified>
</cp:coreProperties>
</file>