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45" w:rsidRDefault="00A360F7" w:rsidP="00D71E4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о</w:t>
      </w:r>
      <w:r w:rsidR="00AC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85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наполнении ЕГРН</w:t>
      </w:r>
      <w:r w:rsidR="00AC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проекте «Банк земли» и электронной ипотеке за 24 часа</w:t>
      </w:r>
    </w:p>
    <w:p w:rsidR="00D71E45" w:rsidRDefault="00D71E45" w:rsidP="00D71E4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E45" w:rsidRPr="00A90F3B" w:rsidRDefault="00A90F3B" w:rsidP="00D71E45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90F3B">
        <w:rPr>
          <w:rFonts w:ascii="Times New Roman" w:hAnsi="Times New Roman" w:cs="Times New Roman"/>
          <w:sz w:val="24"/>
          <w:szCs w:val="24"/>
        </w:rPr>
        <w:t xml:space="preserve">В продолжении беседы в эфире «Радио России» глава забайкальского </w:t>
      </w:r>
      <w:proofErr w:type="spellStart"/>
      <w:r w:rsidRPr="00A90F3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90F3B">
        <w:rPr>
          <w:rFonts w:ascii="Times New Roman" w:hAnsi="Times New Roman" w:cs="Times New Roman"/>
          <w:sz w:val="24"/>
          <w:szCs w:val="24"/>
        </w:rPr>
        <w:t xml:space="preserve"> Александр Корнев рассказал о наполнении ЕГРН необходимыми сведениями, в том числе о масштабных проектах по выявлению правообладателей объектов недвижимости, сведения о которых отсутствуют в </w:t>
      </w:r>
      <w:bookmarkStart w:id="0" w:name="_GoBack"/>
      <w:bookmarkEnd w:id="0"/>
      <w:r w:rsidRPr="00A90F3B">
        <w:rPr>
          <w:rFonts w:ascii="Times New Roman" w:hAnsi="Times New Roman" w:cs="Times New Roman"/>
          <w:sz w:val="24"/>
          <w:szCs w:val="24"/>
        </w:rPr>
        <w:t xml:space="preserve">реестре, о комплексных кадастровых работах, о внесении границ населенных пунктов и особо охраняемых территорий, о цифровых </w:t>
      </w:r>
      <w:proofErr w:type="spellStart"/>
      <w:r w:rsidRPr="00A90F3B">
        <w:rPr>
          <w:rFonts w:ascii="Times New Roman" w:hAnsi="Times New Roman" w:cs="Times New Roman"/>
          <w:sz w:val="24"/>
          <w:szCs w:val="24"/>
        </w:rPr>
        <w:t>суперсервисах</w:t>
      </w:r>
      <w:proofErr w:type="spellEnd"/>
      <w:r w:rsidRPr="00A90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F3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90F3B">
        <w:rPr>
          <w:rFonts w:ascii="Times New Roman" w:hAnsi="Times New Roman" w:cs="Times New Roman"/>
          <w:sz w:val="24"/>
          <w:szCs w:val="24"/>
        </w:rPr>
        <w:t xml:space="preserve"> в сфере недвижимости.</w:t>
      </w:r>
    </w:p>
    <w:p w:rsidR="00A90F3B" w:rsidRDefault="00A90F3B" w:rsidP="00D71E4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3EC" w:rsidRDefault="00C963EC" w:rsidP="00D71E4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97732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https://gtrkchita.ru/rr_news/?id=12737</w:t>
        </w:r>
      </w:hyperlink>
    </w:p>
    <w:p w:rsidR="00C963EC" w:rsidRDefault="00C963EC" w:rsidP="00D71E4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45" w:rsidRDefault="00D71E45" w:rsidP="00D71E45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570F2">
        <w:rPr>
          <w:rFonts w:ascii="Times New Roman" w:hAnsi="Times New Roman" w:cs="Times New Roman"/>
          <w:sz w:val="24"/>
          <w:szCs w:val="24"/>
        </w:rPr>
        <w:t xml:space="preserve">«Радио России» Читинская ГТРК. Алексей </w:t>
      </w:r>
      <w:proofErr w:type="spellStart"/>
      <w:r w:rsidRPr="007570F2">
        <w:rPr>
          <w:rFonts w:ascii="Times New Roman" w:hAnsi="Times New Roman" w:cs="Times New Roman"/>
          <w:sz w:val="24"/>
          <w:szCs w:val="24"/>
        </w:rPr>
        <w:t>Аликин</w:t>
      </w:r>
      <w:proofErr w:type="spellEnd"/>
      <w:r w:rsidRPr="007570F2">
        <w:rPr>
          <w:rFonts w:ascii="Times New Roman" w:hAnsi="Times New Roman" w:cs="Times New Roman"/>
          <w:sz w:val="24"/>
          <w:szCs w:val="24"/>
        </w:rPr>
        <w:t>, Арсений Глазков</w:t>
      </w:r>
    </w:p>
    <w:p w:rsidR="009B321C" w:rsidRPr="007570F2" w:rsidRDefault="009B321C" w:rsidP="00D71E4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21C" w:rsidRPr="005771E3" w:rsidRDefault="009B321C" w:rsidP="009B321C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АлександрКорнев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РадиоРоссии</w:t>
      </w:r>
      <w:proofErr w:type="spellEnd"/>
    </w:p>
    <w:p w:rsidR="00AC37E3" w:rsidRDefault="00AC37E3" w:rsidP="00AC37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21C" w:rsidRDefault="009B321C" w:rsidP="00AC37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E3" w:rsidRPr="00AC37E3" w:rsidRDefault="00AC37E3" w:rsidP="00AC37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26" w:rsidRDefault="00A35A26"/>
    <w:sectPr w:rsidR="00A3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E3"/>
    <w:rsid w:val="007570F2"/>
    <w:rsid w:val="009B321C"/>
    <w:rsid w:val="00A35A26"/>
    <w:rsid w:val="00A360F7"/>
    <w:rsid w:val="00A90F3B"/>
    <w:rsid w:val="00AC37E3"/>
    <w:rsid w:val="00B851A0"/>
    <w:rsid w:val="00C963EC"/>
    <w:rsid w:val="00D7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5ED5"/>
  <w15:chartTrackingRefBased/>
  <w15:docId w15:val="{7C2DB339-8989-4CA0-B6B4-31E1CB10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C37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7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C37E3"/>
    <w:rPr>
      <w:i/>
      <w:iCs/>
    </w:rPr>
  </w:style>
  <w:style w:type="character" w:styleId="a4">
    <w:name w:val="Strong"/>
    <w:basedOn w:val="a0"/>
    <w:uiPriority w:val="22"/>
    <w:qFormat/>
    <w:rsid w:val="00AC37E3"/>
    <w:rPr>
      <w:b/>
      <w:bCs/>
    </w:rPr>
  </w:style>
  <w:style w:type="character" w:customStyle="1" w:styleId="voteup">
    <w:name w:val="vote_up"/>
    <w:basedOn w:val="a0"/>
    <w:rsid w:val="00AC37E3"/>
  </w:style>
  <w:style w:type="character" w:customStyle="1" w:styleId="votedown">
    <w:name w:val="vote_down"/>
    <w:basedOn w:val="a0"/>
    <w:rsid w:val="00AC37E3"/>
  </w:style>
  <w:style w:type="paragraph" w:styleId="a5">
    <w:name w:val="Normal (Web)"/>
    <w:basedOn w:val="a"/>
    <w:uiPriority w:val="99"/>
    <w:semiHidden/>
    <w:unhideWhenUsed/>
    <w:rsid w:val="00AC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96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trkchita.ru/rr_news/?id=127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7</cp:revision>
  <dcterms:created xsi:type="dcterms:W3CDTF">2022-10-05T23:50:00Z</dcterms:created>
  <dcterms:modified xsi:type="dcterms:W3CDTF">2022-10-06T00:07:00Z</dcterms:modified>
</cp:coreProperties>
</file>