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00D" w:rsidRPr="00BD020D" w:rsidRDefault="00BD020D" w:rsidP="00BD02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20D">
        <w:rPr>
          <w:rFonts w:ascii="Times New Roman" w:hAnsi="Times New Roman" w:cs="Times New Roman"/>
          <w:b/>
          <w:sz w:val="28"/>
          <w:szCs w:val="28"/>
        </w:rPr>
        <w:t>День работников сельского хозяйства и перерабатывающей промышленности</w:t>
      </w:r>
    </w:p>
    <w:p w:rsidR="00BD020D" w:rsidRPr="00BD020D" w:rsidRDefault="00BD020D" w:rsidP="00BD02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20D">
        <w:rPr>
          <w:rFonts w:ascii="Times New Roman" w:hAnsi="Times New Roman" w:cs="Times New Roman"/>
          <w:sz w:val="28"/>
          <w:szCs w:val="28"/>
        </w:rPr>
        <w:t xml:space="preserve">02 декабря в окружном центре досуга состоялся праздничный концерт, посвященный Дню </w:t>
      </w:r>
      <w:r w:rsidRPr="00BD020D">
        <w:rPr>
          <w:rFonts w:ascii="Times New Roman" w:hAnsi="Times New Roman" w:cs="Times New Roman"/>
          <w:sz w:val="28"/>
          <w:szCs w:val="28"/>
        </w:rPr>
        <w:t>работников сельского хозяйства и перерабатывающей промышленности</w:t>
      </w:r>
      <w:r w:rsidRPr="00BD020D">
        <w:rPr>
          <w:rFonts w:ascii="Times New Roman" w:hAnsi="Times New Roman" w:cs="Times New Roman"/>
          <w:sz w:val="28"/>
          <w:szCs w:val="28"/>
        </w:rPr>
        <w:t>.</w:t>
      </w:r>
    </w:p>
    <w:p w:rsidR="00BD020D" w:rsidRDefault="00BD020D" w:rsidP="00BD02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20D">
        <w:rPr>
          <w:rFonts w:ascii="Times New Roman" w:hAnsi="Times New Roman" w:cs="Times New Roman"/>
          <w:sz w:val="28"/>
          <w:szCs w:val="28"/>
        </w:rPr>
        <w:t>Подвели итоги сельскохозяйственного года, чествовали лучших. С приветственными словами ко всем присутствующим обратилась председатель Совета Приаргунского муниципального округа Валентина Владимировна Баженова.</w:t>
      </w:r>
      <w:bookmarkStart w:id="0" w:name="_GoBack"/>
      <w:bookmarkEnd w:id="0"/>
    </w:p>
    <w:p w:rsidR="00BD020D" w:rsidRPr="00BD020D" w:rsidRDefault="00BD020D" w:rsidP="00BD02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6B9B1" wp14:editId="3156C3C2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20D" w:rsidRPr="00BD020D" w:rsidSect="00BD020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335"/>
    <w:rsid w:val="00026335"/>
    <w:rsid w:val="00BD020D"/>
    <w:rsid w:val="00F2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8CC43-8E6F-4363-AEF7-8C60E869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2022-12-30T01:19:00Z</dcterms:created>
  <dcterms:modified xsi:type="dcterms:W3CDTF">2022-12-30T01:27:00Z</dcterms:modified>
</cp:coreProperties>
</file>