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C4" w:rsidRPr="00CA083A" w:rsidRDefault="00CA083A" w:rsidP="00CA0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3A">
        <w:rPr>
          <w:rFonts w:ascii="Times New Roman" w:hAnsi="Times New Roman" w:cs="Times New Roman"/>
          <w:b/>
          <w:sz w:val="28"/>
          <w:szCs w:val="28"/>
        </w:rPr>
        <w:t>Открытие ДЮСШ</w:t>
      </w:r>
    </w:p>
    <w:p w:rsidR="00CA083A" w:rsidRPr="00CA083A" w:rsidRDefault="00CA083A" w:rsidP="00CA08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83A">
        <w:rPr>
          <w:rFonts w:ascii="Times New Roman" w:hAnsi="Times New Roman" w:cs="Times New Roman"/>
          <w:sz w:val="28"/>
          <w:szCs w:val="28"/>
        </w:rPr>
        <w:t xml:space="preserve">02 декабря 2022 года состоялось торжественное открытие здания детской юношеской спортивной школы после капитального ремонта. </w:t>
      </w:r>
    </w:p>
    <w:p w:rsidR="00CA083A" w:rsidRPr="00CA083A" w:rsidRDefault="00CA083A" w:rsidP="00CA08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83A">
        <w:rPr>
          <w:rFonts w:ascii="Times New Roman" w:hAnsi="Times New Roman" w:cs="Times New Roman"/>
          <w:sz w:val="28"/>
          <w:szCs w:val="28"/>
        </w:rPr>
        <w:t xml:space="preserve">Депутат Законодательного Собрания Забайкальского края, председатель комитета по аграрной политике и природопользованию Законодательного собрания Забайкальского края Михаил Александрович Якимов, министр сельского хозяйства Забайкальского края Денис Юрьевич Бочкарев стали почетными гостями. </w:t>
      </w:r>
    </w:p>
    <w:p w:rsidR="00CA083A" w:rsidRDefault="00CA083A" w:rsidP="00CA08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83A">
        <w:rPr>
          <w:rFonts w:ascii="Times New Roman" w:hAnsi="Times New Roman" w:cs="Times New Roman"/>
          <w:sz w:val="28"/>
          <w:szCs w:val="28"/>
        </w:rPr>
        <w:t>Валентина Владимировна Баженова и заместитель председателя Владимир Анатольевич Перминов также приняли участие в мероприятии.</w:t>
      </w:r>
    </w:p>
    <w:p w:rsidR="00CA083A" w:rsidRPr="00CA083A" w:rsidRDefault="00CA083A" w:rsidP="00CA08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83A" w:rsidRPr="00CA083A" w:rsidRDefault="00CA08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A9AAC" wp14:editId="6A2CA4D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3A" w:rsidRDefault="00CA083A">
      <w:r>
        <w:rPr>
          <w:noProof/>
          <w:lang w:eastAsia="ru-RU"/>
        </w:rPr>
        <w:lastRenderedPageBreak/>
        <w:drawing>
          <wp:inline distT="0" distB="0" distL="0" distR="0" wp14:anchorId="6625F559" wp14:editId="62C6C95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6724FE7" wp14:editId="392DE07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5549" cy="335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F4F"/>
    <w:rsid w:val="00743F4F"/>
    <w:rsid w:val="00CA083A"/>
    <w:rsid w:val="00D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DA541-01AF-4EDD-B6E6-8FA38F02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2022-12-30T01:10:00Z</dcterms:created>
  <dcterms:modified xsi:type="dcterms:W3CDTF">2022-12-30T01:17:00Z</dcterms:modified>
</cp:coreProperties>
</file>