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02" w:rsidRPr="00D87315" w:rsidRDefault="00E81B80" w:rsidP="00D87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15">
        <w:rPr>
          <w:rFonts w:ascii="Times New Roman" w:hAnsi="Times New Roman" w:cs="Times New Roman"/>
          <w:b/>
          <w:sz w:val="28"/>
          <w:szCs w:val="28"/>
        </w:rPr>
        <w:t>Встреча с жителями с.</w:t>
      </w:r>
      <w:r w:rsidR="00D87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7315">
        <w:rPr>
          <w:rFonts w:ascii="Times New Roman" w:hAnsi="Times New Roman" w:cs="Times New Roman"/>
          <w:b/>
          <w:sz w:val="28"/>
          <w:szCs w:val="28"/>
        </w:rPr>
        <w:t>Бырка</w:t>
      </w:r>
      <w:proofErr w:type="spellEnd"/>
    </w:p>
    <w:p w:rsidR="00D87315" w:rsidRDefault="00D87315" w:rsidP="00D873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ноября </w:t>
      </w:r>
      <w:r w:rsidR="00E81B80" w:rsidRPr="00D87315">
        <w:rPr>
          <w:rFonts w:ascii="Times New Roman" w:hAnsi="Times New Roman" w:cs="Times New Roman"/>
          <w:sz w:val="28"/>
          <w:szCs w:val="28"/>
        </w:rPr>
        <w:t xml:space="preserve">2022 года председатель Совета Приаргунского муниципального округа Забайкальского края Валентина Владимировна Баженова совместно с председателями профильных комитетов Большаковым С.Б., Перминовым В.А., Гладких Д.А. и заместителем руководителя аппарата Совета Приаргунского муниципального округа Забайкальского края Пешковой Е.Н. выехала с рабочим визитом в с. </w:t>
      </w:r>
      <w:proofErr w:type="spellStart"/>
      <w:r w:rsidR="00E81B80" w:rsidRPr="00D87315">
        <w:rPr>
          <w:rFonts w:ascii="Times New Roman" w:hAnsi="Times New Roman" w:cs="Times New Roman"/>
          <w:sz w:val="28"/>
          <w:szCs w:val="28"/>
        </w:rPr>
        <w:t>Бырка</w:t>
      </w:r>
      <w:proofErr w:type="spellEnd"/>
      <w:r w:rsidR="00E81B80" w:rsidRPr="00D873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B80" w:rsidRPr="00D87315" w:rsidRDefault="00E81B80" w:rsidP="00D873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7315">
        <w:rPr>
          <w:rFonts w:ascii="Times New Roman" w:hAnsi="Times New Roman" w:cs="Times New Roman"/>
          <w:sz w:val="28"/>
          <w:szCs w:val="28"/>
        </w:rPr>
        <w:t xml:space="preserve">Депутаты посетили </w:t>
      </w:r>
      <w:proofErr w:type="spellStart"/>
      <w:r w:rsidRPr="00D87315">
        <w:rPr>
          <w:rFonts w:ascii="Times New Roman" w:hAnsi="Times New Roman" w:cs="Times New Roman"/>
          <w:sz w:val="28"/>
          <w:szCs w:val="28"/>
        </w:rPr>
        <w:t>Быркинскую</w:t>
      </w:r>
      <w:proofErr w:type="spellEnd"/>
      <w:r w:rsidRPr="00D87315">
        <w:rPr>
          <w:rFonts w:ascii="Times New Roman" w:hAnsi="Times New Roman" w:cs="Times New Roman"/>
          <w:sz w:val="28"/>
          <w:szCs w:val="28"/>
        </w:rPr>
        <w:t xml:space="preserve"> сельскую администрацию, ФАП </w:t>
      </w:r>
      <w:proofErr w:type="spellStart"/>
      <w:r w:rsidRPr="00D87315">
        <w:rPr>
          <w:rFonts w:ascii="Times New Roman" w:hAnsi="Times New Roman" w:cs="Times New Roman"/>
          <w:sz w:val="28"/>
          <w:szCs w:val="28"/>
        </w:rPr>
        <w:t>с.Бырка</w:t>
      </w:r>
      <w:proofErr w:type="spellEnd"/>
      <w:r w:rsidRPr="00D87315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Pr="00D87315">
        <w:rPr>
          <w:rFonts w:ascii="Times New Roman" w:hAnsi="Times New Roman" w:cs="Times New Roman"/>
          <w:sz w:val="28"/>
          <w:szCs w:val="28"/>
        </w:rPr>
        <w:t>Быркинскую</w:t>
      </w:r>
      <w:proofErr w:type="spellEnd"/>
      <w:r w:rsidRPr="00D87315">
        <w:rPr>
          <w:rFonts w:ascii="Times New Roman" w:hAnsi="Times New Roman" w:cs="Times New Roman"/>
          <w:sz w:val="28"/>
          <w:szCs w:val="28"/>
        </w:rPr>
        <w:t xml:space="preserve"> среднюю общеобразовательную школу, провели встречу с жителями </w:t>
      </w:r>
      <w:proofErr w:type="spellStart"/>
      <w:r w:rsidRPr="00D87315">
        <w:rPr>
          <w:rFonts w:ascii="Times New Roman" w:hAnsi="Times New Roman" w:cs="Times New Roman"/>
          <w:sz w:val="28"/>
          <w:szCs w:val="28"/>
        </w:rPr>
        <w:t>с.Бырка</w:t>
      </w:r>
      <w:proofErr w:type="spellEnd"/>
      <w:r w:rsidRPr="00D87315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D87315">
        <w:rPr>
          <w:rFonts w:ascii="Times New Roman" w:hAnsi="Times New Roman" w:cs="Times New Roman"/>
          <w:sz w:val="28"/>
          <w:szCs w:val="28"/>
        </w:rPr>
        <w:t>Селинда</w:t>
      </w:r>
      <w:proofErr w:type="spellEnd"/>
      <w:r w:rsidRPr="00D87315">
        <w:rPr>
          <w:rFonts w:ascii="Times New Roman" w:hAnsi="Times New Roman" w:cs="Times New Roman"/>
          <w:sz w:val="28"/>
          <w:szCs w:val="28"/>
        </w:rPr>
        <w:t>. В ходе общения жителями задавались вопросы. Все вопросы зафиксированы и в ближайшее время они будут про</w:t>
      </w:r>
      <w:r w:rsidR="00D87315" w:rsidRPr="00D87315">
        <w:rPr>
          <w:rFonts w:ascii="Times New Roman" w:hAnsi="Times New Roman" w:cs="Times New Roman"/>
          <w:sz w:val="28"/>
          <w:szCs w:val="28"/>
        </w:rPr>
        <w:t>рабатываться с ответственными органами.</w:t>
      </w:r>
    </w:p>
    <w:sectPr w:rsidR="00E81B80" w:rsidRPr="00D8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F2"/>
    <w:rsid w:val="009C1C02"/>
    <w:rsid w:val="00CC5EF2"/>
    <w:rsid w:val="00D87315"/>
    <w:rsid w:val="00E8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D4A2C-176D-44CC-A6E4-94E8A6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2022-11-23T04:44:00Z</dcterms:created>
  <dcterms:modified xsi:type="dcterms:W3CDTF">2022-11-25T04:49:00Z</dcterms:modified>
</cp:coreProperties>
</file>