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BE" w:rsidRPr="00565C61" w:rsidRDefault="00117668" w:rsidP="00117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61">
        <w:rPr>
          <w:rFonts w:ascii="Times New Roman" w:hAnsi="Times New Roman" w:cs="Times New Roman"/>
          <w:b/>
          <w:sz w:val="28"/>
          <w:szCs w:val="28"/>
        </w:rPr>
        <w:t>Очередная сессия</w:t>
      </w:r>
    </w:p>
    <w:p w:rsidR="00117668" w:rsidRPr="00565C61" w:rsidRDefault="00117668" w:rsidP="00117668">
      <w:pPr>
        <w:suppressAutoHyphens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C61">
        <w:rPr>
          <w:rFonts w:ascii="Times New Roman" w:hAnsi="Times New Roman" w:cs="Times New Roman"/>
          <w:sz w:val="28"/>
          <w:szCs w:val="28"/>
        </w:rPr>
        <w:t>26 декабря состоялось очередное, заключительное заседание Совета в 2022 году. В повестке заседания было предусмотрено 22 вопроса, председатель Совета предложила внести изменения в повестку и добавить 2 вопроса – «</w:t>
      </w:r>
      <w:r w:rsidRPr="00565C61">
        <w:rPr>
          <w:rFonts w:ascii="Times New Roman" w:hAnsi="Times New Roman" w:cs="Times New Roman"/>
          <w:sz w:val="28"/>
          <w:szCs w:val="28"/>
        </w:rPr>
        <w:t>О внесении изменений в Положение «О денежном вознаграждении лиц, замещающих муниципальные должности в органах местного самоуправления Приаргунского муниципального округа Забайкальского края», утвержденное решением Совета Приаргунского муниципального округа Забайкальского края от 24 июня 2022</w:t>
      </w:r>
      <w:r w:rsidRPr="00565C61">
        <w:rPr>
          <w:rFonts w:ascii="Times New Roman" w:hAnsi="Times New Roman" w:cs="Times New Roman"/>
          <w:sz w:val="28"/>
          <w:szCs w:val="28"/>
        </w:rPr>
        <w:t xml:space="preserve"> г. №266» и «</w:t>
      </w:r>
      <w:r w:rsidRPr="00565C61">
        <w:rPr>
          <w:rFonts w:ascii="Times New Roman" w:hAnsi="Times New Roman" w:cs="Times New Roman"/>
          <w:sz w:val="28"/>
          <w:szCs w:val="28"/>
        </w:rPr>
        <w:t>О внесении изменений в Положение «О размере и условиях оплаты труда муниципальных служащих Приаргунского муниципального округа», утвержденное решением Совета Приаргунского муниципального округа Забайкальского края от 27 января 2021 г. №34</w:t>
      </w:r>
      <w:r w:rsidRPr="00565C61">
        <w:rPr>
          <w:rFonts w:ascii="Times New Roman" w:hAnsi="Times New Roman" w:cs="Times New Roman"/>
          <w:sz w:val="28"/>
          <w:szCs w:val="28"/>
        </w:rPr>
        <w:t xml:space="preserve">», а </w:t>
      </w:r>
      <w:r w:rsidRPr="00565C61">
        <w:rPr>
          <w:rFonts w:ascii="Times New Roman" w:hAnsi="Times New Roman" w:cs="Times New Roman"/>
          <w:sz w:val="28"/>
          <w:szCs w:val="28"/>
        </w:rPr>
        <w:t xml:space="preserve"> вопрос о досрочном прекращение полномочий депутата Совета Приаргунского муниципального округа Забайкальского края </w:t>
      </w:r>
      <w:proofErr w:type="spellStart"/>
      <w:r w:rsidRPr="00565C61">
        <w:rPr>
          <w:rFonts w:ascii="Times New Roman" w:hAnsi="Times New Roman" w:cs="Times New Roman"/>
          <w:sz w:val="28"/>
          <w:szCs w:val="28"/>
        </w:rPr>
        <w:t>Башурова</w:t>
      </w:r>
      <w:proofErr w:type="spellEnd"/>
      <w:r w:rsidRPr="00565C61">
        <w:rPr>
          <w:rFonts w:ascii="Times New Roman" w:hAnsi="Times New Roman" w:cs="Times New Roman"/>
          <w:sz w:val="28"/>
          <w:szCs w:val="28"/>
        </w:rPr>
        <w:t xml:space="preserve"> А.Г. снять с повестки заседания, в связи с тем, что от депутата поступил</w:t>
      </w:r>
      <w:r w:rsidRPr="00565C61">
        <w:rPr>
          <w:rFonts w:ascii="Times New Roman" w:hAnsi="Times New Roman" w:cs="Times New Roman"/>
          <w:sz w:val="28"/>
          <w:szCs w:val="28"/>
        </w:rPr>
        <w:t>о заявление, в котором он просил</w:t>
      </w:r>
      <w:r w:rsidRPr="00565C61">
        <w:rPr>
          <w:rFonts w:ascii="Times New Roman" w:hAnsi="Times New Roman" w:cs="Times New Roman"/>
          <w:sz w:val="28"/>
          <w:szCs w:val="28"/>
        </w:rPr>
        <w:t xml:space="preserve"> отозвать поданное им ранее заявление об отставке по собственному желанию.</w:t>
      </w:r>
      <w:r w:rsidRPr="00565C61">
        <w:rPr>
          <w:rFonts w:ascii="Times New Roman" w:hAnsi="Times New Roman" w:cs="Times New Roman"/>
          <w:sz w:val="28"/>
          <w:szCs w:val="28"/>
        </w:rPr>
        <w:t xml:space="preserve"> Депутаты единогласно проголосовали за предложенные изменения. Далее продолжили работу в обычном режиме. </w:t>
      </w:r>
    </w:p>
    <w:p w:rsidR="00117668" w:rsidRPr="00565C61" w:rsidRDefault="001176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7668" w:rsidRPr="0056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FA"/>
    <w:rsid w:val="000C2EBE"/>
    <w:rsid w:val="00117668"/>
    <w:rsid w:val="00565C61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707FB-3272-4805-957A-043D422F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2022-12-30T01:51:00Z</dcterms:created>
  <dcterms:modified xsi:type="dcterms:W3CDTF">2022-12-30T02:02:00Z</dcterms:modified>
</cp:coreProperties>
</file>