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2"/>
      </w:tblGrid>
      <w:tr w:rsidR="00EA3679" w:rsidTr="00EA3679">
        <w:tc>
          <w:tcPr>
            <w:tcW w:w="4110" w:type="dxa"/>
          </w:tcPr>
          <w:p w:rsidR="00EA3679" w:rsidRDefault="009C300C" w:rsidP="00EA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bookmarkStart w:id="0" w:name="_GoBack"/>
            <w:bookmarkEnd w:id="0"/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EA3679" w:rsidRPr="00E03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112" w:type="dxa"/>
          </w:tcPr>
          <w:p w:rsidR="00EA3679" w:rsidRDefault="00EA3679" w:rsidP="00EA36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300C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9" w:rsidRPr="00E033A9" w:rsidRDefault="00EA3679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пгт</w:t>
      </w:r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1C40DA" w:rsidP="00C5746B">
      <w:pPr>
        <w:pStyle w:val="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r w:rsidR="007E495E">
        <w:rPr>
          <w:rFonts w:ascii="Times New Roman" w:hAnsi="Times New Roman" w:cs="Times New Roman"/>
        </w:rPr>
        <w:t>и</w:t>
      </w:r>
      <w:proofErr w:type="gramEnd"/>
      <w:r w:rsidR="00F276DB" w:rsidRPr="001C40DA">
        <w:rPr>
          <w:rFonts w:ascii="Times New Roman" w:hAnsi="Times New Roman" w:cs="Times New Roman"/>
        </w:rPr>
        <w:t xml:space="preserve"> силу</w:t>
      </w:r>
      <w:r w:rsidR="0037450B" w:rsidRPr="001C40DA">
        <w:rPr>
          <w:rFonts w:ascii="Times New Roman" w:hAnsi="Times New Roman" w:cs="Times New Roman"/>
        </w:rPr>
        <w:t xml:space="preserve"> </w:t>
      </w:r>
      <w:r w:rsidR="00C579CC">
        <w:rPr>
          <w:rFonts w:ascii="Times New Roman" w:hAnsi="Times New Roman" w:cs="Times New Roman"/>
        </w:rPr>
        <w:t>некоторых постановлений администрации муниципального района</w:t>
      </w:r>
      <w:r w:rsidR="00C579CC">
        <w:rPr>
          <w:rFonts w:ascii="Times New Roman" w:hAnsi="Times New Roman" w:cs="Times New Roman"/>
        </w:rPr>
        <w:br/>
        <w:t>«Приаргунский район»</w:t>
      </w:r>
    </w:p>
    <w:p w:rsidR="000970E4" w:rsidRPr="00E033A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DA" w:rsidRPr="001C40DA" w:rsidRDefault="008C36EA" w:rsidP="00C574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7E495E">
        <w:rPr>
          <w:rFonts w:ascii="Times New Roman" w:hAnsi="Times New Roman" w:cs="Times New Roman"/>
          <w:sz w:val="28"/>
          <w:szCs w:val="28"/>
        </w:rPr>
        <w:t>от 10 июля 2020 года</w:t>
      </w:r>
      <w:r w:rsidR="007E495E">
        <w:rPr>
          <w:rFonts w:ascii="Times New Roman" w:hAnsi="Times New Roman" w:cs="Times New Roman"/>
          <w:sz w:val="28"/>
          <w:szCs w:val="28"/>
        </w:rPr>
        <w:br/>
      </w:r>
      <w:r w:rsidR="000970E4" w:rsidRPr="001C40DA">
        <w:rPr>
          <w:rFonts w:ascii="Times New Roman" w:hAnsi="Times New Roman" w:cs="Times New Roman"/>
          <w:sz w:val="28"/>
          <w:szCs w:val="28"/>
        </w:rPr>
        <w:t>№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1833-ЗЗК 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«О преобразовании всех поселений, входящих </w:t>
      </w:r>
      <w:r w:rsidR="00C5746B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A78F1" w:rsidRPr="001C40DA">
        <w:rPr>
          <w:rFonts w:ascii="Times New Roman" w:hAnsi="Times New Roman" w:cs="Times New Roman"/>
          <w:sz w:val="28"/>
          <w:szCs w:val="28"/>
        </w:rPr>
        <w:t>Приаргунский район</w:t>
      </w:r>
      <w:r w:rsidR="00C5746B">
        <w:rPr>
          <w:rFonts w:ascii="Times New Roman" w:hAnsi="Times New Roman" w:cs="Times New Roman"/>
          <w:sz w:val="28"/>
          <w:szCs w:val="28"/>
        </w:rPr>
        <w:t>»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Забайкальского края, в Приаргунский муниципальный округ Забайкальского края</w:t>
      </w:r>
      <w:r w:rsidR="00466F78">
        <w:rPr>
          <w:rFonts w:ascii="Times New Roman" w:hAnsi="Times New Roman" w:cs="Times New Roman"/>
          <w:sz w:val="28"/>
          <w:szCs w:val="28"/>
        </w:rPr>
        <w:t>»</w:t>
      </w:r>
      <w:r w:rsidR="008C4AAD" w:rsidRPr="001C40DA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1C40D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1C40DA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1C40DA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C579CC" w:rsidRDefault="00666A0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1.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1C40D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579CC">
        <w:rPr>
          <w:rFonts w:ascii="Times New Roman" w:hAnsi="Times New Roman" w:cs="Times New Roman"/>
          <w:sz w:val="28"/>
          <w:szCs w:val="28"/>
        </w:rPr>
        <w:t>и</w:t>
      </w:r>
      <w:r w:rsidR="001C40DA" w:rsidRPr="001C40DA">
        <w:rPr>
          <w:rFonts w:ascii="Times New Roman" w:hAnsi="Times New Roman" w:cs="Times New Roman"/>
          <w:sz w:val="28"/>
          <w:szCs w:val="28"/>
        </w:rPr>
        <w:t xml:space="preserve"> силу</w:t>
      </w:r>
      <w:r w:rsidR="00C579CC">
        <w:rPr>
          <w:rFonts w:ascii="Times New Roman" w:hAnsi="Times New Roman" w:cs="Times New Roman"/>
          <w:sz w:val="28"/>
          <w:szCs w:val="28"/>
        </w:rPr>
        <w:t>:</w:t>
      </w:r>
    </w:p>
    <w:p w:rsidR="006534A8" w:rsidRDefault="00C579CC" w:rsidP="00653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0DA" w:rsidRPr="001C40DA">
        <w:rPr>
          <w:rFonts w:ascii="Times New Roman" w:hAnsi="Times New Roman" w:cs="Times New Roman"/>
          <w:sz w:val="28"/>
          <w:szCs w:val="28"/>
        </w:rPr>
        <w:t xml:space="preserve"> </w:t>
      </w:r>
      <w:r w:rsidR="006534A8">
        <w:rPr>
          <w:rFonts w:ascii="Times New Roman" w:hAnsi="Times New Roman" w:cs="Times New Roman"/>
          <w:sz w:val="28"/>
          <w:szCs w:val="28"/>
        </w:rPr>
        <w:t>п</w:t>
      </w:r>
      <w:r w:rsidR="006534A8" w:rsidRPr="006534A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«Приаргунский район» от 06 июля 2</w:t>
      </w:r>
      <w:r w:rsidR="007E495E">
        <w:rPr>
          <w:rFonts w:ascii="Times New Roman" w:hAnsi="Times New Roman" w:cs="Times New Roman"/>
          <w:sz w:val="28"/>
          <w:szCs w:val="28"/>
        </w:rPr>
        <w:t>010 года</w:t>
      </w:r>
      <w:r w:rsidR="006109BB">
        <w:rPr>
          <w:rFonts w:ascii="Times New Roman" w:hAnsi="Times New Roman" w:cs="Times New Roman"/>
          <w:sz w:val="28"/>
          <w:szCs w:val="28"/>
        </w:rPr>
        <w:t xml:space="preserve"> №</w:t>
      </w:r>
      <w:r w:rsidR="006534A8" w:rsidRPr="006534A8">
        <w:rPr>
          <w:rFonts w:ascii="Times New Roman" w:hAnsi="Times New Roman" w:cs="Times New Roman"/>
          <w:sz w:val="28"/>
          <w:szCs w:val="28"/>
        </w:rPr>
        <w:t xml:space="preserve"> 448 «Об утверждении Порядка уведомления муниципальными служащими Администрации муниципального района «Приаргунский район»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</w:t>
      </w:r>
      <w:r w:rsidR="006534A8">
        <w:rPr>
          <w:rFonts w:ascii="Times New Roman" w:hAnsi="Times New Roman" w:cs="Times New Roman"/>
          <w:sz w:val="28"/>
          <w:szCs w:val="28"/>
        </w:rPr>
        <w:t>;</w:t>
      </w:r>
      <w:r w:rsidR="006534A8">
        <w:rPr>
          <w:rFonts w:ascii="Times New Roman" w:hAnsi="Times New Roman" w:cs="Times New Roman"/>
          <w:sz w:val="28"/>
          <w:szCs w:val="28"/>
        </w:rPr>
        <w:br/>
      </w:r>
      <w:r w:rsidR="006534A8">
        <w:rPr>
          <w:rFonts w:ascii="Times New Roman" w:hAnsi="Times New Roman" w:cs="Times New Roman"/>
          <w:sz w:val="28"/>
          <w:szCs w:val="28"/>
        </w:rPr>
        <w:tab/>
        <w:t>- п</w:t>
      </w:r>
      <w:r w:rsidR="006534A8" w:rsidRPr="006534A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«Приаргунский район» от 04 марта 2011 г</w:t>
      </w:r>
      <w:r w:rsidR="007E495E">
        <w:rPr>
          <w:rFonts w:ascii="Times New Roman" w:hAnsi="Times New Roman" w:cs="Times New Roman"/>
          <w:sz w:val="28"/>
          <w:szCs w:val="28"/>
        </w:rPr>
        <w:t>ода</w:t>
      </w:r>
      <w:r w:rsidR="006534A8" w:rsidRPr="006534A8">
        <w:rPr>
          <w:rFonts w:ascii="Times New Roman" w:hAnsi="Times New Roman" w:cs="Times New Roman"/>
          <w:sz w:val="28"/>
          <w:szCs w:val="28"/>
        </w:rPr>
        <w:t xml:space="preserve"> № 78 «Об утверждении кодекса этики и служебного поведения муниципальных служащих в администрации муниципального района «Приаргунский район»</w:t>
      </w:r>
      <w:r w:rsidR="006534A8">
        <w:rPr>
          <w:rFonts w:ascii="Times New Roman" w:hAnsi="Times New Roman" w:cs="Times New Roman"/>
          <w:sz w:val="28"/>
          <w:szCs w:val="28"/>
        </w:rPr>
        <w:t>.</w:t>
      </w:r>
    </w:p>
    <w:p w:rsidR="00905728" w:rsidRPr="001C40DA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2.</w:t>
      </w:r>
      <w:r w:rsidR="007E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28" w:rsidRPr="001C40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1C40D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1C40DA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98" w:rsidRPr="001C40DA" w:rsidRDefault="007E009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1C40DA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0098" w:rsidTr="007E0098">
        <w:tc>
          <w:tcPr>
            <w:tcW w:w="4785" w:type="dxa"/>
          </w:tcPr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Глава Приаргунского </w:t>
            </w:r>
          </w:p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E0098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785" w:type="dxa"/>
            <w:vAlign w:val="bottom"/>
          </w:tcPr>
          <w:p w:rsidR="007E0098" w:rsidRDefault="007E0098" w:rsidP="007E00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Логунов</w:t>
            </w:r>
          </w:p>
        </w:tc>
      </w:tr>
    </w:tbl>
    <w:p w:rsidR="00FA029A" w:rsidRPr="00E033A9" w:rsidRDefault="00FA029A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29A" w:rsidRPr="00E033A9" w:rsidSect="00EA36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85DE7"/>
    <w:rsid w:val="00190285"/>
    <w:rsid w:val="00193AB0"/>
    <w:rsid w:val="001A10E0"/>
    <w:rsid w:val="001B0369"/>
    <w:rsid w:val="001B2D54"/>
    <w:rsid w:val="001B61B9"/>
    <w:rsid w:val="001C40DA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66F78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041B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602A2D"/>
    <w:rsid w:val="00605881"/>
    <w:rsid w:val="006100A9"/>
    <w:rsid w:val="0061018E"/>
    <w:rsid w:val="006109BB"/>
    <w:rsid w:val="00616A2F"/>
    <w:rsid w:val="00627A9B"/>
    <w:rsid w:val="00642131"/>
    <w:rsid w:val="006534A8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C42DE"/>
    <w:rsid w:val="006E75CD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700"/>
    <w:rsid w:val="007E0098"/>
    <w:rsid w:val="007E495E"/>
    <w:rsid w:val="00817962"/>
    <w:rsid w:val="008229F6"/>
    <w:rsid w:val="00823593"/>
    <w:rsid w:val="00843045"/>
    <w:rsid w:val="00852FAA"/>
    <w:rsid w:val="008738DA"/>
    <w:rsid w:val="00875FC6"/>
    <w:rsid w:val="0087656E"/>
    <w:rsid w:val="0089697E"/>
    <w:rsid w:val="008A69AE"/>
    <w:rsid w:val="008B3145"/>
    <w:rsid w:val="008C0CE6"/>
    <w:rsid w:val="008C36EA"/>
    <w:rsid w:val="008C4AAD"/>
    <w:rsid w:val="008C4C64"/>
    <w:rsid w:val="008F4228"/>
    <w:rsid w:val="00905728"/>
    <w:rsid w:val="00915446"/>
    <w:rsid w:val="00923F61"/>
    <w:rsid w:val="009257EE"/>
    <w:rsid w:val="00935443"/>
    <w:rsid w:val="009567A0"/>
    <w:rsid w:val="00963237"/>
    <w:rsid w:val="0097512E"/>
    <w:rsid w:val="0097797C"/>
    <w:rsid w:val="0098584A"/>
    <w:rsid w:val="009A02C6"/>
    <w:rsid w:val="009B087D"/>
    <w:rsid w:val="009B23B1"/>
    <w:rsid w:val="009C300C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5746B"/>
    <w:rsid w:val="00C579CC"/>
    <w:rsid w:val="00C720B0"/>
    <w:rsid w:val="00CA3832"/>
    <w:rsid w:val="00CC0236"/>
    <w:rsid w:val="00CC787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A3679"/>
    <w:rsid w:val="00EB24A4"/>
    <w:rsid w:val="00EB51DD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29AF-9368-4198-9957-2234EC4D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238</cp:revision>
  <cp:lastPrinted>2022-12-28T06:28:00Z</cp:lastPrinted>
  <dcterms:created xsi:type="dcterms:W3CDTF">2021-04-05T09:14:00Z</dcterms:created>
  <dcterms:modified xsi:type="dcterms:W3CDTF">2023-01-18T06:29:00Z</dcterms:modified>
</cp:coreProperties>
</file>