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D" w:rsidRPr="00922E4D" w:rsidRDefault="0060779D" w:rsidP="00667080">
      <w:pPr>
        <w:spacing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 xml:space="preserve">Сведения о </w:t>
      </w:r>
      <w:r w:rsidR="00667080">
        <w:rPr>
          <w:b/>
          <w:sz w:val="28"/>
          <w:szCs w:val="28"/>
        </w:rPr>
        <w:t xml:space="preserve"> </w:t>
      </w:r>
      <w:r w:rsidR="00176B8E" w:rsidRPr="00922E4D">
        <w:rPr>
          <w:b/>
          <w:sz w:val="28"/>
          <w:szCs w:val="28"/>
        </w:rPr>
        <w:t xml:space="preserve"> деятель</w:t>
      </w:r>
      <w:r w:rsidRPr="00922E4D">
        <w:rPr>
          <w:b/>
          <w:sz w:val="28"/>
          <w:szCs w:val="28"/>
        </w:rPr>
        <w:t>ности административной комиссии</w:t>
      </w:r>
    </w:p>
    <w:p w:rsidR="00402B40" w:rsidRPr="00922E4D" w:rsidRDefault="00402B40" w:rsidP="005B4CAF">
      <w:pPr>
        <w:spacing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 xml:space="preserve">Приаргунского </w:t>
      </w:r>
      <w:r w:rsidR="00176B8E" w:rsidRPr="00922E4D">
        <w:rPr>
          <w:b/>
          <w:sz w:val="28"/>
          <w:szCs w:val="28"/>
        </w:rPr>
        <w:t xml:space="preserve">муниципального </w:t>
      </w:r>
      <w:r w:rsidRPr="00922E4D">
        <w:rPr>
          <w:b/>
          <w:sz w:val="28"/>
          <w:szCs w:val="28"/>
        </w:rPr>
        <w:t>округа Забайкальского края</w:t>
      </w:r>
    </w:p>
    <w:p w:rsidR="00BE4C5B" w:rsidRPr="00922E4D" w:rsidRDefault="0044333E" w:rsidP="005B4CAF">
      <w:pPr>
        <w:spacing w:after="240" w:line="276" w:lineRule="auto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за</w:t>
      </w:r>
      <w:r w:rsidR="00176B8E" w:rsidRPr="00922E4D">
        <w:rPr>
          <w:b/>
          <w:sz w:val="28"/>
          <w:szCs w:val="28"/>
        </w:rPr>
        <w:t xml:space="preserve"> </w:t>
      </w:r>
      <w:r w:rsidR="00667080">
        <w:rPr>
          <w:b/>
          <w:sz w:val="28"/>
          <w:szCs w:val="28"/>
        </w:rPr>
        <w:t xml:space="preserve"> </w:t>
      </w:r>
      <w:r w:rsidR="003551A2" w:rsidRPr="00922E4D">
        <w:rPr>
          <w:b/>
          <w:sz w:val="28"/>
          <w:szCs w:val="28"/>
        </w:rPr>
        <w:t xml:space="preserve"> </w:t>
      </w:r>
      <w:r w:rsidR="00176B8E" w:rsidRPr="00922E4D">
        <w:rPr>
          <w:b/>
          <w:sz w:val="28"/>
          <w:szCs w:val="28"/>
        </w:rPr>
        <w:t>20</w:t>
      </w:r>
      <w:r w:rsidR="00D91C0B" w:rsidRPr="00922E4D">
        <w:rPr>
          <w:b/>
          <w:sz w:val="28"/>
          <w:szCs w:val="28"/>
        </w:rPr>
        <w:t>2</w:t>
      </w:r>
      <w:r w:rsidR="006E745A" w:rsidRPr="00922E4D">
        <w:rPr>
          <w:b/>
          <w:sz w:val="28"/>
          <w:szCs w:val="28"/>
        </w:rPr>
        <w:t>2</w:t>
      </w:r>
      <w:r w:rsidR="00176B8E" w:rsidRPr="00922E4D">
        <w:rPr>
          <w:b/>
          <w:sz w:val="28"/>
          <w:szCs w:val="28"/>
        </w:rPr>
        <w:t xml:space="preserve"> </w:t>
      </w:r>
      <w:r w:rsidR="00667080">
        <w:rPr>
          <w:b/>
          <w:sz w:val="28"/>
          <w:szCs w:val="28"/>
        </w:rPr>
        <w:t xml:space="preserve"> год</w:t>
      </w:r>
    </w:p>
    <w:p w:rsidR="00667080" w:rsidRDefault="00BE4C5B" w:rsidP="00667080">
      <w:pPr>
        <w:spacing w:line="276" w:lineRule="auto"/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За</w:t>
      </w:r>
      <w:r w:rsidR="00216F1E" w:rsidRPr="00922E4D">
        <w:rPr>
          <w:sz w:val="28"/>
          <w:szCs w:val="28"/>
        </w:rPr>
        <w:t xml:space="preserve"> период с </w:t>
      </w:r>
      <w:r w:rsidR="00176B8E" w:rsidRPr="00922E4D">
        <w:rPr>
          <w:sz w:val="28"/>
          <w:szCs w:val="28"/>
        </w:rPr>
        <w:t xml:space="preserve">1 </w:t>
      </w:r>
      <w:r w:rsidR="004C0977">
        <w:rPr>
          <w:sz w:val="28"/>
          <w:szCs w:val="28"/>
        </w:rPr>
        <w:t>января</w:t>
      </w:r>
      <w:r w:rsidR="00E17DFE" w:rsidRPr="00922E4D">
        <w:rPr>
          <w:sz w:val="28"/>
          <w:szCs w:val="28"/>
        </w:rPr>
        <w:t xml:space="preserve"> </w:t>
      </w:r>
      <w:r w:rsidR="00216F1E" w:rsidRPr="00922E4D">
        <w:rPr>
          <w:sz w:val="28"/>
          <w:szCs w:val="28"/>
        </w:rPr>
        <w:t xml:space="preserve">по </w:t>
      </w:r>
      <w:r w:rsidR="00D508BB">
        <w:rPr>
          <w:sz w:val="28"/>
          <w:szCs w:val="28"/>
        </w:rPr>
        <w:t>31</w:t>
      </w:r>
      <w:r w:rsidR="00744C53" w:rsidRPr="00922E4D">
        <w:rPr>
          <w:sz w:val="28"/>
          <w:szCs w:val="28"/>
        </w:rPr>
        <w:t xml:space="preserve"> </w:t>
      </w:r>
      <w:r w:rsidR="00D508BB">
        <w:rPr>
          <w:sz w:val="28"/>
          <w:szCs w:val="28"/>
        </w:rPr>
        <w:t>декабря</w:t>
      </w:r>
      <w:r w:rsidR="00216F1E" w:rsidRPr="00922E4D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20</w:t>
      </w:r>
      <w:r w:rsidR="00D91C0B" w:rsidRPr="00922E4D">
        <w:rPr>
          <w:sz w:val="28"/>
          <w:szCs w:val="28"/>
        </w:rPr>
        <w:t>2</w:t>
      </w:r>
      <w:r w:rsidR="006E745A" w:rsidRPr="00922E4D">
        <w:rPr>
          <w:sz w:val="28"/>
          <w:szCs w:val="28"/>
        </w:rPr>
        <w:t>2</w:t>
      </w:r>
      <w:r w:rsidRPr="00922E4D">
        <w:rPr>
          <w:sz w:val="28"/>
          <w:szCs w:val="28"/>
        </w:rPr>
        <w:t xml:space="preserve"> год</w:t>
      </w:r>
      <w:r w:rsidR="00216F1E" w:rsidRPr="00922E4D">
        <w:rPr>
          <w:sz w:val="28"/>
          <w:szCs w:val="28"/>
        </w:rPr>
        <w:t>а</w:t>
      </w:r>
      <w:r w:rsidRPr="00922E4D">
        <w:rPr>
          <w:sz w:val="28"/>
          <w:szCs w:val="28"/>
        </w:rPr>
        <w:t xml:space="preserve"> в административную комиссию </w:t>
      </w:r>
      <w:r w:rsidR="00402B40" w:rsidRPr="00922E4D">
        <w:rPr>
          <w:sz w:val="28"/>
          <w:szCs w:val="28"/>
        </w:rPr>
        <w:t xml:space="preserve">Приаргунского </w:t>
      </w:r>
      <w:r w:rsidRPr="00922E4D">
        <w:rPr>
          <w:sz w:val="28"/>
          <w:szCs w:val="28"/>
        </w:rPr>
        <w:t xml:space="preserve">муниципального </w:t>
      </w:r>
      <w:r w:rsidR="00402B40" w:rsidRPr="00922E4D">
        <w:rPr>
          <w:sz w:val="28"/>
          <w:szCs w:val="28"/>
        </w:rPr>
        <w:t>округа Забайкальского края</w:t>
      </w:r>
      <w:r w:rsidRPr="00922E4D">
        <w:rPr>
          <w:sz w:val="28"/>
          <w:szCs w:val="28"/>
        </w:rPr>
        <w:t xml:space="preserve"> на рассмотрение поступил</w:t>
      </w:r>
      <w:r w:rsidR="00D91C0B" w:rsidRPr="00922E4D">
        <w:rPr>
          <w:sz w:val="28"/>
          <w:szCs w:val="28"/>
        </w:rPr>
        <w:t>о</w:t>
      </w:r>
      <w:r w:rsidRPr="00922E4D">
        <w:rPr>
          <w:sz w:val="28"/>
          <w:szCs w:val="28"/>
        </w:rPr>
        <w:t xml:space="preserve"> </w:t>
      </w:r>
      <w:r w:rsidR="00D508BB">
        <w:rPr>
          <w:sz w:val="28"/>
          <w:szCs w:val="28"/>
        </w:rPr>
        <w:t>103</w:t>
      </w:r>
      <w:r w:rsidR="00402B40" w:rsidRPr="00922E4D">
        <w:rPr>
          <w:sz w:val="28"/>
          <w:szCs w:val="28"/>
        </w:rPr>
        <w:t xml:space="preserve"> </w:t>
      </w:r>
      <w:r w:rsidR="00B24621">
        <w:rPr>
          <w:sz w:val="28"/>
          <w:szCs w:val="28"/>
        </w:rPr>
        <w:t xml:space="preserve">протокола </w:t>
      </w:r>
      <w:r w:rsidRPr="00922E4D">
        <w:rPr>
          <w:sz w:val="28"/>
          <w:szCs w:val="28"/>
        </w:rPr>
        <w:t>об административных правонарушениях</w:t>
      </w:r>
      <w:r w:rsidR="00A67861" w:rsidRPr="00922E4D">
        <w:rPr>
          <w:sz w:val="28"/>
          <w:szCs w:val="28"/>
        </w:rPr>
        <w:t>, из которых:</w:t>
      </w:r>
    </w:p>
    <w:p w:rsidR="00667080" w:rsidRPr="00E568D3" w:rsidRDefault="00667080" w:rsidP="00667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8D3">
        <w:rPr>
          <w:sz w:val="28"/>
          <w:szCs w:val="28"/>
        </w:rPr>
        <w:t>- 2</w:t>
      </w:r>
      <w:r>
        <w:rPr>
          <w:sz w:val="28"/>
          <w:szCs w:val="28"/>
        </w:rPr>
        <w:t>8</w:t>
      </w:r>
      <w:r w:rsidRPr="00E568D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E568D3">
        <w:rPr>
          <w:sz w:val="28"/>
          <w:szCs w:val="28"/>
        </w:rPr>
        <w:t xml:space="preserve"> по </w:t>
      </w:r>
      <w:r w:rsidR="00880D6C">
        <w:rPr>
          <w:sz w:val="28"/>
          <w:szCs w:val="28"/>
        </w:rPr>
        <w:t>части</w:t>
      </w:r>
      <w:r w:rsidRPr="00E568D3">
        <w:rPr>
          <w:sz w:val="28"/>
          <w:szCs w:val="28"/>
        </w:rPr>
        <w:t xml:space="preserve"> 1 </w:t>
      </w:r>
      <w:r w:rsidR="00880D6C">
        <w:rPr>
          <w:sz w:val="28"/>
          <w:szCs w:val="28"/>
        </w:rPr>
        <w:t>статьи</w:t>
      </w:r>
      <w:r w:rsidRPr="00E568D3">
        <w:rPr>
          <w:sz w:val="28"/>
          <w:szCs w:val="28"/>
        </w:rPr>
        <w:t xml:space="preserve"> 13 Закона Забайкальского края от 2 июля 2009 года № 198-ЗЗК «Об административных правонарушениях» «Нарушение покоя граждан и тишины</w:t>
      </w:r>
      <w:r>
        <w:rPr>
          <w:sz w:val="28"/>
          <w:szCs w:val="28"/>
        </w:rPr>
        <w:t xml:space="preserve">» </w:t>
      </w:r>
      <w:r w:rsidRPr="00E568D3">
        <w:rPr>
          <w:sz w:val="28"/>
          <w:szCs w:val="28"/>
        </w:rPr>
        <w:t>(далее по тексту – Закон Забайкальского края);</w:t>
      </w:r>
    </w:p>
    <w:p w:rsidR="00667080" w:rsidRPr="00E568D3" w:rsidRDefault="00667080" w:rsidP="00667080">
      <w:pPr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 xml:space="preserve"> - </w:t>
      </w:r>
      <w:r>
        <w:rPr>
          <w:sz w:val="28"/>
          <w:szCs w:val="28"/>
        </w:rPr>
        <w:t>4</w:t>
      </w:r>
      <w:r w:rsidRPr="00922E4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880D6C">
        <w:rPr>
          <w:sz w:val="28"/>
          <w:szCs w:val="28"/>
        </w:rPr>
        <w:t xml:space="preserve"> по части 2 статьи</w:t>
      </w:r>
      <w:r w:rsidRPr="00922E4D">
        <w:rPr>
          <w:sz w:val="28"/>
          <w:szCs w:val="28"/>
        </w:rPr>
        <w:t xml:space="preserve"> 13 Закона Забайкальского края</w:t>
      </w:r>
      <w:r>
        <w:rPr>
          <w:sz w:val="28"/>
          <w:szCs w:val="28"/>
        </w:rPr>
        <w:t xml:space="preserve"> </w:t>
      </w:r>
      <w:r w:rsidRPr="00E568D3">
        <w:rPr>
          <w:sz w:val="28"/>
          <w:szCs w:val="28"/>
        </w:rPr>
        <w:t xml:space="preserve">- «Нарушение покоя граждан и тишины»;  </w:t>
      </w:r>
    </w:p>
    <w:p w:rsidR="00667080" w:rsidRDefault="00667080" w:rsidP="00667080">
      <w:pPr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-</w:t>
      </w:r>
      <w:r>
        <w:rPr>
          <w:sz w:val="28"/>
          <w:szCs w:val="28"/>
        </w:rPr>
        <w:t xml:space="preserve"> 34</w:t>
      </w:r>
      <w:r w:rsidRPr="00922E4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880D6C">
        <w:rPr>
          <w:sz w:val="28"/>
          <w:szCs w:val="28"/>
        </w:rPr>
        <w:t xml:space="preserve"> по статье </w:t>
      </w:r>
      <w:r w:rsidRPr="00922E4D">
        <w:rPr>
          <w:sz w:val="28"/>
          <w:szCs w:val="28"/>
        </w:rPr>
        <w:t xml:space="preserve"> 13.1 Закона Забайкальского края </w:t>
      </w:r>
      <w:r>
        <w:rPr>
          <w:sz w:val="28"/>
          <w:szCs w:val="28"/>
        </w:rPr>
        <w:t xml:space="preserve"> - «Семейно-бытовое </w:t>
      </w:r>
      <w:proofErr w:type="gramStart"/>
      <w:r>
        <w:rPr>
          <w:sz w:val="28"/>
          <w:szCs w:val="28"/>
        </w:rPr>
        <w:t>дебоширство</w:t>
      </w:r>
      <w:proofErr w:type="gramEnd"/>
      <w:r>
        <w:rPr>
          <w:sz w:val="28"/>
          <w:szCs w:val="28"/>
        </w:rPr>
        <w:t>»;</w:t>
      </w:r>
    </w:p>
    <w:p w:rsidR="00667080" w:rsidRPr="00E568D3" w:rsidRDefault="00667080" w:rsidP="00667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8D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32 </w:t>
      </w:r>
      <w:r w:rsidRPr="00E568D3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E568D3">
        <w:rPr>
          <w:sz w:val="28"/>
          <w:szCs w:val="28"/>
        </w:rPr>
        <w:t xml:space="preserve"> по </w:t>
      </w:r>
      <w:r w:rsidR="00880D6C">
        <w:rPr>
          <w:sz w:val="28"/>
          <w:szCs w:val="28"/>
        </w:rPr>
        <w:t>части</w:t>
      </w:r>
      <w:r w:rsidRPr="00E568D3">
        <w:rPr>
          <w:sz w:val="28"/>
          <w:szCs w:val="28"/>
        </w:rPr>
        <w:t xml:space="preserve"> 1 </w:t>
      </w:r>
      <w:r w:rsidR="00880D6C">
        <w:rPr>
          <w:sz w:val="28"/>
          <w:szCs w:val="28"/>
        </w:rPr>
        <w:t>статьи</w:t>
      </w:r>
      <w:r w:rsidRPr="00E568D3">
        <w:rPr>
          <w:sz w:val="28"/>
          <w:szCs w:val="28"/>
        </w:rPr>
        <w:t xml:space="preserve"> 18 Закона Забайкальского края  </w:t>
      </w:r>
      <w:r>
        <w:rPr>
          <w:sz w:val="28"/>
          <w:szCs w:val="28"/>
        </w:rPr>
        <w:t>- «</w:t>
      </w:r>
      <w:r w:rsidRPr="00E568D3">
        <w:rPr>
          <w:sz w:val="28"/>
          <w:szCs w:val="28"/>
        </w:rPr>
        <w:t>Нарушение правил благоустройства территорий муниципальных образований</w:t>
      </w:r>
      <w:r>
        <w:rPr>
          <w:sz w:val="28"/>
          <w:szCs w:val="28"/>
        </w:rPr>
        <w:t>»;</w:t>
      </w:r>
    </w:p>
    <w:p w:rsidR="00667080" w:rsidRPr="00922E4D" w:rsidRDefault="00667080" w:rsidP="006670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8D3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E568D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="00880D6C">
        <w:rPr>
          <w:sz w:val="28"/>
          <w:szCs w:val="28"/>
        </w:rPr>
        <w:t xml:space="preserve"> по части 2 статьи</w:t>
      </w:r>
      <w:r w:rsidRPr="00E568D3">
        <w:rPr>
          <w:sz w:val="28"/>
          <w:szCs w:val="28"/>
        </w:rPr>
        <w:t xml:space="preserve"> 18 Закона Забайкальского</w:t>
      </w:r>
      <w:r w:rsidRPr="00922E4D">
        <w:rPr>
          <w:sz w:val="28"/>
          <w:szCs w:val="28"/>
        </w:rPr>
        <w:t xml:space="preserve"> </w:t>
      </w:r>
      <w:r w:rsidRPr="00E568D3">
        <w:rPr>
          <w:sz w:val="28"/>
          <w:szCs w:val="28"/>
        </w:rPr>
        <w:t>края</w:t>
      </w:r>
      <w:r>
        <w:rPr>
          <w:sz w:val="28"/>
          <w:szCs w:val="28"/>
        </w:rPr>
        <w:t xml:space="preserve"> - «</w:t>
      </w:r>
      <w:r w:rsidRPr="00E568D3">
        <w:rPr>
          <w:sz w:val="28"/>
          <w:szCs w:val="28"/>
        </w:rPr>
        <w:t>Нарушение правил благоустройства территорий муниципальных образований</w:t>
      </w:r>
      <w:r>
        <w:rPr>
          <w:sz w:val="28"/>
          <w:szCs w:val="28"/>
        </w:rPr>
        <w:t xml:space="preserve">». </w:t>
      </w:r>
    </w:p>
    <w:p w:rsidR="008061C1" w:rsidRDefault="005663F1" w:rsidP="005B4CAF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 отчетный период </w:t>
      </w:r>
      <w:r w:rsidR="00F9008E" w:rsidRPr="00922E4D">
        <w:rPr>
          <w:rFonts w:cs="Tahoma"/>
          <w:sz w:val="28"/>
          <w:szCs w:val="28"/>
        </w:rPr>
        <w:t xml:space="preserve">рассмотрено </w:t>
      </w:r>
      <w:r w:rsidR="00A80D60">
        <w:rPr>
          <w:rFonts w:cs="Tahoma"/>
          <w:sz w:val="28"/>
          <w:szCs w:val="28"/>
        </w:rPr>
        <w:t>99</w:t>
      </w:r>
      <w:r w:rsidR="00F9008E" w:rsidRPr="00922E4D">
        <w:rPr>
          <w:rFonts w:cs="Tahoma"/>
          <w:sz w:val="28"/>
          <w:szCs w:val="28"/>
        </w:rPr>
        <w:t xml:space="preserve"> дел об административн</w:t>
      </w:r>
      <w:r w:rsidR="00364C0C" w:rsidRPr="00922E4D">
        <w:rPr>
          <w:rFonts w:cs="Tahoma"/>
          <w:sz w:val="28"/>
          <w:szCs w:val="28"/>
        </w:rPr>
        <w:t>ых</w:t>
      </w:r>
      <w:r w:rsidR="00F9008E" w:rsidRPr="00922E4D">
        <w:rPr>
          <w:rFonts w:cs="Tahoma"/>
          <w:sz w:val="28"/>
          <w:szCs w:val="28"/>
        </w:rPr>
        <w:t xml:space="preserve"> правонарушени</w:t>
      </w:r>
      <w:r w:rsidR="00364C0C" w:rsidRPr="00922E4D">
        <w:rPr>
          <w:rFonts w:cs="Tahoma"/>
          <w:sz w:val="28"/>
          <w:szCs w:val="28"/>
        </w:rPr>
        <w:t>ях</w:t>
      </w:r>
      <w:r w:rsidR="009A730A">
        <w:rPr>
          <w:rFonts w:cs="Tahoma"/>
          <w:sz w:val="28"/>
          <w:szCs w:val="28"/>
        </w:rPr>
        <w:t>.</w:t>
      </w:r>
      <w:r w:rsidR="0048162E" w:rsidRPr="00922E4D">
        <w:rPr>
          <w:rFonts w:cs="Tahoma"/>
          <w:sz w:val="28"/>
          <w:szCs w:val="28"/>
        </w:rPr>
        <w:t xml:space="preserve"> </w:t>
      </w:r>
      <w:r w:rsidR="009A730A">
        <w:rPr>
          <w:rFonts w:cs="Tahoma"/>
          <w:sz w:val="28"/>
          <w:szCs w:val="28"/>
        </w:rPr>
        <w:t xml:space="preserve"> </w:t>
      </w:r>
    </w:p>
    <w:p w:rsidR="005B4CAF" w:rsidRDefault="0066459F" w:rsidP="005B4CAF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Административной</w:t>
      </w:r>
      <w:r w:rsidR="00C41EF0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ей</w:t>
      </w:r>
      <w:r w:rsidR="00C41EF0">
        <w:rPr>
          <w:rFonts w:cs="Tahoma"/>
          <w:sz w:val="28"/>
          <w:szCs w:val="28"/>
        </w:rPr>
        <w:t xml:space="preserve"> </w:t>
      </w:r>
      <w:r w:rsidR="00BC6C53">
        <w:rPr>
          <w:rFonts w:cs="Tahoma"/>
          <w:sz w:val="28"/>
          <w:szCs w:val="28"/>
        </w:rPr>
        <w:t>осуществляется</w:t>
      </w:r>
      <w:r w:rsidR="00C41EF0">
        <w:rPr>
          <w:rFonts w:cs="Tahoma"/>
          <w:sz w:val="28"/>
          <w:szCs w:val="28"/>
        </w:rPr>
        <w:t xml:space="preserve"> мониторинг исполнения постановлений </w:t>
      </w:r>
      <w:r w:rsidR="0029217B">
        <w:rPr>
          <w:rFonts w:cs="Tahoma"/>
          <w:sz w:val="28"/>
          <w:szCs w:val="28"/>
        </w:rPr>
        <w:t>о наложении администрат</w:t>
      </w:r>
      <w:r w:rsidR="005B4CAF">
        <w:rPr>
          <w:rFonts w:cs="Tahoma"/>
          <w:sz w:val="28"/>
          <w:szCs w:val="28"/>
        </w:rPr>
        <w:t>ивного наказания в виде штрафа.</w:t>
      </w:r>
      <w:r w:rsidR="005B4CAF">
        <w:rPr>
          <w:rFonts w:cs="Tahoma"/>
          <w:sz w:val="28"/>
          <w:szCs w:val="28"/>
        </w:rPr>
        <w:br/>
        <w:t xml:space="preserve">За отчетный период было составлено 5 протоколов о совершении </w:t>
      </w:r>
      <w:r w:rsidR="005B4CAF">
        <w:rPr>
          <w:sz w:val="28"/>
          <w:szCs w:val="28"/>
        </w:rPr>
        <w:t xml:space="preserve">административных правонарушений предусмотренных частью 1 статьи 20.25 Кодекса Российской Федерации об административных правонарушениях за неуплату административного штрафа в установленный срок. Лица, </w:t>
      </w:r>
      <w:proofErr w:type="gramStart"/>
      <w:r w:rsidR="005B4CAF">
        <w:rPr>
          <w:sz w:val="28"/>
          <w:szCs w:val="28"/>
        </w:rPr>
        <w:t>в</w:t>
      </w:r>
      <w:proofErr w:type="gramEnd"/>
      <w:r w:rsidR="005B4CAF">
        <w:rPr>
          <w:sz w:val="28"/>
          <w:szCs w:val="28"/>
        </w:rPr>
        <w:t xml:space="preserve"> </w:t>
      </w:r>
      <w:proofErr w:type="gramStart"/>
      <w:r w:rsidR="005B4CAF">
        <w:rPr>
          <w:sz w:val="28"/>
          <w:szCs w:val="28"/>
        </w:rPr>
        <w:t>отношении</w:t>
      </w:r>
      <w:proofErr w:type="gramEnd"/>
      <w:r w:rsidR="005B4CAF">
        <w:rPr>
          <w:sz w:val="28"/>
          <w:szCs w:val="28"/>
        </w:rPr>
        <w:t xml:space="preserve"> которых были составлены указанные протоколы, были признаны виновными в совершении административных правонарушений, предусмотренных частью 1 статьи 20.25 КоАП РФ и привлечены к административной ответственности.</w:t>
      </w:r>
    </w:p>
    <w:p w:rsidR="005F3CA2" w:rsidRDefault="00667080" w:rsidP="005B4CAF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proofErr w:type="gramStart"/>
      <w:r>
        <w:rPr>
          <w:rFonts w:cs="Tahoma"/>
          <w:sz w:val="28"/>
          <w:szCs w:val="28"/>
        </w:rPr>
        <w:t>В</w:t>
      </w:r>
      <w:proofErr w:type="gramEnd"/>
      <w:r w:rsidR="005F3CA2" w:rsidRPr="00732C51">
        <w:rPr>
          <w:rFonts w:cs="Tahoma"/>
          <w:sz w:val="28"/>
          <w:szCs w:val="28"/>
        </w:rPr>
        <w:t xml:space="preserve"> </w:t>
      </w:r>
      <w:proofErr w:type="gramStart"/>
      <w:r w:rsidR="005F3CA2" w:rsidRPr="00732C51">
        <w:rPr>
          <w:rFonts w:cs="Tahoma"/>
          <w:sz w:val="28"/>
          <w:szCs w:val="28"/>
        </w:rPr>
        <w:t>Приаргунском</w:t>
      </w:r>
      <w:proofErr w:type="gramEnd"/>
      <w:r w:rsidR="005F3CA2" w:rsidRPr="00732C51">
        <w:rPr>
          <w:rFonts w:cs="Tahoma"/>
          <w:sz w:val="28"/>
          <w:szCs w:val="28"/>
        </w:rPr>
        <w:t xml:space="preserve"> РО СП УФССП п</w:t>
      </w:r>
      <w:r w:rsidR="009E1EF4">
        <w:rPr>
          <w:rFonts w:cs="Tahoma"/>
          <w:sz w:val="28"/>
          <w:szCs w:val="28"/>
        </w:rPr>
        <w:t xml:space="preserve">о Забайкальскому краю находится </w:t>
      </w:r>
      <w:r w:rsidR="00B24621">
        <w:rPr>
          <w:rFonts w:cs="Tahoma"/>
          <w:sz w:val="28"/>
          <w:szCs w:val="28"/>
        </w:rPr>
        <w:t>8</w:t>
      </w:r>
      <w:r w:rsidR="00ED636A">
        <w:rPr>
          <w:rFonts w:cs="Tahoma"/>
          <w:sz w:val="28"/>
          <w:szCs w:val="28"/>
        </w:rPr>
        <w:t xml:space="preserve"> </w:t>
      </w:r>
      <w:r w:rsidR="005F3CA2" w:rsidRPr="00732C51">
        <w:rPr>
          <w:rFonts w:cs="Tahoma"/>
          <w:sz w:val="28"/>
          <w:szCs w:val="28"/>
        </w:rPr>
        <w:t>возбужденных исполнительных производств по принудительному взысканию административных штрафов, наложенных административной комиссией Приаргунского муниципального округа Забайкальского края. Исполнительные производства находятся в стадии исполнения.</w:t>
      </w:r>
    </w:p>
    <w:p w:rsidR="009912F3" w:rsidRPr="00262316" w:rsidRDefault="009912F3" w:rsidP="009258B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2B" w:rsidRPr="00922E4D" w:rsidRDefault="009258B3" w:rsidP="005B4CAF">
      <w:pPr>
        <w:spacing w:line="276" w:lineRule="auto"/>
        <w:jc w:val="both"/>
        <w:rPr>
          <w:rFonts w:cs="Tahom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административной комиссии  Е.И. </w:t>
      </w:r>
      <w:proofErr w:type="spellStart"/>
      <w:r>
        <w:rPr>
          <w:rFonts w:eastAsia="Calibri"/>
          <w:sz w:val="28"/>
          <w:szCs w:val="28"/>
        </w:rPr>
        <w:t>Осмирко</w:t>
      </w:r>
      <w:proofErr w:type="spellEnd"/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906C7C" w:rsidRDefault="00906C7C" w:rsidP="005B4CAF">
      <w:pPr>
        <w:tabs>
          <w:tab w:val="left" w:pos="7485"/>
        </w:tabs>
        <w:spacing w:line="276" w:lineRule="auto"/>
        <w:jc w:val="both"/>
        <w:rPr>
          <w:sz w:val="28"/>
          <w:szCs w:val="28"/>
        </w:rPr>
      </w:pPr>
    </w:p>
    <w:p w:rsidR="00BE4C5B" w:rsidRPr="0039075B" w:rsidRDefault="00880D6C" w:rsidP="005B4CAF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</w:t>
      </w:r>
    </w:p>
    <w:sectPr w:rsidR="00BE4C5B" w:rsidRPr="0039075B" w:rsidSect="009912F3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D8F"/>
    <w:multiLevelType w:val="hybridMultilevel"/>
    <w:tmpl w:val="86946278"/>
    <w:lvl w:ilvl="0" w:tplc="F600F3E6">
      <w:start w:val="42"/>
      <w:numFmt w:val="decimal"/>
      <w:lvlText w:val="%1"/>
      <w:lvlJc w:val="left"/>
      <w:pPr>
        <w:tabs>
          <w:tab w:val="num" w:pos="6780"/>
        </w:tabs>
        <w:ind w:left="678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34C80EF2"/>
    <w:multiLevelType w:val="hybridMultilevel"/>
    <w:tmpl w:val="CB84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215"/>
    <w:multiLevelType w:val="hybridMultilevel"/>
    <w:tmpl w:val="83B893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04B4477"/>
    <w:multiLevelType w:val="hybridMultilevel"/>
    <w:tmpl w:val="C1F8FC4A"/>
    <w:lvl w:ilvl="0" w:tplc="146A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55A3"/>
    <w:rsid w:val="0000079E"/>
    <w:rsid w:val="000030FD"/>
    <w:rsid w:val="00003809"/>
    <w:rsid w:val="0000458D"/>
    <w:rsid w:val="00013A9D"/>
    <w:rsid w:val="00017F65"/>
    <w:rsid w:val="000242EC"/>
    <w:rsid w:val="00026D84"/>
    <w:rsid w:val="00027481"/>
    <w:rsid w:val="00031CCE"/>
    <w:rsid w:val="00032F5F"/>
    <w:rsid w:val="000356FA"/>
    <w:rsid w:val="000400F5"/>
    <w:rsid w:val="0004066E"/>
    <w:rsid w:val="00041FB3"/>
    <w:rsid w:val="00042667"/>
    <w:rsid w:val="00046BFB"/>
    <w:rsid w:val="0005660C"/>
    <w:rsid w:val="00060401"/>
    <w:rsid w:val="000612D2"/>
    <w:rsid w:val="000622C0"/>
    <w:rsid w:val="0006264B"/>
    <w:rsid w:val="0006563C"/>
    <w:rsid w:val="00070DF3"/>
    <w:rsid w:val="00071E11"/>
    <w:rsid w:val="000727BE"/>
    <w:rsid w:val="000778B9"/>
    <w:rsid w:val="000855A3"/>
    <w:rsid w:val="00086007"/>
    <w:rsid w:val="00087B7C"/>
    <w:rsid w:val="000A26DA"/>
    <w:rsid w:val="000A2DEF"/>
    <w:rsid w:val="000B1A8D"/>
    <w:rsid w:val="000B2120"/>
    <w:rsid w:val="000B2F6F"/>
    <w:rsid w:val="000B6D72"/>
    <w:rsid w:val="000D2B30"/>
    <w:rsid w:val="000D2B33"/>
    <w:rsid w:val="000D2ECF"/>
    <w:rsid w:val="000D3F35"/>
    <w:rsid w:val="000E0BAF"/>
    <w:rsid w:val="000E4FD6"/>
    <w:rsid w:val="000F25BF"/>
    <w:rsid w:val="000F567F"/>
    <w:rsid w:val="00116588"/>
    <w:rsid w:val="00121D20"/>
    <w:rsid w:val="00121FD3"/>
    <w:rsid w:val="00144214"/>
    <w:rsid w:val="0014639F"/>
    <w:rsid w:val="00147B26"/>
    <w:rsid w:val="00154C48"/>
    <w:rsid w:val="00160743"/>
    <w:rsid w:val="00161353"/>
    <w:rsid w:val="0016332F"/>
    <w:rsid w:val="00163BE5"/>
    <w:rsid w:val="00164708"/>
    <w:rsid w:val="00170381"/>
    <w:rsid w:val="00170F72"/>
    <w:rsid w:val="00176B8E"/>
    <w:rsid w:val="001839AE"/>
    <w:rsid w:val="00183AAB"/>
    <w:rsid w:val="0018455A"/>
    <w:rsid w:val="0018628D"/>
    <w:rsid w:val="001904CA"/>
    <w:rsid w:val="00195CFD"/>
    <w:rsid w:val="001A62AC"/>
    <w:rsid w:val="001A7DD2"/>
    <w:rsid w:val="001B5E2B"/>
    <w:rsid w:val="001C4C2A"/>
    <w:rsid w:val="001C58C7"/>
    <w:rsid w:val="001D4139"/>
    <w:rsid w:val="001E4E1B"/>
    <w:rsid w:val="001F54EB"/>
    <w:rsid w:val="00207D96"/>
    <w:rsid w:val="00215D8F"/>
    <w:rsid w:val="00216F1E"/>
    <w:rsid w:val="00217CCC"/>
    <w:rsid w:val="002309F6"/>
    <w:rsid w:val="00230BF8"/>
    <w:rsid w:val="00231067"/>
    <w:rsid w:val="002344ED"/>
    <w:rsid w:val="00234A66"/>
    <w:rsid w:val="002369CF"/>
    <w:rsid w:val="002427EA"/>
    <w:rsid w:val="0024359F"/>
    <w:rsid w:val="0025711C"/>
    <w:rsid w:val="00261393"/>
    <w:rsid w:val="00282A63"/>
    <w:rsid w:val="00290BF2"/>
    <w:rsid w:val="00290F65"/>
    <w:rsid w:val="00291781"/>
    <w:rsid w:val="0029217B"/>
    <w:rsid w:val="0029515A"/>
    <w:rsid w:val="00295A4B"/>
    <w:rsid w:val="00296F53"/>
    <w:rsid w:val="002A188C"/>
    <w:rsid w:val="002A4E5D"/>
    <w:rsid w:val="002A5B69"/>
    <w:rsid w:val="002B5946"/>
    <w:rsid w:val="002B59EF"/>
    <w:rsid w:val="002C0355"/>
    <w:rsid w:val="002C08FC"/>
    <w:rsid w:val="002C2CC1"/>
    <w:rsid w:val="002C3537"/>
    <w:rsid w:val="002C59DC"/>
    <w:rsid w:val="002D4459"/>
    <w:rsid w:val="002E19F4"/>
    <w:rsid w:val="003014FA"/>
    <w:rsid w:val="003079BE"/>
    <w:rsid w:val="00311530"/>
    <w:rsid w:val="00314530"/>
    <w:rsid w:val="00316EAB"/>
    <w:rsid w:val="00324CD6"/>
    <w:rsid w:val="00324F00"/>
    <w:rsid w:val="00346AE4"/>
    <w:rsid w:val="00350B10"/>
    <w:rsid w:val="00351485"/>
    <w:rsid w:val="003551A2"/>
    <w:rsid w:val="00356B04"/>
    <w:rsid w:val="003571AD"/>
    <w:rsid w:val="00363457"/>
    <w:rsid w:val="00364C0C"/>
    <w:rsid w:val="0037034E"/>
    <w:rsid w:val="003705F7"/>
    <w:rsid w:val="003725B3"/>
    <w:rsid w:val="00374917"/>
    <w:rsid w:val="00381F38"/>
    <w:rsid w:val="003822D9"/>
    <w:rsid w:val="003840BC"/>
    <w:rsid w:val="0039075B"/>
    <w:rsid w:val="00390EC2"/>
    <w:rsid w:val="00391440"/>
    <w:rsid w:val="0039194F"/>
    <w:rsid w:val="003945BA"/>
    <w:rsid w:val="00394C1F"/>
    <w:rsid w:val="00395C28"/>
    <w:rsid w:val="0039679C"/>
    <w:rsid w:val="003A1DA0"/>
    <w:rsid w:val="003A27C2"/>
    <w:rsid w:val="003A30AD"/>
    <w:rsid w:val="003A6002"/>
    <w:rsid w:val="003B1879"/>
    <w:rsid w:val="003B64FE"/>
    <w:rsid w:val="003C06D0"/>
    <w:rsid w:val="003C3C47"/>
    <w:rsid w:val="003C5A6F"/>
    <w:rsid w:val="003C7C71"/>
    <w:rsid w:val="003D0BA4"/>
    <w:rsid w:val="003D1F15"/>
    <w:rsid w:val="003D5452"/>
    <w:rsid w:val="003E4F7D"/>
    <w:rsid w:val="003E5E5A"/>
    <w:rsid w:val="003E65A4"/>
    <w:rsid w:val="003F7973"/>
    <w:rsid w:val="00402B40"/>
    <w:rsid w:val="00403972"/>
    <w:rsid w:val="00404E29"/>
    <w:rsid w:val="00405B90"/>
    <w:rsid w:val="00407FC7"/>
    <w:rsid w:val="0041029D"/>
    <w:rsid w:val="00415B5C"/>
    <w:rsid w:val="004177D4"/>
    <w:rsid w:val="0042123E"/>
    <w:rsid w:val="00424495"/>
    <w:rsid w:val="00426622"/>
    <w:rsid w:val="00436763"/>
    <w:rsid w:val="004405B0"/>
    <w:rsid w:val="0044183F"/>
    <w:rsid w:val="004423C0"/>
    <w:rsid w:val="00442AA2"/>
    <w:rsid w:val="0044324E"/>
    <w:rsid w:val="0044333E"/>
    <w:rsid w:val="00444477"/>
    <w:rsid w:val="00445185"/>
    <w:rsid w:val="00445CB1"/>
    <w:rsid w:val="004476C0"/>
    <w:rsid w:val="00447A17"/>
    <w:rsid w:val="00450D7B"/>
    <w:rsid w:val="004532A7"/>
    <w:rsid w:val="0045741A"/>
    <w:rsid w:val="0046234B"/>
    <w:rsid w:val="00462CD6"/>
    <w:rsid w:val="00465445"/>
    <w:rsid w:val="00467323"/>
    <w:rsid w:val="00474A58"/>
    <w:rsid w:val="00477C88"/>
    <w:rsid w:val="00480145"/>
    <w:rsid w:val="004807EA"/>
    <w:rsid w:val="00481191"/>
    <w:rsid w:val="0048162E"/>
    <w:rsid w:val="00485ADD"/>
    <w:rsid w:val="004870F3"/>
    <w:rsid w:val="004B22F1"/>
    <w:rsid w:val="004B302B"/>
    <w:rsid w:val="004B34F1"/>
    <w:rsid w:val="004C07FB"/>
    <w:rsid w:val="004C0977"/>
    <w:rsid w:val="004C5CCD"/>
    <w:rsid w:val="004C7A9E"/>
    <w:rsid w:val="004D11BB"/>
    <w:rsid w:val="004D329E"/>
    <w:rsid w:val="004D3596"/>
    <w:rsid w:val="004D7A26"/>
    <w:rsid w:val="004E234C"/>
    <w:rsid w:val="004E28B2"/>
    <w:rsid w:val="005156AF"/>
    <w:rsid w:val="00522034"/>
    <w:rsid w:val="005242FE"/>
    <w:rsid w:val="00524CD3"/>
    <w:rsid w:val="00530508"/>
    <w:rsid w:val="00532FDB"/>
    <w:rsid w:val="00535C50"/>
    <w:rsid w:val="005402EA"/>
    <w:rsid w:val="00540EFF"/>
    <w:rsid w:val="005455AA"/>
    <w:rsid w:val="00546A4F"/>
    <w:rsid w:val="005505BA"/>
    <w:rsid w:val="0055290B"/>
    <w:rsid w:val="0055715D"/>
    <w:rsid w:val="00557D93"/>
    <w:rsid w:val="00564F20"/>
    <w:rsid w:val="005657D4"/>
    <w:rsid w:val="005663F1"/>
    <w:rsid w:val="005859DA"/>
    <w:rsid w:val="005B232A"/>
    <w:rsid w:val="005B34F2"/>
    <w:rsid w:val="005B4CAF"/>
    <w:rsid w:val="005D2172"/>
    <w:rsid w:val="005D3168"/>
    <w:rsid w:val="005E2BC3"/>
    <w:rsid w:val="005E605C"/>
    <w:rsid w:val="005F3CA2"/>
    <w:rsid w:val="006048AC"/>
    <w:rsid w:val="006061A0"/>
    <w:rsid w:val="0060779D"/>
    <w:rsid w:val="00611719"/>
    <w:rsid w:val="006132A2"/>
    <w:rsid w:val="00613AC6"/>
    <w:rsid w:val="00623177"/>
    <w:rsid w:val="00630431"/>
    <w:rsid w:val="0063076C"/>
    <w:rsid w:val="00633DCC"/>
    <w:rsid w:val="00635C52"/>
    <w:rsid w:val="0063779A"/>
    <w:rsid w:val="00640E32"/>
    <w:rsid w:val="0064252A"/>
    <w:rsid w:val="006426AF"/>
    <w:rsid w:val="00643B4F"/>
    <w:rsid w:val="00644412"/>
    <w:rsid w:val="0065267F"/>
    <w:rsid w:val="006621A1"/>
    <w:rsid w:val="0066459F"/>
    <w:rsid w:val="00664869"/>
    <w:rsid w:val="00667080"/>
    <w:rsid w:val="006758D3"/>
    <w:rsid w:val="00684C5F"/>
    <w:rsid w:val="006861B9"/>
    <w:rsid w:val="0069501B"/>
    <w:rsid w:val="00696745"/>
    <w:rsid w:val="006A0E0E"/>
    <w:rsid w:val="006A28DF"/>
    <w:rsid w:val="006A7627"/>
    <w:rsid w:val="006A7F34"/>
    <w:rsid w:val="006B6302"/>
    <w:rsid w:val="006B6A59"/>
    <w:rsid w:val="006D2755"/>
    <w:rsid w:val="006D6898"/>
    <w:rsid w:val="006D7B58"/>
    <w:rsid w:val="006E63AB"/>
    <w:rsid w:val="006E745A"/>
    <w:rsid w:val="006F0F59"/>
    <w:rsid w:val="006F40C8"/>
    <w:rsid w:val="007036EC"/>
    <w:rsid w:val="00706FF2"/>
    <w:rsid w:val="007113A3"/>
    <w:rsid w:val="00711685"/>
    <w:rsid w:val="00712F74"/>
    <w:rsid w:val="00713CD2"/>
    <w:rsid w:val="00717A8C"/>
    <w:rsid w:val="00720734"/>
    <w:rsid w:val="00732C51"/>
    <w:rsid w:val="007358BA"/>
    <w:rsid w:val="00735F97"/>
    <w:rsid w:val="00744C53"/>
    <w:rsid w:val="00755434"/>
    <w:rsid w:val="007603E9"/>
    <w:rsid w:val="007614AB"/>
    <w:rsid w:val="007642AF"/>
    <w:rsid w:val="0077029B"/>
    <w:rsid w:val="00770D2A"/>
    <w:rsid w:val="00772F39"/>
    <w:rsid w:val="007749F1"/>
    <w:rsid w:val="007768FE"/>
    <w:rsid w:val="007812C2"/>
    <w:rsid w:val="007843E8"/>
    <w:rsid w:val="007933E1"/>
    <w:rsid w:val="0079458C"/>
    <w:rsid w:val="0079627D"/>
    <w:rsid w:val="007A268A"/>
    <w:rsid w:val="007A53A2"/>
    <w:rsid w:val="007A5866"/>
    <w:rsid w:val="007B4404"/>
    <w:rsid w:val="007B77BD"/>
    <w:rsid w:val="007B78D9"/>
    <w:rsid w:val="007C1CC3"/>
    <w:rsid w:val="007D01F3"/>
    <w:rsid w:val="007D0656"/>
    <w:rsid w:val="007E004A"/>
    <w:rsid w:val="007E0573"/>
    <w:rsid w:val="007E09DB"/>
    <w:rsid w:val="007E368A"/>
    <w:rsid w:val="008000CD"/>
    <w:rsid w:val="00803AE6"/>
    <w:rsid w:val="00803BD7"/>
    <w:rsid w:val="00804A03"/>
    <w:rsid w:val="008061C1"/>
    <w:rsid w:val="008170F5"/>
    <w:rsid w:val="00824DB8"/>
    <w:rsid w:val="008327CF"/>
    <w:rsid w:val="00846679"/>
    <w:rsid w:val="00850317"/>
    <w:rsid w:val="008708A3"/>
    <w:rsid w:val="00871D50"/>
    <w:rsid w:val="00875FF9"/>
    <w:rsid w:val="00876FE7"/>
    <w:rsid w:val="00877B32"/>
    <w:rsid w:val="00880D6C"/>
    <w:rsid w:val="00886205"/>
    <w:rsid w:val="008912C7"/>
    <w:rsid w:val="00893323"/>
    <w:rsid w:val="00893978"/>
    <w:rsid w:val="008A2B9F"/>
    <w:rsid w:val="008B4A82"/>
    <w:rsid w:val="008B5E5C"/>
    <w:rsid w:val="008B61C1"/>
    <w:rsid w:val="008D2041"/>
    <w:rsid w:val="008F1D88"/>
    <w:rsid w:val="008F6792"/>
    <w:rsid w:val="008F69BB"/>
    <w:rsid w:val="008F6C21"/>
    <w:rsid w:val="0090605B"/>
    <w:rsid w:val="00906C7C"/>
    <w:rsid w:val="00915351"/>
    <w:rsid w:val="00917F38"/>
    <w:rsid w:val="00922E4D"/>
    <w:rsid w:val="0092518E"/>
    <w:rsid w:val="009255CA"/>
    <w:rsid w:val="009258B3"/>
    <w:rsid w:val="0093102C"/>
    <w:rsid w:val="00934504"/>
    <w:rsid w:val="00936C9F"/>
    <w:rsid w:val="00941680"/>
    <w:rsid w:val="009416A8"/>
    <w:rsid w:val="00943CE4"/>
    <w:rsid w:val="00950274"/>
    <w:rsid w:val="009553A4"/>
    <w:rsid w:val="0095591C"/>
    <w:rsid w:val="00955E9F"/>
    <w:rsid w:val="0095704C"/>
    <w:rsid w:val="009652D1"/>
    <w:rsid w:val="00967EA7"/>
    <w:rsid w:val="0097228A"/>
    <w:rsid w:val="00972C4D"/>
    <w:rsid w:val="00973CEA"/>
    <w:rsid w:val="009745D4"/>
    <w:rsid w:val="00974976"/>
    <w:rsid w:val="009752E5"/>
    <w:rsid w:val="00985239"/>
    <w:rsid w:val="0098645D"/>
    <w:rsid w:val="009864CD"/>
    <w:rsid w:val="009912F3"/>
    <w:rsid w:val="009A04E4"/>
    <w:rsid w:val="009A6085"/>
    <w:rsid w:val="009A730A"/>
    <w:rsid w:val="009B0E0F"/>
    <w:rsid w:val="009B5026"/>
    <w:rsid w:val="009B58E6"/>
    <w:rsid w:val="009C4F55"/>
    <w:rsid w:val="009C70D4"/>
    <w:rsid w:val="009D50C0"/>
    <w:rsid w:val="009E1EF4"/>
    <w:rsid w:val="009E4918"/>
    <w:rsid w:val="009E7127"/>
    <w:rsid w:val="009F1018"/>
    <w:rsid w:val="009F10EE"/>
    <w:rsid w:val="009F7169"/>
    <w:rsid w:val="00A02E4D"/>
    <w:rsid w:val="00A06CA7"/>
    <w:rsid w:val="00A12CBA"/>
    <w:rsid w:val="00A15ADC"/>
    <w:rsid w:val="00A23304"/>
    <w:rsid w:val="00A345B8"/>
    <w:rsid w:val="00A349C7"/>
    <w:rsid w:val="00A42C5C"/>
    <w:rsid w:val="00A44693"/>
    <w:rsid w:val="00A5012B"/>
    <w:rsid w:val="00A50E15"/>
    <w:rsid w:val="00A51732"/>
    <w:rsid w:val="00A53282"/>
    <w:rsid w:val="00A54C69"/>
    <w:rsid w:val="00A55333"/>
    <w:rsid w:val="00A612C2"/>
    <w:rsid w:val="00A67861"/>
    <w:rsid w:val="00A75A2B"/>
    <w:rsid w:val="00A75E06"/>
    <w:rsid w:val="00A80249"/>
    <w:rsid w:val="00A80D60"/>
    <w:rsid w:val="00A9378B"/>
    <w:rsid w:val="00A957E3"/>
    <w:rsid w:val="00A97AF0"/>
    <w:rsid w:val="00AB30D1"/>
    <w:rsid w:val="00AB6A34"/>
    <w:rsid w:val="00AC18E0"/>
    <w:rsid w:val="00AC2EEC"/>
    <w:rsid w:val="00AC4091"/>
    <w:rsid w:val="00AC5C3C"/>
    <w:rsid w:val="00AC65DF"/>
    <w:rsid w:val="00AD575C"/>
    <w:rsid w:val="00AE0378"/>
    <w:rsid w:val="00AE0A0D"/>
    <w:rsid w:val="00AE5927"/>
    <w:rsid w:val="00AF221B"/>
    <w:rsid w:val="00AF28CC"/>
    <w:rsid w:val="00AF3C82"/>
    <w:rsid w:val="00AF5529"/>
    <w:rsid w:val="00B04B34"/>
    <w:rsid w:val="00B05459"/>
    <w:rsid w:val="00B0642B"/>
    <w:rsid w:val="00B072AF"/>
    <w:rsid w:val="00B1483C"/>
    <w:rsid w:val="00B15105"/>
    <w:rsid w:val="00B22137"/>
    <w:rsid w:val="00B24621"/>
    <w:rsid w:val="00B32154"/>
    <w:rsid w:val="00B4161B"/>
    <w:rsid w:val="00B4395C"/>
    <w:rsid w:val="00B44758"/>
    <w:rsid w:val="00B449C3"/>
    <w:rsid w:val="00B468C8"/>
    <w:rsid w:val="00B5318E"/>
    <w:rsid w:val="00B53C42"/>
    <w:rsid w:val="00B601F6"/>
    <w:rsid w:val="00B6049F"/>
    <w:rsid w:val="00B652D5"/>
    <w:rsid w:val="00B72DA2"/>
    <w:rsid w:val="00B747D0"/>
    <w:rsid w:val="00B92BF4"/>
    <w:rsid w:val="00B944C4"/>
    <w:rsid w:val="00BA4179"/>
    <w:rsid w:val="00BA54AA"/>
    <w:rsid w:val="00BA7D88"/>
    <w:rsid w:val="00BB0338"/>
    <w:rsid w:val="00BB112C"/>
    <w:rsid w:val="00BB2A43"/>
    <w:rsid w:val="00BB3901"/>
    <w:rsid w:val="00BC6C53"/>
    <w:rsid w:val="00BD10EC"/>
    <w:rsid w:val="00BD6F45"/>
    <w:rsid w:val="00BE4C5B"/>
    <w:rsid w:val="00BE582D"/>
    <w:rsid w:val="00BF34E4"/>
    <w:rsid w:val="00BF3CC3"/>
    <w:rsid w:val="00BF6ACC"/>
    <w:rsid w:val="00C049BA"/>
    <w:rsid w:val="00C06221"/>
    <w:rsid w:val="00C11968"/>
    <w:rsid w:val="00C1497C"/>
    <w:rsid w:val="00C15857"/>
    <w:rsid w:val="00C21AE3"/>
    <w:rsid w:val="00C21F52"/>
    <w:rsid w:val="00C25727"/>
    <w:rsid w:val="00C315D7"/>
    <w:rsid w:val="00C33D55"/>
    <w:rsid w:val="00C35C86"/>
    <w:rsid w:val="00C374B7"/>
    <w:rsid w:val="00C41EF0"/>
    <w:rsid w:val="00C43540"/>
    <w:rsid w:val="00C4533A"/>
    <w:rsid w:val="00C469D9"/>
    <w:rsid w:val="00C54B59"/>
    <w:rsid w:val="00C56B3C"/>
    <w:rsid w:val="00C63480"/>
    <w:rsid w:val="00C63D69"/>
    <w:rsid w:val="00C67D2C"/>
    <w:rsid w:val="00C714BD"/>
    <w:rsid w:val="00C7735B"/>
    <w:rsid w:val="00C82EC0"/>
    <w:rsid w:val="00C95919"/>
    <w:rsid w:val="00CA3087"/>
    <w:rsid w:val="00CA3F76"/>
    <w:rsid w:val="00CA69C0"/>
    <w:rsid w:val="00CA7B83"/>
    <w:rsid w:val="00CB07EB"/>
    <w:rsid w:val="00CB0C85"/>
    <w:rsid w:val="00CB2606"/>
    <w:rsid w:val="00CC34F5"/>
    <w:rsid w:val="00CC6923"/>
    <w:rsid w:val="00CD5E01"/>
    <w:rsid w:val="00CE0E82"/>
    <w:rsid w:val="00CE6F3C"/>
    <w:rsid w:val="00CF1404"/>
    <w:rsid w:val="00CF1B7A"/>
    <w:rsid w:val="00CF4AB4"/>
    <w:rsid w:val="00CF5BE3"/>
    <w:rsid w:val="00CF664A"/>
    <w:rsid w:val="00D04619"/>
    <w:rsid w:val="00D0465B"/>
    <w:rsid w:val="00D138F7"/>
    <w:rsid w:val="00D21017"/>
    <w:rsid w:val="00D217EB"/>
    <w:rsid w:val="00D21963"/>
    <w:rsid w:val="00D23192"/>
    <w:rsid w:val="00D23538"/>
    <w:rsid w:val="00D24E83"/>
    <w:rsid w:val="00D26B5C"/>
    <w:rsid w:val="00D317D4"/>
    <w:rsid w:val="00D32140"/>
    <w:rsid w:val="00D322BD"/>
    <w:rsid w:val="00D32D33"/>
    <w:rsid w:val="00D33188"/>
    <w:rsid w:val="00D35D22"/>
    <w:rsid w:val="00D42E4A"/>
    <w:rsid w:val="00D45C21"/>
    <w:rsid w:val="00D473DA"/>
    <w:rsid w:val="00D508BB"/>
    <w:rsid w:val="00D50B82"/>
    <w:rsid w:val="00D61F8F"/>
    <w:rsid w:val="00D72355"/>
    <w:rsid w:val="00D74046"/>
    <w:rsid w:val="00D846A3"/>
    <w:rsid w:val="00D86191"/>
    <w:rsid w:val="00D900CF"/>
    <w:rsid w:val="00D91C0B"/>
    <w:rsid w:val="00D95E21"/>
    <w:rsid w:val="00DB1B47"/>
    <w:rsid w:val="00DB1C39"/>
    <w:rsid w:val="00DB26CD"/>
    <w:rsid w:val="00DB31EB"/>
    <w:rsid w:val="00DB4DD0"/>
    <w:rsid w:val="00DB55BC"/>
    <w:rsid w:val="00DC2A68"/>
    <w:rsid w:val="00DC3479"/>
    <w:rsid w:val="00DC713A"/>
    <w:rsid w:val="00DD2D1D"/>
    <w:rsid w:val="00DD6E5D"/>
    <w:rsid w:val="00DD7FC4"/>
    <w:rsid w:val="00DE589B"/>
    <w:rsid w:val="00DF1F6F"/>
    <w:rsid w:val="00DF5FA1"/>
    <w:rsid w:val="00E04139"/>
    <w:rsid w:val="00E063FD"/>
    <w:rsid w:val="00E17DFE"/>
    <w:rsid w:val="00E20901"/>
    <w:rsid w:val="00E2190D"/>
    <w:rsid w:val="00E21DC3"/>
    <w:rsid w:val="00E241F7"/>
    <w:rsid w:val="00E33FE5"/>
    <w:rsid w:val="00E3516B"/>
    <w:rsid w:val="00E37E35"/>
    <w:rsid w:val="00E43BE7"/>
    <w:rsid w:val="00E5118C"/>
    <w:rsid w:val="00E63B60"/>
    <w:rsid w:val="00E67BEA"/>
    <w:rsid w:val="00E73C1D"/>
    <w:rsid w:val="00E76106"/>
    <w:rsid w:val="00E7654F"/>
    <w:rsid w:val="00E80B05"/>
    <w:rsid w:val="00E81617"/>
    <w:rsid w:val="00E9159E"/>
    <w:rsid w:val="00E91FD5"/>
    <w:rsid w:val="00E93950"/>
    <w:rsid w:val="00EA2481"/>
    <w:rsid w:val="00EA4A82"/>
    <w:rsid w:val="00EC0F65"/>
    <w:rsid w:val="00EC2B40"/>
    <w:rsid w:val="00EC6763"/>
    <w:rsid w:val="00ED0B70"/>
    <w:rsid w:val="00ED1D74"/>
    <w:rsid w:val="00ED1F26"/>
    <w:rsid w:val="00ED28A2"/>
    <w:rsid w:val="00ED303C"/>
    <w:rsid w:val="00ED465A"/>
    <w:rsid w:val="00ED5832"/>
    <w:rsid w:val="00ED636A"/>
    <w:rsid w:val="00ED673D"/>
    <w:rsid w:val="00EE1AB6"/>
    <w:rsid w:val="00EE40C5"/>
    <w:rsid w:val="00EE657F"/>
    <w:rsid w:val="00EE7ED5"/>
    <w:rsid w:val="00EF0086"/>
    <w:rsid w:val="00EF7DB4"/>
    <w:rsid w:val="00F0598A"/>
    <w:rsid w:val="00F10113"/>
    <w:rsid w:val="00F1370C"/>
    <w:rsid w:val="00F13884"/>
    <w:rsid w:val="00F14D90"/>
    <w:rsid w:val="00F14E1D"/>
    <w:rsid w:val="00F22CF8"/>
    <w:rsid w:val="00F22D0A"/>
    <w:rsid w:val="00F2329F"/>
    <w:rsid w:val="00F43E14"/>
    <w:rsid w:val="00F44430"/>
    <w:rsid w:val="00F51BCC"/>
    <w:rsid w:val="00F606FD"/>
    <w:rsid w:val="00F6458E"/>
    <w:rsid w:val="00F64BF2"/>
    <w:rsid w:val="00F64CE9"/>
    <w:rsid w:val="00F7027D"/>
    <w:rsid w:val="00F71B77"/>
    <w:rsid w:val="00F728E1"/>
    <w:rsid w:val="00F8088C"/>
    <w:rsid w:val="00F837A3"/>
    <w:rsid w:val="00F9008E"/>
    <w:rsid w:val="00F91150"/>
    <w:rsid w:val="00F9384D"/>
    <w:rsid w:val="00F95E37"/>
    <w:rsid w:val="00F96B3A"/>
    <w:rsid w:val="00FB0B7F"/>
    <w:rsid w:val="00FB2821"/>
    <w:rsid w:val="00FB522E"/>
    <w:rsid w:val="00FC6725"/>
    <w:rsid w:val="00FD1B1D"/>
    <w:rsid w:val="00FD1C84"/>
    <w:rsid w:val="00FE411F"/>
    <w:rsid w:val="00FE4657"/>
    <w:rsid w:val="00FE5E16"/>
    <w:rsid w:val="00FE7628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25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D7E9-2D0F-4E7D-9B46-ABF4694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Забайкальского края от 04</vt:lpstr>
    </vt:vector>
  </TitlesOfParts>
  <Company>Организация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Забайкальского края от 04</dc:title>
  <dc:creator>Суходолин</dc:creator>
  <cp:lastModifiedBy>Asus</cp:lastModifiedBy>
  <cp:revision>3</cp:revision>
  <cp:lastPrinted>2023-01-10T07:47:00Z</cp:lastPrinted>
  <dcterms:created xsi:type="dcterms:W3CDTF">2023-02-07T05:09:00Z</dcterms:created>
  <dcterms:modified xsi:type="dcterms:W3CDTF">2023-02-07T05:09:00Z</dcterms:modified>
</cp:coreProperties>
</file>