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61" w:rsidRDefault="00557861" w:rsidP="006C42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7D80" w:rsidRPr="00E033A9" w:rsidRDefault="006C42DE" w:rsidP="006C42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33A9">
        <w:rPr>
          <w:rFonts w:ascii="Times New Roman" w:hAnsi="Times New Roman" w:cs="Times New Roman"/>
          <w:b/>
          <w:sz w:val="32"/>
          <w:szCs w:val="32"/>
        </w:rPr>
        <w:t>АДМИНИСТРАЦИЯ ПРИАРГУНСКОГО</w:t>
      </w:r>
      <w:r w:rsidR="00737D80" w:rsidRPr="00E033A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C42DE" w:rsidRPr="00E033A9" w:rsidRDefault="006C42DE" w:rsidP="006C42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33A9">
        <w:rPr>
          <w:rFonts w:ascii="Times New Roman" w:hAnsi="Times New Roman" w:cs="Times New Roman"/>
          <w:b/>
          <w:sz w:val="32"/>
          <w:szCs w:val="32"/>
        </w:rPr>
        <w:t>МУНИЦИПАЛЬНОГО ОКРУГА</w:t>
      </w:r>
      <w:r w:rsidR="00737D80" w:rsidRPr="00E033A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033A9">
        <w:rPr>
          <w:rFonts w:ascii="Times New Roman" w:hAnsi="Times New Roman" w:cs="Times New Roman"/>
          <w:b/>
          <w:sz w:val="32"/>
          <w:szCs w:val="32"/>
        </w:rPr>
        <w:t>ЗАБАЙКАЛЬСКОГО КРАЯ</w:t>
      </w:r>
    </w:p>
    <w:p w:rsidR="006C42DE" w:rsidRPr="00E033A9" w:rsidRDefault="006C42DE" w:rsidP="006C42D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C42DE" w:rsidRPr="00E033A9" w:rsidRDefault="00737D80" w:rsidP="006C42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33A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C42DE" w:rsidRPr="00E033A9" w:rsidRDefault="006C42DE" w:rsidP="006C4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0E4" w:rsidRPr="00E033A9" w:rsidRDefault="000970E4" w:rsidP="006C4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2DE" w:rsidRPr="00E033A9" w:rsidRDefault="00F8397E" w:rsidP="006C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916E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AC78D5">
        <w:rPr>
          <w:rFonts w:ascii="Times New Roman" w:hAnsi="Times New Roman" w:cs="Times New Roman"/>
          <w:sz w:val="28"/>
          <w:szCs w:val="28"/>
        </w:rPr>
        <w:t xml:space="preserve"> </w:t>
      </w:r>
      <w:r w:rsidR="006C42DE" w:rsidRPr="00E033A9">
        <w:rPr>
          <w:rFonts w:ascii="Times New Roman" w:hAnsi="Times New Roman" w:cs="Times New Roman"/>
          <w:sz w:val="28"/>
          <w:szCs w:val="28"/>
        </w:rPr>
        <w:t>202</w:t>
      </w:r>
      <w:r w:rsidR="002E3171">
        <w:rPr>
          <w:rFonts w:ascii="Times New Roman" w:hAnsi="Times New Roman" w:cs="Times New Roman"/>
          <w:sz w:val="28"/>
          <w:szCs w:val="28"/>
        </w:rPr>
        <w:t>3</w:t>
      </w:r>
      <w:r w:rsidR="006C42DE" w:rsidRPr="00E033A9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</w:t>
      </w:r>
      <w:r w:rsidR="001735EA" w:rsidRPr="00E033A9">
        <w:rPr>
          <w:rFonts w:ascii="Times New Roman" w:hAnsi="Times New Roman" w:cs="Times New Roman"/>
          <w:sz w:val="28"/>
          <w:szCs w:val="28"/>
        </w:rPr>
        <w:t xml:space="preserve"> </w:t>
      </w:r>
      <w:r w:rsidR="002A7FE5" w:rsidRPr="00E033A9">
        <w:rPr>
          <w:rFonts w:ascii="Times New Roman" w:hAnsi="Times New Roman" w:cs="Times New Roman"/>
          <w:sz w:val="28"/>
          <w:szCs w:val="28"/>
        </w:rPr>
        <w:t xml:space="preserve">   </w:t>
      </w:r>
      <w:r w:rsidR="00661E30" w:rsidRPr="00E033A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E3171">
        <w:rPr>
          <w:rFonts w:ascii="Times New Roman" w:hAnsi="Times New Roman" w:cs="Times New Roman"/>
          <w:sz w:val="28"/>
          <w:szCs w:val="28"/>
        </w:rPr>
        <w:t xml:space="preserve">     </w:t>
      </w:r>
      <w:r w:rsidR="00695BD8">
        <w:rPr>
          <w:rFonts w:ascii="Times New Roman" w:hAnsi="Times New Roman" w:cs="Times New Roman"/>
          <w:sz w:val="28"/>
          <w:szCs w:val="28"/>
        </w:rPr>
        <w:t xml:space="preserve"> </w:t>
      </w:r>
      <w:r w:rsidR="006C42DE" w:rsidRPr="00E033A9">
        <w:rPr>
          <w:rFonts w:ascii="Times New Roman" w:hAnsi="Times New Roman" w:cs="Times New Roman"/>
          <w:sz w:val="28"/>
          <w:szCs w:val="28"/>
        </w:rPr>
        <w:t xml:space="preserve">№ </w:t>
      </w:r>
      <w:r w:rsidR="003916E0">
        <w:rPr>
          <w:rFonts w:ascii="Times New Roman" w:hAnsi="Times New Roman" w:cs="Times New Roman"/>
          <w:sz w:val="28"/>
          <w:szCs w:val="28"/>
        </w:rPr>
        <w:t>13</w:t>
      </w:r>
      <w:r w:rsidR="006C42DE" w:rsidRPr="00E033A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2547F1" w:rsidRPr="00E033A9" w:rsidRDefault="002547F1" w:rsidP="006C4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70E4" w:rsidRPr="00E033A9" w:rsidRDefault="000970E4" w:rsidP="006C4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2DE" w:rsidRPr="00E033A9" w:rsidRDefault="006C42DE" w:rsidP="006C4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7809B4" w:rsidRPr="00E033A9">
        <w:rPr>
          <w:rFonts w:ascii="Times New Roman" w:hAnsi="Times New Roman" w:cs="Times New Roman"/>
          <w:sz w:val="28"/>
          <w:szCs w:val="28"/>
        </w:rPr>
        <w:t>.</w:t>
      </w:r>
      <w:r w:rsidRPr="00E033A9">
        <w:rPr>
          <w:rFonts w:ascii="Times New Roman" w:hAnsi="Times New Roman" w:cs="Times New Roman"/>
          <w:sz w:val="28"/>
          <w:szCs w:val="28"/>
        </w:rPr>
        <w:t xml:space="preserve"> Приаргунск</w:t>
      </w:r>
    </w:p>
    <w:p w:rsidR="006C42DE" w:rsidRPr="00E033A9" w:rsidRDefault="006C42DE" w:rsidP="00F27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0E4" w:rsidRPr="00E033A9" w:rsidRDefault="000970E4" w:rsidP="00F27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0E4" w:rsidRPr="00E033A9" w:rsidRDefault="00F8397E" w:rsidP="00F839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>О признании утратившим</w:t>
      </w:r>
      <w:r w:rsidR="00F276DB" w:rsidRPr="00E033A9">
        <w:rPr>
          <w:rFonts w:ascii="Times New Roman" w:hAnsi="Times New Roman" w:cs="Times New Roman"/>
          <w:b/>
          <w:sz w:val="32"/>
          <w:szCs w:val="32"/>
        </w:rPr>
        <w:t xml:space="preserve"> силу</w:t>
      </w:r>
      <w:r w:rsidR="0037450B" w:rsidRPr="00E033A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7656E" w:rsidRPr="00E033A9">
        <w:rPr>
          <w:rFonts w:ascii="Times New Roman" w:hAnsi="Times New Roman" w:cs="Times New Roman"/>
          <w:b/>
          <w:sz w:val="32"/>
          <w:szCs w:val="32"/>
        </w:rPr>
        <w:t>постановлени</w:t>
      </w:r>
      <w:r>
        <w:rPr>
          <w:rFonts w:ascii="Times New Roman" w:hAnsi="Times New Roman" w:cs="Times New Roman"/>
          <w:b/>
          <w:sz w:val="32"/>
          <w:szCs w:val="32"/>
        </w:rPr>
        <w:t xml:space="preserve">я </w:t>
      </w:r>
      <w:r w:rsidR="008F42E9">
        <w:rPr>
          <w:rFonts w:ascii="Times New Roman" w:hAnsi="Times New Roman" w:cs="Times New Roman"/>
          <w:b/>
          <w:sz w:val="32"/>
          <w:szCs w:val="32"/>
        </w:rPr>
        <w:t>администраци</w:t>
      </w:r>
      <w:r>
        <w:rPr>
          <w:rFonts w:ascii="Times New Roman" w:hAnsi="Times New Roman" w:cs="Times New Roman"/>
          <w:b/>
          <w:sz w:val="32"/>
          <w:szCs w:val="32"/>
        </w:rPr>
        <w:t xml:space="preserve">я </w:t>
      </w:r>
      <w:r w:rsidR="008F42E9">
        <w:rPr>
          <w:rFonts w:ascii="Times New Roman" w:hAnsi="Times New Roman" w:cs="Times New Roman"/>
          <w:b/>
          <w:sz w:val="32"/>
          <w:szCs w:val="32"/>
        </w:rPr>
        <w:t>сельского поселения «</w:t>
      </w:r>
      <w:proofErr w:type="spellStart"/>
      <w:r w:rsidR="008F42E9">
        <w:rPr>
          <w:rFonts w:ascii="Times New Roman" w:hAnsi="Times New Roman" w:cs="Times New Roman"/>
          <w:b/>
          <w:sz w:val="32"/>
          <w:szCs w:val="32"/>
        </w:rPr>
        <w:t>Досатуйское</w:t>
      </w:r>
      <w:proofErr w:type="spellEnd"/>
      <w:r w:rsidR="008F42E9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 xml:space="preserve"> от 27 ноября 2015 года </w:t>
      </w:r>
      <w:r w:rsidR="003916E0">
        <w:rPr>
          <w:rFonts w:ascii="Times New Roman" w:hAnsi="Times New Roman" w:cs="Times New Roman"/>
          <w:b/>
          <w:sz w:val="32"/>
          <w:szCs w:val="32"/>
        </w:rPr>
        <w:t xml:space="preserve"> №87 </w:t>
      </w:r>
      <w:r>
        <w:rPr>
          <w:rFonts w:ascii="Times New Roman" w:hAnsi="Times New Roman" w:cs="Times New Roman"/>
          <w:b/>
          <w:sz w:val="32"/>
          <w:szCs w:val="32"/>
        </w:rPr>
        <w:t xml:space="preserve">«Об утверждении административного регламента по исполнению муниципальной функции «Муниципальный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контроль за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 использованием и охраной недр при добыче общераспространенных полезных ископаемых на территории сельского поселения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Досатуйское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 муниципального района «Приаргунский район»</w:t>
      </w:r>
      <w:bookmarkEnd w:id="0"/>
    </w:p>
    <w:p w:rsidR="000970E4" w:rsidRPr="00E033A9" w:rsidRDefault="000970E4" w:rsidP="00F83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414" w:rsidRPr="005F1D9D" w:rsidRDefault="00773414" w:rsidP="000970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6EA" w:rsidRPr="005F1D9D" w:rsidRDefault="008C36EA" w:rsidP="00BB4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D9D">
        <w:rPr>
          <w:rFonts w:ascii="Times New Roman" w:hAnsi="Times New Roman" w:cs="Times New Roman"/>
          <w:sz w:val="28"/>
          <w:szCs w:val="28"/>
        </w:rPr>
        <w:t>Руководствуясь</w:t>
      </w:r>
      <w:r w:rsidR="00DA78F1" w:rsidRPr="005F1D9D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="000970E4" w:rsidRPr="005F1D9D">
        <w:rPr>
          <w:rFonts w:ascii="Times New Roman" w:hAnsi="Times New Roman" w:cs="Times New Roman"/>
          <w:sz w:val="28"/>
          <w:szCs w:val="28"/>
        </w:rPr>
        <w:t xml:space="preserve">Забайкальского края №1833-ЗЗК </w:t>
      </w:r>
      <w:r w:rsidR="00DA78F1" w:rsidRPr="005F1D9D">
        <w:rPr>
          <w:rFonts w:ascii="Times New Roman" w:hAnsi="Times New Roman" w:cs="Times New Roman"/>
          <w:sz w:val="28"/>
          <w:szCs w:val="28"/>
        </w:rPr>
        <w:t>«О преобразовании всех поселений, входящих в состав муниципального района "Приаргунский район" Забайкальского края, в Приаргунский муниципальный округ Забайкальского края</w:t>
      </w:r>
      <w:r w:rsidR="008C4AAD" w:rsidRPr="005F1D9D">
        <w:rPr>
          <w:rFonts w:ascii="Times New Roman" w:hAnsi="Times New Roman" w:cs="Times New Roman"/>
          <w:sz w:val="28"/>
          <w:szCs w:val="28"/>
        </w:rPr>
        <w:t xml:space="preserve">, </w:t>
      </w:r>
      <w:r w:rsidR="00B673E8" w:rsidRPr="005F1D9D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7C3F77" w:rsidRPr="005F1D9D">
        <w:rPr>
          <w:rFonts w:ascii="Times New Roman" w:hAnsi="Times New Roman" w:cs="Times New Roman"/>
          <w:sz w:val="28"/>
          <w:szCs w:val="28"/>
        </w:rPr>
        <w:t>31 Устава Приаргунского муниципального округа Забайкальского края</w:t>
      </w:r>
      <w:r w:rsidR="0098584A" w:rsidRPr="005F1D9D">
        <w:rPr>
          <w:rFonts w:ascii="Times New Roman" w:hAnsi="Times New Roman" w:cs="Times New Roman"/>
          <w:sz w:val="28"/>
          <w:szCs w:val="28"/>
        </w:rPr>
        <w:t>, администрация Приаргунского муниципального округа Забайкальского края постановляет:</w:t>
      </w:r>
    </w:p>
    <w:p w:rsidR="00695BD8" w:rsidRPr="005F1D9D" w:rsidRDefault="00695BD8" w:rsidP="00BB4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3632" w:rsidRPr="00F8397E" w:rsidRDefault="00666A08" w:rsidP="00F839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97E">
        <w:rPr>
          <w:rFonts w:ascii="Times New Roman" w:hAnsi="Times New Roman" w:cs="Times New Roman"/>
          <w:sz w:val="28"/>
          <w:szCs w:val="28"/>
        </w:rPr>
        <w:t>1.</w:t>
      </w:r>
      <w:r w:rsidR="009130E4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1E22D7" w:rsidRPr="00F8397E">
        <w:rPr>
          <w:rFonts w:ascii="Times New Roman" w:hAnsi="Times New Roman" w:cs="Times New Roman"/>
          <w:sz w:val="28"/>
          <w:szCs w:val="28"/>
        </w:rPr>
        <w:t xml:space="preserve"> силу:</w:t>
      </w:r>
    </w:p>
    <w:p w:rsidR="00695BD8" w:rsidRPr="005F1D9D" w:rsidRDefault="00ED06A5" w:rsidP="00F83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97E">
        <w:rPr>
          <w:rFonts w:ascii="Times New Roman" w:hAnsi="Times New Roman" w:cs="Times New Roman"/>
          <w:sz w:val="28"/>
          <w:szCs w:val="28"/>
        </w:rPr>
        <w:t>-</w:t>
      </w:r>
      <w:r w:rsidR="00F8397E" w:rsidRPr="00F8397E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F8397E">
        <w:rPr>
          <w:rFonts w:ascii="Times New Roman" w:hAnsi="Times New Roman" w:cs="Times New Roman"/>
          <w:sz w:val="28"/>
          <w:szCs w:val="28"/>
        </w:rPr>
        <w:t>е</w:t>
      </w:r>
      <w:r w:rsidR="00F8397E" w:rsidRPr="00F8397E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«</w:t>
      </w:r>
      <w:proofErr w:type="spellStart"/>
      <w:r w:rsidR="00F8397E" w:rsidRPr="00F8397E">
        <w:rPr>
          <w:rFonts w:ascii="Times New Roman" w:hAnsi="Times New Roman" w:cs="Times New Roman"/>
          <w:sz w:val="28"/>
          <w:szCs w:val="28"/>
        </w:rPr>
        <w:t>Досатуйское</w:t>
      </w:r>
      <w:proofErr w:type="spellEnd"/>
      <w:r w:rsidR="00F8397E" w:rsidRPr="00F8397E">
        <w:rPr>
          <w:rFonts w:ascii="Times New Roman" w:hAnsi="Times New Roman" w:cs="Times New Roman"/>
          <w:sz w:val="28"/>
          <w:szCs w:val="28"/>
        </w:rPr>
        <w:t>» от 27 ноября 2015 года</w:t>
      </w:r>
      <w:r w:rsidR="003916E0">
        <w:rPr>
          <w:rFonts w:ascii="Times New Roman" w:hAnsi="Times New Roman" w:cs="Times New Roman"/>
          <w:sz w:val="28"/>
          <w:szCs w:val="28"/>
        </w:rPr>
        <w:t xml:space="preserve"> №87</w:t>
      </w:r>
      <w:r w:rsidR="00F8397E" w:rsidRPr="00F8397E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исполнению муниципальной функции «Муниципальный </w:t>
      </w:r>
      <w:proofErr w:type="gramStart"/>
      <w:r w:rsidR="00F8397E" w:rsidRPr="00F839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8397E" w:rsidRPr="00F8397E">
        <w:rPr>
          <w:rFonts w:ascii="Times New Roman" w:hAnsi="Times New Roman" w:cs="Times New Roman"/>
          <w:sz w:val="28"/>
          <w:szCs w:val="28"/>
        </w:rPr>
        <w:t xml:space="preserve">   использованием и охраной недр при добыче общераспространенных полезных ископаемых на территории сельского поселения «</w:t>
      </w:r>
      <w:proofErr w:type="spellStart"/>
      <w:r w:rsidR="00F8397E" w:rsidRPr="00F8397E">
        <w:rPr>
          <w:rFonts w:ascii="Times New Roman" w:hAnsi="Times New Roman" w:cs="Times New Roman"/>
          <w:sz w:val="28"/>
          <w:szCs w:val="28"/>
        </w:rPr>
        <w:t>Досатуйское</w:t>
      </w:r>
      <w:proofErr w:type="spellEnd"/>
      <w:r w:rsidR="00F8397E" w:rsidRPr="00F8397E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</w:t>
      </w:r>
      <w:r w:rsidR="00F8397E">
        <w:rPr>
          <w:rFonts w:ascii="Times New Roman" w:hAnsi="Times New Roman" w:cs="Times New Roman"/>
          <w:sz w:val="28"/>
          <w:szCs w:val="28"/>
        </w:rPr>
        <w:t>.</w:t>
      </w:r>
    </w:p>
    <w:p w:rsidR="00905728" w:rsidRPr="005F1D9D" w:rsidRDefault="00F76861" w:rsidP="005F1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D9D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905728" w:rsidRPr="005F1D9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D385E" w:rsidRPr="005F1D9D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905728" w:rsidRPr="005F1D9D">
        <w:rPr>
          <w:rFonts w:ascii="Times New Roman" w:hAnsi="Times New Roman" w:cs="Times New Roman"/>
          <w:sz w:val="28"/>
          <w:szCs w:val="28"/>
        </w:rPr>
        <w:t xml:space="preserve"> на официальном сайте Приаргунского муниципального округа Забайкальского края в информационно-телекоммуникационной сети «Интернет».</w:t>
      </w:r>
    </w:p>
    <w:p w:rsidR="004B562D" w:rsidRPr="005F1D9D" w:rsidRDefault="004B562D" w:rsidP="00ED0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A20" w:rsidRPr="005F1D9D" w:rsidRDefault="00CE6A20" w:rsidP="00ED0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DD7" w:rsidRDefault="00897DD7" w:rsidP="00BB4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A08" w:rsidRPr="005F1D9D" w:rsidRDefault="00897DD7" w:rsidP="00BB4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666A08" w:rsidRPr="005F1D9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66A08" w:rsidRPr="005F1D9D">
        <w:rPr>
          <w:rFonts w:ascii="Times New Roman" w:hAnsi="Times New Roman" w:cs="Times New Roman"/>
          <w:sz w:val="28"/>
          <w:szCs w:val="28"/>
        </w:rPr>
        <w:t xml:space="preserve"> Приаргунского </w:t>
      </w:r>
    </w:p>
    <w:p w:rsidR="00666A08" w:rsidRPr="005F1D9D" w:rsidRDefault="00666A08" w:rsidP="00BB4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D9D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FA029A" w:rsidRPr="005F1D9D" w:rsidRDefault="00666A08" w:rsidP="00BB4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D9D">
        <w:rPr>
          <w:rFonts w:ascii="Times New Roman" w:hAnsi="Times New Roman" w:cs="Times New Roman"/>
          <w:sz w:val="28"/>
          <w:szCs w:val="28"/>
        </w:rPr>
        <w:t>Забайк</w:t>
      </w:r>
      <w:r w:rsidR="00CA4D45" w:rsidRPr="005F1D9D">
        <w:rPr>
          <w:rFonts w:ascii="Times New Roman" w:hAnsi="Times New Roman" w:cs="Times New Roman"/>
          <w:sz w:val="28"/>
          <w:szCs w:val="28"/>
        </w:rPr>
        <w:t>а</w:t>
      </w:r>
      <w:r w:rsidRPr="005F1D9D">
        <w:rPr>
          <w:rFonts w:ascii="Times New Roman" w:hAnsi="Times New Roman" w:cs="Times New Roman"/>
          <w:sz w:val="28"/>
          <w:szCs w:val="28"/>
        </w:rPr>
        <w:t>льского края</w:t>
      </w:r>
      <w:r w:rsidR="002547F1" w:rsidRPr="005F1D9D">
        <w:rPr>
          <w:rFonts w:ascii="Times New Roman" w:hAnsi="Times New Roman" w:cs="Times New Roman"/>
          <w:sz w:val="28"/>
          <w:szCs w:val="28"/>
        </w:rPr>
        <w:tab/>
      </w:r>
      <w:r w:rsidR="002547F1" w:rsidRPr="005F1D9D">
        <w:rPr>
          <w:rFonts w:ascii="Times New Roman" w:hAnsi="Times New Roman" w:cs="Times New Roman"/>
          <w:sz w:val="28"/>
          <w:szCs w:val="28"/>
        </w:rPr>
        <w:tab/>
      </w:r>
      <w:r w:rsidR="002547F1" w:rsidRPr="005F1D9D">
        <w:rPr>
          <w:rFonts w:ascii="Times New Roman" w:hAnsi="Times New Roman" w:cs="Times New Roman"/>
          <w:sz w:val="28"/>
          <w:szCs w:val="28"/>
        </w:rPr>
        <w:tab/>
      </w:r>
      <w:r w:rsidR="002547F1" w:rsidRPr="005F1D9D">
        <w:rPr>
          <w:rFonts w:ascii="Times New Roman" w:hAnsi="Times New Roman" w:cs="Times New Roman"/>
          <w:sz w:val="28"/>
          <w:szCs w:val="28"/>
        </w:rPr>
        <w:tab/>
      </w:r>
      <w:r w:rsidR="00875FC6" w:rsidRPr="005F1D9D">
        <w:rPr>
          <w:rFonts w:ascii="Times New Roman" w:hAnsi="Times New Roman" w:cs="Times New Roman"/>
          <w:sz w:val="28"/>
          <w:szCs w:val="28"/>
        </w:rPr>
        <w:t xml:space="preserve">   </w:t>
      </w:r>
      <w:r w:rsidR="0068149D" w:rsidRPr="005F1D9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D6708" w:rsidRPr="005F1D9D">
        <w:rPr>
          <w:rFonts w:ascii="Times New Roman" w:hAnsi="Times New Roman" w:cs="Times New Roman"/>
          <w:sz w:val="28"/>
          <w:szCs w:val="28"/>
        </w:rPr>
        <w:t xml:space="preserve">    </w:t>
      </w:r>
      <w:r w:rsidRPr="005F1D9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97DD7">
        <w:rPr>
          <w:rFonts w:ascii="Times New Roman" w:hAnsi="Times New Roman" w:cs="Times New Roman"/>
          <w:sz w:val="28"/>
          <w:szCs w:val="28"/>
        </w:rPr>
        <w:t xml:space="preserve">  </w:t>
      </w:r>
      <w:r w:rsidR="00773414" w:rsidRPr="005F1D9D">
        <w:rPr>
          <w:rFonts w:ascii="Times New Roman" w:hAnsi="Times New Roman" w:cs="Times New Roman"/>
          <w:sz w:val="28"/>
          <w:szCs w:val="28"/>
        </w:rPr>
        <w:t xml:space="preserve"> </w:t>
      </w:r>
      <w:r w:rsidR="00897DD7"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 w:rsidR="00897DD7">
        <w:rPr>
          <w:rFonts w:ascii="Times New Roman" w:hAnsi="Times New Roman" w:cs="Times New Roman"/>
          <w:sz w:val="28"/>
          <w:szCs w:val="28"/>
        </w:rPr>
        <w:t>Кайгородова</w:t>
      </w:r>
      <w:proofErr w:type="spellEnd"/>
    </w:p>
    <w:sectPr w:rsidR="00FA029A" w:rsidRPr="005F1D9D" w:rsidSect="00897DD7">
      <w:pgSz w:w="11906" w:h="16838"/>
      <w:pgMar w:top="142" w:right="567" w:bottom="1077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F6EA8"/>
    <w:multiLevelType w:val="hybridMultilevel"/>
    <w:tmpl w:val="F17CC1F0"/>
    <w:lvl w:ilvl="0" w:tplc="D8FCEA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BE59CF"/>
    <w:multiLevelType w:val="hybridMultilevel"/>
    <w:tmpl w:val="9C40AD4E"/>
    <w:lvl w:ilvl="0" w:tplc="9AC6420E">
      <w:start w:val="6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4EFF6058"/>
    <w:multiLevelType w:val="hybridMultilevel"/>
    <w:tmpl w:val="106EC564"/>
    <w:lvl w:ilvl="0" w:tplc="DDE2CD28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55BE1E44"/>
    <w:multiLevelType w:val="hybridMultilevel"/>
    <w:tmpl w:val="81C01526"/>
    <w:lvl w:ilvl="0" w:tplc="BD3051C6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5A9C56A3"/>
    <w:multiLevelType w:val="hybridMultilevel"/>
    <w:tmpl w:val="3EEE82B2"/>
    <w:lvl w:ilvl="0" w:tplc="209A11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AF11076"/>
    <w:multiLevelType w:val="hybridMultilevel"/>
    <w:tmpl w:val="D606283A"/>
    <w:lvl w:ilvl="0" w:tplc="97065D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57747FE"/>
    <w:multiLevelType w:val="hybridMultilevel"/>
    <w:tmpl w:val="91A8750C"/>
    <w:lvl w:ilvl="0" w:tplc="4BC0885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C42DE"/>
    <w:rsid w:val="00012857"/>
    <w:rsid w:val="00013BFB"/>
    <w:rsid w:val="00014E9A"/>
    <w:rsid w:val="00021737"/>
    <w:rsid w:val="000269AC"/>
    <w:rsid w:val="000441D4"/>
    <w:rsid w:val="000613CE"/>
    <w:rsid w:val="00073649"/>
    <w:rsid w:val="00077810"/>
    <w:rsid w:val="00094859"/>
    <w:rsid w:val="000968AF"/>
    <w:rsid w:val="000970E4"/>
    <w:rsid w:val="000A5891"/>
    <w:rsid w:val="000D28E8"/>
    <w:rsid w:val="000D5BE1"/>
    <w:rsid w:val="000F1F9F"/>
    <w:rsid w:val="0010682F"/>
    <w:rsid w:val="0011324C"/>
    <w:rsid w:val="001338AB"/>
    <w:rsid w:val="0013651A"/>
    <w:rsid w:val="00144F33"/>
    <w:rsid w:val="0015460E"/>
    <w:rsid w:val="001735EA"/>
    <w:rsid w:val="00180640"/>
    <w:rsid w:val="001862A6"/>
    <w:rsid w:val="00190285"/>
    <w:rsid w:val="00193AB0"/>
    <w:rsid w:val="001A10E0"/>
    <w:rsid w:val="001B0369"/>
    <w:rsid w:val="001B2D54"/>
    <w:rsid w:val="001B61B9"/>
    <w:rsid w:val="001D63C1"/>
    <w:rsid w:val="001E22D7"/>
    <w:rsid w:val="001E3FC6"/>
    <w:rsid w:val="00207FAE"/>
    <w:rsid w:val="002271D1"/>
    <w:rsid w:val="002300AB"/>
    <w:rsid w:val="002547F1"/>
    <w:rsid w:val="00256A64"/>
    <w:rsid w:val="002623C3"/>
    <w:rsid w:val="00275261"/>
    <w:rsid w:val="00283951"/>
    <w:rsid w:val="002851F3"/>
    <w:rsid w:val="002A15D4"/>
    <w:rsid w:val="002A7FE5"/>
    <w:rsid w:val="002B4A0B"/>
    <w:rsid w:val="002C243D"/>
    <w:rsid w:val="002D033A"/>
    <w:rsid w:val="002D7CFE"/>
    <w:rsid w:val="002E12C8"/>
    <w:rsid w:val="002E190C"/>
    <w:rsid w:val="002E227A"/>
    <w:rsid w:val="002E3171"/>
    <w:rsid w:val="002E3733"/>
    <w:rsid w:val="002E5072"/>
    <w:rsid w:val="002F3416"/>
    <w:rsid w:val="002F5604"/>
    <w:rsid w:val="003020F5"/>
    <w:rsid w:val="003159BB"/>
    <w:rsid w:val="00316208"/>
    <w:rsid w:val="00326C15"/>
    <w:rsid w:val="00346371"/>
    <w:rsid w:val="003509B5"/>
    <w:rsid w:val="003637DD"/>
    <w:rsid w:val="003666E9"/>
    <w:rsid w:val="00366E50"/>
    <w:rsid w:val="003672A3"/>
    <w:rsid w:val="00373E53"/>
    <w:rsid w:val="0037450B"/>
    <w:rsid w:val="00374539"/>
    <w:rsid w:val="00384689"/>
    <w:rsid w:val="00385744"/>
    <w:rsid w:val="0039014F"/>
    <w:rsid w:val="003916E0"/>
    <w:rsid w:val="003A43F9"/>
    <w:rsid w:val="003B6D5F"/>
    <w:rsid w:val="003E4F40"/>
    <w:rsid w:val="003E70F2"/>
    <w:rsid w:val="00431D39"/>
    <w:rsid w:val="004327A1"/>
    <w:rsid w:val="004345EF"/>
    <w:rsid w:val="00437C92"/>
    <w:rsid w:val="00455B57"/>
    <w:rsid w:val="00496EB3"/>
    <w:rsid w:val="004B0EB6"/>
    <w:rsid w:val="004B562D"/>
    <w:rsid w:val="004D385E"/>
    <w:rsid w:val="004D460A"/>
    <w:rsid w:val="005000F6"/>
    <w:rsid w:val="005005D8"/>
    <w:rsid w:val="00523A6A"/>
    <w:rsid w:val="005241BB"/>
    <w:rsid w:val="00532836"/>
    <w:rsid w:val="005519DA"/>
    <w:rsid w:val="00557099"/>
    <w:rsid w:val="00557861"/>
    <w:rsid w:val="00560FC9"/>
    <w:rsid w:val="005709FC"/>
    <w:rsid w:val="0058289C"/>
    <w:rsid w:val="005833D3"/>
    <w:rsid w:val="005837CF"/>
    <w:rsid w:val="005A0B7A"/>
    <w:rsid w:val="005C1364"/>
    <w:rsid w:val="005D001C"/>
    <w:rsid w:val="005D2C4E"/>
    <w:rsid w:val="005E0EA9"/>
    <w:rsid w:val="005E25BD"/>
    <w:rsid w:val="005F1D9D"/>
    <w:rsid w:val="005F2767"/>
    <w:rsid w:val="005F2A94"/>
    <w:rsid w:val="005F47F5"/>
    <w:rsid w:val="00602A2D"/>
    <w:rsid w:val="00605881"/>
    <w:rsid w:val="006100A9"/>
    <w:rsid w:val="0061018E"/>
    <w:rsid w:val="00616A2F"/>
    <w:rsid w:val="00627A9B"/>
    <w:rsid w:val="00642131"/>
    <w:rsid w:val="00661E30"/>
    <w:rsid w:val="00662F8D"/>
    <w:rsid w:val="00664957"/>
    <w:rsid w:val="00666A08"/>
    <w:rsid w:val="00674858"/>
    <w:rsid w:val="00676573"/>
    <w:rsid w:val="0068149D"/>
    <w:rsid w:val="0069124A"/>
    <w:rsid w:val="00695BD8"/>
    <w:rsid w:val="006A114F"/>
    <w:rsid w:val="006B08CB"/>
    <w:rsid w:val="006C42DE"/>
    <w:rsid w:val="006F2A0E"/>
    <w:rsid w:val="00702011"/>
    <w:rsid w:val="007114D3"/>
    <w:rsid w:val="0071325B"/>
    <w:rsid w:val="00713E12"/>
    <w:rsid w:val="0071481F"/>
    <w:rsid w:val="007217E3"/>
    <w:rsid w:val="0073151E"/>
    <w:rsid w:val="00731C80"/>
    <w:rsid w:val="00737D80"/>
    <w:rsid w:val="00747E7C"/>
    <w:rsid w:val="00757FC3"/>
    <w:rsid w:val="007705A8"/>
    <w:rsid w:val="00771B3C"/>
    <w:rsid w:val="00773414"/>
    <w:rsid w:val="007809B4"/>
    <w:rsid w:val="00780CE9"/>
    <w:rsid w:val="00783632"/>
    <w:rsid w:val="00785F88"/>
    <w:rsid w:val="00792A19"/>
    <w:rsid w:val="007A3D1B"/>
    <w:rsid w:val="007A751B"/>
    <w:rsid w:val="007B3971"/>
    <w:rsid w:val="007C3F77"/>
    <w:rsid w:val="007C7D2D"/>
    <w:rsid w:val="007D0700"/>
    <w:rsid w:val="00817962"/>
    <w:rsid w:val="00823593"/>
    <w:rsid w:val="00843045"/>
    <w:rsid w:val="00852FAA"/>
    <w:rsid w:val="008738DA"/>
    <w:rsid w:val="00875FC6"/>
    <w:rsid w:val="0087656E"/>
    <w:rsid w:val="0089697E"/>
    <w:rsid w:val="00897DD7"/>
    <w:rsid w:val="008A69AE"/>
    <w:rsid w:val="008C0CE6"/>
    <w:rsid w:val="008C36EA"/>
    <w:rsid w:val="008C4AAD"/>
    <w:rsid w:val="008C4C64"/>
    <w:rsid w:val="008E6BA4"/>
    <w:rsid w:val="008F4228"/>
    <w:rsid w:val="008F42E9"/>
    <w:rsid w:val="00905728"/>
    <w:rsid w:val="009130E4"/>
    <w:rsid w:val="00915446"/>
    <w:rsid w:val="00923F61"/>
    <w:rsid w:val="009257EE"/>
    <w:rsid w:val="00935443"/>
    <w:rsid w:val="009567A0"/>
    <w:rsid w:val="00963237"/>
    <w:rsid w:val="0097797C"/>
    <w:rsid w:val="0098584A"/>
    <w:rsid w:val="009A02C6"/>
    <w:rsid w:val="009B087D"/>
    <w:rsid w:val="009B23B1"/>
    <w:rsid w:val="009C422B"/>
    <w:rsid w:val="009C443F"/>
    <w:rsid w:val="009C6971"/>
    <w:rsid w:val="009D6708"/>
    <w:rsid w:val="009D6BCF"/>
    <w:rsid w:val="009E1AFD"/>
    <w:rsid w:val="009E2356"/>
    <w:rsid w:val="00A00E92"/>
    <w:rsid w:val="00A1287B"/>
    <w:rsid w:val="00A13807"/>
    <w:rsid w:val="00A14639"/>
    <w:rsid w:val="00A15B1C"/>
    <w:rsid w:val="00A22B18"/>
    <w:rsid w:val="00A369D6"/>
    <w:rsid w:val="00A43E1C"/>
    <w:rsid w:val="00A53189"/>
    <w:rsid w:val="00A54707"/>
    <w:rsid w:val="00A54DB7"/>
    <w:rsid w:val="00A56F96"/>
    <w:rsid w:val="00A82B9A"/>
    <w:rsid w:val="00A82D22"/>
    <w:rsid w:val="00AA2A3F"/>
    <w:rsid w:val="00AA5A28"/>
    <w:rsid w:val="00AB2867"/>
    <w:rsid w:val="00AC78D5"/>
    <w:rsid w:val="00AE0426"/>
    <w:rsid w:val="00AE4810"/>
    <w:rsid w:val="00B16B86"/>
    <w:rsid w:val="00B17C15"/>
    <w:rsid w:val="00B44648"/>
    <w:rsid w:val="00B61EA6"/>
    <w:rsid w:val="00B673E8"/>
    <w:rsid w:val="00BA4822"/>
    <w:rsid w:val="00BB4DB3"/>
    <w:rsid w:val="00BC1CD6"/>
    <w:rsid w:val="00BD119A"/>
    <w:rsid w:val="00BE4640"/>
    <w:rsid w:val="00C00125"/>
    <w:rsid w:val="00C02D56"/>
    <w:rsid w:val="00C106B8"/>
    <w:rsid w:val="00C128A5"/>
    <w:rsid w:val="00C24F14"/>
    <w:rsid w:val="00C256C1"/>
    <w:rsid w:val="00C358FF"/>
    <w:rsid w:val="00C537D3"/>
    <w:rsid w:val="00C53C0D"/>
    <w:rsid w:val="00C564A9"/>
    <w:rsid w:val="00C720B0"/>
    <w:rsid w:val="00CA3832"/>
    <w:rsid w:val="00CA4D45"/>
    <w:rsid w:val="00CA6059"/>
    <w:rsid w:val="00CC0236"/>
    <w:rsid w:val="00CC7871"/>
    <w:rsid w:val="00CE2AA1"/>
    <w:rsid w:val="00CE6A20"/>
    <w:rsid w:val="00D121AE"/>
    <w:rsid w:val="00D205E0"/>
    <w:rsid w:val="00D4086F"/>
    <w:rsid w:val="00D458DF"/>
    <w:rsid w:val="00D5046B"/>
    <w:rsid w:val="00D6045D"/>
    <w:rsid w:val="00D620B2"/>
    <w:rsid w:val="00D65ED2"/>
    <w:rsid w:val="00D74037"/>
    <w:rsid w:val="00D832BC"/>
    <w:rsid w:val="00D87EF1"/>
    <w:rsid w:val="00DA0A02"/>
    <w:rsid w:val="00DA78F1"/>
    <w:rsid w:val="00DB05D2"/>
    <w:rsid w:val="00DD4061"/>
    <w:rsid w:val="00DE1FF8"/>
    <w:rsid w:val="00DE34AC"/>
    <w:rsid w:val="00E00689"/>
    <w:rsid w:val="00E033A9"/>
    <w:rsid w:val="00E11E62"/>
    <w:rsid w:val="00E16BAA"/>
    <w:rsid w:val="00E17023"/>
    <w:rsid w:val="00E2257F"/>
    <w:rsid w:val="00E244A4"/>
    <w:rsid w:val="00E26258"/>
    <w:rsid w:val="00E33440"/>
    <w:rsid w:val="00E62DB3"/>
    <w:rsid w:val="00E66717"/>
    <w:rsid w:val="00E714E2"/>
    <w:rsid w:val="00E82A94"/>
    <w:rsid w:val="00EB24A4"/>
    <w:rsid w:val="00EB51DD"/>
    <w:rsid w:val="00EC6FDC"/>
    <w:rsid w:val="00ED06A5"/>
    <w:rsid w:val="00EE6F81"/>
    <w:rsid w:val="00F22787"/>
    <w:rsid w:val="00F276DB"/>
    <w:rsid w:val="00F349FB"/>
    <w:rsid w:val="00F34C85"/>
    <w:rsid w:val="00F40B79"/>
    <w:rsid w:val="00F4202F"/>
    <w:rsid w:val="00F45278"/>
    <w:rsid w:val="00F5551A"/>
    <w:rsid w:val="00F67E45"/>
    <w:rsid w:val="00F76861"/>
    <w:rsid w:val="00F7726B"/>
    <w:rsid w:val="00F8253F"/>
    <w:rsid w:val="00F8397E"/>
    <w:rsid w:val="00F86F91"/>
    <w:rsid w:val="00F87D21"/>
    <w:rsid w:val="00F953C3"/>
    <w:rsid w:val="00F96D5C"/>
    <w:rsid w:val="00FA029A"/>
    <w:rsid w:val="00FA6FE6"/>
    <w:rsid w:val="00FB47A2"/>
    <w:rsid w:val="00FC5202"/>
    <w:rsid w:val="00FD59C8"/>
    <w:rsid w:val="00FF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2DE"/>
    <w:pPr>
      <w:ind w:left="720"/>
      <w:contextualSpacing/>
    </w:pPr>
  </w:style>
  <w:style w:type="paragraph" w:styleId="a4">
    <w:name w:val="Normal (Web)"/>
    <w:basedOn w:val="a"/>
    <w:unhideWhenUsed/>
    <w:rsid w:val="00B61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60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FC9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C53C0D"/>
  </w:style>
  <w:style w:type="paragraph" w:customStyle="1" w:styleId="Title">
    <w:name w:val="Title!Название НПА"/>
    <w:basedOn w:val="a"/>
    <w:rsid w:val="00C53C0D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paragraph">
    <w:name w:val="paragraph"/>
    <w:basedOn w:val="a"/>
    <w:rsid w:val="003159BB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PlusTitle">
    <w:name w:val="ConsPlusTitle"/>
    <w:rsid w:val="00EB51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2D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61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60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FC9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C53C0D"/>
  </w:style>
  <w:style w:type="paragraph" w:customStyle="1" w:styleId="Title">
    <w:name w:val="Title!Название НПА"/>
    <w:basedOn w:val="a"/>
    <w:rsid w:val="00C53C0D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paragraph">
    <w:name w:val="paragraph"/>
    <w:basedOn w:val="a"/>
    <w:rsid w:val="003159BB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PlusTitle">
    <w:name w:val="ConsPlusTitle"/>
    <w:rsid w:val="00EB51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369DF-0383-4335-90F6-A8684A8D9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Секретариат</dc:creator>
  <cp:lastModifiedBy>ПК</cp:lastModifiedBy>
  <cp:revision>14</cp:revision>
  <cp:lastPrinted>2023-01-23T01:53:00Z</cp:lastPrinted>
  <dcterms:created xsi:type="dcterms:W3CDTF">2021-12-20T03:00:00Z</dcterms:created>
  <dcterms:modified xsi:type="dcterms:W3CDTF">2023-01-19T01:50:00Z</dcterms:modified>
</cp:coreProperties>
</file>