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02F" w:rsidRPr="005D4E3A" w:rsidRDefault="007B36A4" w:rsidP="006C302F">
      <w:pPr>
        <w:autoSpaceDE w:val="0"/>
        <w:autoSpaceDN w:val="0"/>
        <w:adjustRightInd w:val="0"/>
        <w:spacing w:after="0" w:line="240" w:lineRule="auto"/>
        <w:jc w:val="center"/>
        <w:outlineLvl w:val="0"/>
        <w:rPr>
          <w:rFonts w:ascii="Times New Roman" w:eastAsia="Times New Roman" w:hAnsi="Times New Roman" w:cs="Times New Roman"/>
          <w:b/>
          <w:sz w:val="32"/>
          <w:szCs w:val="32"/>
          <w:lang w:eastAsia="ru-RU"/>
        </w:rPr>
      </w:pPr>
      <w:r w:rsidRPr="005D4E3A">
        <w:rPr>
          <w:rFonts w:ascii="Times New Roman" w:eastAsia="Times New Roman" w:hAnsi="Times New Roman" w:cs="Times New Roman"/>
          <w:b/>
          <w:sz w:val="32"/>
          <w:szCs w:val="32"/>
          <w:lang w:eastAsia="ru-RU"/>
        </w:rPr>
        <w:t xml:space="preserve">АДМИНИСТРАЦИЯ </w:t>
      </w:r>
      <w:r w:rsidR="006C302F" w:rsidRPr="005D4E3A">
        <w:rPr>
          <w:rFonts w:ascii="Times New Roman" w:eastAsia="Times New Roman" w:hAnsi="Times New Roman" w:cs="Times New Roman"/>
          <w:b/>
          <w:sz w:val="32"/>
          <w:szCs w:val="32"/>
          <w:lang w:eastAsia="ru-RU"/>
        </w:rPr>
        <w:t xml:space="preserve">ПРИАРГУНСКОГО </w:t>
      </w:r>
    </w:p>
    <w:p w:rsidR="007B36A4" w:rsidRPr="005D4E3A" w:rsidRDefault="006C302F" w:rsidP="006C302F">
      <w:pPr>
        <w:autoSpaceDE w:val="0"/>
        <w:autoSpaceDN w:val="0"/>
        <w:adjustRightInd w:val="0"/>
        <w:spacing w:after="0" w:line="240" w:lineRule="auto"/>
        <w:jc w:val="center"/>
        <w:outlineLvl w:val="0"/>
        <w:rPr>
          <w:rFonts w:ascii="Times New Roman" w:eastAsia="Times New Roman" w:hAnsi="Times New Roman" w:cs="Times New Roman"/>
          <w:sz w:val="32"/>
          <w:szCs w:val="32"/>
          <w:lang w:eastAsia="ru-RU"/>
        </w:rPr>
      </w:pPr>
      <w:r w:rsidRPr="005D4E3A">
        <w:rPr>
          <w:rFonts w:ascii="Times New Roman" w:eastAsia="Times New Roman" w:hAnsi="Times New Roman" w:cs="Times New Roman"/>
          <w:b/>
          <w:sz w:val="32"/>
          <w:szCs w:val="32"/>
          <w:lang w:eastAsia="ru-RU"/>
        </w:rPr>
        <w:t>МУНИЦИПАЛЬНОГО ОКРУГА ЗАБАЙКАЛЬСКОГО КРАЯ</w:t>
      </w:r>
    </w:p>
    <w:p w:rsidR="007B36A4" w:rsidRPr="005D4E3A" w:rsidRDefault="007B36A4" w:rsidP="003F166A">
      <w:pPr>
        <w:autoSpaceDE w:val="0"/>
        <w:autoSpaceDN w:val="0"/>
        <w:adjustRightInd w:val="0"/>
        <w:spacing w:after="0" w:line="240" w:lineRule="auto"/>
        <w:rPr>
          <w:rFonts w:ascii="Times New Roman" w:eastAsia="Times New Roman" w:hAnsi="Times New Roman" w:cs="Times New Roman"/>
          <w:sz w:val="32"/>
          <w:szCs w:val="32"/>
          <w:lang w:eastAsia="ru-RU"/>
        </w:rPr>
      </w:pPr>
    </w:p>
    <w:p w:rsidR="007B36A4" w:rsidRPr="005D4E3A" w:rsidRDefault="007B36A4" w:rsidP="007B36A4">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5D4E3A">
        <w:rPr>
          <w:rFonts w:ascii="Times New Roman" w:eastAsia="Times New Roman" w:hAnsi="Times New Roman" w:cs="Times New Roman"/>
          <w:b/>
          <w:sz w:val="32"/>
          <w:szCs w:val="32"/>
          <w:lang w:eastAsia="ru-RU"/>
        </w:rPr>
        <w:t>ПОСТАНОВЛЕНИЕ</w:t>
      </w:r>
    </w:p>
    <w:p w:rsidR="007B36A4" w:rsidRPr="005D4E3A" w:rsidRDefault="007B36A4" w:rsidP="007B36A4">
      <w:pPr>
        <w:autoSpaceDE w:val="0"/>
        <w:autoSpaceDN w:val="0"/>
        <w:adjustRightInd w:val="0"/>
        <w:spacing w:after="0" w:line="240" w:lineRule="auto"/>
        <w:jc w:val="center"/>
        <w:rPr>
          <w:rFonts w:ascii="Times New Roman" w:eastAsia="Times New Roman" w:hAnsi="Times New Roman" w:cs="Times New Roman"/>
          <w:sz w:val="32"/>
          <w:szCs w:val="32"/>
          <w:lang w:eastAsia="ru-RU"/>
        </w:rPr>
      </w:pPr>
    </w:p>
    <w:p w:rsidR="00AC1166" w:rsidRPr="00567135" w:rsidRDefault="00AC1166" w:rsidP="00AC116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B36A4" w:rsidRPr="00567135" w:rsidRDefault="001F28AA" w:rsidP="007B36A4">
      <w:pPr>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 </w:t>
      </w:r>
      <w:r w:rsidR="00BE6146">
        <w:rPr>
          <w:rFonts w:ascii="Times New Roman" w:eastAsia="Times New Roman" w:hAnsi="Times New Roman" w:cs="Times New Roman"/>
          <w:sz w:val="28"/>
          <w:szCs w:val="28"/>
          <w:lang w:eastAsia="ru-RU"/>
        </w:rPr>
        <w:t xml:space="preserve">февраля </w:t>
      </w:r>
      <w:r w:rsidR="007B36A4" w:rsidRPr="00567135">
        <w:rPr>
          <w:rFonts w:ascii="Times New Roman" w:eastAsia="Times New Roman" w:hAnsi="Times New Roman" w:cs="Times New Roman"/>
          <w:sz w:val="28"/>
          <w:szCs w:val="28"/>
          <w:lang w:eastAsia="ru-RU"/>
        </w:rPr>
        <w:t>20</w:t>
      </w:r>
      <w:r w:rsidR="006C302F">
        <w:rPr>
          <w:rFonts w:ascii="Times New Roman" w:eastAsia="Times New Roman" w:hAnsi="Times New Roman" w:cs="Times New Roman"/>
          <w:sz w:val="28"/>
          <w:szCs w:val="28"/>
          <w:lang w:eastAsia="ru-RU"/>
        </w:rPr>
        <w:t>2</w:t>
      </w:r>
      <w:r w:rsidR="00316C24">
        <w:rPr>
          <w:rFonts w:ascii="Times New Roman" w:eastAsia="Times New Roman" w:hAnsi="Times New Roman" w:cs="Times New Roman"/>
          <w:sz w:val="28"/>
          <w:szCs w:val="28"/>
          <w:lang w:eastAsia="ru-RU"/>
        </w:rPr>
        <w:t>2</w:t>
      </w:r>
      <w:r w:rsidR="00795A87">
        <w:rPr>
          <w:rFonts w:ascii="Times New Roman" w:eastAsia="Times New Roman" w:hAnsi="Times New Roman" w:cs="Times New Roman"/>
          <w:sz w:val="28"/>
          <w:szCs w:val="28"/>
          <w:lang w:eastAsia="ru-RU"/>
        </w:rPr>
        <w:t xml:space="preserve"> год</w:t>
      </w:r>
      <w:r w:rsidR="00795A87">
        <w:rPr>
          <w:rFonts w:ascii="Times New Roman" w:eastAsia="Times New Roman" w:hAnsi="Times New Roman" w:cs="Times New Roman"/>
          <w:sz w:val="28"/>
          <w:szCs w:val="28"/>
          <w:lang w:eastAsia="ru-RU"/>
        </w:rPr>
        <w:tab/>
      </w:r>
      <w:r w:rsidR="00795A87">
        <w:rPr>
          <w:rFonts w:ascii="Times New Roman" w:eastAsia="Times New Roman" w:hAnsi="Times New Roman" w:cs="Times New Roman"/>
          <w:sz w:val="28"/>
          <w:szCs w:val="28"/>
          <w:lang w:eastAsia="ru-RU"/>
        </w:rPr>
        <w:tab/>
      </w:r>
      <w:r w:rsidR="00795A87">
        <w:rPr>
          <w:rFonts w:ascii="Times New Roman" w:eastAsia="Times New Roman" w:hAnsi="Times New Roman" w:cs="Times New Roman"/>
          <w:sz w:val="28"/>
          <w:szCs w:val="28"/>
          <w:lang w:eastAsia="ru-RU"/>
        </w:rPr>
        <w:tab/>
      </w:r>
      <w:r w:rsidR="00795A87">
        <w:rPr>
          <w:rFonts w:ascii="Times New Roman" w:eastAsia="Times New Roman" w:hAnsi="Times New Roman" w:cs="Times New Roman"/>
          <w:sz w:val="28"/>
          <w:szCs w:val="28"/>
          <w:lang w:eastAsia="ru-RU"/>
        </w:rPr>
        <w:tab/>
      </w:r>
      <w:r w:rsidR="00795A87">
        <w:rPr>
          <w:rFonts w:ascii="Times New Roman" w:eastAsia="Times New Roman" w:hAnsi="Times New Roman" w:cs="Times New Roman"/>
          <w:sz w:val="28"/>
          <w:szCs w:val="28"/>
          <w:lang w:eastAsia="ru-RU"/>
        </w:rPr>
        <w:tab/>
      </w:r>
      <w:r w:rsidR="00BE614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0B68A6">
        <w:rPr>
          <w:rFonts w:ascii="Times New Roman" w:eastAsia="Times New Roman" w:hAnsi="Times New Roman" w:cs="Times New Roman"/>
          <w:sz w:val="28"/>
          <w:szCs w:val="28"/>
          <w:lang w:eastAsia="ru-RU"/>
        </w:rPr>
        <w:t xml:space="preserve">     </w:t>
      </w:r>
      <w:r w:rsidR="00BE6146">
        <w:rPr>
          <w:rFonts w:ascii="Times New Roman" w:eastAsia="Times New Roman" w:hAnsi="Times New Roman" w:cs="Times New Roman"/>
          <w:sz w:val="28"/>
          <w:szCs w:val="28"/>
          <w:lang w:eastAsia="ru-RU"/>
        </w:rPr>
        <w:t xml:space="preserve">   </w:t>
      </w:r>
      <w:r w:rsidR="007B36A4">
        <w:rPr>
          <w:rFonts w:ascii="Times New Roman" w:eastAsia="Times New Roman" w:hAnsi="Times New Roman" w:cs="Times New Roman"/>
          <w:sz w:val="28"/>
          <w:szCs w:val="28"/>
          <w:lang w:eastAsia="ru-RU"/>
        </w:rPr>
        <w:t>№</w:t>
      </w:r>
      <w:r w:rsidR="00821AA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109</w:t>
      </w:r>
    </w:p>
    <w:p w:rsidR="0060194F" w:rsidRDefault="0060194F" w:rsidP="0060194F">
      <w:pPr>
        <w:autoSpaceDE w:val="0"/>
        <w:autoSpaceDN w:val="0"/>
        <w:adjustRightInd w:val="0"/>
        <w:spacing w:after="0" w:line="240" w:lineRule="auto"/>
        <w:rPr>
          <w:rFonts w:ascii="Times New Roman" w:eastAsia="Times New Roman" w:hAnsi="Times New Roman" w:cs="Times New Roman"/>
          <w:sz w:val="28"/>
          <w:szCs w:val="28"/>
          <w:lang w:eastAsia="ru-RU"/>
        </w:rPr>
      </w:pPr>
    </w:p>
    <w:p w:rsidR="0060194F" w:rsidRPr="00567135" w:rsidRDefault="0060194F" w:rsidP="0060194F">
      <w:pPr>
        <w:autoSpaceDE w:val="0"/>
        <w:autoSpaceDN w:val="0"/>
        <w:adjustRightInd w:val="0"/>
        <w:spacing w:after="0" w:line="240" w:lineRule="auto"/>
        <w:rPr>
          <w:rFonts w:ascii="Times New Roman" w:eastAsia="Times New Roman" w:hAnsi="Times New Roman" w:cs="Times New Roman"/>
          <w:sz w:val="28"/>
          <w:szCs w:val="28"/>
          <w:lang w:eastAsia="ru-RU"/>
        </w:rPr>
      </w:pPr>
    </w:p>
    <w:p w:rsidR="007B36A4" w:rsidRPr="00567135" w:rsidRDefault="007B36A4" w:rsidP="007B36A4">
      <w:pPr>
        <w:autoSpaceDE w:val="0"/>
        <w:autoSpaceDN w:val="0"/>
        <w:adjustRightInd w:val="0"/>
        <w:spacing w:after="0" w:line="240" w:lineRule="auto"/>
        <w:jc w:val="center"/>
        <w:rPr>
          <w:rFonts w:ascii="Times New Roman" w:eastAsia="Times New Roman" w:hAnsi="Times New Roman" w:cs="Times New Roman"/>
          <w:sz w:val="28"/>
          <w:szCs w:val="28"/>
          <w:lang w:eastAsia="ru-RU"/>
        </w:rPr>
      </w:pPr>
      <w:proofErr w:type="spellStart"/>
      <w:r w:rsidRPr="00567135">
        <w:rPr>
          <w:rFonts w:ascii="Times New Roman" w:eastAsia="Times New Roman" w:hAnsi="Times New Roman" w:cs="Times New Roman"/>
          <w:sz w:val="28"/>
          <w:szCs w:val="28"/>
          <w:lang w:eastAsia="ru-RU"/>
        </w:rPr>
        <w:t>пгт</w:t>
      </w:r>
      <w:proofErr w:type="spellEnd"/>
      <w:r w:rsidRPr="00567135">
        <w:rPr>
          <w:rFonts w:ascii="Times New Roman" w:eastAsia="Times New Roman" w:hAnsi="Times New Roman" w:cs="Times New Roman"/>
          <w:sz w:val="28"/>
          <w:szCs w:val="28"/>
          <w:lang w:eastAsia="ru-RU"/>
        </w:rPr>
        <w:t xml:space="preserve">. Приаргунск </w:t>
      </w:r>
    </w:p>
    <w:p w:rsidR="007B36A4" w:rsidRPr="00567135" w:rsidRDefault="007B36A4" w:rsidP="007B36A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B36A4" w:rsidRPr="00567135" w:rsidRDefault="007B36A4" w:rsidP="007B36A4">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16C24" w:rsidRPr="00BE6146" w:rsidRDefault="00316C24" w:rsidP="00316C24">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BE6146">
        <w:rPr>
          <w:rFonts w:ascii="Times New Roman" w:eastAsia="Times New Roman" w:hAnsi="Times New Roman" w:cs="Times New Roman"/>
          <w:b/>
          <w:sz w:val="32"/>
          <w:szCs w:val="32"/>
          <w:lang w:eastAsia="ru-RU"/>
        </w:rPr>
        <w:t xml:space="preserve">О внесении изменений </w:t>
      </w:r>
      <w:r w:rsidR="00BE6146" w:rsidRPr="00BE6146">
        <w:rPr>
          <w:rFonts w:ascii="Times New Roman" w:eastAsia="Times New Roman" w:hAnsi="Times New Roman" w:cs="Times New Roman"/>
          <w:b/>
          <w:sz w:val="32"/>
          <w:szCs w:val="32"/>
          <w:lang w:eastAsia="ru-RU"/>
        </w:rPr>
        <w:t xml:space="preserve"> в </w:t>
      </w:r>
      <w:r w:rsidR="003F166A" w:rsidRPr="00BE6146">
        <w:rPr>
          <w:rFonts w:ascii="Times New Roman" w:eastAsia="Times New Roman" w:hAnsi="Times New Roman" w:cs="Times New Roman"/>
          <w:b/>
          <w:sz w:val="32"/>
          <w:szCs w:val="32"/>
          <w:lang w:eastAsia="ru-RU"/>
        </w:rPr>
        <w:t>постановление администрации П</w:t>
      </w:r>
      <w:r w:rsidRPr="00BE6146">
        <w:rPr>
          <w:rFonts w:ascii="Times New Roman" w:eastAsia="Times New Roman" w:hAnsi="Times New Roman" w:cs="Times New Roman"/>
          <w:b/>
          <w:sz w:val="32"/>
          <w:szCs w:val="32"/>
          <w:lang w:eastAsia="ru-RU"/>
        </w:rPr>
        <w:t>риаргунского муниципального</w:t>
      </w:r>
      <w:r w:rsidR="00821AA1" w:rsidRPr="00BE6146">
        <w:rPr>
          <w:rFonts w:ascii="Times New Roman" w:eastAsia="Times New Roman" w:hAnsi="Times New Roman" w:cs="Times New Roman"/>
          <w:b/>
          <w:sz w:val="32"/>
          <w:szCs w:val="32"/>
          <w:lang w:eastAsia="ru-RU"/>
        </w:rPr>
        <w:t xml:space="preserve"> округа</w:t>
      </w:r>
      <w:r w:rsidR="00BE6146">
        <w:rPr>
          <w:rFonts w:ascii="Times New Roman" w:eastAsia="Times New Roman" w:hAnsi="Times New Roman" w:cs="Times New Roman"/>
          <w:b/>
          <w:sz w:val="32"/>
          <w:szCs w:val="32"/>
          <w:lang w:eastAsia="ru-RU"/>
        </w:rPr>
        <w:t xml:space="preserve"> Забайкальского края</w:t>
      </w:r>
      <w:r w:rsidR="00821AA1" w:rsidRPr="00BE6146">
        <w:rPr>
          <w:rFonts w:ascii="Times New Roman" w:eastAsia="Times New Roman" w:hAnsi="Times New Roman" w:cs="Times New Roman"/>
          <w:b/>
          <w:sz w:val="32"/>
          <w:szCs w:val="32"/>
          <w:lang w:eastAsia="ru-RU"/>
        </w:rPr>
        <w:t xml:space="preserve"> от 07 июля 2021 год №511</w:t>
      </w:r>
      <w:r w:rsidR="00BE6146" w:rsidRPr="00BE6146">
        <w:rPr>
          <w:rFonts w:ascii="Times New Roman" w:hAnsi="Times New Roman" w:cs="Times New Roman"/>
          <w:b/>
          <w:sz w:val="32"/>
          <w:szCs w:val="32"/>
        </w:rPr>
        <w:t xml:space="preserve"> «Об утверждении административного регламента по предоставлению муниципальной услуги «Предоставление доступа к справочно-поисковому аппарату библиотек, базам данных»</w:t>
      </w:r>
    </w:p>
    <w:p w:rsidR="007B36A4" w:rsidRPr="00BE6146" w:rsidRDefault="007B36A4" w:rsidP="007B36A4">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60194F" w:rsidRPr="00567135" w:rsidRDefault="0060194F" w:rsidP="0060194F">
      <w:pPr>
        <w:autoSpaceDE w:val="0"/>
        <w:autoSpaceDN w:val="0"/>
        <w:adjustRightInd w:val="0"/>
        <w:spacing w:after="0" w:line="240" w:lineRule="auto"/>
        <w:rPr>
          <w:rFonts w:ascii="Times New Roman" w:eastAsia="Times New Roman" w:hAnsi="Times New Roman" w:cs="Times New Roman"/>
          <w:sz w:val="28"/>
          <w:szCs w:val="28"/>
          <w:lang w:eastAsia="ru-RU"/>
        </w:rPr>
      </w:pPr>
    </w:p>
    <w:p w:rsidR="00637F63" w:rsidRDefault="00637F63" w:rsidP="00637F63">
      <w:pPr>
        <w:pStyle w:val="1"/>
        <w:shd w:val="clear" w:color="auto" w:fill="auto"/>
        <w:ind w:firstLine="600"/>
        <w:jc w:val="both"/>
        <w:rPr>
          <w:sz w:val="28"/>
          <w:szCs w:val="28"/>
        </w:rPr>
      </w:pPr>
      <w:r w:rsidRPr="003F166A">
        <w:rPr>
          <w:sz w:val="28"/>
          <w:szCs w:val="28"/>
        </w:rPr>
        <w:t xml:space="preserve">Руководствуясь Федеральным законом от 27 июля 2010 года № 210-ФЗ «Об организации предоставления государственных и муниципальных услуг», </w:t>
      </w:r>
      <w:r w:rsidRPr="003F166A">
        <w:rPr>
          <w:bCs/>
          <w:sz w:val="28"/>
          <w:szCs w:val="28"/>
        </w:rPr>
        <w:t>Уставом Приаргунского муниципального округа Забайкальского края,</w:t>
      </w:r>
      <w:r w:rsidRPr="003F166A">
        <w:rPr>
          <w:sz w:val="28"/>
          <w:szCs w:val="28"/>
        </w:rPr>
        <w:t xml:space="preserve"> администрация Приаргунского муниципального округа Забайкальского края постановляет: </w:t>
      </w:r>
    </w:p>
    <w:p w:rsidR="00B22531" w:rsidRPr="00597D69" w:rsidRDefault="00597D69" w:rsidP="00637F63">
      <w:pPr>
        <w:pStyle w:val="1"/>
        <w:shd w:val="clear" w:color="auto" w:fill="auto"/>
        <w:ind w:firstLine="600"/>
        <w:jc w:val="both"/>
        <w:rPr>
          <w:sz w:val="28"/>
          <w:szCs w:val="28"/>
        </w:rPr>
      </w:pPr>
      <w:r>
        <w:rPr>
          <w:sz w:val="28"/>
          <w:szCs w:val="28"/>
        </w:rPr>
        <w:t>1.</w:t>
      </w:r>
      <w:r w:rsidRPr="00597D69">
        <w:rPr>
          <w:sz w:val="28"/>
          <w:szCs w:val="28"/>
          <w:lang w:eastAsia="ru-RU"/>
        </w:rPr>
        <w:t>В постановление администрации Приаргунского муниципального округа Забайкальского края от 07 июля 2021 год №511</w:t>
      </w:r>
      <w:r w:rsidRPr="00597D69">
        <w:rPr>
          <w:sz w:val="28"/>
          <w:szCs w:val="28"/>
        </w:rPr>
        <w:t xml:space="preserve"> «Об утверждении административного регламента по предоставлению муниципальной услуги «Предоставление доступа к справочно-поисковому аппарату библиотек, базам данных» внести следующие</w:t>
      </w:r>
      <w:r w:rsidR="00912BC7">
        <w:rPr>
          <w:sz w:val="28"/>
          <w:szCs w:val="28"/>
        </w:rPr>
        <w:t xml:space="preserve"> изменения</w:t>
      </w:r>
      <w:r w:rsidRPr="00597D69">
        <w:rPr>
          <w:sz w:val="28"/>
          <w:szCs w:val="28"/>
        </w:rPr>
        <w:t>:</w:t>
      </w:r>
    </w:p>
    <w:p w:rsidR="00296152" w:rsidRDefault="00296152" w:rsidP="008B2287">
      <w:pPr>
        <w:autoSpaceDE w:val="0"/>
        <w:autoSpaceDN w:val="0"/>
        <w:adjustRightInd w:val="0"/>
        <w:spacing w:after="0" w:line="240" w:lineRule="auto"/>
        <w:ind w:firstLine="600"/>
        <w:jc w:val="both"/>
        <w:rPr>
          <w:rFonts w:ascii="Times New Roman" w:hAnsi="Times New Roman" w:cs="Times New Roman"/>
          <w:sz w:val="28"/>
          <w:szCs w:val="28"/>
        </w:rPr>
      </w:pPr>
      <w:r>
        <w:rPr>
          <w:rFonts w:ascii="Times New Roman" w:hAnsi="Times New Roman" w:cs="Times New Roman"/>
          <w:sz w:val="28"/>
          <w:szCs w:val="28"/>
        </w:rPr>
        <w:t>1) пункт 3 постановления</w:t>
      </w:r>
      <w:r w:rsidR="004238BD">
        <w:rPr>
          <w:rFonts w:ascii="Times New Roman" w:hAnsi="Times New Roman" w:cs="Times New Roman"/>
          <w:sz w:val="28"/>
          <w:szCs w:val="28"/>
        </w:rPr>
        <w:t xml:space="preserve"> изложить в следующей редакции:</w:t>
      </w:r>
    </w:p>
    <w:p w:rsidR="004238BD" w:rsidRPr="003F166A" w:rsidRDefault="004238BD" w:rsidP="004238BD">
      <w:pPr>
        <w:spacing w:after="0" w:line="240" w:lineRule="auto"/>
        <w:ind w:firstLine="600"/>
        <w:jc w:val="both"/>
        <w:rPr>
          <w:rFonts w:ascii="Times New Roman" w:eastAsia="Times New Roman" w:hAnsi="Times New Roman" w:cs="Times New Roman"/>
          <w:sz w:val="28"/>
          <w:szCs w:val="28"/>
        </w:rPr>
      </w:pPr>
      <w:r>
        <w:rPr>
          <w:rFonts w:ascii="Times New Roman" w:hAnsi="Times New Roman" w:cs="Times New Roman"/>
          <w:sz w:val="28"/>
          <w:szCs w:val="28"/>
        </w:rPr>
        <w:t>«3.</w:t>
      </w:r>
      <w:proofErr w:type="gramStart"/>
      <w:r w:rsidRPr="003F166A">
        <w:rPr>
          <w:rFonts w:ascii="Times New Roman" w:eastAsia="Times New Roman" w:hAnsi="Times New Roman" w:cs="Times New Roman"/>
          <w:sz w:val="28"/>
          <w:szCs w:val="28"/>
        </w:rPr>
        <w:t>Контроль за</w:t>
      </w:r>
      <w:proofErr w:type="gramEnd"/>
      <w:r w:rsidRPr="003F166A">
        <w:rPr>
          <w:rFonts w:ascii="Times New Roman" w:eastAsia="Times New Roman" w:hAnsi="Times New Roman" w:cs="Times New Roman"/>
          <w:sz w:val="28"/>
          <w:szCs w:val="28"/>
        </w:rPr>
        <w:t xml:space="preserve"> исполнением настоящего постановления возложить на Председателя Комитета культуры Приаргунского муниципального округа Забайкальского края </w:t>
      </w:r>
      <w:proofErr w:type="spellStart"/>
      <w:r w:rsidRPr="003F166A">
        <w:rPr>
          <w:rFonts w:ascii="Times New Roman" w:eastAsia="Times New Roman" w:hAnsi="Times New Roman" w:cs="Times New Roman"/>
          <w:sz w:val="28"/>
          <w:szCs w:val="28"/>
        </w:rPr>
        <w:t>Н.Н.Федурину</w:t>
      </w:r>
      <w:proofErr w:type="spellEnd"/>
      <w:r w:rsidRPr="003F166A">
        <w:rPr>
          <w:rFonts w:ascii="Times New Roman" w:eastAsia="Times New Roman" w:hAnsi="Times New Roman" w:cs="Times New Roman"/>
          <w:sz w:val="28"/>
          <w:szCs w:val="28"/>
        </w:rPr>
        <w:t>.</w:t>
      </w:r>
    </w:p>
    <w:p w:rsidR="00BE6146" w:rsidRPr="008B2287" w:rsidRDefault="004238BD" w:rsidP="008B2287">
      <w:pPr>
        <w:autoSpaceDE w:val="0"/>
        <w:autoSpaceDN w:val="0"/>
        <w:adjustRightInd w:val="0"/>
        <w:spacing w:after="0" w:line="240" w:lineRule="auto"/>
        <w:ind w:firstLine="600"/>
        <w:jc w:val="both"/>
        <w:rPr>
          <w:rFonts w:ascii="Times New Roman" w:hAnsi="Times New Roman" w:cs="Times New Roman"/>
          <w:sz w:val="28"/>
          <w:szCs w:val="28"/>
        </w:rPr>
      </w:pPr>
      <w:r>
        <w:rPr>
          <w:rFonts w:ascii="Times New Roman" w:hAnsi="Times New Roman" w:cs="Times New Roman"/>
          <w:sz w:val="28"/>
          <w:szCs w:val="28"/>
        </w:rPr>
        <w:t>2</w:t>
      </w:r>
      <w:r w:rsidR="002D6EBC">
        <w:rPr>
          <w:rFonts w:ascii="Times New Roman" w:hAnsi="Times New Roman" w:cs="Times New Roman"/>
          <w:sz w:val="28"/>
          <w:szCs w:val="28"/>
        </w:rPr>
        <w:t>)</w:t>
      </w:r>
      <w:r w:rsidR="00BE6146" w:rsidRPr="008B2287">
        <w:rPr>
          <w:rFonts w:ascii="Times New Roman" w:hAnsi="Times New Roman" w:cs="Times New Roman"/>
          <w:sz w:val="28"/>
          <w:szCs w:val="28"/>
        </w:rPr>
        <w:t>пункт 4 постановления изложить в следующей редакции:</w:t>
      </w:r>
    </w:p>
    <w:p w:rsidR="00BE6146" w:rsidRPr="008B2287" w:rsidRDefault="008B2287" w:rsidP="008B2287">
      <w:pPr>
        <w:pStyle w:val="ConsPlusNormal"/>
        <w:ind w:firstLine="540"/>
        <w:jc w:val="both"/>
        <w:rPr>
          <w:rFonts w:ascii="Times New Roman" w:hAnsi="Times New Roman" w:cs="Times New Roman"/>
          <w:sz w:val="28"/>
          <w:szCs w:val="28"/>
        </w:rPr>
      </w:pPr>
      <w:r w:rsidRPr="008B2287">
        <w:rPr>
          <w:rFonts w:ascii="Times New Roman" w:hAnsi="Times New Roman" w:cs="Times New Roman"/>
          <w:sz w:val="28"/>
          <w:szCs w:val="28"/>
        </w:rPr>
        <w:t>«</w:t>
      </w:r>
      <w:r w:rsidR="00BE6146" w:rsidRPr="008B2287">
        <w:rPr>
          <w:rFonts w:ascii="Times New Roman" w:hAnsi="Times New Roman" w:cs="Times New Roman"/>
          <w:sz w:val="28"/>
          <w:szCs w:val="28"/>
        </w:rPr>
        <w:t xml:space="preserve">4.Опубликовать настоящее постановление на официальном сайте </w:t>
      </w:r>
      <w:bookmarkStart w:id="0" w:name="_GoBack"/>
      <w:bookmarkEnd w:id="0"/>
      <w:r w:rsidR="00BE6146" w:rsidRPr="008B2287">
        <w:rPr>
          <w:rFonts w:ascii="Times New Roman" w:hAnsi="Times New Roman" w:cs="Times New Roman"/>
          <w:sz w:val="28"/>
          <w:szCs w:val="28"/>
        </w:rPr>
        <w:t>Приаргунского муниципального округа в информационно-телекоммуникационной сети «Интернет»</w:t>
      </w:r>
      <w:r w:rsidR="002D6EBC">
        <w:rPr>
          <w:rFonts w:ascii="Times New Roman" w:hAnsi="Times New Roman" w:cs="Times New Roman"/>
          <w:sz w:val="28"/>
          <w:szCs w:val="28"/>
        </w:rPr>
        <w:t>;</w:t>
      </w:r>
    </w:p>
    <w:p w:rsidR="009F7F64" w:rsidRDefault="004238BD" w:rsidP="002D6EBC">
      <w:pPr>
        <w:spacing w:after="0"/>
        <w:ind w:firstLine="540"/>
        <w:jc w:val="both"/>
        <w:rPr>
          <w:rFonts w:ascii="Times New Roman" w:hAnsi="Times New Roman" w:cs="Times New Roman"/>
          <w:sz w:val="28"/>
          <w:szCs w:val="28"/>
        </w:rPr>
      </w:pPr>
      <w:r>
        <w:rPr>
          <w:rFonts w:ascii="Times New Roman" w:hAnsi="Times New Roman" w:cs="Times New Roman"/>
          <w:sz w:val="28"/>
          <w:szCs w:val="28"/>
        </w:rPr>
        <w:t>3</w:t>
      </w:r>
      <w:r w:rsidR="002D6EBC">
        <w:rPr>
          <w:rFonts w:ascii="Times New Roman" w:hAnsi="Times New Roman" w:cs="Times New Roman"/>
          <w:sz w:val="28"/>
          <w:szCs w:val="28"/>
        </w:rPr>
        <w:t>)</w:t>
      </w:r>
      <w:r w:rsidR="008B2287" w:rsidRPr="008B2287">
        <w:rPr>
          <w:rFonts w:ascii="Times New Roman" w:hAnsi="Times New Roman" w:cs="Times New Roman"/>
          <w:sz w:val="28"/>
          <w:szCs w:val="28"/>
        </w:rPr>
        <w:t xml:space="preserve"> </w:t>
      </w:r>
      <w:r w:rsidR="00B22531">
        <w:rPr>
          <w:rFonts w:ascii="Times New Roman" w:hAnsi="Times New Roman" w:cs="Times New Roman"/>
          <w:sz w:val="28"/>
          <w:szCs w:val="28"/>
        </w:rPr>
        <w:t xml:space="preserve">абзац второй пункта 26 </w:t>
      </w:r>
      <w:r w:rsidR="008B2287" w:rsidRPr="008B2287">
        <w:rPr>
          <w:rFonts w:ascii="Times New Roman" w:hAnsi="Times New Roman" w:cs="Times New Roman"/>
          <w:sz w:val="28"/>
          <w:szCs w:val="28"/>
        </w:rPr>
        <w:t>административного регламента изложить</w:t>
      </w:r>
      <w:r w:rsidR="008B2287">
        <w:rPr>
          <w:rFonts w:ascii="Times New Roman" w:hAnsi="Times New Roman" w:cs="Times New Roman"/>
          <w:sz w:val="28"/>
          <w:szCs w:val="28"/>
        </w:rPr>
        <w:t xml:space="preserve"> </w:t>
      </w:r>
      <w:r w:rsidR="008B2287" w:rsidRPr="008B2287">
        <w:rPr>
          <w:rFonts w:ascii="Times New Roman" w:hAnsi="Times New Roman" w:cs="Times New Roman"/>
          <w:sz w:val="28"/>
          <w:szCs w:val="28"/>
        </w:rPr>
        <w:t>в следующей редакции:</w:t>
      </w:r>
    </w:p>
    <w:p w:rsidR="008B2287" w:rsidRDefault="008B2287" w:rsidP="002D6EBC">
      <w:pPr>
        <w:spacing w:after="0"/>
        <w:ind w:firstLine="540"/>
        <w:jc w:val="both"/>
        <w:rPr>
          <w:rFonts w:ascii="Times New Roman" w:hAnsi="Times New Roman" w:cs="Times New Roman"/>
          <w:sz w:val="28"/>
          <w:szCs w:val="28"/>
        </w:rPr>
      </w:pPr>
      <w:r>
        <w:rPr>
          <w:rFonts w:ascii="Times New Roman" w:hAnsi="Times New Roman" w:cs="Times New Roman"/>
          <w:sz w:val="28"/>
          <w:szCs w:val="28"/>
        </w:rPr>
        <w:t>«</w:t>
      </w:r>
      <w:r w:rsidRPr="008B2287">
        <w:rPr>
          <w:rFonts w:ascii="Times New Roman" w:hAnsi="Times New Roman" w:cs="Times New Roman"/>
          <w:sz w:val="28"/>
          <w:szCs w:val="28"/>
        </w:rPr>
        <w:t xml:space="preserve">Входы в помещения образовательных организаций, органов местного самоуправления </w:t>
      </w:r>
      <w:r>
        <w:rPr>
          <w:rFonts w:ascii="Times New Roman" w:hAnsi="Times New Roman" w:cs="Times New Roman"/>
          <w:sz w:val="28"/>
          <w:szCs w:val="28"/>
        </w:rPr>
        <w:t>Приаргунского муниципального округа Забайкальского края</w:t>
      </w:r>
      <w:r w:rsidRPr="008B2287">
        <w:rPr>
          <w:rFonts w:ascii="Times New Roman" w:hAnsi="Times New Roman" w:cs="Times New Roman"/>
          <w:sz w:val="28"/>
          <w:szCs w:val="28"/>
        </w:rPr>
        <w:t xml:space="preserve"> </w:t>
      </w:r>
      <w:r w:rsidRPr="008B2287">
        <w:rPr>
          <w:rFonts w:ascii="Times New Roman" w:hAnsi="Times New Roman" w:cs="Times New Roman"/>
          <w:sz w:val="28"/>
          <w:szCs w:val="28"/>
        </w:rPr>
        <w:lastRenderedPageBreak/>
        <w:t>оборудуются пандусами, расширенными проходами, позволяющими обеспечить беспрепятственный доступ инвалидов, включая инвалидов-колясочников.</w:t>
      </w:r>
      <w:r w:rsidR="002D6EBC">
        <w:rPr>
          <w:rFonts w:ascii="Times New Roman" w:hAnsi="Times New Roman" w:cs="Times New Roman"/>
          <w:sz w:val="28"/>
          <w:szCs w:val="28"/>
        </w:rPr>
        <w:t>»;</w:t>
      </w:r>
    </w:p>
    <w:p w:rsidR="00BE6146" w:rsidRDefault="004238BD" w:rsidP="002C7131">
      <w:pPr>
        <w:spacing w:after="0"/>
        <w:ind w:firstLine="540"/>
        <w:jc w:val="both"/>
      </w:pPr>
      <w:r>
        <w:rPr>
          <w:rFonts w:ascii="Times New Roman" w:hAnsi="Times New Roman" w:cs="Times New Roman"/>
          <w:sz w:val="28"/>
          <w:szCs w:val="28"/>
        </w:rPr>
        <w:t>4</w:t>
      </w:r>
      <w:r w:rsidR="002D6EBC">
        <w:rPr>
          <w:rFonts w:ascii="Times New Roman" w:hAnsi="Times New Roman" w:cs="Times New Roman"/>
          <w:sz w:val="28"/>
          <w:szCs w:val="28"/>
        </w:rPr>
        <w:t>) пункт</w:t>
      </w:r>
      <w:r w:rsidR="002C7131">
        <w:rPr>
          <w:rFonts w:ascii="Times New Roman" w:hAnsi="Times New Roman" w:cs="Times New Roman"/>
          <w:sz w:val="28"/>
          <w:szCs w:val="28"/>
        </w:rPr>
        <w:t xml:space="preserve"> </w:t>
      </w:r>
      <w:r w:rsidR="002D6EBC">
        <w:rPr>
          <w:rFonts w:ascii="Times New Roman" w:hAnsi="Times New Roman" w:cs="Times New Roman"/>
          <w:sz w:val="28"/>
          <w:szCs w:val="28"/>
        </w:rPr>
        <w:t xml:space="preserve">63 административного регламента </w:t>
      </w:r>
      <w:r w:rsidR="002C7131">
        <w:rPr>
          <w:rFonts w:ascii="Times New Roman" w:hAnsi="Times New Roman" w:cs="Times New Roman"/>
          <w:sz w:val="28"/>
          <w:szCs w:val="28"/>
        </w:rPr>
        <w:t>изложить в следующей редакции:</w:t>
      </w:r>
    </w:p>
    <w:p w:rsidR="00B22531" w:rsidRPr="00BF339F" w:rsidRDefault="00F41193" w:rsidP="00B22531">
      <w:pPr>
        <w:autoSpaceDE w:val="0"/>
        <w:autoSpaceDN w:val="0"/>
        <w:adjustRightInd w:val="0"/>
        <w:spacing w:after="0"/>
        <w:ind w:firstLine="567"/>
        <w:jc w:val="both"/>
        <w:outlineLvl w:val="1"/>
        <w:rPr>
          <w:rFonts w:ascii="Times New Roman" w:hAnsi="Times New Roman" w:cs="Times New Roman"/>
          <w:color w:val="000000"/>
          <w:sz w:val="28"/>
          <w:szCs w:val="28"/>
        </w:rPr>
      </w:pPr>
      <w:r>
        <w:rPr>
          <w:rFonts w:ascii="Times New Roman" w:hAnsi="Times New Roman"/>
          <w:sz w:val="28"/>
          <w:szCs w:val="28"/>
        </w:rPr>
        <w:t xml:space="preserve"> </w:t>
      </w:r>
      <w:r w:rsidR="00B22531">
        <w:rPr>
          <w:rFonts w:ascii="Times New Roman" w:hAnsi="Times New Roman"/>
          <w:sz w:val="28"/>
          <w:szCs w:val="28"/>
        </w:rPr>
        <w:t>«</w:t>
      </w:r>
      <w:r w:rsidR="005C104A">
        <w:rPr>
          <w:rFonts w:ascii="Times New Roman" w:hAnsi="Times New Roman"/>
          <w:sz w:val="28"/>
          <w:szCs w:val="28"/>
        </w:rPr>
        <w:t xml:space="preserve">63 </w:t>
      </w:r>
      <w:r w:rsidR="00B22531" w:rsidRPr="00107E42">
        <w:rPr>
          <w:rFonts w:ascii="Times New Roman" w:hAnsi="Times New Roman" w:cs="Times New Roman"/>
          <w:sz w:val="28"/>
          <w:szCs w:val="28"/>
        </w:rPr>
        <w:t>Заявитель может обратиться с жалобой, в</w:t>
      </w:r>
      <w:r w:rsidR="00B22531">
        <w:rPr>
          <w:rFonts w:ascii="Times New Roman" w:hAnsi="Times New Roman" w:cs="Times New Roman"/>
          <w:sz w:val="28"/>
          <w:szCs w:val="28"/>
        </w:rPr>
        <w:t xml:space="preserve"> том числе в следующих случаях:</w:t>
      </w:r>
      <w:r w:rsidR="00B22531" w:rsidRPr="00107E42">
        <w:rPr>
          <w:rFonts w:ascii="Times New Roman" w:hAnsi="Times New Roman" w:cs="Times New Roman"/>
          <w:sz w:val="28"/>
          <w:szCs w:val="28"/>
        </w:rPr>
        <w:tab/>
      </w:r>
    </w:p>
    <w:p w:rsidR="00B22531" w:rsidRDefault="00B22531" w:rsidP="00B22531">
      <w:pPr>
        <w:spacing w:after="1" w:line="280" w:lineRule="atLeast"/>
        <w:ind w:firstLine="540"/>
        <w:jc w:val="both"/>
        <w:rPr>
          <w:rFonts w:ascii="Times New Roman" w:hAnsi="Times New Roman" w:cs="Times New Roman"/>
          <w:sz w:val="28"/>
          <w:szCs w:val="28"/>
        </w:rPr>
      </w:pPr>
      <w:r w:rsidRPr="00107E42">
        <w:rPr>
          <w:rFonts w:ascii="Times New Roman" w:hAnsi="Times New Roman" w:cs="Times New Roman"/>
          <w:sz w:val="28"/>
          <w:szCs w:val="28"/>
        </w:rPr>
        <w:t xml:space="preserve">- нарушение срока регистрации запроса о предоставлении муниципальной услуги; </w:t>
      </w:r>
    </w:p>
    <w:p w:rsidR="00B22531" w:rsidRPr="00107E42" w:rsidRDefault="00B22531" w:rsidP="00B22531">
      <w:pPr>
        <w:spacing w:after="1" w:line="280" w:lineRule="atLeast"/>
        <w:ind w:firstLine="540"/>
        <w:jc w:val="both"/>
        <w:rPr>
          <w:rFonts w:ascii="Times New Roman" w:hAnsi="Times New Roman" w:cs="Times New Roman"/>
          <w:sz w:val="28"/>
          <w:szCs w:val="28"/>
        </w:rPr>
      </w:pPr>
      <w:r w:rsidRPr="00107E42">
        <w:rPr>
          <w:rFonts w:ascii="Times New Roman" w:hAnsi="Times New Roman" w:cs="Times New Roman"/>
          <w:sz w:val="28"/>
          <w:szCs w:val="28"/>
        </w:rPr>
        <w:t xml:space="preserve">- нарушение срока предоставления муниципальной услуги. </w:t>
      </w:r>
    </w:p>
    <w:p w:rsidR="00B22531" w:rsidRPr="00107E42" w:rsidRDefault="00B22531" w:rsidP="00B22531">
      <w:pPr>
        <w:spacing w:after="1" w:line="280" w:lineRule="atLeast"/>
        <w:ind w:firstLine="540"/>
        <w:jc w:val="both"/>
        <w:rPr>
          <w:rFonts w:ascii="Times New Roman" w:hAnsi="Times New Roman" w:cs="Times New Roman"/>
          <w:sz w:val="28"/>
          <w:szCs w:val="28"/>
        </w:rPr>
      </w:pPr>
      <w:r w:rsidRPr="00107E42">
        <w:rPr>
          <w:rFonts w:ascii="Times New Roman" w:hAnsi="Times New Roman" w:cs="Times New Roman"/>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Забайкальского края, правовыми актами  Приаргунского муниципального округа для предоставления муниципальной услуги;</w:t>
      </w:r>
    </w:p>
    <w:p w:rsidR="00B22531" w:rsidRPr="00107E42" w:rsidRDefault="00B22531" w:rsidP="00B22531">
      <w:pPr>
        <w:spacing w:after="1" w:line="280" w:lineRule="atLeast"/>
        <w:ind w:firstLine="540"/>
        <w:jc w:val="both"/>
        <w:rPr>
          <w:rFonts w:ascii="Times New Roman" w:hAnsi="Times New Roman" w:cs="Times New Roman"/>
          <w:sz w:val="28"/>
          <w:szCs w:val="28"/>
        </w:rPr>
      </w:pPr>
      <w:r w:rsidRPr="00107E42">
        <w:rPr>
          <w:rFonts w:ascii="Times New Roman" w:hAnsi="Times New Roman" w:cs="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Забайкальского края, правовыми актами Приаргунского муниципального округа для предоставления муниципальной услуги, у заявителя;</w:t>
      </w:r>
    </w:p>
    <w:p w:rsidR="00B22531" w:rsidRDefault="00B22531" w:rsidP="00B22531">
      <w:pPr>
        <w:spacing w:after="1" w:line="280" w:lineRule="atLeast"/>
        <w:ind w:firstLine="540"/>
        <w:jc w:val="both"/>
        <w:rPr>
          <w:rFonts w:ascii="Times New Roman" w:hAnsi="Times New Roman" w:cs="Times New Roman"/>
          <w:sz w:val="28"/>
          <w:szCs w:val="28"/>
        </w:rPr>
      </w:pPr>
      <w:proofErr w:type="gramStart"/>
      <w:r w:rsidRPr="00107E42">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правовыми актами Приаргунского муниципального округа. </w:t>
      </w:r>
      <w:proofErr w:type="gramEnd"/>
    </w:p>
    <w:p w:rsidR="00B22531" w:rsidRPr="00107E42" w:rsidRDefault="00B22531" w:rsidP="00B22531">
      <w:pPr>
        <w:spacing w:after="1" w:line="280" w:lineRule="atLeast"/>
        <w:ind w:firstLine="540"/>
        <w:jc w:val="both"/>
        <w:rPr>
          <w:rFonts w:ascii="Times New Roman" w:hAnsi="Times New Roman" w:cs="Times New Roman"/>
          <w:sz w:val="28"/>
          <w:szCs w:val="28"/>
        </w:rPr>
      </w:pPr>
      <w:r w:rsidRPr="00107E42">
        <w:rPr>
          <w:rFonts w:ascii="Times New Roman" w:hAnsi="Times New Roman" w:cs="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правовыми актами Приаргунского муниципального округа;</w:t>
      </w:r>
    </w:p>
    <w:p w:rsidR="00B22531" w:rsidRPr="00107E42" w:rsidRDefault="00B22531" w:rsidP="00B22531">
      <w:pPr>
        <w:pStyle w:val="ConsPlusNormal"/>
        <w:ind w:right="-2" w:firstLine="709"/>
        <w:contextualSpacing/>
        <w:jc w:val="both"/>
        <w:rPr>
          <w:rFonts w:ascii="Times New Roman" w:hAnsi="Times New Roman" w:cs="Times New Roman"/>
          <w:sz w:val="28"/>
          <w:szCs w:val="28"/>
        </w:rPr>
      </w:pPr>
      <w:proofErr w:type="gramStart"/>
      <w:r w:rsidRPr="00107E42">
        <w:rPr>
          <w:rFonts w:ascii="Times New Roman" w:hAnsi="Times New Roman" w:cs="Times New Roman"/>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22531" w:rsidRPr="00107E42" w:rsidRDefault="00B22531" w:rsidP="00B22531">
      <w:pPr>
        <w:pStyle w:val="ConsPlusNormal"/>
        <w:ind w:right="-2" w:firstLine="709"/>
        <w:contextualSpacing/>
        <w:jc w:val="both"/>
        <w:rPr>
          <w:rFonts w:ascii="Times New Roman" w:hAnsi="Times New Roman" w:cs="Times New Roman"/>
          <w:sz w:val="28"/>
          <w:szCs w:val="28"/>
        </w:rPr>
      </w:pPr>
      <w:r w:rsidRPr="00107E42">
        <w:rPr>
          <w:rFonts w:ascii="Times New Roman" w:hAnsi="Times New Roman" w:cs="Times New Roman"/>
          <w:sz w:val="28"/>
          <w:szCs w:val="28"/>
        </w:rPr>
        <w:t>- нарушение срока или порядка выдачи документов по результатам предоставления муниципальной услуги;</w:t>
      </w:r>
    </w:p>
    <w:p w:rsidR="00B22531" w:rsidRPr="00107E42" w:rsidRDefault="00B22531" w:rsidP="00B22531">
      <w:pPr>
        <w:pStyle w:val="ConsPlusNormal"/>
        <w:ind w:right="-2" w:firstLine="709"/>
        <w:contextualSpacing/>
        <w:jc w:val="both"/>
        <w:rPr>
          <w:rFonts w:ascii="Times New Roman" w:hAnsi="Times New Roman" w:cs="Times New Roman"/>
          <w:sz w:val="28"/>
          <w:szCs w:val="28"/>
        </w:rPr>
      </w:pPr>
      <w:proofErr w:type="gramStart"/>
      <w:r w:rsidRPr="00107E42">
        <w:rPr>
          <w:rFonts w:ascii="Times New Roman" w:hAnsi="Times New Roman" w:cs="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Забайкальского края, нормативными актами Приаргунского муниципального округа;</w:t>
      </w:r>
      <w:proofErr w:type="gramEnd"/>
    </w:p>
    <w:p w:rsidR="005C104A" w:rsidRPr="00B22531" w:rsidRDefault="00B22531" w:rsidP="00B22531">
      <w:pPr>
        <w:pStyle w:val="ConsPlusNormal"/>
        <w:ind w:right="-2" w:firstLine="709"/>
        <w:contextualSpacing/>
        <w:jc w:val="both"/>
        <w:rPr>
          <w:rFonts w:ascii="Times New Roman" w:hAnsi="Times New Roman" w:cs="Times New Roman"/>
          <w:sz w:val="28"/>
          <w:szCs w:val="28"/>
        </w:rPr>
      </w:pPr>
      <w:r w:rsidRPr="00107E42">
        <w:rPr>
          <w:rFonts w:ascii="Times New Roman" w:hAnsi="Times New Roman" w:cs="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w:t>
      </w:r>
      <w:r w:rsidRPr="00107E42">
        <w:rPr>
          <w:rFonts w:ascii="Times New Roman" w:hAnsi="Times New Roman" w:cs="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history="1">
        <w:r w:rsidRPr="00107E42">
          <w:rPr>
            <w:rFonts w:ascii="Times New Roman" w:hAnsi="Times New Roman" w:cs="Times New Roman"/>
            <w:sz w:val="28"/>
            <w:szCs w:val="28"/>
          </w:rPr>
          <w:t>пунктом 4 части 1 статьи 7</w:t>
        </w:r>
      </w:hyperlink>
      <w:r w:rsidRPr="00107E42">
        <w:rPr>
          <w:rFonts w:ascii="Times New Roman" w:hAnsi="Times New Roman" w:cs="Times New Roman"/>
          <w:sz w:val="28"/>
          <w:szCs w:val="28"/>
        </w:rPr>
        <w:t xml:space="preserve"> Федерального закона N 210-ФЗ</w:t>
      </w:r>
      <w:r>
        <w:rPr>
          <w:rFonts w:ascii="Times New Roman" w:hAnsi="Times New Roman" w:cs="Times New Roman"/>
          <w:sz w:val="28"/>
          <w:szCs w:val="28"/>
        </w:rPr>
        <w:t>»</w:t>
      </w:r>
      <w:r w:rsidRPr="00107E42">
        <w:rPr>
          <w:rFonts w:ascii="Times New Roman" w:hAnsi="Times New Roman" w:cs="Times New Roman"/>
          <w:sz w:val="28"/>
          <w:szCs w:val="28"/>
        </w:rPr>
        <w:t>.</w:t>
      </w:r>
    </w:p>
    <w:p w:rsidR="007B36A4" w:rsidRPr="003F166A" w:rsidRDefault="00597D69" w:rsidP="0042492E">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2</w:t>
      </w:r>
      <w:r w:rsidR="0060194F" w:rsidRPr="003F166A">
        <w:rPr>
          <w:rFonts w:ascii="Times New Roman" w:eastAsia="Times New Roman" w:hAnsi="Times New Roman" w:cs="Times New Roman"/>
          <w:sz w:val="28"/>
          <w:szCs w:val="28"/>
        </w:rPr>
        <w:t>.</w:t>
      </w:r>
      <w:r w:rsidR="002E598E" w:rsidRPr="003F166A">
        <w:rPr>
          <w:rFonts w:ascii="Times New Roman" w:eastAsia="Times New Roman" w:hAnsi="Times New Roman" w:cs="Times New Roman"/>
          <w:sz w:val="28"/>
          <w:szCs w:val="28"/>
        </w:rPr>
        <w:t xml:space="preserve">Настоящее постановление </w:t>
      </w:r>
      <w:r w:rsidR="0057428C" w:rsidRPr="003F166A">
        <w:rPr>
          <w:rFonts w:ascii="Times New Roman" w:eastAsia="Times New Roman" w:hAnsi="Times New Roman" w:cs="Times New Roman"/>
          <w:sz w:val="28"/>
          <w:szCs w:val="28"/>
        </w:rPr>
        <w:t>опубликовать</w:t>
      </w:r>
      <w:r w:rsidR="006C34FE">
        <w:rPr>
          <w:rFonts w:ascii="Times New Roman" w:eastAsia="Times New Roman" w:hAnsi="Times New Roman" w:cs="Times New Roman"/>
          <w:sz w:val="28"/>
          <w:szCs w:val="28"/>
        </w:rPr>
        <w:t xml:space="preserve"> </w:t>
      </w:r>
      <w:r w:rsidR="002E598E" w:rsidRPr="003F166A">
        <w:rPr>
          <w:rFonts w:ascii="Times New Roman" w:eastAsia="Times New Roman" w:hAnsi="Times New Roman" w:cs="Times New Roman"/>
          <w:sz w:val="28"/>
          <w:szCs w:val="28"/>
        </w:rPr>
        <w:t xml:space="preserve">на официальном сайте </w:t>
      </w:r>
      <w:r w:rsidR="006C302F" w:rsidRPr="003F166A">
        <w:rPr>
          <w:rFonts w:ascii="Times New Roman" w:eastAsia="Times New Roman" w:hAnsi="Times New Roman" w:cs="Times New Roman"/>
          <w:sz w:val="28"/>
          <w:szCs w:val="28"/>
        </w:rPr>
        <w:t xml:space="preserve">Приаргунского муниципального округа Забайкальского края </w:t>
      </w:r>
      <w:r w:rsidR="002E598E" w:rsidRPr="003F166A">
        <w:rPr>
          <w:rFonts w:ascii="Times New Roman" w:eastAsia="Times New Roman" w:hAnsi="Times New Roman" w:cs="Times New Roman"/>
          <w:sz w:val="28"/>
          <w:szCs w:val="28"/>
        </w:rPr>
        <w:t>в сети Интернет.</w:t>
      </w:r>
    </w:p>
    <w:p w:rsidR="007B36A4" w:rsidRPr="003F166A" w:rsidRDefault="0060194F" w:rsidP="0042492E">
      <w:pPr>
        <w:spacing w:after="0" w:line="240" w:lineRule="auto"/>
        <w:jc w:val="both"/>
        <w:rPr>
          <w:rFonts w:ascii="Times New Roman" w:eastAsia="Times New Roman" w:hAnsi="Times New Roman" w:cs="Times New Roman"/>
          <w:sz w:val="28"/>
          <w:szCs w:val="28"/>
        </w:rPr>
      </w:pPr>
      <w:r w:rsidRPr="003F166A">
        <w:rPr>
          <w:rFonts w:ascii="Times New Roman" w:eastAsia="Times New Roman" w:hAnsi="Times New Roman" w:cs="Times New Roman"/>
          <w:sz w:val="28"/>
          <w:szCs w:val="28"/>
        </w:rPr>
        <w:t xml:space="preserve">         </w:t>
      </w:r>
      <w:r w:rsidR="00192D5C">
        <w:rPr>
          <w:rFonts w:ascii="Times New Roman" w:eastAsia="Times New Roman" w:hAnsi="Times New Roman" w:cs="Times New Roman"/>
          <w:sz w:val="28"/>
          <w:szCs w:val="28"/>
        </w:rPr>
        <w:t>3</w:t>
      </w:r>
      <w:r w:rsidRPr="003F166A">
        <w:rPr>
          <w:rFonts w:ascii="Times New Roman" w:eastAsia="Times New Roman" w:hAnsi="Times New Roman" w:cs="Times New Roman"/>
          <w:sz w:val="28"/>
          <w:szCs w:val="28"/>
        </w:rPr>
        <w:t xml:space="preserve">. </w:t>
      </w:r>
      <w:proofErr w:type="gramStart"/>
      <w:r w:rsidR="002E598E" w:rsidRPr="003F166A">
        <w:rPr>
          <w:rFonts w:ascii="Times New Roman" w:eastAsia="Times New Roman" w:hAnsi="Times New Roman" w:cs="Times New Roman"/>
          <w:sz w:val="28"/>
          <w:szCs w:val="28"/>
        </w:rPr>
        <w:t>Контроль за</w:t>
      </w:r>
      <w:proofErr w:type="gramEnd"/>
      <w:r w:rsidR="002E598E" w:rsidRPr="003F166A">
        <w:rPr>
          <w:rFonts w:ascii="Times New Roman" w:eastAsia="Times New Roman" w:hAnsi="Times New Roman" w:cs="Times New Roman"/>
          <w:sz w:val="28"/>
          <w:szCs w:val="28"/>
        </w:rPr>
        <w:t xml:space="preserve"> исполнением настоящего постановления возложить на Председателя Комитета культуры </w:t>
      </w:r>
      <w:r w:rsidR="006C302F" w:rsidRPr="003F166A">
        <w:rPr>
          <w:rFonts w:ascii="Times New Roman" w:eastAsia="Times New Roman" w:hAnsi="Times New Roman" w:cs="Times New Roman"/>
          <w:sz w:val="28"/>
          <w:szCs w:val="28"/>
        </w:rPr>
        <w:t xml:space="preserve">Приаргунского муниципального округа Забайкальского края </w:t>
      </w:r>
      <w:proofErr w:type="spellStart"/>
      <w:r w:rsidR="002E598E" w:rsidRPr="003F166A">
        <w:rPr>
          <w:rFonts w:ascii="Times New Roman" w:eastAsia="Times New Roman" w:hAnsi="Times New Roman" w:cs="Times New Roman"/>
          <w:sz w:val="28"/>
          <w:szCs w:val="28"/>
        </w:rPr>
        <w:t>Н.Н.Федурину</w:t>
      </w:r>
      <w:proofErr w:type="spellEnd"/>
      <w:r w:rsidR="002E598E" w:rsidRPr="003F166A">
        <w:rPr>
          <w:rFonts w:ascii="Times New Roman" w:eastAsia="Times New Roman" w:hAnsi="Times New Roman" w:cs="Times New Roman"/>
          <w:sz w:val="28"/>
          <w:szCs w:val="28"/>
        </w:rPr>
        <w:t>.</w:t>
      </w:r>
    </w:p>
    <w:p w:rsidR="006C302F" w:rsidRPr="003F166A" w:rsidRDefault="006C302F" w:rsidP="006C302F">
      <w:pPr>
        <w:spacing w:after="0" w:line="240" w:lineRule="auto"/>
        <w:jc w:val="both"/>
        <w:rPr>
          <w:rFonts w:ascii="Times New Roman" w:hAnsi="Times New Roman" w:cs="Times New Roman"/>
          <w:color w:val="000000"/>
          <w:sz w:val="28"/>
          <w:szCs w:val="28"/>
        </w:rPr>
      </w:pPr>
    </w:p>
    <w:p w:rsidR="006C302F" w:rsidRDefault="006C302F" w:rsidP="006C302F">
      <w:pPr>
        <w:spacing w:after="0" w:line="240" w:lineRule="auto"/>
        <w:jc w:val="both"/>
        <w:rPr>
          <w:rFonts w:ascii="Times New Roman" w:hAnsi="Times New Roman" w:cs="Times New Roman"/>
          <w:color w:val="000000"/>
          <w:sz w:val="28"/>
          <w:szCs w:val="28"/>
        </w:rPr>
      </w:pPr>
    </w:p>
    <w:p w:rsidR="00B22531" w:rsidRPr="003F166A" w:rsidRDefault="00B22531" w:rsidP="006C302F">
      <w:pPr>
        <w:spacing w:after="0" w:line="240" w:lineRule="auto"/>
        <w:jc w:val="both"/>
        <w:rPr>
          <w:rFonts w:ascii="Times New Roman" w:hAnsi="Times New Roman" w:cs="Times New Roman"/>
          <w:color w:val="000000"/>
          <w:sz w:val="28"/>
          <w:szCs w:val="28"/>
        </w:rPr>
      </w:pPr>
    </w:p>
    <w:p w:rsidR="006C302F" w:rsidRPr="003F166A" w:rsidRDefault="003F166A" w:rsidP="006C302F">
      <w:pPr>
        <w:spacing w:after="0" w:line="240" w:lineRule="auto"/>
        <w:jc w:val="both"/>
        <w:rPr>
          <w:rFonts w:ascii="Times New Roman" w:hAnsi="Times New Roman" w:cs="Times New Roman"/>
          <w:color w:val="000000"/>
          <w:sz w:val="28"/>
          <w:szCs w:val="28"/>
        </w:rPr>
      </w:pPr>
      <w:r w:rsidRPr="003F166A">
        <w:rPr>
          <w:rFonts w:ascii="Times New Roman" w:hAnsi="Times New Roman" w:cs="Times New Roman"/>
          <w:color w:val="000000"/>
          <w:sz w:val="28"/>
          <w:szCs w:val="28"/>
        </w:rPr>
        <w:t>Г</w:t>
      </w:r>
      <w:r w:rsidR="006C302F" w:rsidRPr="003F166A">
        <w:rPr>
          <w:rFonts w:ascii="Times New Roman" w:hAnsi="Times New Roman" w:cs="Times New Roman"/>
          <w:color w:val="000000"/>
          <w:sz w:val="28"/>
          <w:szCs w:val="28"/>
        </w:rPr>
        <w:t>лав</w:t>
      </w:r>
      <w:r w:rsidRPr="003F166A">
        <w:rPr>
          <w:rFonts w:ascii="Times New Roman" w:hAnsi="Times New Roman" w:cs="Times New Roman"/>
          <w:color w:val="000000"/>
          <w:sz w:val="28"/>
          <w:szCs w:val="28"/>
        </w:rPr>
        <w:t>а</w:t>
      </w:r>
      <w:r w:rsidR="006C302F" w:rsidRPr="003F166A">
        <w:rPr>
          <w:rFonts w:ascii="Times New Roman" w:hAnsi="Times New Roman" w:cs="Times New Roman"/>
          <w:color w:val="000000"/>
          <w:sz w:val="28"/>
          <w:szCs w:val="28"/>
        </w:rPr>
        <w:t xml:space="preserve"> Приаргунского</w:t>
      </w:r>
    </w:p>
    <w:p w:rsidR="006C302F" w:rsidRPr="003F166A" w:rsidRDefault="006C302F" w:rsidP="006C302F">
      <w:pPr>
        <w:spacing w:after="0" w:line="240" w:lineRule="auto"/>
        <w:jc w:val="both"/>
        <w:rPr>
          <w:rFonts w:ascii="Times New Roman" w:hAnsi="Times New Roman" w:cs="Times New Roman"/>
          <w:color w:val="000000"/>
          <w:sz w:val="28"/>
          <w:szCs w:val="28"/>
        </w:rPr>
      </w:pPr>
      <w:r w:rsidRPr="003F166A">
        <w:rPr>
          <w:rFonts w:ascii="Times New Roman" w:hAnsi="Times New Roman" w:cs="Times New Roman"/>
          <w:color w:val="000000"/>
          <w:sz w:val="28"/>
          <w:szCs w:val="28"/>
        </w:rPr>
        <w:t>муниципального округа</w:t>
      </w:r>
    </w:p>
    <w:p w:rsidR="006C302F" w:rsidRPr="00BE6146" w:rsidRDefault="006C302F" w:rsidP="00BE6146">
      <w:pPr>
        <w:spacing w:after="0" w:line="240" w:lineRule="auto"/>
        <w:jc w:val="both"/>
        <w:rPr>
          <w:rFonts w:ascii="Times New Roman" w:hAnsi="Times New Roman" w:cs="Times New Roman"/>
          <w:color w:val="000000"/>
          <w:sz w:val="28"/>
          <w:szCs w:val="28"/>
        </w:rPr>
      </w:pPr>
      <w:r w:rsidRPr="003F166A">
        <w:rPr>
          <w:rFonts w:ascii="Times New Roman" w:hAnsi="Times New Roman" w:cs="Times New Roman"/>
          <w:color w:val="000000"/>
          <w:sz w:val="28"/>
          <w:szCs w:val="28"/>
        </w:rPr>
        <w:t xml:space="preserve">Забайкальского края                                          </w:t>
      </w:r>
      <w:r w:rsidR="00622108" w:rsidRPr="00622108">
        <w:rPr>
          <w:rFonts w:ascii="Times New Roman" w:hAnsi="Times New Roman" w:cs="Times New Roman"/>
          <w:color w:val="000000"/>
          <w:sz w:val="28"/>
          <w:szCs w:val="28"/>
        </w:rPr>
        <w:t xml:space="preserve">                          </w:t>
      </w:r>
      <w:r w:rsidR="00384CDD">
        <w:rPr>
          <w:rFonts w:ascii="Times New Roman" w:hAnsi="Times New Roman" w:cs="Times New Roman"/>
          <w:color w:val="000000"/>
          <w:sz w:val="28"/>
          <w:szCs w:val="28"/>
        </w:rPr>
        <w:t xml:space="preserve">     </w:t>
      </w:r>
      <w:r w:rsidRPr="003F166A">
        <w:rPr>
          <w:rFonts w:ascii="Times New Roman" w:hAnsi="Times New Roman" w:cs="Times New Roman"/>
          <w:color w:val="000000"/>
          <w:sz w:val="28"/>
          <w:szCs w:val="28"/>
        </w:rPr>
        <w:t xml:space="preserve">  </w:t>
      </w:r>
      <w:r w:rsidR="003F166A" w:rsidRPr="003F166A">
        <w:rPr>
          <w:rFonts w:ascii="Times New Roman" w:hAnsi="Times New Roman" w:cs="Times New Roman"/>
          <w:color w:val="000000"/>
          <w:sz w:val="28"/>
          <w:szCs w:val="28"/>
        </w:rPr>
        <w:t>Е.В.</w:t>
      </w:r>
      <w:r w:rsidR="00622108" w:rsidRPr="00CA7AA7">
        <w:rPr>
          <w:rFonts w:ascii="Times New Roman" w:hAnsi="Times New Roman" w:cs="Times New Roman"/>
          <w:color w:val="000000"/>
          <w:sz w:val="28"/>
          <w:szCs w:val="28"/>
        </w:rPr>
        <w:t xml:space="preserve"> </w:t>
      </w:r>
      <w:r w:rsidR="003F166A" w:rsidRPr="003F166A">
        <w:rPr>
          <w:rFonts w:ascii="Times New Roman" w:hAnsi="Times New Roman" w:cs="Times New Roman"/>
          <w:color w:val="000000"/>
          <w:sz w:val="28"/>
          <w:szCs w:val="28"/>
        </w:rPr>
        <w:t>Логунов</w:t>
      </w:r>
    </w:p>
    <w:sectPr w:rsidR="006C302F" w:rsidRPr="00BE6146" w:rsidSect="006C302F">
      <w:pgSz w:w="11906" w:h="16838"/>
      <w:pgMar w:top="426" w:right="850" w:bottom="1418"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CD9" w:rsidRDefault="006C2CD9">
      <w:pPr>
        <w:spacing w:after="0" w:line="240" w:lineRule="auto"/>
      </w:pPr>
      <w:r>
        <w:separator/>
      </w:r>
    </w:p>
  </w:endnote>
  <w:endnote w:type="continuationSeparator" w:id="0">
    <w:p w:rsidR="006C2CD9" w:rsidRDefault="006C2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CD9" w:rsidRDefault="006C2CD9">
      <w:pPr>
        <w:spacing w:after="0" w:line="240" w:lineRule="auto"/>
      </w:pPr>
      <w:r>
        <w:separator/>
      </w:r>
    </w:p>
  </w:footnote>
  <w:footnote w:type="continuationSeparator" w:id="0">
    <w:p w:rsidR="006C2CD9" w:rsidRDefault="006C2C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6E62C9"/>
    <w:multiLevelType w:val="hybridMultilevel"/>
    <w:tmpl w:val="055E68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84F24"/>
    <w:rsid w:val="0000190D"/>
    <w:rsid w:val="00044DBC"/>
    <w:rsid w:val="00055670"/>
    <w:rsid w:val="00072667"/>
    <w:rsid w:val="000B60AD"/>
    <w:rsid w:val="000B68A6"/>
    <w:rsid w:val="00105564"/>
    <w:rsid w:val="00120889"/>
    <w:rsid w:val="00192D5C"/>
    <w:rsid w:val="001952B6"/>
    <w:rsid w:val="001F28AA"/>
    <w:rsid w:val="00215468"/>
    <w:rsid w:val="00266180"/>
    <w:rsid w:val="00273100"/>
    <w:rsid w:val="00296152"/>
    <w:rsid w:val="002C7131"/>
    <w:rsid w:val="002D6EBC"/>
    <w:rsid w:val="002E598E"/>
    <w:rsid w:val="002F0D4A"/>
    <w:rsid w:val="00316C24"/>
    <w:rsid w:val="0034751F"/>
    <w:rsid w:val="00361DAA"/>
    <w:rsid w:val="00384CDD"/>
    <w:rsid w:val="00384F24"/>
    <w:rsid w:val="003F166A"/>
    <w:rsid w:val="00407950"/>
    <w:rsid w:val="004238BD"/>
    <w:rsid w:val="0042492E"/>
    <w:rsid w:val="00430F68"/>
    <w:rsid w:val="004369A6"/>
    <w:rsid w:val="004B2D09"/>
    <w:rsid w:val="004D2051"/>
    <w:rsid w:val="004D6926"/>
    <w:rsid w:val="00503863"/>
    <w:rsid w:val="005044B1"/>
    <w:rsid w:val="00523B21"/>
    <w:rsid w:val="0052783D"/>
    <w:rsid w:val="0057428C"/>
    <w:rsid w:val="00597D69"/>
    <w:rsid w:val="005C104A"/>
    <w:rsid w:val="005D4E3A"/>
    <w:rsid w:val="005D6613"/>
    <w:rsid w:val="005F55B2"/>
    <w:rsid w:val="006017F4"/>
    <w:rsid w:val="0060194F"/>
    <w:rsid w:val="00603147"/>
    <w:rsid w:val="00622108"/>
    <w:rsid w:val="00637974"/>
    <w:rsid w:val="00637F63"/>
    <w:rsid w:val="00663539"/>
    <w:rsid w:val="006C2CD9"/>
    <w:rsid w:val="006C302F"/>
    <w:rsid w:val="006C34FE"/>
    <w:rsid w:val="00795A87"/>
    <w:rsid w:val="007A184D"/>
    <w:rsid w:val="007A5FD0"/>
    <w:rsid w:val="007B36A4"/>
    <w:rsid w:val="007C7B05"/>
    <w:rsid w:val="007D0F38"/>
    <w:rsid w:val="007E4832"/>
    <w:rsid w:val="007E7671"/>
    <w:rsid w:val="00821AA1"/>
    <w:rsid w:val="00837C35"/>
    <w:rsid w:val="00896AF6"/>
    <w:rsid w:val="008B2287"/>
    <w:rsid w:val="008F797A"/>
    <w:rsid w:val="00906837"/>
    <w:rsid w:val="00912BC7"/>
    <w:rsid w:val="00932C23"/>
    <w:rsid w:val="00950306"/>
    <w:rsid w:val="0096664A"/>
    <w:rsid w:val="00995DA8"/>
    <w:rsid w:val="00996B24"/>
    <w:rsid w:val="009E2443"/>
    <w:rsid w:val="009F7F64"/>
    <w:rsid w:val="00AC1166"/>
    <w:rsid w:val="00AE5FF1"/>
    <w:rsid w:val="00B1333F"/>
    <w:rsid w:val="00B22531"/>
    <w:rsid w:val="00B33DB1"/>
    <w:rsid w:val="00B42E57"/>
    <w:rsid w:val="00B64393"/>
    <w:rsid w:val="00B93CA4"/>
    <w:rsid w:val="00BA6C5F"/>
    <w:rsid w:val="00BE6146"/>
    <w:rsid w:val="00C2317D"/>
    <w:rsid w:val="00C75FB9"/>
    <w:rsid w:val="00CA7AA7"/>
    <w:rsid w:val="00CF54B3"/>
    <w:rsid w:val="00D40943"/>
    <w:rsid w:val="00D662BD"/>
    <w:rsid w:val="00DD43BC"/>
    <w:rsid w:val="00DF05D7"/>
    <w:rsid w:val="00E0125E"/>
    <w:rsid w:val="00E201E6"/>
    <w:rsid w:val="00E9232A"/>
    <w:rsid w:val="00EB7F90"/>
    <w:rsid w:val="00F14D85"/>
    <w:rsid w:val="00F27E03"/>
    <w:rsid w:val="00F41193"/>
    <w:rsid w:val="00F56C64"/>
    <w:rsid w:val="00F75A7C"/>
    <w:rsid w:val="00F764EE"/>
    <w:rsid w:val="00FA51AF"/>
    <w:rsid w:val="00FA6A17"/>
    <w:rsid w:val="00FC5A01"/>
    <w:rsid w:val="00FE3088"/>
    <w:rsid w:val="00FF61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DA8"/>
  </w:style>
  <w:style w:type="paragraph" w:styleId="2">
    <w:name w:val="heading 2"/>
    <w:basedOn w:val="a"/>
    <w:link w:val="20"/>
    <w:uiPriority w:val="99"/>
    <w:qFormat/>
    <w:rsid w:val="005F55B2"/>
    <w:pPr>
      <w:spacing w:before="100" w:beforeAutospacing="1" w:after="100" w:afterAutospacing="1" w:line="240" w:lineRule="auto"/>
      <w:outlineLvl w:val="1"/>
    </w:pPr>
    <w:rPr>
      <w:rFonts w:ascii="Calibri" w:eastAsia="Times New Roman" w:hAnsi="Calibri"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6A17"/>
    <w:pPr>
      <w:spacing w:after="0" w:line="240" w:lineRule="auto"/>
    </w:pPr>
    <w:rPr>
      <w:rFonts w:ascii="Calibri" w:eastAsia="Times New Roman"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7B36A4"/>
    <w:pPr>
      <w:spacing w:after="0" w:line="240" w:lineRule="auto"/>
    </w:pPr>
    <w:rPr>
      <w:rFonts w:ascii="Calibri" w:eastAsia="Calibri" w:hAnsi="Calibri" w:cs="Times New Roman"/>
    </w:rPr>
  </w:style>
  <w:style w:type="paragraph" w:styleId="a5">
    <w:name w:val="header"/>
    <w:basedOn w:val="a"/>
    <w:link w:val="a6"/>
    <w:uiPriority w:val="99"/>
    <w:unhideWhenUsed/>
    <w:rsid w:val="007B36A4"/>
    <w:pPr>
      <w:tabs>
        <w:tab w:val="center" w:pos="4677"/>
        <w:tab w:val="right" w:pos="9355"/>
      </w:tabs>
    </w:pPr>
    <w:rPr>
      <w:rFonts w:ascii="Calibri" w:eastAsia="Times New Roman" w:hAnsi="Calibri" w:cs="Times New Roman"/>
    </w:rPr>
  </w:style>
  <w:style w:type="character" w:customStyle="1" w:styleId="a6">
    <w:name w:val="Верхний колонтитул Знак"/>
    <w:basedOn w:val="a0"/>
    <w:link w:val="a5"/>
    <w:uiPriority w:val="99"/>
    <w:rsid w:val="007B36A4"/>
    <w:rPr>
      <w:rFonts w:ascii="Calibri" w:eastAsia="Times New Roman" w:hAnsi="Calibri" w:cs="Times New Roman"/>
    </w:rPr>
  </w:style>
  <w:style w:type="paragraph" w:styleId="a7">
    <w:name w:val="footer"/>
    <w:basedOn w:val="a"/>
    <w:link w:val="a8"/>
    <w:uiPriority w:val="99"/>
    <w:unhideWhenUsed/>
    <w:rsid w:val="005F55B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F55B2"/>
  </w:style>
  <w:style w:type="character" w:customStyle="1" w:styleId="20">
    <w:name w:val="Заголовок 2 Знак"/>
    <w:basedOn w:val="a0"/>
    <w:link w:val="2"/>
    <w:uiPriority w:val="99"/>
    <w:rsid w:val="005F55B2"/>
    <w:rPr>
      <w:rFonts w:ascii="Calibri" w:eastAsia="Times New Roman" w:hAnsi="Calibri" w:cs="Times New Roman"/>
      <w:b/>
      <w:bCs/>
      <w:sz w:val="36"/>
      <w:szCs w:val="36"/>
      <w:lang w:eastAsia="ru-RU"/>
    </w:rPr>
  </w:style>
  <w:style w:type="paragraph" w:customStyle="1" w:styleId="ConsPlusNormal">
    <w:name w:val="ConsPlusNormal"/>
    <w:rsid w:val="005F55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5F55B2"/>
    <w:pPr>
      <w:widowControl w:val="0"/>
      <w:autoSpaceDE w:val="0"/>
      <w:autoSpaceDN w:val="0"/>
      <w:adjustRightInd w:val="0"/>
      <w:spacing w:after="0" w:line="240" w:lineRule="auto"/>
    </w:pPr>
    <w:rPr>
      <w:rFonts w:ascii="Calibri" w:eastAsia="Times New Roman" w:hAnsi="Calibri" w:cs="Times New Roman"/>
      <w:b/>
      <w:bCs/>
      <w:sz w:val="24"/>
      <w:szCs w:val="24"/>
      <w:lang w:eastAsia="ru-RU"/>
    </w:rPr>
  </w:style>
  <w:style w:type="paragraph" w:styleId="a9">
    <w:name w:val="List Paragraph"/>
    <w:basedOn w:val="a"/>
    <w:uiPriority w:val="34"/>
    <w:qFormat/>
    <w:rsid w:val="00AC1166"/>
    <w:pPr>
      <w:ind w:left="720"/>
      <w:contextualSpacing/>
    </w:pPr>
  </w:style>
  <w:style w:type="paragraph" w:styleId="aa">
    <w:name w:val="Balloon Text"/>
    <w:basedOn w:val="a"/>
    <w:link w:val="ab"/>
    <w:uiPriority w:val="99"/>
    <w:semiHidden/>
    <w:unhideWhenUsed/>
    <w:rsid w:val="0066353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63539"/>
    <w:rPr>
      <w:rFonts w:ascii="Tahoma" w:hAnsi="Tahoma" w:cs="Tahoma"/>
      <w:sz w:val="16"/>
      <w:szCs w:val="16"/>
    </w:rPr>
  </w:style>
  <w:style w:type="character" w:customStyle="1" w:styleId="ac">
    <w:name w:val="Основной текст_"/>
    <w:basedOn w:val="a0"/>
    <w:link w:val="1"/>
    <w:rsid w:val="00637F63"/>
    <w:rPr>
      <w:rFonts w:ascii="Times New Roman" w:eastAsia="Times New Roman" w:hAnsi="Times New Roman" w:cs="Times New Roman"/>
      <w:shd w:val="clear" w:color="auto" w:fill="FFFFFF"/>
    </w:rPr>
  </w:style>
  <w:style w:type="paragraph" w:customStyle="1" w:styleId="1">
    <w:name w:val="Основной текст1"/>
    <w:basedOn w:val="a"/>
    <w:link w:val="ac"/>
    <w:rsid w:val="00637F63"/>
    <w:pPr>
      <w:widowControl w:val="0"/>
      <w:shd w:val="clear" w:color="auto" w:fill="FFFFFF"/>
      <w:spacing w:after="0"/>
      <w:ind w:firstLine="400"/>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68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D1968474F12EF7F52970643B8E1CCCEC2F8EB48F6C7B8C5ADDC66C03D7445A193ADAC4EE839E8E4065F484204CF3AE3F86E04360p864X"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3</Pages>
  <Words>756</Words>
  <Characters>4312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ПК</cp:lastModifiedBy>
  <cp:revision>49</cp:revision>
  <cp:lastPrinted>2022-02-17T06:48:00Z</cp:lastPrinted>
  <dcterms:created xsi:type="dcterms:W3CDTF">2016-01-12T05:41:00Z</dcterms:created>
  <dcterms:modified xsi:type="dcterms:W3CDTF">2022-02-22T06:22:00Z</dcterms:modified>
</cp:coreProperties>
</file>