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99" w:rsidRDefault="00B36999" w:rsidP="00B36999">
      <w:pPr>
        <w:pStyle w:val="2"/>
        <w:jc w:val="center"/>
        <w:rPr>
          <w:rFonts w:ascii="Times New Roman" w:hAnsi="Times New Roman" w:cs="Times New Roman"/>
          <w:b/>
          <w:sz w:val="28"/>
          <w:szCs w:val="28"/>
        </w:rPr>
      </w:pPr>
      <w:r>
        <w:rPr>
          <w:rFonts w:ascii="Times New Roman" w:hAnsi="Times New Roman" w:cs="Times New Roman"/>
          <w:b/>
          <w:sz w:val="28"/>
          <w:szCs w:val="28"/>
        </w:rPr>
        <w:t>АДМИНИСТРАЦИЯ ПРИАРГУНСКОГО</w:t>
      </w:r>
    </w:p>
    <w:p w:rsidR="00B36999" w:rsidRDefault="00B36999" w:rsidP="00B36999">
      <w:pPr>
        <w:pStyle w:val="2"/>
        <w:jc w:val="center"/>
        <w:rPr>
          <w:rFonts w:ascii="Times New Roman" w:hAnsi="Times New Roman" w:cs="Times New Roman"/>
          <w:b/>
          <w:sz w:val="28"/>
          <w:szCs w:val="28"/>
        </w:rPr>
      </w:pPr>
      <w:r>
        <w:rPr>
          <w:rFonts w:ascii="Times New Roman" w:hAnsi="Times New Roman" w:cs="Times New Roman"/>
          <w:b/>
          <w:sz w:val="28"/>
          <w:szCs w:val="28"/>
        </w:rPr>
        <w:t>МУНИЦИПАЛЬНОГО ОКРУГА ЗАБАЙКАЛЬСКОГО КРАЯ</w:t>
      </w:r>
    </w:p>
    <w:p w:rsidR="00B36999" w:rsidRDefault="00B36999" w:rsidP="00B36999">
      <w:pPr>
        <w:pStyle w:val="2"/>
        <w:rPr>
          <w:rFonts w:ascii="Times New Roman" w:hAnsi="Times New Roman" w:cs="Times New Roman"/>
          <w:b/>
          <w:sz w:val="28"/>
          <w:szCs w:val="28"/>
        </w:rPr>
      </w:pPr>
    </w:p>
    <w:p w:rsidR="00B36999" w:rsidRDefault="00B36999" w:rsidP="00B36999">
      <w:pPr>
        <w:pStyle w:val="2"/>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36999" w:rsidRDefault="00B36999" w:rsidP="00B36999">
      <w:pPr>
        <w:spacing w:after="0" w:line="240" w:lineRule="auto"/>
        <w:rPr>
          <w:rFonts w:ascii="Times New Roman" w:hAnsi="Times New Roman" w:cs="Times New Roman"/>
          <w:sz w:val="28"/>
          <w:szCs w:val="28"/>
        </w:rPr>
      </w:pPr>
    </w:p>
    <w:p w:rsidR="00B36999" w:rsidRDefault="00B36999" w:rsidP="00B36999">
      <w:pPr>
        <w:spacing w:after="0" w:line="240" w:lineRule="auto"/>
        <w:rPr>
          <w:rFonts w:ascii="Times New Roman" w:hAnsi="Times New Roman" w:cs="Times New Roman"/>
          <w:sz w:val="28"/>
          <w:szCs w:val="28"/>
        </w:rPr>
      </w:pPr>
    </w:p>
    <w:p w:rsidR="00B36999" w:rsidRDefault="00A17CCE" w:rsidP="00B36999">
      <w:pPr>
        <w:spacing w:after="0" w:line="240" w:lineRule="auto"/>
        <w:rPr>
          <w:rFonts w:ascii="Times New Roman" w:hAnsi="Times New Roman" w:cs="Times New Roman"/>
          <w:sz w:val="28"/>
          <w:szCs w:val="28"/>
        </w:rPr>
      </w:pPr>
      <w:bookmarkStart w:id="0" w:name="_GoBack"/>
      <w:r>
        <w:rPr>
          <w:rFonts w:ascii="Times New Roman" w:hAnsi="Times New Roman" w:cs="Times New Roman"/>
          <w:sz w:val="28"/>
          <w:szCs w:val="28"/>
        </w:rPr>
        <w:t>16 марта</w:t>
      </w:r>
      <w:r w:rsidR="00BE4330">
        <w:rPr>
          <w:rFonts w:ascii="Times New Roman" w:hAnsi="Times New Roman" w:cs="Times New Roman"/>
          <w:sz w:val="28"/>
          <w:szCs w:val="28"/>
        </w:rPr>
        <w:t>2022</w:t>
      </w:r>
      <w:r w:rsidR="00B36999">
        <w:rPr>
          <w:rFonts w:ascii="Times New Roman" w:hAnsi="Times New Roman" w:cs="Times New Roman"/>
          <w:sz w:val="28"/>
          <w:szCs w:val="28"/>
        </w:rPr>
        <w:t xml:space="preserve"> г.                                                                </w:t>
      </w:r>
      <w:r w:rsidR="00BE4330">
        <w:rPr>
          <w:rFonts w:ascii="Times New Roman" w:hAnsi="Times New Roman" w:cs="Times New Roman"/>
          <w:sz w:val="28"/>
          <w:szCs w:val="28"/>
        </w:rPr>
        <w:t xml:space="preserve">                           №</w:t>
      </w:r>
      <w:r>
        <w:rPr>
          <w:rFonts w:ascii="Times New Roman" w:hAnsi="Times New Roman" w:cs="Times New Roman"/>
          <w:sz w:val="28"/>
          <w:szCs w:val="28"/>
        </w:rPr>
        <w:t>178</w:t>
      </w:r>
    </w:p>
    <w:bookmarkEnd w:id="0"/>
    <w:p w:rsidR="00B36999" w:rsidRDefault="00B36999" w:rsidP="00B36999">
      <w:pPr>
        <w:spacing w:after="0" w:line="240" w:lineRule="auto"/>
        <w:jc w:val="center"/>
        <w:rPr>
          <w:rFonts w:ascii="Times New Roman" w:hAnsi="Times New Roman" w:cs="Times New Roman"/>
          <w:sz w:val="28"/>
          <w:szCs w:val="28"/>
        </w:rPr>
      </w:pPr>
    </w:p>
    <w:p w:rsidR="00B36999" w:rsidRDefault="00B36999" w:rsidP="00B36999">
      <w:pPr>
        <w:spacing w:after="0" w:line="240" w:lineRule="auto"/>
        <w:jc w:val="center"/>
        <w:rPr>
          <w:rFonts w:ascii="Times New Roman" w:hAnsi="Times New Roman" w:cs="Times New Roman"/>
          <w:sz w:val="28"/>
          <w:szCs w:val="28"/>
        </w:rPr>
      </w:pPr>
    </w:p>
    <w:p w:rsidR="00B36999" w:rsidRDefault="00B36999" w:rsidP="00B369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пгт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риаргунск</w:t>
      </w:r>
    </w:p>
    <w:p w:rsidR="00B36999" w:rsidRDefault="00B36999" w:rsidP="00B36999">
      <w:pPr>
        <w:pStyle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36999" w:rsidTr="00B36999">
        <w:trPr>
          <w:trHeight w:val="1014"/>
        </w:trPr>
        <w:tc>
          <w:tcPr>
            <w:tcW w:w="9588" w:type="dxa"/>
            <w:tcBorders>
              <w:top w:val="nil"/>
              <w:left w:val="nil"/>
              <w:bottom w:val="nil"/>
              <w:right w:val="nil"/>
            </w:tcBorders>
          </w:tcPr>
          <w:p w:rsidR="00B36999" w:rsidRPr="00630462" w:rsidRDefault="00BE4330" w:rsidP="00630462">
            <w:pPr>
              <w:pStyle w:val="1"/>
              <w:spacing w:before="0" w:after="0"/>
              <w:rPr>
                <w:rFonts w:ascii="Times New Roman" w:eastAsiaTheme="minorEastAsia" w:hAnsi="Times New Roman" w:cs="Times New Roman"/>
                <w:color w:val="auto"/>
                <w:sz w:val="32"/>
                <w:szCs w:val="32"/>
              </w:rPr>
            </w:pPr>
            <w:r w:rsidRPr="00630462">
              <w:rPr>
                <w:rFonts w:ascii="Times New Roman" w:hAnsi="Times New Roman" w:cs="Times New Roman"/>
                <w:color w:val="auto"/>
                <w:sz w:val="32"/>
                <w:szCs w:val="32"/>
              </w:rPr>
              <w:t xml:space="preserve">О внесение изменений в </w:t>
            </w:r>
            <w:r w:rsidR="00630462" w:rsidRPr="00630462">
              <w:rPr>
                <w:rFonts w:ascii="Times New Roman" w:hAnsi="Times New Roman" w:cs="Times New Roman"/>
                <w:b w:val="0"/>
                <w:bCs w:val="0"/>
                <w:sz w:val="32"/>
                <w:szCs w:val="32"/>
              </w:rPr>
              <w:t xml:space="preserve"> </w:t>
            </w:r>
            <w:r w:rsidR="00630462" w:rsidRPr="00630462">
              <w:rPr>
                <w:rFonts w:ascii="Times New Roman" w:hAnsi="Times New Roman" w:cs="Times New Roman"/>
                <w:color w:val="auto"/>
                <w:sz w:val="32"/>
                <w:szCs w:val="32"/>
              </w:rPr>
              <w:t xml:space="preserve">постановление администрации Приаргунского муниципального округа </w:t>
            </w:r>
            <w:r w:rsidR="00212154">
              <w:rPr>
                <w:rFonts w:ascii="Times New Roman" w:hAnsi="Times New Roman" w:cs="Times New Roman"/>
                <w:color w:val="auto"/>
                <w:sz w:val="32"/>
                <w:szCs w:val="32"/>
              </w:rPr>
              <w:t xml:space="preserve"> Забайкальского края </w:t>
            </w:r>
            <w:r w:rsidR="00630462" w:rsidRPr="00630462">
              <w:rPr>
                <w:rFonts w:ascii="Times New Roman" w:hAnsi="Times New Roman" w:cs="Times New Roman"/>
                <w:color w:val="auto"/>
                <w:sz w:val="32"/>
                <w:szCs w:val="32"/>
              </w:rPr>
              <w:t xml:space="preserve">от 24 июня 2021 года </w:t>
            </w:r>
            <w:r w:rsidR="00630462" w:rsidRPr="00630462">
              <w:rPr>
                <w:rFonts w:ascii="Times New Roman" w:hAnsi="Times New Roman" w:cs="Times New Roman"/>
                <w:bCs w:val="0"/>
                <w:color w:val="auto"/>
                <w:sz w:val="32"/>
                <w:szCs w:val="32"/>
              </w:rPr>
              <w:t xml:space="preserve"> </w:t>
            </w:r>
            <w:r w:rsidR="00630462" w:rsidRPr="00630462">
              <w:rPr>
                <w:rFonts w:ascii="Times New Roman" w:hAnsi="Times New Roman" w:cs="Times New Roman"/>
                <w:color w:val="auto"/>
                <w:sz w:val="32"/>
                <w:szCs w:val="32"/>
              </w:rPr>
              <w:t xml:space="preserve">№ 443 </w:t>
            </w:r>
            <w:r w:rsidR="00B36999" w:rsidRPr="00630462">
              <w:rPr>
                <w:rFonts w:ascii="Times New Roman" w:eastAsiaTheme="minorEastAsia" w:hAnsi="Times New Roman" w:cs="Times New Roman"/>
                <w:color w:val="auto"/>
                <w:sz w:val="32"/>
                <w:szCs w:val="32"/>
              </w:rPr>
              <w:t>«</w:t>
            </w:r>
            <w:r w:rsidR="00630462" w:rsidRPr="00630462">
              <w:rPr>
                <w:rFonts w:ascii="Times New Roman" w:hAnsi="Times New Roman" w:cs="Times New Roman"/>
                <w:color w:val="auto"/>
                <w:sz w:val="32"/>
                <w:szCs w:val="32"/>
              </w:rPr>
              <w:t>Об утверждении</w:t>
            </w:r>
            <w:r w:rsidR="00630462" w:rsidRPr="00630462">
              <w:rPr>
                <w:rFonts w:ascii="Times New Roman" w:hAnsi="Times New Roman" w:cs="Times New Roman"/>
                <w:sz w:val="32"/>
                <w:szCs w:val="32"/>
              </w:rPr>
              <w:t xml:space="preserve"> </w:t>
            </w:r>
            <w:r w:rsidR="00630462" w:rsidRPr="00630462">
              <w:rPr>
                <w:rFonts w:ascii="Times New Roman" w:hAnsi="Times New Roman" w:cs="Times New Roman"/>
                <w:color w:val="000000"/>
                <w:sz w:val="32"/>
                <w:szCs w:val="32"/>
              </w:rPr>
              <w:t>административного регламента муниципальной услуги</w:t>
            </w:r>
            <w:r w:rsidR="00630462" w:rsidRPr="00630462">
              <w:rPr>
                <w:rFonts w:ascii="Times New Roman" w:hAnsi="Times New Roman" w:cs="Times New Roman"/>
                <w:b w:val="0"/>
                <w:color w:val="000000"/>
                <w:sz w:val="32"/>
                <w:szCs w:val="32"/>
              </w:rPr>
              <w:t xml:space="preserve"> </w:t>
            </w:r>
            <w:r w:rsidR="00630462" w:rsidRPr="00630462">
              <w:rPr>
                <w:rFonts w:ascii="Times New Roman" w:hAnsi="Times New Roman" w:cs="Times New Roman"/>
                <w:color w:val="auto"/>
                <w:sz w:val="32"/>
                <w:szCs w:val="32"/>
              </w:rPr>
              <w:t>«Выдача копий архивных документов, подтверждающих право на владение землей»</w:t>
            </w:r>
          </w:p>
          <w:p w:rsidR="00883B2A" w:rsidRDefault="00883B2A" w:rsidP="00B36999">
            <w:pPr>
              <w:widowControl w:val="0"/>
              <w:autoSpaceDE w:val="0"/>
              <w:autoSpaceDN w:val="0"/>
              <w:adjustRightInd w:val="0"/>
              <w:spacing w:after="0" w:line="240" w:lineRule="auto"/>
              <w:jc w:val="center"/>
              <w:rPr>
                <w:rFonts w:ascii="Times New Roman" w:hAnsi="Times New Roman" w:cs="Times New Roman"/>
                <w:b/>
                <w:sz w:val="28"/>
                <w:szCs w:val="28"/>
              </w:rPr>
            </w:pPr>
          </w:p>
          <w:p w:rsidR="00630462" w:rsidRDefault="00630462" w:rsidP="00B36999">
            <w:pPr>
              <w:widowControl w:val="0"/>
              <w:autoSpaceDE w:val="0"/>
              <w:autoSpaceDN w:val="0"/>
              <w:adjustRightInd w:val="0"/>
              <w:spacing w:after="0" w:line="240" w:lineRule="auto"/>
              <w:jc w:val="center"/>
              <w:rPr>
                <w:rFonts w:ascii="Times New Roman" w:hAnsi="Times New Roman" w:cs="Times New Roman"/>
                <w:b/>
                <w:sz w:val="28"/>
                <w:szCs w:val="28"/>
              </w:rPr>
            </w:pPr>
          </w:p>
        </w:tc>
      </w:tr>
    </w:tbl>
    <w:p w:rsidR="0084204D" w:rsidRPr="006E4A5D" w:rsidRDefault="0084204D" w:rsidP="00883B2A">
      <w:pPr>
        <w:pStyle w:val="11"/>
        <w:shd w:val="clear" w:color="auto" w:fill="auto"/>
        <w:ind w:firstLine="708"/>
        <w:jc w:val="both"/>
        <w:rPr>
          <w:sz w:val="28"/>
          <w:szCs w:val="28"/>
        </w:rPr>
      </w:pPr>
      <w:r w:rsidRPr="006E4A5D">
        <w:rPr>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Pr="006E4A5D">
        <w:rPr>
          <w:bCs/>
          <w:sz w:val="28"/>
          <w:szCs w:val="28"/>
        </w:rPr>
        <w:t>Уставом Приаргунского муниципального округа Забайкальского края,</w:t>
      </w:r>
      <w:r w:rsidR="00CB46D6" w:rsidRPr="006E4A5D">
        <w:rPr>
          <w:bCs/>
          <w:sz w:val="28"/>
          <w:szCs w:val="28"/>
        </w:rPr>
        <w:t xml:space="preserve"> </w:t>
      </w:r>
      <w:r w:rsidRPr="006E4A5D">
        <w:rPr>
          <w:sz w:val="28"/>
          <w:szCs w:val="28"/>
        </w:rPr>
        <w:t xml:space="preserve">администрация Приаргунского муниципального округа Забайкальского края постановляет: </w:t>
      </w:r>
    </w:p>
    <w:p w:rsidR="00883B2A" w:rsidRPr="006E4A5D" w:rsidRDefault="00883B2A" w:rsidP="00630462">
      <w:pPr>
        <w:pStyle w:val="1"/>
        <w:spacing w:before="0" w:after="0"/>
        <w:ind w:firstLine="708"/>
        <w:jc w:val="both"/>
        <w:rPr>
          <w:rFonts w:ascii="Times New Roman" w:eastAsiaTheme="minorEastAsia" w:hAnsi="Times New Roman" w:cs="Times New Roman"/>
          <w:b w:val="0"/>
          <w:color w:val="auto"/>
          <w:sz w:val="28"/>
          <w:szCs w:val="28"/>
        </w:rPr>
      </w:pPr>
      <w:r w:rsidRPr="006E4A5D">
        <w:rPr>
          <w:rFonts w:ascii="Times New Roman" w:eastAsiaTheme="minorEastAsia" w:hAnsi="Times New Roman" w:cs="Times New Roman"/>
          <w:b w:val="0"/>
          <w:color w:val="auto"/>
          <w:sz w:val="28"/>
          <w:szCs w:val="28"/>
        </w:rPr>
        <w:t>1.</w:t>
      </w:r>
      <w:r w:rsidRPr="006E4A5D">
        <w:rPr>
          <w:rFonts w:ascii="Times New Roman" w:hAnsi="Times New Roman" w:cs="Times New Roman"/>
          <w:b w:val="0"/>
          <w:color w:val="auto"/>
          <w:sz w:val="28"/>
          <w:szCs w:val="28"/>
        </w:rPr>
        <w:t xml:space="preserve">Внести в </w:t>
      </w:r>
      <w:r w:rsidR="00630462" w:rsidRPr="006E4A5D">
        <w:rPr>
          <w:rFonts w:ascii="Times New Roman" w:hAnsi="Times New Roman" w:cs="Times New Roman"/>
          <w:b w:val="0"/>
          <w:bCs w:val="0"/>
          <w:sz w:val="28"/>
          <w:szCs w:val="28"/>
        </w:rPr>
        <w:t xml:space="preserve"> </w:t>
      </w:r>
      <w:r w:rsidR="00630462" w:rsidRPr="006E4A5D">
        <w:rPr>
          <w:rFonts w:ascii="Times New Roman" w:hAnsi="Times New Roman" w:cs="Times New Roman"/>
          <w:b w:val="0"/>
          <w:color w:val="auto"/>
          <w:sz w:val="28"/>
          <w:szCs w:val="28"/>
        </w:rPr>
        <w:t xml:space="preserve">постановление администрации Приаргунского муниципального округа </w:t>
      </w:r>
      <w:r w:rsidR="00212154" w:rsidRPr="00212154">
        <w:rPr>
          <w:rFonts w:ascii="Times New Roman" w:hAnsi="Times New Roman" w:cs="Times New Roman"/>
          <w:b w:val="0"/>
          <w:color w:val="auto"/>
          <w:sz w:val="28"/>
          <w:szCs w:val="28"/>
        </w:rPr>
        <w:t>Забайкальского края</w:t>
      </w:r>
      <w:r w:rsidR="00212154" w:rsidRPr="006E4A5D">
        <w:rPr>
          <w:rFonts w:ascii="Times New Roman" w:hAnsi="Times New Roman" w:cs="Times New Roman"/>
          <w:b w:val="0"/>
          <w:color w:val="auto"/>
          <w:sz w:val="28"/>
          <w:szCs w:val="28"/>
        </w:rPr>
        <w:t xml:space="preserve"> </w:t>
      </w:r>
      <w:r w:rsidR="00630462" w:rsidRPr="006E4A5D">
        <w:rPr>
          <w:rFonts w:ascii="Times New Roman" w:hAnsi="Times New Roman" w:cs="Times New Roman"/>
          <w:b w:val="0"/>
          <w:color w:val="auto"/>
          <w:sz w:val="28"/>
          <w:szCs w:val="28"/>
        </w:rPr>
        <w:t xml:space="preserve">от 24 июня 2021 года № 443 </w:t>
      </w:r>
      <w:r w:rsidR="00630462" w:rsidRPr="006E4A5D">
        <w:rPr>
          <w:rFonts w:ascii="Times New Roman" w:eastAsiaTheme="minorEastAsia" w:hAnsi="Times New Roman" w:cs="Times New Roman"/>
          <w:b w:val="0"/>
          <w:color w:val="auto"/>
          <w:sz w:val="28"/>
          <w:szCs w:val="28"/>
        </w:rPr>
        <w:t>«</w:t>
      </w:r>
      <w:r w:rsidR="00630462" w:rsidRPr="006E4A5D">
        <w:rPr>
          <w:rFonts w:ascii="Times New Roman" w:hAnsi="Times New Roman" w:cs="Times New Roman"/>
          <w:b w:val="0"/>
          <w:color w:val="auto"/>
          <w:sz w:val="28"/>
          <w:szCs w:val="28"/>
        </w:rPr>
        <w:t>Об утверждении</w:t>
      </w:r>
      <w:r w:rsidR="00630462" w:rsidRPr="006E4A5D">
        <w:rPr>
          <w:rFonts w:ascii="Times New Roman" w:hAnsi="Times New Roman" w:cs="Times New Roman"/>
          <w:b w:val="0"/>
          <w:sz w:val="28"/>
          <w:szCs w:val="28"/>
        </w:rPr>
        <w:t xml:space="preserve"> </w:t>
      </w:r>
      <w:r w:rsidR="00630462" w:rsidRPr="006E4A5D">
        <w:rPr>
          <w:rFonts w:ascii="Times New Roman" w:hAnsi="Times New Roman" w:cs="Times New Roman"/>
          <w:b w:val="0"/>
          <w:color w:val="000000"/>
          <w:sz w:val="28"/>
          <w:szCs w:val="28"/>
        </w:rPr>
        <w:t xml:space="preserve">административного регламента муниципальной услуги </w:t>
      </w:r>
      <w:r w:rsidR="00630462" w:rsidRPr="006E4A5D">
        <w:rPr>
          <w:rFonts w:ascii="Times New Roman" w:hAnsi="Times New Roman" w:cs="Times New Roman"/>
          <w:b w:val="0"/>
          <w:color w:val="auto"/>
          <w:sz w:val="28"/>
          <w:szCs w:val="28"/>
        </w:rPr>
        <w:t xml:space="preserve">«Выдача копий архивных документов, подтверждающих право на владение землей» </w:t>
      </w:r>
      <w:r w:rsidRPr="006E4A5D">
        <w:rPr>
          <w:rFonts w:ascii="Times New Roman" w:hAnsi="Times New Roman" w:cs="Times New Roman"/>
          <w:b w:val="0"/>
          <w:color w:val="auto"/>
          <w:sz w:val="28"/>
          <w:szCs w:val="28"/>
        </w:rPr>
        <w:t>следующие изменения:</w:t>
      </w:r>
    </w:p>
    <w:p w:rsidR="00630462" w:rsidRPr="006E4A5D" w:rsidRDefault="00630462" w:rsidP="00883B2A">
      <w:pPr>
        <w:pStyle w:val="ConsPlusTitle"/>
        <w:spacing w:line="276" w:lineRule="auto"/>
        <w:ind w:right="-2" w:firstLine="709"/>
        <w:contextualSpacing/>
        <w:jc w:val="both"/>
        <w:rPr>
          <w:b w:val="0"/>
          <w:bCs w:val="0"/>
        </w:rPr>
      </w:pPr>
      <w:r w:rsidRPr="006E4A5D">
        <w:rPr>
          <w:b w:val="0"/>
          <w:bCs w:val="0"/>
        </w:rPr>
        <w:t xml:space="preserve">1.1. в пункте 3 </w:t>
      </w:r>
      <w:r w:rsidR="00212154">
        <w:rPr>
          <w:b w:val="0"/>
          <w:bCs w:val="0"/>
        </w:rPr>
        <w:t>П</w:t>
      </w:r>
      <w:r w:rsidRPr="006E4A5D">
        <w:rPr>
          <w:b w:val="0"/>
          <w:bCs w:val="0"/>
        </w:rPr>
        <w:t>остановления слова «</w:t>
      </w:r>
      <w:r w:rsidRPr="006E4A5D">
        <w:rPr>
          <w:b w:val="0"/>
        </w:rPr>
        <w:t>муниципального района «Приаргунский район»» заменить словами «Приаргунского муниципального округа».</w:t>
      </w:r>
    </w:p>
    <w:p w:rsidR="00883B2A" w:rsidRPr="006E4A5D" w:rsidRDefault="00883B2A" w:rsidP="00883B2A">
      <w:pPr>
        <w:pStyle w:val="ConsPlusTitle"/>
        <w:spacing w:line="276" w:lineRule="auto"/>
        <w:ind w:right="-2" w:firstLine="709"/>
        <w:contextualSpacing/>
        <w:jc w:val="both"/>
        <w:rPr>
          <w:b w:val="0"/>
        </w:rPr>
      </w:pPr>
      <w:r w:rsidRPr="006E4A5D">
        <w:rPr>
          <w:b w:val="0"/>
          <w:bCs w:val="0"/>
        </w:rPr>
        <w:t>1.</w:t>
      </w:r>
      <w:r w:rsidR="00630462" w:rsidRPr="006E4A5D">
        <w:rPr>
          <w:b w:val="0"/>
          <w:bCs w:val="0"/>
        </w:rPr>
        <w:t>2</w:t>
      </w:r>
      <w:r w:rsidRPr="006E4A5D">
        <w:rPr>
          <w:b w:val="0"/>
          <w:bCs w:val="0"/>
        </w:rPr>
        <w:t>.</w:t>
      </w:r>
      <w:r w:rsidRPr="006E4A5D">
        <w:rPr>
          <w:b w:val="0"/>
        </w:rPr>
        <w:t xml:space="preserve">в подпункте 2.14.2 </w:t>
      </w:r>
      <w:r w:rsidR="00245C72" w:rsidRPr="006E4A5D">
        <w:rPr>
          <w:b w:val="0"/>
        </w:rPr>
        <w:t>раздела 2</w:t>
      </w:r>
      <w:r w:rsidR="00630462" w:rsidRPr="006E4A5D">
        <w:rPr>
          <w:b w:val="0"/>
        </w:rPr>
        <w:t xml:space="preserve"> </w:t>
      </w:r>
      <w:r w:rsidR="00212154">
        <w:rPr>
          <w:b w:val="0"/>
        </w:rPr>
        <w:t>Р</w:t>
      </w:r>
      <w:r w:rsidR="00630462" w:rsidRPr="006E4A5D">
        <w:rPr>
          <w:b w:val="0"/>
        </w:rPr>
        <w:t>егламента</w:t>
      </w:r>
      <w:r w:rsidR="00245C72" w:rsidRPr="006E4A5D">
        <w:rPr>
          <w:b w:val="0"/>
        </w:rPr>
        <w:t xml:space="preserve"> </w:t>
      </w:r>
      <w:r w:rsidRPr="006E4A5D">
        <w:rPr>
          <w:b w:val="0"/>
        </w:rPr>
        <w:t>слова «Ленина, 14» заменить словами «Первомайская, 10».</w:t>
      </w:r>
    </w:p>
    <w:p w:rsidR="00883B2A" w:rsidRPr="006E4A5D" w:rsidRDefault="00883B2A" w:rsidP="00883B2A">
      <w:pPr>
        <w:autoSpaceDE w:val="0"/>
        <w:autoSpaceDN w:val="0"/>
        <w:adjustRightInd w:val="0"/>
        <w:spacing w:after="0"/>
        <w:ind w:firstLine="567"/>
        <w:jc w:val="both"/>
        <w:outlineLvl w:val="1"/>
        <w:rPr>
          <w:rFonts w:ascii="Times New Roman" w:hAnsi="Times New Roman" w:cs="Times New Roman"/>
          <w:color w:val="000000"/>
          <w:sz w:val="28"/>
          <w:szCs w:val="28"/>
        </w:rPr>
      </w:pPr>
      <w:r w:rsidRPr="006E4A5D">
        <w:rPr>
          <w:rFonts w:ascii="Times New Roman" w:hAnsi="Times New Roman" w:cs="Times New Roman"/>
          <w:sz w:val="28"/>
          <w:szCs w:val="28"/>
        </w:rPr>
        <w:t>1.</w:t>
      </w:r>
      <w:r w:rsidR="00630462" w:rsidRPr="006E4A5D">
        <w:rPr>
          <w:rFonts w:ascii="Times New Roman" w:hAnsi="Times New Roman" w:cs="Times New Roman"/>
          <w:bCs/>
          <w:kern w:val="36"/>
          <w:sz w:val="28"/>
          <w:szCs w:val="28"/>
        </w:rPr>
        <w:t>3</w:t>
      </w:r>
      <w:r w:rsidRPr="006E4A5D">
        <w:rPr>
          <w:rFonts w:ascii="Times New Roman" w:hAnsi="Times New Roman" w:cs="Times New Roman"/>
          <w:bCs/>
          <w:kern w:val="36"/>
          <w:sz w:val="28"/>
          <w:szCs w:val="28"/>
        </w:rPr>
        <w:t>.</w:t>
      </w:r>
      <w:r w:rsidR="00245C72" w:rsidRPr="006E4A5D">
        <w:rPr>
          <w:rFonts w:ascii="Times New Roman" w:hAnsi="Times New Roman" w:cs="Times New Roman"/>
          <w:bCs/>
          <w:kern w:val="36"/>
          <w:sz w:val="28"/>
          <w:szCs w:val="28"/>
        </w:rPr>
        <w:t>подпункт</w:t>
      </w:r>
      <w:r w:rsidRPr="006E4A5D">
        <w:rPr>
          <w:rFonts w:ascii="Times New Roman" w:hAnsi="Times New Roman" w:cs="Times New Roman"/>
          <w:color w:val="000000"/>
          <w:sz w:val="28"/>
          <w:szCs w:val="28"/>
        </w:rPr>
        <w:t xml:space="preserve"> 5.1.1 раздела 5</w:t>
      </w:r>
      <w:r w:rsidR="00630462" w:rsidRPr="006E4A5D">
        <w:rPr>
          <w:rFonts w:ascii="Times New Roman" w:hAnsi="Times New Roman" w:cs="Times New Roman"/>
          <w:color w:val="000000"/>
          <w:sz w:val="28"/>
          <w:szCs w:val="28"/>
        </w:rPr>
        <w:t xml:space="preserve"> </w:t>
      </w:r>
      <w:r w:rsidR="00212154">
        <w:rPr>
          <w:rFonts w:ascii="Times New Roman" w:hAnsi="Times New Roman" w:cs="Times New Roman"/>
          <w:color w:val="000000"/>
          <w:sz w:val="28"/>
          <w:szCs w:val="28"/>
        </w:rPr>
        <w:t>Р</w:t>
      </w:r>
      <w:r w:rsidR="00630462" w:rsidRPr="006E4A5D">
        <w:rPr>
          <w:rFonts w:ascii="Times New Roman" w:hAnsi="Times New Roman" w:cs="Times New Roman"/>
          <w:color w:val="000000"/>
          <w:sz w:val="28"/>
          <w:szCs w:val="28"/>
        </w:rPr>
        <w:t>егламента</w:t>
      </w:r>
      <w:r w:rsidRPr="006E4A5D">
        <w:rPr>
          <w:rFonts w:ascii="Times New Roman" w:hAnsi="Times New Roman" w:cs="Times New Roman"/>
          <w:color w:val="000000"/>
          <w:sz w:val="28"/>
          <w:szCs w:val="28"/>
        </w:rPr>
        <w:t xml:space="preserve"> изложить в следующей редакции:</w:t>
      </w:r>
    </w:p>
    <w:p w:rsidR="00883B2A" w:rsidRPr="006E4A5D" w:rsidRDefault="00883B2A" w:rsidP="00883B2A">
      <w:pPr>
        <w:autoSpaceDE w:val="0"/>
        <w:autoSpaceDN w:val="0"/>
        <w:adjustRightInd w:val="0"/>
        <w:spacing w:after="0"/>
        <w:ind w:firstLine="567"/>
        <w:jc w:val="both"/>
        <w:outlineLvl w:val="1"/>
        <w:rPr>
          <w:rFonts w:ascii="Times New Roman" w:hAnsi="Times New Roman" w:cs="Times New Roman"/>
          <w:sz w:val="28"/>
          <w:szCs w:val="28"/>
        </w:rPr>
      </w:pPr>
      <w:r w:rsidRPr="006E4A5D">
        <w:rPr>
          <w:rFonts w:ascii="Times New Roman" w:hAnsi="Times New Roman" w:cs="Times New Roman"/>
          <w:sz w:val="28"/>
          <w:szCs w:val="28"/>
        </w:rPr>
        <w:t>5.1.1.Заявитель может обратиться с жалобой  в следующих случаях:</w:t>
      </w:r>
      <w:r w:rsidRPr="006E4A5D">
        <w:rPr>
          <w:rFonts w:ascii="Times New Roman" w:hAnsi="Times New Roman" w:cs="Times New Roman"/>
          <w:sz w:val="28"/>
          <w:szCs w:val="28"/>
        </w:rPr>
        <w:tab/>
      </w:r>
    </w:p>
    <w:p w:rsidR="00883B2A" w:rsidRPr="006E4A5D" w:rsidRDefault="00883B2A" w:rsidP="00883B2A">
      <w:pPr>
        <w:spacing w:after="1" w:line="280" w:lineRule="atLeast"/>
        <w:ind w:firstLine="540"/>
        <w:jc w:val="both"/>
        <w:rPr>
          <w:rFonts w:ascii="Times New Roman" w:hAnsi="Times New Roman" w:cs="Times New Roman"/>
          <w:sz w:val="28"/>
          <w:szCs w:val="28"/>
        </w:rPr>
      </w:pPr>
      <w:r w:rsidRPr="006E4A5D">
        <w:rPr>
          <w:rFonts w:ascii="Times New Roman" w:hAnsi="Times New Roman" w:cs="Times New Roman"/>
          <w:sz w:val="28"/>
          <w:szCs w:val="28"/>
        </w:rPr>
        <w:t xml:space="preserve">- нарушение срока регистрации запроса о предоставлении муниципальной услуги; </w:t>
      </w:r>
    </w:p>
    <w:p w:rsidR="00883B2A" w:rsidRPr="006E4A5D" w:rsidRDefault="00883B2A" w:rsidP="00883B2A">
      <w:pPr>
        <w:spacing w:after="1" w:line="280" w:lineRule="atLeast"/>
        <w:ind w:firstLine="540"/>
        <w:jc w:val="both"/>
        <w:rPr>
          <w:rFonts w:ascii="Times New Roman" w:hAnsi="Times New Roman" w:cs="Times New Roman"/>
          <w:sz w:val="28"/>
          <w:szCs w:val="28"/>
        </w:rPr>
      </w:pPr>
      <w:r w:rsidRPr="006E4A5D">
        <w:rPr>
          <w:rFonts w:ascii="Times New Roman" w:hAnsi="Times New Roman" w:cs="Times New Roman"/>
          <w:sz w:val="28"/>
          <w:szCs w:val="28"/>
        </w:rPr>
        <w:t xml:space="preserve">- нарушение срока предоставления муниципальной услуги. </w:t>
      </w:r>
    </w:p>
    <w:p w:rsidR="006E4A5D" w:rsidRPr="006E4A5D" w:rsidRDefault="00883B2A" w:rsidP="00883B2A">
      <w:pPr>
        <w:spacing w:after="1" w:line="280" w:lineRule="atLeast"/>
        <w:ind w:firstLine="540"/>
        <w:jc w:val="both"/>
        <w:rPr>
          <w:rFonts w:ascii="Times New Roman" w:hAnsi="Times New Roman" w:cs="Times New Roman"/>
          <w:sz w:val="28"/>
          <w:szCs w:val="28"/>
        </w:rPr>
      </w:pPr>
      <w:r w:rsidRPr="006E4A5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правовыми актами  </w:t>
      </w:r>
    </w:p>
    <w:p w:rsidR="006E4A5D" w:rsidRPr="006E4A5D" w:rsidRDefault="006E4A5D" w:rsidP="00883B2A">
      <w:pPr>
        <w:spacing w:after="1" w:line="280" w:lineRule="atLeast"/>
        <w:ind w:firstLine="540"/>
        <w:jc w:val="both"/>
        <w:rPr>
          <w:rFonts w:ascii="Times New Roman" w:hAnsi="Times New Roman" w:cs="Times New Roman"/>
          <w:sz w:val="28"/>
          <w:szCs w:val="28"/>
        </w:rPr>
      </w:pPr>
    </w:p>
    <w:p w:rsidR="006E4A5D" w:rsidRPr="006E4A5D" w:rsidRDefault="006E4A5D" w:rsidP="00883B2A">
      <w:pPr>
        <w:spacing w:after="1" w:line="280" w:lineRule="atLeast"/>
        <w:ind w:firstLine="540"/>
        <w:jc w:val="both"/>
        <w:rPr>
          <w:rFonts w:ascii="Times New Roman" w:hAnsi="Times New Roman" w:cs="Times New Roman"/>
          <w:sz w:val="28"/>
          <w:szCs w:val="28"/>
        </w:rPr>
      </w:pPr>
    </w:p>
    <w:p w:rsidR="00883B2A" w:rsidRPr="006E4A5D" w:rsidRDefault="00883B2A" w:rsidP="006E4A5D">
      <w:pPr>
        <w:spacing w:after="1" w:line="280" w:lineRule="atLeast"/>
        <w:jc w:val="both"/>
        <w:rPr>
          <w:rFonts w:ascii="Times New Roman" w:hAnsi="Times New Roman" w:cs="Times New Roman"/>
          <w:sz w:val="28"/>
          <w:szCs w:val="28"/>
        </w:rPr>
      </w:pPr>
      <w:r w:rsidRPr="006E4A5D">
        <w:rPr>
          <w:rFonts w:ascii="Times New Roman" w:hAnsi="Times New Roman" w:cs="Times New Roman"/>
          <w:sz w:val="28"/>
          <w:szCs w:val="28"/>
        </w:rPr>
        <w:t>Приаргунского муниципального округа для предоставления муниципальной услуги;</w:t>
      </w:r>
    </w:p>
    <w:p w:rsidR="00883B2A" w:rsidRPr="006E4A5D" w:rsidRDefault="00883B2A" w:rsidP="00883B2A">
      <w:pPr>
        <w:spacing w:after="1" w:line="280" w:lineRule="atLeast"/>
        <w:ind w:firstLine="540"/>
        <w:jc w:val="both"/>
        <w:rPr>
          <w:rFonts w:ascii="Times New Roman" w:hAnsi="Times New Roman" w:cs="Times New Roman"/>
          <w:sz w:val="28"/>
          <w:szCs w:val="28"/>
        </w:rPr>
      </w:pPr>
      <w:r w:rsidRPr="006E4A5D">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 для предоставления муниципальной услуги, у заявителя;</w:t>
      </w:r>
    </w:p>
    <w:p w:rsidR="00883B2A" w:rsidRPr="006E4A5D" w:rsidRDefault="00883B2A" w:rsidP="00883B2A">
      <w:pPr>
        <w:spacing w:after="1" w:line="280" w:lineRule="atLeast"/>
        <w:ind w:firstLine="540"/>
        <w:jc w:val="both"/>
        <w:rPr>
          <w:rFonts w:ascii="Times New Roman" w:hAnsi="Times New Roman" w:cs="Times New Roman"/>
          <w:sz w:val="28"/>
          <w:szCs w:val="28"/>
        </w:rPr>
      </w:pPr>
      <w:proofErr w:type="gramStart"/>
      <w:r w:rsidRPr="006E4A5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правовыми актами Приаргунского муниципального округа. </w:t>
      </w:r>
      <w:proofErr w:type="gramEnd"/>
    </w:p>
    <w:p w:rsidR="00883B2A" w:rsidRPr="006E4A5D" w:rsidRDefault="00883B2A" w:rsidP="00883B2A">
      <w:pPr>
        <w:spacing w:after="1" w:line="280" w:lineRule="atLeast"/>
        <w:ind w:firstLine="540"/>
        <w:jc w:val="both"/>
        <w:rPr>
          <w:rFonts w:ascii="Times New Roman" w:hAnsi="Times New Roman" w:cs="Times New Roman"/>
          <w:sz w:val="28"/>
          <w:szCs w:val="28"/>
        </w:rPr>
      </w:pPr>
      <w:r w:rsidRPr="006E4A5D">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w:t>
      </w:r>
    </w:p>
    <w:p w:rsidR="00883B2A" w:rsidRPr="006E4A5D" w:rsidRDefault="00883B2A" w:rsidP="00883B2A">
      <w:pPr>
        <w:pStyle w:val="ConsPlusNormal"/>
        <w:ind w:right="-2" w:firstLine="709"/>
        <w:contextualSpacing/>
        <w:jc w:val="both"/>
        <w:rPr>
          <w:rFonts w:ascii="Times New Roman" w:hAnsi="Times New Roman" w:cs="Times New Roman"/>
          <w:sz w:val="28"/>
          <w:szCs w:val="28"/>
        </w:rPr>
      </w:pPr>
      <w:proofErr w:type="gramStart"/>
      <w:r w:rsidRPr="006E4A5D">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3B2A" w:rsidRPr="006E4A5D" w:rsidRDefault="00883B2A" w:rsidP="00883B2A">
      <w:pPr>
        <w:pStyle w:val="ConsPlusNormal"/>
        <w:ind w:right="-2" w:firstLine="709"/>
        <w:contextualSpacing/>
        <w:jc w:val="both"/>
        <w:rPr>
          <w:rFonts w:ascii="Times New Roman" w:hAnsi="Times New Roman" w:cs="Times New Roman"/>
          <w:sz w:val="28"/>
          <w:szCs w:val="28"/>
        </w:rPr>
      </w:pPr>
      <w:r w:rsidRPr="006E4A5D">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883B2A" w:rsidRPr="006E4A5D" w:rsidRDefault="00883B2A" w:rsidP="00883B2A">
      <w:pPr>
        <w:pStyle w:val="ConsPlusNormal"/>
        <w:ind w:right="-2" w:firstLine="709"/>
        <w:contextualSpacing/>
        <w:jc w:val="both"/>
        <w:rPr>
          <w:rFonts w:ascii="Times New Roman" w:hAnsi="Times New Roman" w:cs="Times New Roman"/>
          <w:sz w:val="28"/>
          <w:szCs w:val="28"/>
        </w:rPr>
      </w:pPr>
      <w:proofErr w:type="gramStart"/>
      <w:r w:rsidRPr="006E4A5D">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нормативными актами Приаргунского муниципального округа;</w:t>
      </w:r>
      <w:proofErr w:type="gramEnd"/>
    </w:p>
    <w:p w:rsidR="00883B2A" w:rsidRPr="006E4A5D" w:rsidRDefault="00883B2A" w:rsidP="00883B2A">
      <w:pPr>
        <w:pStyle w:val="ConsPlusNormal"/>
        <w:ind w:right="-2" w:firstLine="709"/>
        <w:contextualSpacing/>
        <w:jc w:val="both"/>
        <w:rPr>
          <w:rFonts w:ascii="Times New Roman" w:hAnsi="Times New Roman" w:cs="Times New Roman"/>
          <w:sz w:val="28"/>
          <w:szCs w:val="28"/>
        </w:rPr>
      </w:pPr>
      <w:r w:rsidRPr="006E4A5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6E4A5D">
          <w:rPr>
            <w:rFonts w:ascii="Times New Roman" w:hAnsi="Times New Roman" w:cs="Times New Roman"/>
            <w:sz w:val="28"/>
            <w:szCs w:val="28"/>
          </w:rPr>
          <w:t>пунктом 4 части 1 статьи 7</w:t>
        </w:r>
      </w:hyperlink>
      <w:r w:rsidRPr="006E4A5D">
        <w:rPr>
          <w:rFonts w:ascii="Times New Roman" w:hAnsi="Times New Roman" w:cs="Times New Roman"/>
          <w:sz w:val="28"/>
          <w:szCs w:val="28"/>
        </w:rPr>
        <w:t xml:space="preserve"> Федерального закона N 210-ФЗ.</w:t>
      </w:r>
    </w:p>
    <w:p w:rsidR="00883B2A" w:rsidRPr="006E4A5D" w:rsidRDefault="00883B2A" w:rsidP="00883B2A">
      <w:pPr>
        <w:spacing w:after="0" w:line="240" w:lineRule="auto"/>
        <w:jc w:val="both"/>
        <w:rPr>
          <w:rFonts w:ascii="Times New Roman" w:hAnsi="Times New Roman" w:cs="Times New Roman"/>
          <w:sz w:val="28"/>
          <w:szCs w:val="28"/>
        </w:rPr>
      </w:pPr>
      <w:r w:rsidRPr="006E4A5D">
        <w:rPr>
          <w:rFonts w:ascii="Times New Roman" w:hAnsi="Times New Roman" w:cs="Times New Roman"/>
          <w:sz w:val="28"/>
          <w:szCs w:val="28"/>
        </w:rPr>
        <w:t xml:space="preserve">        2.Настоящее постановление разместить на официальном сайте Приаргунского муниципального округа</w:t>
      </w:r>
      <w:r w:rsidR="00212154">
        <w:rPr>
          <w:rFonts w:ascii="Times New Roman" w:hAnsi="Times New Roman" w:cs="Times New Roman"/>
          <w:sz w:val="28"/>
          <w:szCs w:val="28"/>
        </w:rPr>
        <w:t xml:space="preserve"> Забайкальского края</w:t>
      </w:r>
      <w:r w:rsidRPr="006E4A5D">
        <w:rPr>
          <w:rFonts w:ascii="Times New Roman" w:hAnsi="Times New Roman" w:cs="Times New Roman"/>
          <w:sz w:val="28"/>
          <w:szCs w:val="28"/>
        </w:rPr>
        <w:t xml:space="preserve"> в сети Интернет.</w:t>
      </w:r>
    </w:p>
    <w:p w:rsidR="00883B2A" w:rsidRPr="006E4A5D" w:rsidRDefault="00883B2A" w:rsidP="00883B2A">
      <w:pPr>
        <w:spacing w:after="0" w:line="240" w:lineRule="auto"/>
        <w:ind w:left="142"/>
        <w:jc w:val="both"/>
        <w:rPr>
          <w:rFonts w:ascii="Times New Roman" w:hAnsi="Times New Roman" w:cs="Times New Roman"/>
          <w:sz w:val="28"/>
          <w:szCs w:val="28"/>
        </w:rPr>
      </w:pPr>
    </w:p>
    <w:p w:rsidR="00883B2A" w:rsidRPr="006E4A5D" w:rsidRDefault="00883B2A" w:rsidP="00883B2A">
      <w:pPr>
        <w:spacing w:after="0" w:line="240" w:lineRule="auto"/>
        <w:ind w:left="142"/>
        <w:jc w:val="both"/>
        <w:rPr>
          <w:rFonts w:ascii="Times New Roman" w:hAnsi="Times New Roman" w:cs="Times New Roman"/>
          <w:sz w:val="28"/>
          <w:szCs w:val="28"/>
        </w:rPr>
      </w:pPr>
    </w:p>
    <w:p w:rsidR="00883B2A" w:rsidRPr="006E4A5D" w:rsidRDefault="00883B2A" w:rsidP="00883B2A">
      <w:pPr>
        <w:spacing w:after="0" w:line="240" w:lineRule="auto"/>
        <w:ind w:left="142"/>
        <w:jc w:val="both"/>
        <w:rPr>
          <w:rFonts w:ascii="Times New Roman" w:hAnsi="Times New Roman" w:cs="Times New Roman"/>
          <w:sz w:val="28"/>
          <w:szCs w:val="28"/>
        </w:rPr>
      </w:pPr>
    </w:p>
    <w:p w:rsidR="00883B2A" w:rsidRPr="006E4A5D" w:rsidRDefault="00883B2A" w:rsidP="00630462">
      <w:pPr>
        <w:spacing w:after="0" w:line="240" w:lineRule="auto"/>
        <w:ind w:left="142" w:hanging="142"/>
        <w:jc w:val="both"/>
        <w:rPr>
          <w:rFonts w:ascii="Times New Roman" w:hAnsi="Times New Roman" w:cs="Times New Roman"/>
          <w:sz w:val="28"/>
          <w:szCs w:val="28"/>
        </w:rPr>
      </w:pPr>
      <w:r w:rsidRPr="006E4A5D">
        <w:rPr>
          <w:rFonts w:ascii="Times New Roman" w:hAnsi="Times New Roman" w:cs="Times New Roman"/>
          <w:sz w:val="28"/>
          <w:szCs w:val="28"/>
        </w:rPr>
        <w:t>Глава Приаргунского</w:t>
      </w:r>
    </w:p>
    <w:p w:rsidR="00883B2A" w:rsidRPr="006E4A5D" w:rsidRDefault="00883B2A" w:rsidP="00630462">
      <w:pPr>
        <w:spacing w:after="0" w:line="240" w:lineRule="auto"/>
        <w:ind w:left="142" w:hanging="142"/>
        <w:jc w:val="both"/>
        <w:rPr>
          <w:rFonts w:ascii="Times New Roman" w:hAnsi="Times New Roman" w:cs="Times New Roman"/>
          <w:sz w:val="28"/>
          <w:szCs w:val="28"/>
        </w:rPr>
      </w:pPr>
      <w:r w:rsidRPr="006E4A5D">
        <w:rPr>
          <w:rFonts w:ascii="Times New Roman" w:hAnsi="Times New Roman" w:cs="Times New Roman"/>
          <w:sz w:val="28"/>
          <w:szCs w:val="28"/>
        </w:rPr>
        <w:t>муниципального округа</w:t>
      </w:r>
    </w:p>
    <w:p w:rsidR="00883B2A" w:rsidRPr="006E4A5D" w:rsidRDefault="00883B2A" w:rsidP="00883B2A">
      <w:pPr>
        <w:pStyle w:val="11"/>
        <w:shd w:val="clear" w:color="auto" w:fill="auto"/>
        <w:ind w:firstLine="0"/>
        <w:jc w:val="both"/>
        <w:rPr>
          <w:sz w:val="28"/>
          <w:szCs w:val="28"/>
        </w:rPr>
      </w:pPr>
      <w:r w:rsidRPr="006E4A5D">
        <w:rPr>
          <w:sz w:val="28"/>
          <w:szCs w:val="28"/>
        </w:rPr>
        <w:t xml:space="preserve">Забайкальского края                                                                       </w:t>
      </w:r>
      <w:r w:rsidR="00630462" w:rsidRPr="006E4A5D">
        <w:rPr>
          <w:sz w:val="28"/>
          <w:szCs w:val="28"/>
        </w:rPr>
        <w:t xml:space="preserve">    </w:t>
      </w:r>
      <w:r w:rsidRPr="006E4A5D">
        <w:rPr>
          <w:sz w:val="28"/>
          <w:szCs w:val="28"/>
        </w:rPr>
        <w:t xml:space="preserve"> </w:t>
      </w:r>
      <w:proofErr w:type="spellStart"/>
      <w:r w:rsidRPr="006E4A5D">
        <w:rPr>
          <w:sz w:val="28"/>
          <w:szCs w:val="28"/>
        </w:rPr>
        <w:t>Е.В.Логунов</w:t>
      </w:r>
      <w:proofErr w:type="spellEnd"/>
    </w:p>
    <w:p w:rsidR="007458DE" w:rsidRDefault="007458DE" w:rsidP="00B36999">
      <w:pPr>
        <w:spacing w:after="0" w:line="240" w:lineRule="auto"/>
      </w:pPr>
    </w:p>
    <w:sectPr w:rsidR="007458DE" w:rsidSect="00F274D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2"/>
  </w:compat>
  <w:rsids>
    <w:rsidRoot w:val="00B36999"/>
    <w:rsid w:val="000234F4"/>
    <w:rsid w:val="00024C14"/>
    <w:rsid w:val="00070D6A"/>
    <w:rsid w:val="00212154"/>
    <w:rsid w:val="00214F46"/>
    <w:rsid w:val="0024336E"/>
    <w:rsid w:val="00245C72"/>
    <w:rsid w:val="00335F4B"/>
    <w:rsid w:val="0036629C"/>
    <w:rsid w:val="00630462"/>
    <w:rsid w:val="00687A36"/>
    <w:rsid w:val="006E4A5D"/>
    <w:rsid w:val="007458DE"/>
    <w:rsid w:val="00840571"/>
    <w:rsid w:val="0084204D"/>
    <w:rsid w:val="00883B2A"/>
    <w:rsid w:val="00946051"/>
    <w:rsid w:val="00A17CCE"/>
    <w:rsid w:val="00AB3D2A"/>
    <w:rsid w:val="00B36999"/>
    <w:rsid w:val="00B40294"/>
    <w:rsid w:val="00B56867"/>
    <w:rsid w:val="00BD14A4"/>
    <w:rsid w:val="00BE4330"/>
    <w:rsid w:val="00CB46D6"/>
    <w:rsid w:val="00D93505"/>
    <w:rsid w:val="00F2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D6A"/>
  </w:style>
  <w:style w:type="paragraph" w:styleId="1">
    <w:name w:val="heading 1"/>
    <w:basedOn w:val="a"/>
    <w:next w:val="a"/>
    <w:link w:val="10"/>
    <w:uiPriority w:val="99"/>
    <w:qFormat/>
    <w:rsid w:val="00B36999"/>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1"/>
    <w:next w:val="a"/>
    <w:link w:val="20"/>
    <w:uiPriority w:val="99"/>
    <w:semiHidden/>
    <w:unhideWhenUsed/>
    <w:qFormat/>
    <w:rsid w:val="00B36999"/>
    <w:pPr>
      <w:spacing w:before="0" w:after="0"/>
      <w:jc w:val="both"/>
      <w:outlineLvl w:val="1"/>
    </w:pPr>
    <w:rPr>
      <w:b w:val="0"/>
      <w:bCs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6999"/>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B36999"/>
    <w:rPr>
      <w:rFonts w:ascii="Arial" w:eastAsia="Times New Roman" w:hAnsi="Arial" w:cs="Arial"/>
      <w:sz w:val="24"/>
      <w:szCs w:val="24"/>
    </w:rPr>
  </w:style>
  <w:style w:type="character" w:customStyle="1" w:styleId="a3">
    <w:name w:val="Основной текст_"/>
    <w:basedOn w:val="a0"/>
    <w:link w:val="11"/>
    <w:rsid w:val="00BE4330"/>
    <w:rPr>
      <w:rFonts w:ascii="Times New Roman" w:eastAsia="Times New Roman" w:hAnsi="Times New Roman" w:cs="Times New Roman"/>
      <w:shd w:val="clear" w:color="auto" w:fill="FFFFFF"/>
    </w:rPr>
  </w:style>
  <w:style w:type="paragraph" w:customStyle="1" w:styleId="11">
    <w:name w:val="Основной текст1"/>
    <w:basedOn w:val="a"/>
    <w:link w:val="a3"/>
    <w:rsid w:val="00BE4330"/>
    <w:pPr>
      <w:widowControl w:val="0"/>
      <w:shd w:val="clear" w:color="auto" w:fill="FFFFFF"/>
      <w:spacing w:after="0"/>
      <w:ind w:firstLine="400"/>
    </w:pPr>
    <w:rPr>
      <w:rFonts w:ascii="Times New Roman" w:eastAsia="Times New Roman" w:hAnsi="Times New Roman" w:cs="Times New Roman"/>
    </w:rPr>
  </w:style>
  <w:style w:type="paragraph" w:customStyle="1" w:styleId="ConsPlusTitle">
    <w:name w:val="ConsPlusTitle"/>
    <w:uiPriority w:val="99"/>
    <w:rsid w:val="00335F4B"/>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paragraph" w:customStyle="1" w:styleId="ConsPlusNormal">
    <w:name w:val="ConsPlusNormal"/>
    <w:rsid w:val="00335F4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uiPriority w:val="99"/>
    <w:unhideWhenUsed/>
    <w:rsid w:val="00214F46"/>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30462"/>
    <w:pPr>
      <w:spacing w:before="100" w:beforeAutospacing="1" w:after="100" w:afterAutospacing="1" w:line="240" w:lineRule="auto"/>
    </w:pPr>
    <w:rPr>
      <w:rFonts w:ascii="Tahoma" w:eastAsia="Times New Roman"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9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CD1968474F12EF7F52970643B8E1CCCEC2F8EB48F6C7B8C5ADDC66C03D7445A193ADAC4EE839E8E4065F484204CF3AE3F86E04360p864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647</Words>
  <Characters>3693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15</cp:revision>
  <cp:lastPrinted>2022-03-10T02:39:00Z</cp:lastPrinted>
  <dcterms:created xsi:type="dcterms:W3CDTF">2022-02-21T07:39:00Z</dcterms:created>
  <dcterms:modified xsi:type="dcterms:W3CDTF">2022-03-17T04:46:00Z</dcterms:modified>
</cp:coreProperties>
</file>