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0E5A1405" w14:textId="16719676" w:rsidR="001842E2" w:rsidRPr="00B649A0" w:rsidRDefault="00912683" w:rsidP="00C844E4">
      <w:pPr>
        <w:spacing w:after="0" w:line="240" w:lineRule="auto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Прием граждан провела </w:t>
      </w:r>
      <w:proofErr w:type="spellStart"/>
      <w:r>
        <w:rPr>
          <w:rFonts w:ascii="Segoe UI" w:hAnsi="Segoe UI" w:cs="Segoe UI"/>
          <w:sz w:val="32"/>
          <w:szCs w:val="32"/>
        </w:rPr>
        <w:t>и.о</w:t>
      </w:r>
      <w:proofErr w:type="spellEnd"/>
      <w:r>
        <w:rPr>
          <w:rFonts w:ascii="Segoe UI" w:hAnsi="Segoe UI" w:cs="Segoe UI"/>
          <w:sz w:val="32"/>
          <w:szCs w:val="32"/>
        </w:rPr>
        <w:t>. руководителя</w:t>
      </w:r>
      <w:r w:rsidR="001842E2">
        <w:rPr>
          <w:rFonts w:ascii="Segoe UI" w:hAnsi="Segoe UI" w:cs="Segoe UI"/>
          <w:sz w:val="32"/>
          <w:szCs w:val="32"/>
        </w:rPr>
        <w:t xml:space="preserve"> забайкальского </w:t>
      </w:r>
      <w:proofErr w:type="spellStart"/>
      <w:r w:rsidR="001842E2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1842E2">
        <w:rPr>
          <w:rFonts w:ascii="Segoe UI" w:hAnsi="Segoe UI" w:cs="Segoe UI"/>
          <w:sz w:val="32"/>
          <w:szCs w:val="32"/>
        </w:rPr>
        <w:t xml:space="preserve"> </w:t>
      </w:r>
    </w:p>
    <w:p w14:paraId="30BECEBF" w14:textId="77777777" w:rsidR="001842E2" w:rsidRPr="00B649A0" w:rsidRDefault="001842E2" w:rsidP="00C844E4">
      <w:pPr>
        <w:spacing w:after="0" w:line="240" w:lineRule="auto"/>
        <w:ind w:firstLine="708"/>
        <w:rPr>
          <w:rFonts w:ascii="Segoe UI" w:hAnsi="Segoe UI" w:cs="Segoe UI"/>
        </w:rPr>
      </w:pPr>
    </w:p>
    <w:p w14:paraId="230E4171" w14:textId="769DD02D" w:rsidR="001842E2" w:rsidRPr="00F46C40" w:rsidRDefault="005B30E1" w:rsidP="00C844E4">
      <w:pPr>
        <w:pStyle w:val="a5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F46C40">
        <w:rPr>
          <w:rFonts w:ascii="Segoe UI" w:hAnsi="Segoe UI" w:cs="Segoe UI"/>
          <w:i/>
          <w:sz w:val="24"/>
          <w:szCs w:val="24"/>
        </w:rPr>
        <w:t>Исполняющая обязанности руководителя Управления Татьяна Лобан</w:t>
      </w:r>
      <w:r w:rsidR="00301FC9" w:rsidRPr="00F46C40">
        <w:rPr>
          <w:rFonts w:ascii="Segoe UI" w:hAnsi="Segoe UI" w:cs="Segoe UI"/>
          <w:i/>
          <w:sz w:val="24"/>
          <w:szCs w:val="24"/>
        </w:rPr>
        <w:t xml:space="preserve"> </w:t>
      </w:r>
      <w:r w:rsidR="001842E2" w:rsidRPr="00F46C40">
        <w:rPr>
          <w:rFonts w:ascii="Segoe UI" w:hAnsi="Segoe UI" w:cs="Segoe UI"/>
          <w:i/>
          <w:sz w:val="24"/>
          <w:szCs w:val="24"/>
        </w:rPr>
        <w:t>провел</w:t>
      </w:r>
      <w:r w:rsidRPr="00F46C40">
        <w:rPr>
          <w:rFonts w:ascii="Segoe UI" w:hAnsi="Segoe UI" w:cs="Segoe UI"/>
          <w:i/>
          <w:sz w:val="24"/>
          <w:szCs w:val="24"/>
        </w:rPr>
        <w:t>а</w:t>
      </w:r>
      <w:r w:rsidR="001842E2" w:rsidRPr="00F46C40">
        <w:rPr>
          <w:rFonts w:ascii="Segoe UI" w:hAnsi="Segoe UI" w:cs="Segoe UI"/>
          <w:i/>
          <w:sz w:val="24"/>
          <w:szCs w:val="24"/>
        </w:rPr>
        <w:t xml:space="preserve"> личный прием граждан в приемной Президента Российской Федерации в Забайкальском крае. </w:t>
      </w:r>
    </w:p>
    <w:p w14:paraId="74F14D89" w14:textId="77777777" w:rsidR="001842E2" w:rsidRPr="00F46C40" w:rsidRDefault="001842E2" w:rsidP="00C844E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8387787" w14:textId="1E2015E8" w:rsidR="001842E2" w:rsidRPr="00F46C40" w:rsidRDefault="001842E2" w:rsidP="00C844E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F46C40">
        <w:rPr>
          <w:rFonts w:ascii="Segoe UI" w:hAnsi="Segoe UI" w:cs="Segoe UI"/>
          <w:sz w:val="24"/>
          <w:szCs w:val="24"/>
        </w:rPr>
        <w:t xml:space="preserve">Обращения граждан касались вопросов </w:t>
      </w:r>
      <w:r w:rsidR="00AE2F23" w:rsidRPr="00F46C40">
        <w:rPr>
          <w:rFonts w:ascii="Segoe UI" w:hAnsi="Segoe UI" w:cs="Segoe UI"/>
          <w:sz w:val="24"/>
          <w:szCs w:val="24"/>
        </w:rPr>
        <w:t>функционирования автостоянки на земельном участке, входящего в санитарно-охранную зону</w:t>
      </w:r>
      <w:r w:rsidRPr="00F46C40">
        <w:rPr>
          <w:rFonts w:ascii="Segoe UI" w:hAnsi="Segoe UI" w:cs="Segoe UI"/>
          <w:sz w:val="24"/>
          <w:szCs w:val="24"/>
        </w:rPr>
        <w:t xml:space="preserve">, </w:t>
      </w:r>
      <w:r w:rsidR="0091240C" w:rsidRPr="00F46C40">
        <w:rPr>
          <w:rFonts w:ascii="Segoe UI" w:hAnsi="Segoe UI" w:cs="Segoe UI"/>
          <w:sz w:val="24"/>
          <w:szCs w:val="24"/>
        </w:rPr>
        <w:t>использования земельного участка не по назначению (разведение крупного рогатого скота</w:t>
      </w:r>
      <w:r w:rsidR="00836D8A">
        <w:rPr>
          <w:rFonts w:ascii="Segoe UI" w:hAnsi="Segoe UI" w:cs="Segoe UI"/>
          <w:sz w:val="24"/>
          <w:szCs w:val="24"/>
        </w:rPr>
        <w:t xml:space="preserve"> на землях с видом разрешенного использования для садоводства и огородничества)</w:t>
      </w:r>
      <w:r w:rsidR="006471E7" w:rsidRPr="00F46C40">
        <w:rPr>
          <w:rFonts w:ascii="Segoe UI" w:hAnsi="Segoe UI" w:cs="Segoe UI"/>
          <w:sz w:val="24"/>
          <w:szCs w:val="24"/>
        </w:rPr>
        <w:t xml:space="preserve">, </w:t>
      </w:r>
      <w:r w:rsidRPr="00F46C40">
        <w:rPr>
          <w:rFonts w:ascii="Segoe UI" w:hAnsi="Segoe UI" w:cs="Segoe UI"/>
          <w:sz w:val="24"/>
          <w:szCs w:val="24"/>
        </w:rPr>
        <w:t xml:space="preserve">а также других направлений деятельности краевого Управления </w:t>
      </w:r>
      <w:proofErr w:type="spellStart"/>
      <w:r w:rsidRPr="00F46C4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F46C40">
        <w:rPr>
          <w:rFonts w:ascii="Segoe UI" w:hAnsi="Segoe UI" w:cs="Segoe UI"/>
          <w:sz w:val="24"/>
          <w:szCs w:val="24"/>
        </w:rPr>
        <w:t>.</w:t>
      </w:r>
    </w:p>
    <w:p w14:paraId="61FCCFF4" w14:textId="77777777" w:rsidR="00C844E4" w:rsidRPr="00F46C40" w:rsidRDefault="00C844E4" w:rsidP="00C844E4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0C3D424" w14:textId="4916EC98" w:rsidR="0091240C" w:rsidRPr="00F46C40" w:rsidRDefault="00B333B6" w:rsidP="0091240C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F46C40">
        <w:rPr>
          <w:rFonts w:ascii="Segoe UI" w:hAnsi="Segoe UI" w:cs="Segoe UI"/>
          <w:sz w:val="24"/>
          <w:szCs w:val="24"/>
        </w:rPr>
        <w:t xml:space="preserve">- </w:t>
      </w:r>
      <w:r w:rsidR="0091240C" w:rsidRPr="00F46C40">
        <w:rPr>
          <w:rFonts w:ascii="Segoe UI" w:hAnsi="Segoe UI" w:cs="Segoe UI"/>
          <w:sz w:val="24"/>
          <w:szCs w:val="24"/>
        </w:rPr>
        <w:t xml:space="preserve">По </w:t>
      </w:r>
      <w:r w:rsidR="00836D8A">
        <w:rPr>
          <w:rFonts w:ascii="Segoe UI" w:hAnsi="Segoe UI" w:cs="Segoe UI"/>
          <w:sz w:val="24"/>
          <w:szCs w:val="24"/>
        </w:rPr>
        <w:t xml:space="preserve">поступившим </w:t>
      </w:r>
      <w:r w:rsidR="0091240C" w:rsidRPr="00F46C40">
        <w:rPr>
          <w:rFonts w:ascii="Segoe UI" w:hAnsi="Segoe UI" w:cs="Segoe UI"/>
          <w:sz w:val="24"/>
          <w:szCs w:val="24"/>
        </w:rPr>
        <w:t xml:space="preserve">обращениям </w:t>
      </w:r>
      <w:r w:rsidR="0091240C" w:rsidRPr="00F46C40">
        <w:rPr>
          <w:rFonts w:ascii="Segoe UI" w:hAnsi="Segoe UI" w:cs="Segoe UI"/>
          <w:sz w:val="24"/>
          <w:szCs w:val="24"/>
        </w:rPr>
        <w:t>государственными земельными инспекторами</w:t>
      </w:r>
      <w:r w:rsidR="0091240C" w:rsidRPr="00F46C40">
        <w:rPr>
          <w:rFonts w:ascii="Segoe UI" w:hAnsi="Segoe UI" w:cs="Segoe UI"/>
          <w:sz w:val="24"/>
          <w:szCs w:val="24"/>
        </w:rPr>
        <w:t xml:space="preserve"> будут п</w:t>
      </w:r>
      <w:r w:rsidR="0091240C" w:rsidRPr="00F46C40">
        <w:rPr>
          <w:rFonts w:ascii="Segoe UI" w:hAnsi="Segoe UI" w:cs="Segoe UI"/>
          <w:sz w:val="24"/>
          <w:szCs w:val="24"/>
        </w:rPr>
        <w:t>роведен</w:t>
      </w:r>
      <w:r w:rsidR="0091240C" w:rsidRPr="00F46C40">
        <w:rPr>
          <w:rFonts w:ascii="Segoe UI" w:hAnsi="Segoe UI" w:cs="Segoe UI"/>
          <w:sz w:val="24"/>
          <w:szCs w:val="24"/>
        </w:rPr>
        <w:t>ы</w:t>
      </w:r>
      <w:r w:rsidR="0091240C" w:rsidRPr="00F46C40">
        <w:rPr>
          <w:rFonts w:ascii="Segoe UI" w:hAnsi="Segoe UI" w:cs="Segoe UI"/>
          <w:sz w:val="24"/>
          <w:szCs w:val="24"/>
        </w:rPr>
        <w:t xml:space="preserve"> контрольно-надзорны</w:t>
      </w:r>
      <w:r w:rsidR="005F4D52">
        <w:rPr>
          <w:rFonts w:ascii="Segoe UI" w:hAnsi="Segoe UI" w:cs="Segoe UI"/>
          <w:sz w:val="24"/>
          <w:szCs w:val="24"/>
        </w:rPr>
        <w:t>е</w:t>
      </w:r>
      <w:r w:rsidR="0091240C" w:rsidRPr="00F46C40">
        <w:rPr>
          <w:rFonts w:ascii="Segoe UI" w:hAnsi="Segoe UI" w:cs="Segoe UI"/>
          <w:sz w:val="24"/>
          <w:szCs w:val="24"/>
        </w:rPr>
        <w:t xml:space="preserve"> мероприяти</w:t>
      </w:r>
      <w:r w:rsidR="005F4D52">
        <w:rPr>
          <w:rFonts w:ascii="Segoe UI" w:hAnsi="Segoe UI" w:cs="Segoe UI"/>
          <w:sz w:val="24"/>
          <w:szCs w:val="24"/>
        </w:rPr>
        <w:t>я</w:t>
      </w:r>
      <w:r w:rsidR="00F46C40" w:rsidRPr="00F46C40">
        <w:rPr>
          <w:rFonts w:ascii="Segoe UI" w:hAnsi="Segoe UI" w:cs="Segoe UI"/>
          <w:sz w:val="24"/>
          <w:szCs w:val="24"/>
        </w:rPr>
        <w:t xml:space="preserve"> без </w:t>
      </w:r>
      <w:r w:rsidR="005F4D52">
        <w:rPr>
          <w:rFonts w:ascii="Segoe UI" w:hAnsi="Segoe UI" w:cs="Segoe UI"/>
          <w:sz w:val="24"/>
          <w:szCs w:val="24"/>
        </w:rPr>
        <w:t>взаимодействия с контролируемым лицом</w:t>
      </w:r>
      <w:bookmarkStart w:id="0" w:name="_GoBack"/>
      <w:bookmarkEnd w:id="0"/>
      <w:r w:rsidR="0091240C" w:rsidRPr="00F46C40">
        <w:rPr>
          <w:rFonts w:ascii="Segoe UI" w:hAnsi="Segoe UI" w:cs="Segoe UI"/>
          <w:sz w:val="24"/>
          <w:szCs w:val="24"/>
        </w:rPr>
        <w:t>. В случае установления факта, виновн</w:t>
      </w:r>
      <w:r w:rsidR="00F46C40" w:rsidRPr="00F46C40">
        <w:rPr>
          <w:rFonts w:ascii="Segoe UI" w:hAnsi="Segoe UI" w:cs="Segoe UI"/>
          <w:sz w:val="24"/>
          <w:szCs w:val="24"/>
        </w:rPr>
        <w:t>ым</w:t>
      </w:r>
      <w:r w:rsidR="0091240C" w:rsidRPr="00F46C40">
        <w:rPr>
          <w:rFonts w:ascii="Segoe UI" w:hAnsi="Segoe UI" w:cs="Segoe UI"/>
          <w:sz w:val="24"/>
          <w:szCs w:val="24"/>
        </w:rPr>
        <w:t xml:space="preserve"> лиц</w:t>
      </w:r>
      <w:r w:rsidR="00F46C40" w:rsidRPr="00F46C40">
        <w:rPr>
          <w:rFonts w:ascii="Segoe UI" w:hAnsi="Segoe UI" w:cs="Segoe UI"/>
          <w:sz w:val="24"/>
          <w:szCs w:val="24"/>
        </w:rPr>
        <w:t>ам</w:t>
      </w:r>
      <w:r w:rsidR="0091240C" w:rsidRPr="00F46C40">
        <w:rPr>
          <w:rFonts w:ascii="Segoe UI" w:hAnsi="Segoe UI" w:cs="Segoe UI"/>
          <w:sz w:val="24"/>
          <w:szCs w:val="24"/>
        </w:rPr>
        <w:t xml:space="preserve"> буд</w:t>
      </w:r>
      <w:r w:rsidR="00F46C40" w:rsidRPr="00F46C40">
        <w:rPr>
          <w:rFonts w:ascii="Segoe UI" w:hAnsi="Segoe UI" w:cs="Segoe UI"/>
          <w:sz w:val="24"/>
          <w:szCs w:val="24"/>
        </w:rPr>
        <w:t>у</w:t>
      </w:r>
      <w:r w:rsidR="0091240C" w:rsidRPr="00F46C40">
        <w:rPr>
          <w:rFonts w:ascii="Segoe UI" w:hAnsi="Segoe UI" w:cs="Segoe UI"/>
          <w:sz w:val="24"/>
          <w:szCs w:val="24"/>
        </w:rPr>
        <w:t>т вынесен</w:t>
      </w:r>
      <w:r w:rsidR="00F46C40" w:rsidRPr="00F46C40">
        <w:rPr>
          <w:rFonts w:ascii="Segoe UI" w:hAnsi="Segoe UI" w:cs="Segoe UI"/>
          <w:sz w:val="24"/>
          <w:szCs w:val="24"/>
        </w:rPr>
        <w:t>ы</w:t>
      </w:r>
      <w:r w:rsidR="0091240C" w:rsidRPr="00F46C40">
        <w:rPr>
          <w:rFonts w:ascii="Segoe UI" w:hAnsi="Segoe UI" w:cs="Segoe UI"/>
          <w:sz w:val="24"/>
          <w:szCs w:val="24"/>
        </w:rPr>
        <w:t xml:space="preserve"> предостережени</w:t>
      </w:r>
      <w:r w:rsidR="00F46C40" w:rsidRPr="00F46C40">
        <w:rPr>
          <w:rFonts w:ascii="Segoe UI" w:hAnsi="Segoe UI" w:cs="Segoe UI"/>
          <w:sz w:val="24"/>
          <w:szCs w:val="24"/>
        </w:rPr>
        <w:t>я об устранении нарушений</w:t>
      </w:r>
      <w:r w:rsidR="0091240C" w:rsidRPr="00F46C40">
        <w:rPr>
          <w:rFonts w:ascii="Segoe UI" w:hAnsi="Segoe UI" w:cs="Segoe UI"/>
          <w:sz w:val="24"/>
          <w:szCs w:val="24"/>
        </w:rPr>
        <w:t xml:space="preserve"> земельного законодательства</w:t>
      </w:r>
      <w:r w:rsidR="00F46C40" w:rsidRPr="00F46C40">
        <w:rPr>
          <w:rFonts w:ascii="Segoe UI" w:hAnsi="Segoe UI" w:cs="Segoe UI"/>
          <w:sz w:val="24"/>
          <w:szCs w:val="24"/>
        </w:rPr>
        <w:t xml:space="preserve">, </w:t>
      </w:r>
      <w:r w:rsidR="00F46C40" w:rsidRPr="00F46C40">
        <w:rPr>
          <w:rFonts w:ascii="Segoe UI" w:hAnsi="Segoe UI" w:cs="Segoe UI"/>
          <w:sz w:val="24"/>
          <w:szCs w:val="24"/>
        </w:rPr>
        <w:t>- отметил</w:t>
      </w:r>
      <w:r w:rsidR="00F46C40" w:rsidRPr="00F46C40">
        <w:rPr>
          <w:rFonts w:ascii="Segoe UI" w:hAnsi="Segoe UI" w:cs="Segoe UI"/>
          <w:sz w:val="24"/>
          <w:szCs w:val="24"/>
        </w:rPr>
        <w:t>а</w:t>
      </w:r>
      <w:r w:rsidR="00F46C40" w:rsidRPr="00F46C40">
        <w:rPr>
          <w:rFonts w:ascii="Segoe UI" w:hAnsi="Segoe UI" w:cs="Segoe UI"/>
          <w:sz w:val="24"/>
          <w:szCs w:val="24"/>
        </w:rPr>
        <w:t xml:space="preserve"> </w:t>
      </w:r>
      <w:r w:rsidR="00F46C40" w:rsidRPr="00F46C40">
        <w:rPr>
          <w:rFonts w:ascii="Segoe UI" w:hAnsi="Segoe UI" w:cs="Segoe UI"/>
          <w:sz w:val="24"/>
          <w:szCs w:val="24"/>
        </w:rPr>
        <w:t>Татьяна Лобан</w:t>
      </w:r>
      <w:r w:rsidR="00F46C40" w:rsidRPr="00F46C40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F46C40" w:rsidRPr="00F46C40">
        <w:rPr>
          <w:rFonts w:ascii="Segoe UI" w:hAnsi="Segoe UI" w:cs="Segoe UI"/>
          <w:sz w:val="24"/>
          <w:szCs w:val="24"/>
        </w:rPr>
        <w:t>и.о</w:t>
      </w:r>
      <w:proofErr w:type="spellEnd"/>
      <w:r w:rsidR="00F46C40" w:rsidRPr="00F46C40">
        <w:rPr>
          <w:rFonts w:ascii="Segoe UI" w:hAnsi="Segoe UI" w:cs="Segoe UI"/>
          <w:sz w:val="24"/>
          <w:szCs w:val="24"/>
        </w:rPr>
        <w:t xml:space="preserve">. </w:t>
      </w:r>
      <w:r w:rsidR="00F46C40" w:rsidRPr="00F46C40">
        <w:rPr>
          <w:rFonts w:ascii="Segoe UI" w:hAnsi="Segoe UI" w:cs="Segoe UI"/>
          <w:sz w:val="24"/>
          <w:szCs w:val="24"/>
        </w:rPr>
        <w:t>руководител</w:t>
      </w:r>
      <w:r w:rsidR="00F46C40" w:rsidRPr="00F46C40">
        <w:rPr>
          <w:rFonts w:ascii="Segoe UI" w:hAnsi="Segoe UI" w:cs="Segoe UI"/>
          <w:sz w:val="24"/>
          <w:szCs w:val="24"/>
        </w:rPr>
        <w:t>я</w:t>
      </w:r>
      <w:r w:rsidR="00F46C40" w:rsidRPr="00F46C40"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 w:rsidR="00F46C40" w:rsidRPr="00F46C4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46C40" w:rsidRPr="00F46C40"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91240C" w:rsidRPr="00F46C40">
        <w:rPr>
          <w:rFonts w:ascii="Segoe UI" w:hAnsi="Segoe UI" w:cs="Segoe UI"/>
          <w:sz w:val="24"/>
          <w:szCs w:val="24"/>
        </w:rPr>
        <w:t>.</w:t>
      </w:r>
    </w:p>
    <w:p w14:paraId="168D5D6E" w14:textId="77777777" w:rsidR="00F46C40" w:rsidRPr="00F46C40" w:rsidRDefault="00C53A0F" w:rsidP="00C844E4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F46C40">
        <w:rPr>
          <w:rFonts w:ascii="Segoe UI" w:hAnsi="Segoe UI" w:cs="Segoe UI"/>
          <w:sz w:val="24"/>
          <w:szCs w:val="24"/>
        </w:rPr>
        <w:t xml:space="preserve"> </w:t>
      </w:r>
    </w:p>
    <w:p w14:paraId="318B6707" w14:textId="5250D47D" w:rsidR="001842E2" w:rsidRPr="00F46C40" w:rsidRDefault="001842E2" w:rsidP="00C844E4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F46C40">
        <w:rPr>
          <w:rFonts w:ascii="Segoe UI" w:hAnsi="Segoe UI" w:cs="Segoe UI"/>
          <w:sz w:val="24"/>
          <w:szCs w:val="24"/>
        </w:rPr>
        <w:t>Прием граждан проводится в целях взаимодействия органов государственной власти по обеспечению права граждан на личное обращение в государственные органы</w:t>
      </w:r>
      <w:r w:rsidR="00B333B6" w:rsidRPr="00F46C40">
        <w:rPr>
          <w:rFonts w:ascii="Segoe UI" w:hAnsi="Segoe UI" w:cs="Segoe UI"/>
          <w:sz w:val="24"/>
          <w:szCs w:val="24"/>
        </w:rPr>
        <w:t>.</w:t>
      </w:r>
      <w:r w:rsidRPr="00F46C40">
        <w:rPr>
          <w:rFonts w:ascii="Segoe UI" w:hAnsi="Segoe UI" w:cs="Segoe UI"/>
          <w:sz w:val="24"/>
          <w:szCs w:val="24"/>
        </w:rPr>
        <w:t xml:space="preserve"> </w:t>
      </w:r>
    </w:p>
    <w:p w14:paraId="34738096" w14:textId="77777777" w:rsidR="00301FC9" w:rsidRPr="00F46C40" w:rsidRDefault="00301FC9" w:rsidP="00C844E4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BFC38CE" w14:textId="0B681ED5" w:rsidR="001842E2" w:rsidRPr="00F46C40" w:rsidRDefault="001842E2" w:rsidP="00C844E4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F46C40">
        <w:rPr>
          <w:rFonts w:ascii="Segoe UI" w:hAnsi="Segoe UI" w:cs="Segoe UI"/>
          <w:sz w:val="24"/>
          <w:szCs w:val="24"/>
        </w:rPr>
        <w:t xml:space="preserve">Личный прием граждан главой краевого Управления </w:t>
      </w:r>
      <w:proofErr w:type="spellStart"/>
      <w:r w:rsidRPr="00F46C4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F46C40">
        <w:rPr>
          <w:rFonts w:ascii="Segoe UI" w:hAnsi="Segoe UI" w:cs="Segoe UI"/>
          <w:sz w:val="24"/>
          <w:szCs w:val="24"/>
        </w:rPr>
        <w:t xml:space="preserve"> в приемной Президента Российской Федерации в Забайкальском крае проводится два раза в год.</w:t>
      </w:r>
    </w:p>
    <w:p w14:paraId="1EEC20AF" w14:textId="63AEA001" w:rsidR="001842E2" w:rsidRDefault="001842E2" w:rsidP="00C844E4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E73153E" w14:textId="795B2631" w:rsidR="001842E2" w:rsidRPr="005771E3" w:rsidRDefault="001842E2" w:rsidP="00C844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="005B30E1" w:rsidRPr="005B30E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5B30E1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5B3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ПриемнаяПрезидентаРФ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ПриемГраждан</w:t>
      </w:r>
      <w:proofErr w:type="spellEnd"/>
    </w:p>
    <w:p w14:paraId="3D3D3CAD" w14:textId="77777777" w:rsidR="001842E2" w:rsidRDefault="001842E2" w:rsidP="001842E2">
      <w:pPr>
        <w:pStyle w:val="a5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AA0A" w14:textId="77777777" w:rsidR="00236C1E" w:rsidRDefault="00236C1E" w:rsidP="007E3FFC">
      <w:pPr>
        <w:spacing w:after="0" w:line="240" w:lineRule="auto"/>
      </w:pPr>
      <w:r>
        <w:separator/>
      </w:r>
    </w:p>
  </w:endnote>
  <w:endnote w:type="continuationSeparator" w:id="0">
    <w:p w14:paraId="3FD3CC26" w14:textId="77777777" w:rsidR="00236C1E" w:rsidRDefault="00236C1E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66CD" w14:textId="77777777" w:rsidR="00236C1E" w:rsidRDefault="00236C1E" w:rsidP="007E3FFC">
      <w:pPr>
        <w:spacing w:after="0" w:line="240" w:lineRule="auto"/>
      </w:pPr>
      <w:r>
        <w:separator/>
      </w:r>
    </w:p>
  </w:footnote>
  <w:footnote w:type="continuationSeparator" w:id="0">
    <w:p w14:paraId="277EDB44" w14:textId="77777777" w:rsidR="00236C1E" w:rsidRDefault="00236C1E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842E2"/>
    <w:rsid w:val="001F6CF1"/>
    <w:rsid w:val="00235EEF"/>
    <w:rsid w:val="00236C1E"/>
    <w:rsid w:val="002860BC"/>
    <w:rsid w:val="00294C2C"/>
    <w:rsid w:val="002A6322"/>
    <w:rsid w:val="002A6516"/>
    <w:rsid w:val="002B456C"/>
    <w:rsid w:val="002D15FB"/>
    <w:rsid w:val="00301FC9"/>
    <w:rsid w:val="003A63C1"/>
    <w:rsid w:val="003E7D1D"/>
    <w:rsid w:val="004326D6"/>
    <w:rsid w:val="00476E54"/>
    <w:rsid w:val="00495C8F"/>
    <w:rsid w:val="004E3DB9"/>
    <w:rsid w:val="0051323C"/>
    <w:rsid w:val="00516589"/>
    <w:rsid w:val="005A5C60"/>
    <w:rsid w:val="005B30E1"/>
    <w:rsid w:val="005C003B"/>
    <w:rsid w:val="005D3C00"/>
    <w:rsid w:val="005D46CD"/>
    <w:rsid w:val="005F4D52"/>
    <w:rsid w:val="006471E7"/>
    <w:rsid w:val="00676C8D"/>
    <w:rsid w:val="00736097"/>
    <w:rsid w:val="007B79E5"/>
    <w:rsid w:val="007C14E8"/>
    <w:rsid w:val="007E3FFC"/>
    <w:rsid w:val="007E4699"/>
    <w:rsid w:val="00812D4E"/>
    <w:rsid w:val="00836D8A"/>
    <w:rsid w:val="0084655B"/>
    <w:rsid w:val="008B315C"/>
    <w:rsid w:val="008F40AD"/>
    <w:rsid w:val="0091240C"/>
    <w:rsid w:val="00912683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E2F23"/>
    <w:rsid w:val="00AF72AE"/>
    <w:rsid w:val="00B05996"/>
    <w:rsid w:val="00B11065"/>
    <w:rsid w:val="00B1371F"/>
    <w:rsid w:val="00B14BC1"/>
    <w:rsid w:val="00B16F66"/>
    <w:rsid w:val="00B333B6"/>
    <w:rsid w:val="00B4635C"/>
    <w:rsid w:val="00B66234"/>
    <w:rsid w:val="00BA4C3D"/>
    <w:rsid w:val="00BB119A"/>
    <w:rsid w:val="00BD2A3D"/>
    <w:rsid w:val="00BE252A"/>
    <w:rsid w:val="00C03E02"/>
    <w:rsid w:val="00C24313"/>
    <w:rsid w:val="00C53A0F"/>
    <w:rsid w:val="00C844E4"/>
    <w:rsid w:val="00CB2047"/>
    <w:rsid w:val="00CB3098"/>
    <w:rsid w:val="00CB6773"/>
    <w:rsid w:val="00CC4136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04837"/>
    <w:rsid w:val="00F46C40"/>
    <w:rsid w:val="00F56062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28</cp:revision>
  <cp:lastPrinted>2021-04-20T16:11:00Z</cp:lastPrinted>
  <dcterms:created xsi:type="dcterms:W3CDTF">2022-05-27T10:42:00Z</dcterms:created>
  <dcterms:modified xsi:type="dcterms:W3CDTF">2023-03-17T04:07:00Z</dcterms:modified>
</cp:coreProperties>
</file>