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7" w:rsidRPr="00EA5645" w:rsidRDefault="00EA5645" w:rsidP="000B2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645">
        <w:rPr>
          <w:rFonts w:ascii="Times New Roman" w:hAnsi="Times New Roman" w:cs="Times New Roman"/>
          <w:b/>
          <w:sz w:val="32"/>
          <w:szCs w:val="32"/>
        </w:rPr>
        <w:t>ПРИАРГУНСКАЯ  РАЙОННАЯ ТЕРРИТОРИАЛЬНАЯ ИЗБИРАТЕЛЬНАЯ КОМИССИЯ</w:t>
      </w:r>
    </w:p>
    <w:p w:rsidR="00DA3137" w:rsidRPr="00EA5645" w:rsidRDefault="00DA3137" w:rsidP="000B2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6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5645" w:rsidRDefault="00EA5645" w:rsidP="000B2D41">
      <w:pPr>
        <w:rPr>
          <w:rFonts w:ascii="Times New Roman" w:hAnsi="Times New Roman" w:cs="Times New Roman"/>
          <w:sz w:val="24"/>
          <w:szCs w:val="24"/>
        </w:rPr>
      </w:pPr>
    </w:p>
    <w:p w:rsidR="00DA3137" w:rsidRPr="00B15C62" w:rsidRDefault="00B15C62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5C62">
        <w:rPr>
          <w:rFonts w:ascii="Times New Roman" w:hAnsi="Times New Roman" w:cs="Times New Roman"/>
          <w:sz w:val="28"/>
          <w:szCs w:val="28"/>
        </w:rPr>
        <w:t xml:space="preserve">июля </w:t>
      </w:r>
      <w:r w:rsidR="00DA3137" w:rsidRPr="00B15C62">
        <w:rPr>
          <w:rFonts w:ascii="Times New Roman" w:hAnsi="Times New Roman" w:cs="Times New Roman"/>
          <w:sz w:val="28"/>
          <w:szCs w:val="28"/>
        </w:rPr>
        <w:t xml:space="preserve"> 2023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5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A3137" w:rsidRPr="00B15C6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15C62" w:rsidRDefault="00B15C62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</w:rPr>
      </w:pPr>
      <w:proofErr w:type="spellStart"/>
      <w:r w:rsidRPr="000B2D41">
        <w:rPr>
          <w:rFonts w:ascii="Times New Roman" w:hAnsi="Times New Roman"/>
        </w:rPr>
        <w:t>пгт</w:t>
      </w:r>
      <w:proofErr w:type="spellEnd"/>
      <w:r w:rsidRPr="000B2D4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Приаргунск</w:t>
      </w:r>
      <w:r w:rsidRPr="000B2D41">
        <w:rPr>
          <w:rFonts w:ascii="Times New Roman" w:hAnsi="Times New Roman"/>
        </w:rPr>
        <w:t xml:space="preserve">  </w:t>
      </w:r>
    </w:p>
    <w:p w:rsidR="00EA5645" w:rsidRDefault="00B15C62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0B2D41">
        <w:rPr>
          <w:rFonts w:ascii="Times New Roman" w:hAnsi="Times New Roman"/>
        </w:rPr>
        <w:t xml:space="preserve">                                             </w:t>
      </w:r>
    </w:p>
    <w:p w:rsidR="00757D61" w:rsidRPr="00B15C62" w:rsidRDefault="001B5D9B" w:rsidP="00B15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564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>Якимова Михаила Александровича</w:t>
      </w:r>
      <w:r w:rsidR="00100479" w:rsidRPr="00EA5645">
        <w:rPr>
          <w:rFonts w:ascii="Times New Roman" w:hAnsi="Times New Roman"/>
          <w:b/>
          <w:bCs/>
          <w:color w:val="000000"/>
          <w:sz w:val="28"/>
          <w:szCs w:val="28"/>
        </w:rPr>
        <w:t xml:space="preserve">, выдвинутого </w:t>
      </w:r>
      <w:r w:rsidR="00B15C62" w:rsidRPr="00EA5645">
        <w:rPr>
          <w:rFonts w:ascii="Times New Roman" w:hAnsi="Times New Roman"/>
          <w:b/>
          <w:bCs/>
          <w:color w:val="000000"/>
          <w:sz w:val="28"/>
          <w:szCs w:val="28"/>
        </w:rPr>
        <w:t>избирательным объединением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Забайкальским региональным отделением Всероссийской политической партии «ЕДИНАЯ РОССИЯ»</w:t>
      </w:r>
      <w:r w:rsidR="00100479" w:rsidRPr="00EA5645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757D61" w:rsidRPr="00EA5645">
        <w:rPr>
          <w:rFonts w:ascii="Times New Roman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="00757D61" w:rsidRPr="00EA5645">
        <w:rPr>
          <w:rFonts w:ascii="Times New Roman" w:hAnsi="Times New Roman"/>
          <w:b/>
          <w:bCs/>
          <w:iCs/>
          <w:sz w:val="28"/>
          <w:szCs w:val="28"/>
        </w:rPr>
        <w:t>по одномандатному</w:t>
      </w:r>
      <w:r w:rsidR="00100479" w:rsidRPr="00EA5645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D7003D" w:rsidRPr="00EA5645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B15C62">
        <w:rPr>
          <w:rFonts w:ascii="Times New Roman" w:hAnsi="Times New Roman"/>
          <w:b/>
          <w:bCs/>
          <w:iCs/>
          <w:sz w:val="28"/>
          <w:szCs w:val="28"/>
        </w:rPr>
        <w:t>24 Приаргунский</w:t>
      </w:r>
    </w:p>
    <w:p w:rsidR="00EA5645" w:rsidRDefault="00EA5645" w:rsidP="000B2D41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</w:rPr>
      </w:pPr>
    </w:p>
    <w:p w:rsidR="00757D61" w:rsidRPr="00EA5645" w:rsidRDefault="00757D61" w:rsidP="000B2D41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A5645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3A4073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B15C62" w:rsidRPr="00B15C62">
        <w:rPr>
          <w:rFonts w:ascii="Times New Roman" w:hAnsi="Times New Roman"/>
          <w:bCs/>
          <w:color w:val="000000"/>
          <w:sz w:val="28"/>
          <w:szCs w:val="28"/>
        </w:rPr>
        <w:t>Забайкальским региональным отделением Всероссийской политической партии «ЕДИНАЯ РОССИЯ»</w:t>
      </w:r>
      <w:r w:rsidR="003A4073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5C62">
        <w:rPr>
          <w:rFonts w:ascii="Times New Roman" w:hAnsi="Times New Roman"/>
          <w:sz w:val="28"/>
          <w:szCs w:val="28"/>
        </w:rPr>
        <w:t>Якимова М</w:t>
      </w:r>
      <w:r w:rsidR="000B2D41" w:rsidRPr="00EA5645">
        <w:rPr>
          <w:rFonts w:ascii="Times New Roman" w:hAnsi="Times New Roman"/>
          <w:sz w:val="28"/>
          <w:szCs w:val="28"/>
        </w:rPr>
        <w:t>.</w:t>
      </w:r>
      <w:r w:rsidR="00B15C62">
        <w:rPr>
          <w:rFonts w:ascii="Times New Roman" w:hAnsi="Times New Roman"/>
          <w:sz w:val="28"/>
          <w:szCs w:val="28"/>
        </w:rPr>
        <w:t>А.</w:t>
      </w:r>
      <w:r w:rsidR="000B2D41" w:rsidRPr="00EA5645">
        <w:rPr>
          <w:rFonts w:ascii="Times New Roman" w:hAnsi="Times New Roman"/>
          <w:sz w:val="28"/>
          <w:szCs w:val="28"/>
        </w:rPr>
        <w:t xml:space="preserve"> </w:t>
      </w:r>
      <w:r w:rsidR="004B1746" w:rsidRPr="00EA5645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 w:rsidR="00B15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1746" w:rsidRPr="00EA564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B15C6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4B1746" w:rsidRPr="00EA5645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B15C62">
        <w:rPr>
          <w:rFonts w:ascii="Times New Roman" w:hAnsi="Times New Roman"/>
          <w:bCs/>
          <w:iCs/>
          <w:sz w:val="28"/>
          <w:szCs w:val="28"/>
        </w:rPr>
        <w:t>24 Приаргунский</w:t>
      </w:r>
      <w:r w:rsidRPr="00EA5645">
        <w:rPr>
          <w:rFonts w:ascii="Times New Roman" w:hAnsi="Times New Roman"/>
          <w:sz w:val="28"/>
          <w:szCs w:val="28"/>
        </w:rPr>
        <w:t xml:space="preserve">, </w:t>
      </w:r>
      <w:r w:rsidR="003A4073" w:rsidRPr="00EA5645">
        <w:rPr>
          <w:rFonts w:ascii="Times New Roman" w:hAnsi="Times New Roman"/>
          <w:sz w:val="28"/>
          <w:szCs w:val="28"/>
        </w:rPr>
        <w:t xml:space="preserve">а также представленные </w:t>
      </w:r>
      <w:r w:rsidR="00B15C62">
        <w:rPr>
          <w:rFonts w:ascii="Times New Roman" w:hAnsi="Times New Roman"/>
          <w:sz w:val="28"/>
          <w:szCs w:val="28"/>
        </w:rPr>
        <w:t>Якимовым М.А.</w:t>
      </w:r>
      <w:r w:rsidR="003A4073" w:rsidRPr="00EA5645">
        <w:rPr>
          <w:rFonts w:ascii="Times New Roman" w:hAnsi="Times New Roman"/>
          <w:sz w:val="28"/>
          <w:szCs w:val="28"/>
        </w:rPr>
        <w:t xml:space="preserve"> для уведомления о выдвижении и регистрации документы </w:t>
      </w:r>
      <w:r w:rsidRPr="00EA5645">
        <w:rPr>
          <w:rFonts w:ascii="Times New Roman" w:hAnsi="Times New Roman"/>
          <w:sz w:val="28"/>
          <w:szCs w:val="28"/>
        </w:rPr>
        <w:t xml:space="preserve">требованиям </w:t>
      </w:r>
      <w:r w:rsidR="003A4073" w:rsidRPr="00EA564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7C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июля</w:t>
      </w:r>
      <w:r w:rsidR="007C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2001</w:t>
      </w:r>
      <w:r w:rsidR="007C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 №</w:t>
      </w:r>
      <w:r w:rsidR="007C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95-ФЗ</w:t>
      </w:r>
      <w:r w:rsidR="005A45DB" w:rsidRPr="00EA5645">
        <w:rPr>
          <w:rFonts w:ascii="Times New Roman" w:hAnsi="Times New Roman"/>
          <w:sz w:val="28"/>
          <w:szCs w:val="28"/>
        </w:rPr>
        <w:t xml:space="preserve"> «О политических партиях», </w:t>
      </w:r>
      <w:r w:rsidRPr="00EA5645">
        <w:rPr>
          <w:rFonts w:ascii="Times New Roman" w:hAnsi="Times New Roman"/>
          <w:sz w:val="28"/>
          <w:szCs w:val="28"/>
        </w:rPr>
        <w:t>Федерального закона</w:t>
      </w:r>
      <w:proofErr w:type="gramEnd"/>
      <w:r w:rsidRPr="00EA5645">
        <w:rPr>
          <w:rFonts w:ascii="Times New Roman" w:hAnsi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</w:t>
      </w:r>
      <w:r w:rsidR="004B1746" w:rsidRPr="00EA5645">
        <w:rPr>
          <w:rFonts w:ascii="Times New Roman" w:hAnsi="Times New Roman"/>
          <w:sz w:val="28"/>
          <w:szCs w:val="28"/>
        </w:rPr>
        <w:t>а Забайкальского края от 6 декабря 2012 года № 753</w:t>
      </w:r>
      <w:r w:rsidRPr="00EA5645">
        <w:rPr>
          <w:rFonts w:ascii="Times New Roman" w:hAnsi="Times New Roman"/>
          <w:sz w:val="28"/>
          <w:szCs w:val="28"/>
        </w:rPr>
        <w:t>-ЗЗК «О выборах</w:t>
      </w:r>
      <w:r w:rsidR="004B1746" w:rsidRPr="00EA5645">
        <w:rPr>
          <w:rFonts w:ascii="Times New Roman" w:hAnsi="Times New Roman"/>
          <w:sz w:val="28"/>
          <w:szCs w:val="28"/>
        </w:rPr>
        <w:t xml:space="preserve"> депу</w:t>
      </w:r>
      <w:r w:rsidR="003A4073" w:rsidRPr="00EA5645">
        <w:rPr>
          <w:rFonts w:ascii="Times New Roman" w:hAnsi="Times New Roman"/>
          <w:sz w:val="28"/>
          <w:szCs w:val="28"/>
        </w:rPr>
        <w:t>татов Законодательного Собрания З</w:t>
      </w:r>
      <w:r w:rsidR="004B1746" w:rsidRPr="00EA5645">
        <w:rPr>
          <w:rFonts w:ascii="Times New Roman" w:hAnsi="Times New Roman"/>
          <w:sz w:val="28"/>
          <w:szCs w:val="28"/>
        </w:rPr>
        <w:t>абайкальского края</w:t>
      </w:r>
      <w:r w:rsidRPr="00EA564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B15C62">
        <w:rPr>
          <w:rFonts w:ascii="Times New Roman" w:eastAsiaTheme="minorEastAsia" w:hAnsi="Times New Roman"/>
          <w:bCs/>
          <w:sz w:val="28"/>
          <w:szCs w:val="28"/>
        </w:rPr>
        <w:t>Приаргунской</w:t>
      </w:r>
      <w:proofErr w:type="spellEnd"/>
      <w:r w:rsidR="003A4073" w:rsidRPr="00EA5645">
        <w:rPr>
          <w:rFonts w:ascii="Times New Roman" w:eastAsiaTheme="minorEastAsia" w:hAnsi="Times New Roman"/>
          <w:bCs/>
          <w:sz w:val="28"/>
          <w:szCs w:val="28"/>
        </w:rPr>
        <w:t xml:space="preserve"> районной территориальной</w:t>
      </w:r>
      <w:r w:rsidR="00B15C6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3A4073" w:rsidRPr="00EA5645">
        <w:rPr>
          <w:rFonts w:ascii="Times New Roman" w:eastAsiaTheme="minorEastAsia" w:hAnsi="Times New Roman"/>
          <w:bCs/>
          <w:sz w:val="28"/>
          <w:szCs w:val="28"/>
        </w:rPr>
        <w:t xml:space="preserve">избирательной комиссией (далее также – территориальная комиссия) </w:t>
      </w:r>
      <w:r w:rsidR="004B1746" w:rsidRPr="00EA5645">
        <w:rPr>
          <w:rFonts w:ascii="Times New Roman" w:hAnsi="Times New Roman"/>
          <w:sz w:val="28"/>
          <w:szCs w:val="28"/>
        </w:rPr>
        <w:t>установлено</w:t>
      </w:r>
      <w:r w:rsidRPr="00EA5645">
        <w:rPr>
          <w:rFonts w:ascii="Times New Roman" w:hAnsi="Times New Roman"/>
          <w:sz w:val="28"/>
          <w:szCs w:val="28"/>
        </w:rPr>
        <w:t xml:space="preserve"> следующее.</w:t>
      </w:r>
    </w:p>
    <w:p w:rsidR="003A4073" w:rsidRPr="00EA5645" w:rsidRDefault="00B15C62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 июля 2023 года </w:t>
      </w:r>
      <w:r>
        <w:rPr>
          <w:rFonts w:ascii="Times New Roman" w:hAnsi="Times New Roman" w:cs="Times New Roman"/>
          <w:sz w:val="28"/>
          <w:szCs w:val="28"/>
        </w:rPr>
        <w:t>Якимовым М.А.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 в территориальную комиссию был представлен пакет документов для уведомления о выдвижении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073" w:rsidRPr="00EA5645">
        <w:rPr>
          <w:rFonts w:ascii="Times New Roman" w:hAnsi="Times New Roman" w:cs="Times New Roman"/>
          <w:sz w:val="28"/>
          <w:szCs w:val="28"/>
        </w:rPr>
        <w:t>кандидатом в депутаты Законодательного Собрания Забайкальского края четвертного созыва по одномандатному избирател</w:t>
      </w:r>
      <w:r w:rsidR="00D7003D" w:rsidRPr="00EA5645">
        <w:rPr>
          <w:rFonts w:ascii="Times New Roman" w:hAnsi="Times New Roman" w:cs="Times New Roman"/>
          <w:sz w:val="28"/>
          <w:szCs w:val="28"/>
        </w:rPr>
        <w:t xml:space="preserve">ьному округу № </w:t>
      </w:r>
      <w:r>
        <w:rPr>
          <w:rFonts w:ascii="Times New Roman" w:hAnsi="Times New Roman" w:cs="Times New Roman"/>
          <w:sz w:val="28"/>
          <w:szCs w:val="28"/>
        </w:rPr>
        <w:t>24 Приаргунский</w:t>
      </w:r>
      <w:r w:rsidR="003A4073" w:rsidRPr="00EA5645">
        <w:rPr>
          <w:rFonts w:ascii="Times New Roman" w:hAnsi="Times New Roman" w:cs="Times New Roman"/>
          <w:sz w:val="28"/>
          <w:szCs w:val="28"/>
        </w:rPr>
        <w:t>.</w:t>
      </w:r>
    </w:p>
    <w:p w:rsidR="003A4073" w:rsidRPr="00EA5645" w:rsidRDefault="00B15C62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июля 2023 года кандидатом </w:t>
      </w:r>
      <w:r w:rsidR="00AD3772">
        <w:rPr>
          <w:rFonts w:ascii="Times New Roman" w:hAnsi="Times New Roman" w:cs="Times New Roman"/>
          <w:sz w:val="28"/>
          <w:szCs w:val="28"/>
        </w:rPr>
        <w:t>Якимовым М.А</w:t>
      </w:r>
      <w:r w:rsidR="003A4073" w:rsidRPr="00EA5645">
        <w:rPr>
          <w:rFonts w:ascii="Times New Roman" w:hAnsi="Times New Roman" w:cs="Times New Roman"/>
          <w:sz w:val="28"/>
          <w:szCs w:val="28"/>
        </w:rPr>
        <w:t>. был представлен пакет документов для регистрации.</w:t>
      </w:r>
    </w:p>
    <w:p w:rsidR="00757D61" w:rsidRPr="00EA5645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4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B15C62">
        <w:rPr>
          <w:rFonts w:ascii="Times New Roman" w:hAnsi="Times New Roman" w:cs="Times New Roman"/>
          <w:sz w:val="28"/>
          <w:szCs w:val="28"/>
        </w:rPr>
        <w:t>Якимова М.А</w:t>
      </w:r>
      <w:r w:rsidR="004B1746" w:rsidRPr="00EA5645">
        <w:rPr>
          <w:rFonts w:ascii="Times New Roman" w:hAnsi="Times New Roman" w:cs="Times New Roman"/>
          <w:sz w:val="28"/>
          <w:szCs w:val="28"/>
        </w:rPr>
        <w:t>.</w:t>
      </w:r>
      <w:r w:rsidRPr="00EA5645">
        <w:rPr>
          <w:rFonts w:ascii="Times New Roman" w:hAnsi="Times New Roman" w:cs="Times New Roman"/>
          <w:sz w:val="28"/>
          <w:szCs w:val="28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EA5645">
        <w:rPr>
          <w:rFonts w:ascii="Times New Roman" w:hAnsi="Times New Roman" w:cs="Times New Roman"/>
          <w:sz w:val="28"/>
          <w:szCs w:val="28"/>
        </w:rPr>
        <w:t>ованиям Федерального закона «О политических</w:t>
      </w:r>
      <w:r w:rsidR="005A45DB" w:rsidRPr="00EA5645">
        <w:rPr>
          <w:rFonts w:ascii="Times New Roman" w:hAnsi="Times New Roman"/>
          <w:sz w:val="28"/>
          <w:szCs w:val="28"/>
        </w:rPr>
        <w:t xml:space="preserve"> партиях», </w:t>
      </w:r>
      <w:r w:rsidRPr="00EA5645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</w:t>
      </w:r>
      <w:r w:rsidRPr="00EA5645">
        <w:rPr>
          <w:rFonts w:ascii="Times New Roman" w:hAnsi="Times New Roman" w:cs="Times New Roman"/>
          <w:sz w:val="28"/>
          <w:szCs w:val="28"/>
        </w:rPr>
        <w:lastRenderedPageBreak/>
        <w:t>и права на участие в референдуме граждан Российской Федерации», Закона Забайкальского края «О выборах</w:t>
      </w:r>
      <w:r w:rsidR="005B33C4" w:rsidRPr="00EA564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Забайкальского края</w:t>
      </w:r>
      <w:r w:rsidRPr="00EA5645">
        <w:rPr>
          <w:rFonts w:ascii="Times New Roman" w:hAnsi="Times New Roman" w:cs="Times New Roman"/>
          <w:sz w:val="28"/>
          <w:szCs w:val="28"/>
        </w:rPr>
        <w:t>».</w:t>
      </w:r>
    </w:p>
    <w:p w:rsidR="00DA3137" w:rsidRPr="00EA5645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645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</w:t>
      </w:r>
      <w:r w:rsidR="000B2D41" w:rsidRPr="00EA5645">
        <w:rPr>
          <w:rFonts w:ascii="Times New Roman" w:hAnsi="Times New Roman" w:cs="Times New Roman"/>
          <w:sz w:val="28"/>
          <w:szCs w:val="28"/>
        </w:rPr>
        <w:t>соответствии со статьями 33,</w:t>
      </w:r>
      <w:r w:rsidR="007C2FA6">
        <w:rPr>
          <w:rFonts w:ascii="Times New Roman" w:hAnsi="Times New Roman" w:cs="Times New Roman"/>
          <w:sz w:val="28"/>
          <w:szCs w:val="28"/>
        </w:rPr>
        <w:t xml:space="preserve"> </w:t>
      </w:r>
      <w:r w:rsidRPr="00EA5645">
        <w:rPr>
          <w:rFonts w:ascii="Times New Roman" w:hAnsi="Times New Roman" w:cs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EA5645">
        <w:rPr>
          <w:rFonts w:ascii="Times New Roman" w:hAnsi="Times New Roman" w:cs="Times New Roman"/>
          <w:sz w:val="28"/>
          <w:szCs w:val="28"/>
        </w:rPr>
        <w:t>ссийской Федерации», статьями 22</w:t>
      </w:r>
      <w:r w:rsidRPr="00EA5645">
        <w:rPr>
          <w:rFonts w:ascii="Times New Roman" w:hAnsi="Times New Roman" w:cs="Times New Roman"/>
          <w:sz w:val="28"/>
          <w:szCs w:val="28"/>
        </w:rPr>
        <w:t>, 2</w:t>
      </w:r>
      <w:r w:rsidR="00A867EA" w:rsidRPr="00EA5645">
        <w:rPr>
          <w:rFonts w:ascii="Times New Roman" w:hAnsi="Times New Roman" w:cs="Times New Roman"/>
          <w:sz w:val="28"/>
          <w:szCs w:val="28"/>
        </w:rPr>
        <w:t>4, 29 и 30</w:t>
      </w:r>
      <w:r w:rsidRPr="00EA5645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выборах </w:t>
      </w:r>
      <w:r w:rsidR="00A867EA" w:rsidRPr="00EA5645">
        <w:rPr>
          <w:rFonts w:ascii="Times New Roman" w:hAnsi="Times New Roman" w:cs="Times New Roman"/>
          <w:sz w:val="28"/>
          <w:szCs w:val="28"/>
        </w:rPr>
        <w:t>депутатов Законодательного Собрания Забайкальского края</w:t>
      </w:r>
      <w:r w:rsidRPr="00EA5645">
        <w:rPr>
          <w:rFonts w:ascii="Times New Roman" w:hAnsi="Times New Roman" w:cs="Times New Roman"/>
          <w:sz w:val="28"/>
          <w:szCs w:val="28"/>
        </w:rPr>
        <w:t>»,</w:t>
      </w:r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>Приаргунская</w:t>
      </w:r>
      <w:proofErr w:type="spellEnd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районная территориальная </w:t>
      </w:r>
      <w:r w:rsidR="007C2FA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избирательная </w:t>
      </w:r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>комиссия, на которую постановлением Избирательной комиссии Забайкальского края от 19.05.2023 г. №197/1111-3 «Об</w:t>
      </w:r>
      <w:proofErr w:type="gramEnd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>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EA5645">
        <w:rPr>
          <w:rFonts w:ascii="Times New Roman" w:eastAsiaTheme="minorEastAsia" w:hAnsi="Times New Roman" w:cs="Times New Roman"/>
          <w:bCs/>
          <w:sz w:val="28"/>
          <w:szCs w:val="28"/>
        </w:rPr>
        <w:t>т</w:t>
      </w:r>
      <w:r w:rsidR="00D7003D" w:rsidRPr="00EA5645">
        <w:rPr>
          <w:rFonts w:ascii="Times New Roman" w:eastAsiaTheme="minorEastAsia" w:hAnsi="Times New Roman" w:cs="Times New Roman"/>
          <w:bCs/>
          <w:sz w:val="28"/>
          <w:szCs w:val="28"/>
        </w:rPr>
        <w:t>ельного округа №</w:t>
      </w:r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>24 Приаргунский</w:t>
      </w:r>
      <w:r w:rsidR="005A45DB" w:rsidRPr="00EA5645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</w:p>
    <w:p w:rsidR="00DA3137" w:rsidRPr="00EA5645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5645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gramEnd"/>
      <w:r w:rsidRPr="00EA5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н о в л я е т:</w:t>
      </w:r>
    </w:p>
    <w:p w:rsidR="000B2D41" w:rsidRPr="00EA5645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B15C62">
        <w:rPr>
          <w:rFonts w:ascii="Times New Roman" w:hAnsi="Times New Roman"/>
          <w:sz w:val="28"/>
          <w:szCs w:val="28"/>
        </w:rPr>
        <w:t>Якимова Михаила Александровича</w:t>
      </w:r>
      <w:r w:rsidRPr="00EA5645">
        <w:rPr>
          <w:rFonts w:ascii="Times New Roman" w:hAnsi="Times New Roman"/>
          <w:sz w:val="28"/>
          <w:szCs w:val="28"/>
        </w:rPr>
        <w:t>, 19</w:t>
      </w:r>
      <w:r w:rsidR="00B15C62">
        <w:rPr>
          <w:rFonts w:ascii="Times New Roman" w:hAnsi="Times New Roman"/>
          <w:sz w:val="28"/>
          <w:szCs w:val="28"/>
        </w:rPr>
        <w:t>62</w:t>
      </w:r>
      <w:r w:rsidRPr="00EA5645">
        <w:rPr>
          <w:rFonts w:ascii="Times New Roman" w:hAnsi="Times New Roman"/>
          <w:sz w:val="28"/>
          <w:szCs w:val="28"/>
        </w:rPr>
        <w:t xml:space="preserve"> года рождения, </w:t>
      </w:r>
      <w:r w:rsidR="00B15C62">
        <w:rPr>
          <w:rFonts w:ascii="Times New Roman" w:hAnsi="Times New Roman"/>
          <w:sz w:val="28"/>
          <w:szCs w:val="28"/>
        </w:rPr>
        <w:t>депутата Законодательного собрания Забайкальского края, председателя комитета по аграрной политике и природопользованию Законодательного Собрания Забайкальского края</w:t>
      </w:r>
      <w:r w:rsidR="000B2D41" w:rsidRPr="00EA5645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="00DD45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2D41" w:rsidRPr="00EA564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DD455A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0B2D41" w:rsidRPr="00EA5645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B15C62">
        <w:rPr>
          <w:rFonts w:ascii="Times New Roman" w:hAnsi="Times New Roman"/>
          <w:bCs/>
          <w:iCs/>
          <w:sz w:val="28"/>
          <w:szCs w:val="28"/>
        </w:rPr>
        <w:t xml:space="preserve">24 Приаргунский </w:t>
      </w:r>
      <w:r w:rsidR="000B2D41" w:rsidRPr="00EA5645">
        <w:rPr>
          <w:rFonts w:ascii="Times New Roman" w:hAnsi="Times New Roman"/>
          <w:sz w:val="28"/>
          <w:szCs w:val="28"/>
        </w:rPr>
        <w:t>1</w:t>
      </w:r>
      <w:r w:rsidR="00B15C62">
        <w:rPr>
          <w:rFonts w:ascii="Times New Roman" w:hAnsi="Times New Roman"/>
          <w:sz w:val="28"/>
          <w:szCs w:val="28"/>
        </w:rPr>
        <w:t>4</w:t>
      </w:r>
      <w:r w:rsidR="000B2D41" w:rsidRPr="00EA5645">
        <w:rPr>
          <w:rFonts w:ascii="Times New Roman" w:hAnsi="Times New Roman"/>
          <w:sz w:val="28"/>
          <w:szCs w:val="28"/>
        </w:rPr>
        <w:t xml:space="preserve"> июля 2023</w:t>
      </w:r>
      <w:r w:rsidRPr="00EA5645">
        <w:rPr>
          <w:rFonts w:ascii="Times New Roman" w:hAnsi="Times New Roman"/>
          <w:sz w:val="28"/>
          <w:szCs w:val="28"/>
        </w:rPr>
        <w:t xml:space="preserve"> года в </w:t>
      </w:r>
      <w:r w:rsidR="00B15C62">
        <w:rPr>
          <w:rFonts w:ascii="Times New Roman" w:hAnsi="Times New Roman"/>
          <w:sz w:val="28"/>
          <w:szCs w:val="28"/>
        </w:rPr>
        <w:t xml:space="preserve">14 </w:t>
      </w:r>
      <w:r w:rsidRPr="00EA5645">
        <w:rPr>
          <w:rFonts w:ascii="Times New Roman" w:hAnsi="Times New Roman"/>
          <w:sz w:val="28"/>
          <w:szCs w:val="28"/>
        </w:rPr>
        <w:t>час. 2</w:t>
      </w:r>
      <w:r w:rsidR="00B15C62">
        <w:rPr>
          <w:rFonts w:ascii="Times New Roman" w:hAnsi="Times New Roman"/>
          <w:sz w:val="28"/>
          <w:szCs w:val="28"/>
        </w:rPr>
        <w:t>0</w:t>
      </w:r>
      <w:r w:rsidRPr="00EA5645">
        <w:rPr>
          <w:rFonts w:ascii="Times New Roman" w:hAnsi="Times New Roman"/>
          <w:sz w:val="28"/>
          <w:szCs w:val="28"/>
        </w:rPr>
        <w:t xml:space="preserve"> мин.</w:t>
      </w:r>
    </w:p>
    <w:p w:rsidR="000B2D41" w:rsidRPr="00EA5645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>2.</w:t>
      </w:r>
      <w:r w:rsidR="007C2FA6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 xml:space="preserve">Выдать </w:t>
      </w:r>
      <w:r w:rsidR="000B2D41" w:rsidRPr="00EA5645">
        <w:rPr>
          <w:rFonts w:ascii="Times New Roman" w:hAnsi="Times New Roman"/>
          <w:sz w:val="28"/>
          <w:szCs w:val="28"/>
        </w:rPr>
        <w:t>зарегистрированному кандидату</w:t>
      </w:r>
      <w:r w:rsidR="00B15C62">
        <w:rPr>
          <w:rFonts w:ascii="Times New Roman" w:hAnsi="Times New Roman"/>
          <w:sz w:val="28"/>
          <w:szCs w:val="28"/>
        </w:rPr>
        <w:t xml:space="preserve"> Якимову М.А.</w:t>
      </w:r>
      <w:r w:rsidRPr="00EA564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D41" w:rsidRPr="00EA5645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>3.</w:t>
      </w:r>
      <w:r w:rsidR="007C2FA6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0B2D41" w:rsidRPr="00EA5645">
        <w:rPr>
          <w:rFonts w:ascii="Times New Roman" w:hAnsi="Times New Roman"/>
          <w:sz w:val="28"/>
          <w:szCs w:val="28"/>
        </w:rPr>
        <w:t>Избирательную комиссию</w:t>
      </w:r>
      <w:r w:rsidRPr="00EA5645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A867EA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>4.</w:t>
      </w:r>
      <w:r w:rsidR="007C2FA6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 xml:space="preserve">Направить настоящее постановление для опубликования </w:t>
      </w:r>
      <w:r w:rsidR="007C2FA6">
        <w:rPr>
          <w:rFonts w:ascii="Times New Roman" w:hAnsi="Times New Roman"/>
          <w:sz w:val="28"/>
          <w:szCs w:val="28"/>
        </w:rPr>
        <w:t>в газете «Забайкальский рабочий»</w:t>
      </w:r>
      <w:r w:rsidRPr="00EA5645">
        <w:rPr>
          <w:rFonts w:ascii="Times New Roman" w:hAnsi="Times New Roman"/>
          <w:sz w:val="28"/>
          <w:szCs w:val="28"/>
        </w:rPr>
        <w:t>.</w:t>
      </w:r>
    </w:p>
    <w:p w:rsidR="00B15C62" w:rsidRPr="00B15C62" w:rsidRDefault="00AD3772" w:rsidP="00B15C6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15C62" w:rsidRPr="00B15C62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официальном сайте </w:t>
      </w:r>
      <w:proofErr w:type="spellStart"/>
      <w:r w:rsidR="00B15C62" w:rsidRPr="00B15C62"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 w:rsidR="00B15C62" w:rsidRPr="00B15C62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информационно-телекоммуникационной сети «Интернет».</w:t>
      </w:r>
    </w:p>
    <w:p w:rsidR="006114C8" w:rsidRPr="006114C8" w:rsidRDefault="00DA3137" w:rsidP="00611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645">
        <w:rPr>
          <w:rFonts w:ascii="Times New Roman" w:hAnsi="Times New Roman" w:cs="Times New Roman"/>
          <w:sz w:val="28"/>
          <w:szCs w:val="28"/>
        </w:rPr>
        <w:t xml:space="preserve"> </w:t>
      </w:r>
      <w:r w:rsidR="006114C8" w:rsidRPr="006114C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6114C8" w:rsidRPr="006114C8">
        <w:rPr>
          <w:rFonts w:ascii="Times New Roman" w:hAnsi="Times New Roman" w:cs="Times New Roman"/>
          <w:sz w:val="28"/>
          <w:szCs w:val="28"/>
        </w:rPr>
        <w:t>Приаргунской</w:t>
      </w:r>
      <w:proofErr w:type="spellEnd"/>
    </w:p>
    <w:p w:rsidR="006114C8" w:rsidRPr="006114C8" w:rsidRDefault="006114C8" w:rsidP="00611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4C8">
        <w:rPr>
          <w:rFonts w:ascii="Times New Roman" w:hAnsi="Times New Roman" w:cs="Times New Roman"/>
          <w:sz w:val="28"/>
          <w:szCs w:val="28"/>
        </w:rPr>
        <w:t>районной территориальной</w:t>
      </w:r>
    </w:p>
    <w:p w:rsidR="006114C8" w:rsidRPr="006114C8" w:rsidRDefault="006114C8" w:rsidP="00611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4C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114C8">
        <w:rPr>
          <w:rFonts w:ascii="Times New Roman" w:hAnsi="Times New Roman" w:cs="Times New Roman"/>
          <w:sz w:val="28"/>
          <w:szCs w:val="28"/>
        </w:rPr>
        <w:tab/>
      </w:r>
      <w:r w:rsidRPr="006114C8">
        <w:rPr>
          <w:rFonts w:ascii="Times New Roman" w:hAnsi="Times New Roman" w:cs="Times New Roman"/>
          <w:sz w:val="28"/>
          <w:szCs w:val="28"/>
        </w:rPr>
        <w:tab/>
      </w:r>
      <w:r w:rsidRPr="00611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14C8">
        <w:rPr>
          <w:rFonts w:ascii="Times New Roman" w:hAnsi="Times New Roman" w:cs="Times New Roman"/>
          <w:sz w:val="28"/>
          <w:szCs w:val="28"/>
        </w:rPr>
        <w:t>А.Д.  Белявский</w:t>
      </w:r>
    </w:p>
    <w:p w:rsidR="00DD455A" w:rsidRDefault="00DD455A" w:rsidP="00611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4C8" w:rsidRPr="006114C8" w:rsidRDefault="006114C8" w:rsidP="00611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4C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Pr="006114C8">
        <w:rPr>
          <w:rFonts w:ascii="Times New Roman" w:hAnsi="Times New Roman" w:cs="Times New Roman"/>
          <w:sz w:val="28"/>
          <w:szCs w:val="28"/>
        </w:rPr>
        <w:t>иаргунской</w:t>
      </w:r>
      <w:proofErr w:type="spellEnd"/>
    </w:p>
    <w:p w:rsidR="006114C8" w:rsidRPr="006114C8" w:rsidRDefault="006114C8" w:rsidP="00611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4C8">
        <w:rPr>
          <w:rFonts w:ascii="Times New Roman" w:hAnsi="Times New Roman" w:cs="Times New Roman"/>
          <w:sz w:val="28"/>
          <w:szCs w:val="28"/>
        </w:rPr>
        <w:t>районной территориальной</w:t>
      </w:r>
    </w:p>
    <w:p w:rsidR="00F82563" w:rsidRPr="006114C8" w:rsidRDefault="006114C8" w:rsidP="007C2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4C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114C8">
        <w:rPr>
          <w:rFonts w:ascii="Times New Roman" w:hAnsi="Times New Roman" w:cs="Times New Roman"/>
          <w:sz w:val="28"/>
          <w:szCs w:val="28"/>
        </w:rPr>
        <w:tab/>
      </w:r>
      <w:r w:rsidRPr="006114C8">
        <w:rPr>
          <w:rFonts w:ascii="Times New Roman" w:hAnsi="Times New Roman" w:cs="Times New Roman"/>
          <w:sz w:val="28"/>
          <w:szCs w:val="28"/>
        </w:rPr>
        <w:tab/>
      </w:r>
      <w:r w:rsidRPr="00611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114C8">
        <w:rPr>
          <w:rFonts w:ascii="Times New Roman" w:hAnsi="Times New Roman" w:cs="Times New Roman"/>
          <w:sz w:val="28"/>
          <w:szCs w:val="28"/>
        </w:rPr>
        <w:t>Н.Н. Косых</w:t>
      </w:r>
    </w:p>
    <w:sectPr w:rsidR="00F82563" w:rsidRPr="006114C8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B2D41"/>
    <w:rsid w:val="00100479"/>
    <w:rsid w:val="00182CE4"/>
    <w:rsid w:val="001B5D9B"/>
    <w:rsid w:val="00225649"/>
    <w:rsid w:val="00323838"/>
    <w:rsid w:val="003A4073"/>
    <w:rsid w:val="004843AD"/>
    <w:rsid w:val="00491662"/>
    <w:rsid w:val="004B1746"/>
    <w:rsid w:val="00546DC0"/>
    <w:rsid w:val="005A45DB"/>
    <w:rsid w:val="005B33C4"/>
    <w:rsid w:val="006114C8"/>
    <w:rsid w:val="00757D61"/>
    <w:rsid w:val="007C2FA6"/>
    <w:rsid w:val="00A867EA"/>
    <w:rsid w:val="00AD3772"/>
    <w:rsid w:val="00B15C62"/>
    <w:rsid w:val="00D7003D"/>
    <w:rsid w:val="00DA3137"/>
    <w:rsid w:val="00DD455A"/>
    <w:rsid w:val="00EA5645"/>
    <w:rsid w:val="00F13FB3"/>
    <w:rsid w:val="00F82563"/>
    <w:rsid w:val="00FE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Vestnik</cp:lastModifiedBy>
  <cp:revision>6</cp:revision>
  <cp:lastPrinted>2023-07-07T05:53:00Z</cp:lastPrinted>
  <dcterms:created xsi:type="dcterms:W3CDTF">2023-07-09T02:14:00Z</dcterms:created>
  <dcterms:modified xsi:type="dcterms:W3CDTF">2023-07-14T01:24:00Z</dcterms:modified>
</cp:coreProperties>
</file>