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4" w:rsidRDefault="003C746A">
      <w:r>
        <w:t xml:space="preserve">За </w:t>
      </w:r>
      <w:r w:rsidR="00764FE4">
        <w:t>2</w:t>
      </w:r>
      <w:r>
        <w:t xml:space="preserve"> квартал в администрацию Приаргунского муниципального округа поступило 1</w:t>
      </w:r>
      <w:r w:rsidR="0009536F">
        <w:t>2</w:t>
      </w:r>
      <w:r>
        <w:t xml:space="preserve"> обращений граждан. Обращения поступали по следующим вопросам:  </w:t>
      </w:r>
      <w:r w:rsidR="0009536F">
        <w:t xml:space="preserve"> п</w:t>
      </w:r>
      <w:r w:rsidR="00764FE4">
        <w:t>о скоплению большегрузных машин на ДАПП «Староцурухайтуйский» - 1; о правомерности заключения договора социального найма – 1; о спилке деревьев-1; о нарушении Пограничнинской администрацией правил содержания кладбища-1;   о ремонте системы отопления, другим вопросам ЖКХ – 2;</w:t>
      </w:r>
      <w:r w:rsidR="0009536F" w:rsidRPr="0009536F">
        <w:t xml:space="preserve"> </w:t>
      </w:r>
      <w:r w:rsidR="0009536F">
        <w:t>о принятии мер к жильцу, нарушающему права соседей-1;</w:t>
      </w:r>
      <w:r w:rsidR="0009536F" w:rsidRPr="0009536F">
        <w:t xml:space="preserve"> </w:t>
      </w:r>
      <w:r w:rsidR="0009536F">
        <w:t>о нарушении Пограничнинской администрацией правил благоустройства-1;  о подвозе питьевой воды-1; по вопросу регистрации по месту жительства – 1;  о действиях врача -1; об установлении пешеходного перехода – 1.</w:t>
      </w:r>
    </w:p>
    <w:p w:rsidR="00574B25" w:rsidRDefault="009C2E02">
      <w:r>
        <w:t xml:space="preserve">Все обращения граждан рассмотрены, даны ответы. </w:t>
      </w:r>
    </w:p>
    <w:sectPr w:rsidR="00574B25" w:rsidSect="0057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A0EA5"/>
    <w:rsid w:val="0009536F"/>
    <w:rsid w:val="003C746A"/>
    <w:rsid w:val="00574B25"/>
    <w:rsid w:val="00764FE4"/>
    <w:rsid w:val="008A4C86"/>
    <w:rsid w:val="009C2E02"/>
    <w:rsid w:val="00E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Priargunsk</dc:creator>
  <cp:lastModifiedBy>Priargunsk</cp:lastModifiedBy>
  <cp:revision>3</cp:revision>
  <dcterms:created xsi:type="dcterms:W3CDTF">2023-10-11T06:03:00Z</dcterms:created>
  <dcterms:modified xsi:type="dcterms:W3CDTF">2023-10-11T06:12:00Z</dcterms:modified>
</cp:coreProperties>
</file>