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</w:t>
      </w:r>
      <w:r w:rsidRPr="00472EBA">
        <w:rPr>
          <w:b/>
          <w:sz w:val="28"/>
          <w:szCs w:val="28"/>
        </w:rPr>
        <w:t xml:space="preserve">об утверждении результатов </w:t>
      </w:r>
      <w:r w:rsidR="00472EBA" w:rsidRPr="00472EBA">
        <w:rPr>
          <w:b/>
          <w:bCs/>
          <w:sz w:val="28"/>
          <w:szCs w:val="28"/>
        </w:rPr>
        <w:t>определения кадастровой стоимости земельных участков, расположенных на территории Забайкальского 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561580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</w:t>
      </w:r>
      <w:r w:rsidRPr="00561580">
        <w:rPr>
          <w:sz w:val="28"/>
          <w:szCs w:val="28"/>
        </w:rPr>
        <w:t>кадастровой стоимости объектов недвижимости</w:t>
      </w:r>
      <w:r w:rsidR="00444095" w:rsidRPr="00561580">
        <w:rPr>
          <w:sz w:val="28"/>
          <w:szCs w:val="28"/>
        </w:rPr>
        <w:t>,</w:t>
      </w:r>
      <w:r w:rsidRPr="00561580">
        <w:rPr>
          <w:sz w:val="28"/>
          <w:szCs w:val="28"/>
        </w:rPr>
        <w:t xml:space="preserve"> приказом Депа</w:t>
      </w:r>
      <w:r w:rsidR="00882A27" w:rsidRPr="00561580">
        <w:rPr>
          <w:sz w:val="28"/>
          <w:szCs w:val="28"/>
        </w:rPr>
        <w:t xml:space="preserve">ртамента </w:t>
      </w:r>
      <w:r w:rsidR="00AD1EE2" w:rsidRPr="00561580">
        <w:rPr>
          <w:sz w:val="28"/>
          <w:szCs w:val="28"/>
        </w:rPr>
        <w:t xml:space="preserve">от </w:t>
      </w:r>
      <w:r w:rsidR="007A30FD" w:rsidRPr="00561580">
        <w:rPr>
          <w:sz w:val="28"/>
          <w:szCs w:val="28"/>
        </w:rPr>
        <w:t xml:space="preserve">12 октября 2023 года </w:t>
      </w:r>
      <w:r w:rsidR="00882A27" w:rsidRPr="00561580">
        <w:rPr>
          <w:sz w:val="28"/>
          <w:szCs w:val="28"/>
        </w:rPr>
        <w:t>№</w:t>
      </w:r>
      <w:r w:rsidR="001A3004" w:rsidRPr="00561580">
        <w:rPr>
          <w:sz w:val="28"/>
          <w:szCs w:val="28"/>
        </w:rPr>
        <w:t xml:space="preserve"> </w:t>
      </w:r>
      <w:r w:rsidR="007A30FD" w:rsidRPr="00561580">
        <w:rPr>
          <w:sz w:val="28"/>
          <w:szCs w:val="28"/>
        </w:rPr>
        <w:t>3</w:t>
      </w:r>
      <w:r w:rsidR="00561580" w:rsidRPr="00561580">
        <w:rPr>
          <w:sz w:val="28"/>
          <w:szCs w:val="28"/>
        </w:rPr>
        <w:t>4</w:t>
      </w:r>
      <w:r w:rsidR="007A30FD" w:rsidRPr="00561580">
        <w:rPr>
          <w:sz w:val="28"/>
          <w:szCs w:val="28"/>
        </w:rPr>
        <w:t>/</w:t>
      </w:r>
      <w:r w:rsidR="00AD1EE2" w:rsidRPr="00561580">
        <w:rPr>
          <w:sz w:val="28"/>
          <w:szCs w:val="28"/>
        </w:rPr>
        <w:t>НПА</w:t>
      </w:r>
      <w:r w:rsidR="001A3004" w:rsidRPr="00561580">
        <w:rPr>
          <w:sz w:val="28"/>
          <w:szCs w:val="28"/>
        </w:rPr>
        <w:t xml:space="preserve"> </w:t>
      </w:r>
      <w:r w:rsidRPr="00561580">
        <w:rPr>
          <w:sz w:val="28"/>
          <w:szCs w:val="28"/>
        </w:rPr>
        <w:t xml:space="preserve">(далее – </w:t>
      </w:r>
      <w:r w:rsidR="00357AD7" w:rsidRPr="00561580">
        <w:rPr>
          <w:sz w:val="28"/>
          <w:szCs w:val="28"/>
        </w:rPr>
        <w:t>П</w:t>
      </w:r>
      <w:r w:rsidRPr="00561580">
        <w:rPr>
          <w:sz w:val="28"/>
          <w:szCs w:val="28"/>
        </w:rPr>
        <w:t xml:space="preserve">риказ) внесены изменения в </w:t>
      </w:r>
      <w:r w:rsidR="00561580" w:rsidRPr="00561580">
        <w:rPr>
          <w:spacing w:val="6"/>
          <w:sz w:val="28"/>
          <w:szCs w:val="28"/>
        </w:rPr>
        <w:t xml:space="preserve">Результаты определения кадастровой стоимости </w:t>
      </w:r>
      <w:r w:rsidR="00561580" w:rsidRPr="00561580">
        <w:rPr>
          <w:bCs/>
          <w:sz w:val="28"/>
          <w:szCs w:val="28"/>
        </w:rPr>
        <w:t>земельных участков</w:t>
      </w:r>
      <w:r w:rsidR="00561580" w:rsidRPr="00561580">
        <w:rPr>
          <w:sz w:val="28"/>
          <w:szCs w:val="28"/>
        </w:rPr>
        <w:t>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 края от 3 октября 2022 года № 41/НПА (с изменениями, внесенными приказами Департамента государственного имущества и земельных отношений Забайкальского края от 13 февраля 2023 года № 5/НПА, от 3 марта 2023 года № 8/НПА, от 30 марта 2023 года № 12/НПА, от 27 апреля 2023 года № 14/НПА, от 17 мая 2023 года № 18/НПА, от 6 июня 2023 года № 19/НПА, от 3 июля 2023 года № 22/НПА, от 21 июля 2023 года № 27/НПА, от 21 августа 2023 года № 29/НПА, от 26 сентября 2023 года № 33/НПА)</w:t>
      </w:r>
      <w:r w:rsidR="00531F3B" w:rsidRPr="00561580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 xml:space="preserve">полный текст Приказа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7B2A0F" w:rsidRDefault="007B2A0F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6EC8"/>
    <w:rsid w:val="000266D5"/>
    <w:rsid w:val="00047096"/>
    <w:rsid w:val="0007705C"/>
    <w:rsid w:val="000A6AE7"/>
    <w:rsid w:val="000D12B6"/>
    <w:rsid w:val="000E7394"/>
    <w:rsid w:val="000F07D9"/>
    <w:rsid w:val="001413B7"/>
    <w:rsid w:val="001508C1"/>
    <w:rsid w:val="00197049"/>
    <w:rsid w:val="001A3004"/>
    <w:rsid w:val="001A5029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71608"/>
    <w:rsid w:val="003E4678"/>
    <w:rsid w:val="003F3F88"/>
    <w:rsid w:val="0044214C"/>
    <w:rsid w:val="00444095"/>
    <w:rsid w:val="00461B9D"/>
    <w:rsid w:val="004628DD"/>
    <w:rsid w:val="00472EBA"/>
    <w:rsid w:val="00477C8F"/>
    <w:rsid w:val="004A7DC3"/>
    <w:rsid w:val="00500038"/>
    <w:rsid w:val="00507CC9"/>
    <w:rsid w:val="00531F3B"/>
    <w:rsid w:val="00561580"/>
    <w:rsid w:val="005816D7"/>
    <w:rsid w:val="005F5946"/>
    <w:rsid w:val="00651AEF"/>
    <w:rsid w:val="00683CC0"/>
    <w:rsid w:val="006A68A3"/>
    <w:rsid w:val="006B5427"/>
    <w:rsid w:val="006B5DDC"/>
    <w:rsid w:val="0070734A"/>
    <w:rsid w:val="00732008"/>
    <w:rsid w:val="00744825"/>
    <w:rsid w:val="007A30FD"/>
    <w:rsid w:val="007B0BCF"/>
    <w:rsid w:val="007B2A0F"/>
    <w:rsid w:val="00874677"/>
    <w:rsid w:val="00882A27"/>
    <w:rsid w:val="009061AC"/>
    <w:rsid w:val="00981CE8"/>
    <w:rsid w:val="00993834"/>
    <w:rsid w:val="009E6EC8"/>
    <w:rsid w:val="00A50FCA"/>
    <w:rsid w:val="00A77EF4"/>
    <w:rsid w:val="00A92AE0"/>
    <w:rsid w:val="00AA4C59"/>
    <w:rsid w:val="00AB060F"/>
    <w:rsid w:val="00AD1C98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2021-09-30T03:13:00Z</cp:lastPrinted>
  <dcterms:created xsi:type="dcterms:W3CDTF">2023-10-18T00:55:00Z</dcterms:created>
  <dcterms:modified xsi:type="dcterms:W3CDTF">2023-10-18T00:55:00Z</dcterms:modified>
</cp:coreProperties>
</file>