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D3" w:rsidRDefault="00254D0A" w:rsidP="00254D0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254D0A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ПРИАРГУНСКОГО </w:t>
      </w:r>
    </w:p>
    <w:p w:rsidR="00254D0A" w:rsidRPr="00254D0A" w:rsidRDefault="00254D0A" w:rsidP="00254D0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254D0A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ОКРУГА ЗАБАЙКАЛЬСКОГО КРАЯ</w:t>
      </w:r>
    </w:p>
    <w:p w:rsidR="00254D0A" w:rsidRPr="00254D0A" w:rsidRDefault="00254D0A" w:rsidP="00254D0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54D0A" w:rsidRPr="00254D0A" w:rsidRDefault="00254D0A" w:rsidP="00254D0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254D0A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ПОСТАНОВЛЕНИЕ</w:t>
      </w:r>
    </w:p>
    <w:p w:rsidR="00254D0A" w:rsidRDefault="00254D0A" w:rsidP="00254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796" w:rsidRPr="00254D0A" w:rsidRDefault="00710796" w:rsidP="00254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D0A" w:rsidRDefault="00254D0A" w:rsidP="00254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0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F56E5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25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C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D0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448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5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2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9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59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59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59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59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59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EF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54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F56E5">
        <w:rPr>
          <w:rFonts w:ascii="Times New Roman" w:eastAsia="Times New Roman" w:hAnsi="Times New Roman" w:cs="Times New Roman"/>
          <w:sz w:val="28"/>
          <w:szCs w:val="28"/>
          <w:lang w:eastAsia="ru-RU"/>
        </w:rPr>
        <w:t>853</w:t>
      </w:r>
      <w:bookmarkStart w:id="0" w:name="_GoBack"/>
      <w:bookmarkEnd w:id="0"/>
      <w:r w:rsidR="00A0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62182C" w:rsidRPr="00254D0A" w:rsidRDefault="0062182C" w:rsidP="00254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D0A" w:rsidRPr="00254D0A" w:rsidRDefault="00254D0A" w:rsidP="00254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D0A" w:rsidRDefault="00254D0A" w:rsidP="00254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0A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Приаргунск</w:t>
      </w:r>
    </w:p>
    <w:p w:rsidR="00995BD3" w:rsidRPr="00254D0A" w:rsidRDefault="00995BD3" w:rsidP="00254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D0A" w:rsidRPr="00254D0A" w:rsidRDefault="00254D0A" w:rsidP="00254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4D0A" w:rsidRPr="00CC44A6" w:rsidRDefault="00A04974" w:rsidP="00254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 отмене</w:t>
      </w:r>
      <w:r w:rsidR="00254D0A" w:rsidRPr="00CC44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B948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территории</w:t>
      </w:r>
      <w:r w:rsidR="00254D0A" w:rsidRPr="00CC44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Приаргунского муниципального округа</w:t>
      </w:r>
      <w:r w:rsidR="001D3C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Забайкальского края</w:t>
      </w:r>
      <w:r w:rsidR="00254D0A" w:rsidRPr="00CC44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режима функционирования </w:t>
      </w:r>
      <w:r w:rsidR="003443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«П</w:t>
      </w:r>
      <w:r w:rsidR="005D62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овышенная готовность»</w:t>
      </w:r>
    </w:p>
    <w:p w:rsidR="00254D0A" w:rsidRDefault="00254D0A" w:rsidP="00254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5BD3" w:rsidRDefault="00995BD3" w:rsidP="00254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D0A" w:rsidRPr="0015222A" w:rsidRDefault="00254D0A" w:rsidP="00643876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04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со стабилизацией обстановки и законченным ремонтом второго энергоблока </w:t>
      </w:r>
      <w:r w:rsidR="00E86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86CAF" w:rsidRPr="00E86CA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Харанорской ГРЭС</w:t>
      </w:r>
      <w:r w:rsidR="00E86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Приаргунского муниципального округа Забайкальского края</w:t>
      </w:r>
      <w:r w:rsidR="00C1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9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режим повышенной готовности</w:t>
      </w:r>
    </w:p>
    <w:p w:rsidR="00254D0A" w:rsidRPr="0015222A" w:rsidRDefault="00781B88" w:rsidP="00643876">
      <w:pPr>
        <w:shd w:val="clear" w:color="auto" w:fill="FFFFFF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438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</w:t>
      </w:r>
      <w:r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35D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54D0A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8EC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254D0A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>.00 местного</w:t>
      </w:r>
      <w:r w:rsidR="003C125F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</w:t>
      </w:r>
      <w:r w:rsidR="00E86CA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D37B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50861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C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E8280C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861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448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54D0A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B9484E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B32A7A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Приаргунского муниципального округа</w:t>
      </w:r>
      <w:r w:rsidR="0093349D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</w:t>
      </w:r>
      <w:r w:rsidR="00B32A7A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функцио</w:t>
      </w:r>
      <w:r w:rsidR="0034437B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нирования «П</w:t>
      </w:r>
      <w:r w:rsidR="00C50861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овышенная готовность</w:t>
      </w:r>
      <w:r w:rsidR="00B32A7A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органов управления и сил территориальной подсистемы единой государственной системы предупреждения и ликвидации чрезвычайных ситуаций Приаргунского</w:t>
      </w:r>
      <w:r w:rsidR="00C3206B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B32A7A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3D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края.</w:t>
      </w:r>
    </w:p>
    <w:p w:rsidR="00B9484E" w:rsidRDefault="00643876" w:rsidP="00643876">
      <w:pPr>
        <w:spacing w:after="0" w:line="240" w:lineRule="auto"/>
        <w:ind w:right="140"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484E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38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15DFE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C448EC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115DFE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C448E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E97456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C448E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97456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Приаргунского муниципального округа </w:t>
      </w:r>
      <w:r w:rsidR="0007400F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 всех изменениях оперативной обстановки на подведомс</w:t>
      </w:r>
      <w:r w:rsidR="00195761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7400F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</w:t>
      </w:r>
      <w:r w:rsidR="00DF1607" w:rsidRPr="0015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="00DF16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565E4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докладывать</w:t>
      </w:r>
      <w:r w:rsidR="007107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448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710796">
        <w:rPr>
          <w:rFonts w:ascii="Times New Roman" w:eastAsia="Times New Roman" w:hAnsi="Times New Roman" w:cs="Times New Roman"/>
          <w:sz w:val="28"/>
          <w:szCs w:val="24"/>
          <w:lang w:eastAsia="ru-RU"/>
        </w:rPr>
        <w:t>ЕДДС администрации Приаргунского муниципального округа Забайкальского края.</w:t>
      </w:r>
    </w:p>
    <w:p w:rsidR="00995BD3" w:rsidRDefault="00643876" w:rsidP="00643876">
      <w:pPr>
        <w:spacing w:after="0" w:line="240" w:lineRule="auto"/>
        <w:ind w:right="140"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995BD3" w:rsidRPr="00F27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Контроль за исполнением настоящего постановления </w:t>
      </w:r>
      <w:r w:rsidR="00F27F7E" w:rsidRPr="00F27F7E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оставляю за</w:t>
      </w:r>
      <w:r w:rsidR="00F27F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собой.</w:t>
      </w:r>
    </w:p>
    <w:p w:rsidR="00995BD3" w:rsidRDefault="00643876" w:rsidP="00643876">
      <w:pPr>
        <w:spacing w:after="0" w:line="240" w:lineRule="auto"/>
        <w:ind w:right="140"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995B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Постановление вступает в силу со дня его подписания и подлежит размещению на </w:t>
      </w:r>
      <w:r w:rsidR="00402D15">
        <w:rPr>
          <w:rFonts w:ascii="Times New Roman" w:eastAsia="Times New Roman" w:hAnsi="Times New Roman" w:cs="Times New Roman"/>
          <w:sz w:val="28"/>
          <w:szCs w:val="24"/>
          <w:lang w:eastAsia="ru-RU"/>
        </w:rPr>
        <w:t>официальном</w:t>
      </w:r>
      <w:r w:rsidR="009960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сайте Приаргунского муниципального округа Забайкальского края </w:t>
      </w:r>
      <w:r w:rsidR="00996020" w:rsidRPr="00996020">
        <w:rPr>
          <w:rFonts w:ascii="Times New Roman" w:eastAsia="Times New Roman" w:hAnsi="Times New Roman" w:cs="Times New Roman"/>
          <w:sz w:val="28"/>
          <w:szCs w:val="24"/>
          <w:lang w:eastAsia="ru-RU"/>
        </w:rPr>
        <w:t>https://priarg.75.ru/</w:t>
      </w:r>
      <w:r w:rsidR="00321C2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26F1A" w:rsidRDefault="00B26F1A" w:rsidP="007E15FB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F1A" w:rsidRDefault="00B26F1A" w:rsidP="007E15FB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F1A" w:rsidRDefault="00B26F1A" w:rsidP="007E15FB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ACB" w:rsidRPr="006B7ACB" w:rsidRDefault="00B26F1A" w:rsidP="007E15FB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B7ACB" w:rsidRPr="006B7AC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6438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B7ACB" w:rsidRPr="006B7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Приаргунского </w:t>
      </w:r>
    </w:p>
    <w:p w:rsidR="00175003" w:rsidRPr="0058305F" w:rsidRDefault="006B7ACB" w:rsidP="007E15FB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  <w:r w:rsidRPr="006B7A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5830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30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30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30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30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30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</w:p>
    <w:p w:rsidR="00ED2ACE" w:rsidRPr="00175003" w:rsidRDefault="00C3206B" w:rsidP="00643876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Забайкальского края</w:t>
      </w:r>
      <w:r w:rsidRPr="00C3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D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5D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5D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5D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5D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1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2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1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438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15D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38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4387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Логунов</w:t>
      </w:r>
    </w:p>
    <w:sectPr w:rsidR="00ED2ACE" w:rsidRPr="00175003" w:rsidSect="00643876">
      <w:pgSz w:w="11906" w:h="16838"/>
      <w:pgMar w:top="1134" w:right="567" w:bottom="1134" w:left="1985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207" w:rsidRDefault="00571207" w:rsidP="00ED2ACE">
      <w:pPr>
        <w:spacing w:after="0" w:line="240" w:lineRule="auto"/>
      </w:pPr>
      <w:r>
        <w:separator/>
      </w:r>
    </w:p>
  </w:endnote>
  <w:endnote w:type="continuationSeparator" w:id="0">
    <w:p w:rsidR="00571207" w:rsidRDefault="00571207" w:rsidP="00ED2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207" w:rsidRDefault="00571207" w:rsidP="00ED2ACE">
      <w:pPr>
        <w:spacing w:after="0" w:line="240" w:lineRule="auto"/>
      </w:pPr>
      <w:r>
        <w:separator/>
      </w:r>
    </w:p>
  </w:footnote>
  <w:footnote w:type="continuationSeparator" w:id="0">
    <w:p w:rsidR="00571207" w:rsidRDefault="00571207" w:rsidP="00ED2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40A25"/>
    <w:multiLevelType w:val="hybridMultilevel"/>
    <w:tmpl w:val="FF808D0E"/>
    <w:lvl w:ilvl="0" w:tplc="A4FABC4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D0A"/>
    <w:rsid w:val="00024931"/>
    <w:rsid w:val="000406C5"/>
    <w:rsid w:val="00057D39"/>
    <w:rsid w:val="000612B1"/>
    <w:rsid w:val="00072668"/>
    <w:rsid w:val="0007400F"/>
    <w:rsid w:val="00115DFE"/>
    <w:rsid w:val="00134058"/>
    <w:rsid w:val="00136E54"/>
    <w:rsid w:val="0015222A"/>
    <w:rsid w:val="001565E4"/>
    <w:rsid w:val="00166946"/>
    <w:rsid w:val="00175003"/>
    <w:rsid w:val="00191BF8"/>
    <w:rsid w:val="00192015"/>
    <w:rsid w:val="00195761"/>
    <w:rsid w:val="001A309F"/>
    <w:rsid w:val="001D3CCC"/>
    <w:rsid w:val="001E3864"/>
    <w:rsid w:val="002063A2"/>
    <w:rsid w:val="00212000"/>
    <w:rsid w:val="00254D0A"/>
    <w:rsid w:val="002977F7"/>
    <w:rsid w:val="002A4651"/>
    <w:rsid w:val="002D36F0"/>
    <w:rsid w:val="002D5BDA"/>
    <w:rsid w:val="003120F2"/>
    <w:rsid w:val="00321C22"/>
    <w:rsid w:val="0034437B"/>
    <w:rsid w:val="003C125F"/>
    <w:rsid w:val="003D240A"/>
    <w:rsid w:val="00402D15"/>
    <w:rsid w:val="0043769B"/>
    <w:rsid w:val="004A005D"/>
    <w:rsid w:val="004C529F"/>
    <w:rsid w:val="0052263C"/>
    <w:rsid w:val="00534D8E"/>
    <w:rsid w:val="00536CE2"/>
    <w:rsid w:val="00564B37"/>
    <w:rsid w:val="00571207"/>
    <w:rsid w:val="0058305F"/>
    <w:rsid w:val="005D62FB"/>
    <w:rsid w:val="00601994"/>
    <w:rsid w:val="0062182C"/>
    <w:rsid w:val="00643876"/>
    <w:rsid w:val="006641C8"/>
    <w:rsid w:val="00664C30"/>
    <w:rsid w:val="00686C66"/>
    <w:rsid w:val="006B5DD9"/>
    <w:rsid w:val="006B7ACB"/>
    <w:rsid w:val="006C5F1E"/>
    <w:rsid w:val="006F38BE"/>
    <w:rsid w:val="006F6BE7"/>
    <w:rsid w:val="00710796"/>
    <w:rsid w:val="00735D50"/>
    <w:rsid w:val="00746AA4"/>
    <w:rsid w:val="00761CC9"/>
    <w:rsid w:val="0077055B"/>
    <w:rsid w:val="00781B88"/>
    <w:rsid w:val="007A21C8"/>
    <w:rsid w:val="007A5CEC"/>
    <w:rsid w:val="007C64DE"/>
    <w:rsid w:val="007E15FB"/>
    <w:rsid w:val="00832603"/>
    <w:rsid w:val="00860839"/>
    <w:rsid w:val="00872FDF"/>
    <w:rsid w:val="008A02B6"/>
    <w:rsid w:val="008B0183"/>
    <w:rsid w:val="008D73BD"/>
    <w:rsid w:val="0093349D"/>
    <w:rsid w:val="00956D0F"/>
    <w:rsid w:val="00992485"/>
    <w:rsid w:val="00995BD3"/>
    <w:rsid w:val="00996020"/>
    <w:rsid w:val="009B0660"/>
    <w:rsid w:val="009B29EB"/>
    <w:rsid w:val="00A04974"/>
    <w:rsid w:val="00A10A7F"/>
    <w:rsid w:val="00A259B3"/>
    <w:rsid w:val="00A8153E"/>
    <w:rsid w:val="00A87A30"/>
    <w:rsid w:val="00A906BE"/>
    <w:rsid w:val="00AB4BB2"/>
    <w:rsid w:val="00AD2D94"/>
    <w:rsid w:val="00B115DA"/>
    <w:rsid w:val="00B26F1A"/>
    <w:rsid w:val="00B32A7A"/>
    <w:rsid w:val="00B80ABD"/>
    <w:rsid w:val="00B9484E"/>
    <w:rsid w:val="00BB2AB6"/>
    <w:rsid w:val="00C11507"/>
    <w:rsid w:val="00C14445"/>
    <w:rsid w:val="00C16A5F"/>
    <w:rsid w:val="00C3206B"/>
    <w:rsid w:val="00C448EC"/>
    <w:rsid w:val="00C47FAB"/>
    <w:rsid w:val="00C50861"/>
    <w:rsid w:val="00C53970"/>
    <w:rsid w:val="00C80024"/>
    <w:rsid w:val="00CB008E"/>
    <w:rsid w:val="00CC44A6"/>
    <w:rsid w:val="00CC7C74"/>
    <w:rsid w:val="00D643C9"/>
    <w:rsid w:val="00DF1607"/>
    <w:rsid w:val="00E032E6"/>
    <w:rsid w:val="00E1124C"/>
    <w:rsid w:val="00E22DB3"/>
    <w:rsid w:val="00E50DFE"/>
    <w:rsid w:val="00E57031"/>
    <w:rsid w:val="00E8280C"/>
    <w:rsid w:val="00E86CAF"/>
    <w:rsid w:val="00E97456"/>
    <w:rsid w:val="00ED2ACE"/>
    <w:rsid w:val="00EF56E5"/>
    <w:rsid w:val="00EF7E3E"/>
    <w:rsid w:val="00F15964"/>
    <w:rsid w:val="00F27F7E"/>
    <w:rsid w:val="00F4730D"/>
    <w:rsid w:val="00F8534B"/>
    <w:rsid w:val="00FA63C4"/>
    <w:rsid w:val="00FB2401"/>
    <w:rsid w:val="00FD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D20AA-DAA0-4FE0-B535-9F2A8A97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F1E"/>
  </w:style>
  <w:style w:type="paragraph" w:styleId="1">
    <w:name w:val="heading 1"/>
    <w:basedOn w:val="a"/>
    <w:next w:val="a"/>
    <w:link w:val="10"/>
    <w:uiPriority w:val="9"/>
    <w:qFormat/>
    <w:rsid w:val="00BB2A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C5F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C5F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2A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2A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2A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2A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2A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2A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B2A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5F1E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5F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BB2A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BB2A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BB2A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BB2A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BB2A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B2A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B2A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BB2A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B2A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BB2A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6C5F1E"/>
    <w:rPr>
      <w:b/>
      <w:bCs/>
    </w:rPr>
  </w:style>
  <w:style w:type="character" w:styleId="a8">
    <w:name w:val="Emphasis"/>
    <w:basedOn w:val="a0"/>
    <w:uiPriority w:val="20"/>
    <w:qFormat/>
    <w:rsid w:val="006C5F1E"/>
    <w:rPr>
      <w:i/>
      <w:iCs/>
    </w:rPr>
  </w:style>
  <w:style w:type="paragraph" w:styleId="a9">
    <w:name w:val="No Spacing"/>
    <w:basedOn w:val="a"/>
    <w:uiPriority w:val="1"/>
    <w:qFormat/>
    <w:rsid w:val="00BB2AB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B2A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2AB6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BB2AB6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BB2A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BB2AB6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BB2AB6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6C5F1E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BB2AB6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BB2AB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BB2AB6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B2AB6"/>
    <w:pPr>
      <w:outlineLvl w:val="9"/>
    </w:pPr>
  </w:style>
  <w:style w:type="paragraph" w:styleId="af3">
    <w:name w:val="Normal (Web)"/>
    <w:basedOn w:val="a"/>
    <w:uiPriority w:val="99"/>
    <w:semiHidden/>
    <w:unhideWhenUsed/>
    <w:rsid w:val="0056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8B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B018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ED2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ED2ACE"/>
  </w:style>
  <w:style w:type="paragraph" w:styleId="af8">
    <w:name w:val="footer"/>
    <w:basedOn w:val="a"/>
    <w:link w:val="af9"/>
    <w:uiPriority w:val="99"/>
    <w:semiHidden/>
    <w:unhideWhenUsed/>
    <w:rsid w:val="00ED2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ED2ACE"/>
  </w:style>
  <w:style w:type="character" w:customStyle="1" w:styleId="afa">
    <w:name w:val="Основной текст_"/>
    <w:basedOn w:val="a0"/>
    <w:link w:val="11"/>
    <w:rsid w:val="004C529F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fa"/>
    <w:rsid w:val="004C529F"/>
    <w:pPr>
      <w:widowControl w:val="0"/>
      <w:spacing w:after="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2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gochs</cp:lastModifiedBy>
  <cp:revision>20</cp:revision>
  <cp:lastPrinted>2023-11-08T04:23:00Z</cp:lastPrinted>
  <dcterms:created xsi:type="dcterms:W3CDTF">2023-09-08T02:28:00Z</dcterms:created>
  <dcterms:modified xsi:type="dcterms:W3CDTF">2023-11-09T23:59:00Z</dcterms:modified>
</cp:coreProperties>
</file>