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FA" w:rsidRDefault="00BD3014" w:rsidP="00197449">
      <w:pPr>
        <w:jc w:val="center"/>
        <w:rPr>
          <w:sz w:val="28"/>
        </w:rPr>
      </w:pPr>
      <w:r>
        <w:rPr>
          <w:sz w:val="28"/>
        </w:rPr>
        <w:t xml:space="preserve">ОПОВЕЩЕНИЕ </w:t>
      </w:r>
    </w:p>
    <w:p w:rsidR="00943B3E" w:rsidRPr="00D03DE9" w:rsidRDefault="00BD3014" w:rsidP="0013640F">
      <w:pPr>
        <w:jc w:val="center"/>
        <w:rPr>
          <w:bCs/>
          <w:sz w:val="28"/>
          <w:szCs w:val="28"/>
        </w:rPr>
      </w:pPr>
      <w:r>
        <w:rPr>
          <w:sz w:val="28"/>
        </w:rPr>
        <w:t xml:space="preserve">о </w:t>
      </w:r>
      <w:r w:rsidR="00893EE0" w:rsidRPr="00C27145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="00893EE0" w:rsidRPr="00C27145">
        <w:rPr>
          <w:sz w:val="28"/>
          <w:szCs w:val="28"/>
        </w:rPr>
        <w:t xml:space="preserve"> публичных слушаний по</w:t>
      </w:r>
      <w:r w:rsidR="005567CD">
        <w:rPr>
          <w:sz w:val="28"/>
          <w:szCs w:val="28"/>
        </w:rPr>
        <w:t xml:space="preserve"> </w:t>
      </w:r>
      <w:r w:rsidR="00642785">
        <w:rPr>
          <w:sz w:val="28"/>
          <w:szCs w:val="28"/>
        </w:rPr>
        <w:t>обсуждению проекта решения</w:t>
      </w:r>
      <w:r w:rsidR="000A73D5" w:rsidRPr="00C27145">
        <w:rPr>
          <w:sz w:val="28"/>
          <w:szCs w:val="28"/>
        </w:rPr>
        <w:t xml:space="preserve"> Совета</w:t>
      </w:r>
      <w:r w:rsidR="00943B3E">
        <w:rPr>
          <w:sz w:val="28"/>
          <w:szCs w:val="28"/>
        </w:rPr>
        <w:t xml:space="preserve"> Приаргунского</w:t>
      </w:r>
      <w:r w:rsidR="000A73D5" w:rsidRPr="00C27145">
        <w:rPr>
          <w:sz w:val="28"/>
          <w:szCs w:val="28"/>
        </w:rPr>
        <w:t xml:space="preserve"> муниципального </w:t>
      </w:r>
      <w:r w:rsidR="00943B3E">
        <w:rPr>
          <w:sz w:val="28"/>
          <w:szCs w:val="28"/>
        </w:rPr>
        <w:t>округа</w:t>
      </w:r>
      <w:r w:rsidR="0013640F">
        <w:rPr>
          <w:sz w:val="28"/>
          <w:szCs w:val="28"/>
        </w:rPr>
        <w:t xml:space="preserve"> </w:t>
      </w:r>
      <w:r w:rsidR="00943B3E">
        <w:rPr>
          <w:bCs/>
          <w:sz w:val="28"/>
          <w:szCs w:val="28"/>
        </w:rPr>
        <w:t>«</w:t>
      </w:r>
      <w:r w:rsidR="0013640F" w:rsidRPr="0013640F">
        <w:rPr>
          <w:bCs/>
          <w:sz w:val="28"/>
          <w:szCs w:val="28"/>
        </w:rPr>
        <w:t>О бюджете Приаргунского муниципального округа на 202</w:t>
      </w:r>
      <w:r w:rsidR="005E50CE" w:rsidRPr="005E50CE">
        <w:rPr>
          <w:bCs/>
          <w:sz w:val="28"/>
          <w:szCs w:val="28"/>
        </w:rPr>
        <w:t>4</w:t>
      </w:r>
      <w:r w:rsidR="0013640F" w:rsidRPr="0013640F">
        <w:rPr>
          <w:bCs/>
          <w:sz w:val="28"/>
          <w:szCs w:val="28"/>
        </w:rPr>
        <w:t xml:space="preserve"> год и плановый</w:t>
      </w:r>
      <w:r w:rsidR="0013640F">
        <w:rPr>
          <w:bCs/>
          <w:sz w:val="28"/>
          <w:szCs w:val="28"/>
        </w:rPr>
        <w:t xml:space="preserve"> </w:t>
      </w:r>
      <w:r w:rsidR="0013640F" w:rsidRPr="0013640F">
        <w:rPr>
          <w:bCs/>
          <w:sz w:val="28"/>
          <w:szCs w:val="28"/>
        </w:rPr>
        <w:t>период 202</w:t>
      </w:r>
      <w:r w:rsidR="005E50CE" w:rsidRPr="005E50CE">
        <w:rPr>
          <w:bCs/>
          <w:sz w:val="28"/>
          <w:szCs w:val="28"/>
        </w:rPr>
        <w:t>5</w:t>
      </w:r>
      <w:r w:rsidR="0013640F" w:rsidRPr="0013640F">
        <w:rPr>
          <w:bCs/>
          <w:sz w:val="28"/>
          <w:szCs w:val="28"/>
        </w:rPr>
        <w:t>-202</w:t>
      </w:r>
      <w:r w:rsidR="005E50CE" w:rsidRPr="005E50CE">
        <w:rPr>
          <w:bCs/>
          <w:sz w:val="28"/>
          <w:szCs w:val="28"/>
        </w:rPr>
        <w:t>6</w:t>
      </w:r>
      <w:r w:rsidR="0013640F" w:rsidRPr="0013640F">
        <w:rPr>
          <w:bCs/>
          <w:sz w:val="28"/>
          <w:szCs w:val="28"/>
        </w:rPr>
        <w:t xml:space="preserve"> годов</w:t>
      </w:r>
      <w:r w:rsidR="00943B3E">
        <w:rPr>
          <w:bCs/>
          <w:sz w:val="28"/>
          <w:szCs w:val="28"/>
        </w:rPr>
        <w:t>»</w:t>
      </w:r>
    </w:p>
    <w:p w:rsidR="00943B3E" w:rsidRPr="00D03DE9" w:rsidRDefault="00943B3E" w:rsidP="00943B3E">
      <w:pPr>
        <w:suppressAutoHyphens/>
        <w:ind w:firstLine="720"/>
        <w:jc w:val="center"/>
        <w:rPr>
          <w:bCs/>
          <w:sz w:val="28"/>
          <w:szCs w:val="28"/>
        </w:rPr>
      </w:pPr>
    </w:p>
    <w:p w:rsidR="00B85B19" w:rsidRDefault="00B85B19" w:rsidP="00B85B19">
      <w:pPr>
        <w:jc w:val="center"/>
        <w:rPr>
          <w:sz w:val="28"/>
          <w:szCs w:val="28"/>
        </w:rPr>
      </w:pPr>
    </w:p>
    <w:p w:rsidR="00F218E9" w:rsidRDefault="00BD3014" w:rsidP="005E50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по проведению публичных слушаний, созданная </w:t>
      </w:r>
      <w:r w:rsidR="0013640F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главы Приаргунского муниципального округа от </w:t>
      </w:r>
      <w:r w:rsidR="0013640F">
        <w:rPr>
          <w:sz w:val="28"/>
          <w:szCs w:val="28"/>
        </w:rPr>
        <w:t>1</w:t>
      </w:r>
      <w:r w:rsidR="005E50CE" w:rsidRPr="005E50CE">
        <w:rPr>
          <w:sz w:val="28"/>
          <w:szCs w:val="28"/>
        </w:rPr>
        <w:t>0</w:t>
      </w:r>
      <w:r w:rsidR="005B28A9" w:rsidRPr="005B28A9">
        <w:rPr>
          <w:sz w:val="28"/>
          <w:szCs w:val="28"/>
        </w:rPr>
        <w:t>.1</w:t>
      </w:r>
      <w:r w:rsidR="0013640F">
        <w:rPr>
          <w:sz w:val="28"/>
          <w:szCs w:val="28"/>
        </w:rPr>
        <w:t>1</w:t>
      </w:r>
      <w:r w:rsidR="005B28A9" w:rsidRPr="005B28A9">
        <w:rPr>
          <w:sz w:val="28"/>
          <w:szCs w:val="28"/>
        </w:rPr>
        <w:t>.202</w:t>
      </w:r>
      <w:r w:rsidR="005E50CE" w:rsidRPr="005E50CE">
        <w:rPr>
          <w:sz w:val="28"/>
          <w:szCs w:val="28"/>
        </w:rPr>
        <w:t>3</w:t>
      </w:r>
      <w:r w:rsidR="005B28A9" w:rsidRPr="005B28A9">
        <w:rPr>
          <w:sz w:val="28"/>
          <w:szCs w:val="28"/>
        </w:rPr>
        <w:t xml:space="preserve"> г. № </w:t>
      </w:r>
      <w:r w:rsidR="005E50CE">
        <w:rPr>
          <w:sz w:val="28"/>
          <w:szCs w:val="28"/>
        </w:rPr>
        <w:t>7</w:t>
      </w:r>
      <w:r w:rsidR="0013640F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="00893EE0">
        <w:rPr>
          <w:sz w:val="28"/>
          <w:szCs w:val="28"/>
        </w:rPr>
        <w:t xml:space="preserve">соответствии с </w:t>
      </w:r>
      <w:r w:rsidR="002E2E01">
        <w:rPr>
          <w:sz w:val="28"/>
          <w:szCs w:val="28"/>
        </w:rPr>
        <w:t>Положением «О порядке организации</w:t>
      </w:r>
      <w:r w:rsidR="00893EE0">
        <w:rPr>
          <w:sz w:val="28"/>
          <w:szCs w:val="28"/>
        </w:rPr>
        <w:t xml:space="preserve"> и проведения публичных слушаний </w:t>
      </w:r>
      <w:r w:rsidR="002E2E01">
        <w:rPr>
          <w:sz w:val="28"/>
          <w:szCs w:val="28"/>
        </w:rPr>
        <w:t>в Приаргунском муниципальном округе Забайкальского края»</w:t>
      </w:r>
      <w:r w:rsidR="00893EE0">
        <w:rPr>
          <w:sz w:val="28"/>
          <w:szCs w:val="28"/>
        </w:rPr>
        <w:t>, утвержденным решением</w:t>
      </w:r>
      <w:r w:rsidR="002E2E01">
        <w:rPr>
          <w:sz w:val="28"/>
          <w:szCs w:val="28"/>
        </w:rPr>
        <w:t xml:space="preserve"> Совета</w:t>
      </w:r>
      <w:r w:rsidR="00893EE0">
        <w:rPr>
          <w:sz w:val="28"/>
          <w:szCs w:val="28"/>
        </w:rPr>
        <w:t xml:space="preserve"> Приаргунского </w:t>
      </w:r>
      <w:r w:rsidR="002E2E01">
        <w:rPr>
          <w:sz w:val="28"/>
          <w:szCs w:val="28"/>
        </w:rPr>
        <w:t>муниципального округа</w:t>
      </w:r>
      <w:r w:rsidR="00B22A54">
        <w:rPr>
          <w:sz w:val="28"/>
          <w:szCs w:val="28"/>
        </w:rPr>
        <w:t xml:space="preserve"> от </w:t>
      </w:r>
      <w:r w:rsidR="005E50CE" w:rsidRPr="00F45AFF">
        <w:rPr>
          <w:sz w:val="28"/>
          <w:szCs w:val="28"/>
        </w:rPr>
        <w:t>23.09.2022 № 287</w:t>
      </w:r>
      <w:r w:rsidR="005E50CE" w:rsidRPr="005E50CE">
        <w:rPr>
          <w:sz w:val="28"/>
          <w:szCs w:val="28"/>
        </w:rPr>
        <w:t xml:space="preserve"> </w:t>
      </w:r>
      <w:r>
        <w:rPr>
          <w:sz w:val="28"/>
          <w:szCs w:val="28"/>
        </w:rPr>
        <w:t>оповещает население Приаргунского</w:t>
      </w:r>
      <w:r w:rsidR="0014474C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округа о следующем:</w:t>
      </w:r>
    </w:p>
    <w:p w:rsidR="00BD3014" w:rsidRDefault="00BD3014" w:rsidP="005E50C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инициативе главы Приаргунского муниципального округа </w:t>
      </w:r>
      <w:r w:rsidR="0013640F">
        <w:rPr>
          <w:bCs/>
          <w:sz w:val="28"/>
          <w:szCs w:val="28"/>
        </w:rPr>
        <w:t>1</w:t>
      </w:r>
      <w:r w:rsidR="00D7343D">
        <w:rPr>
          <w:bCs/>
          <w:sz w:val="28"/>
          <w:szCs w:val="28"/>
        </w:rPr>
        <w:t>6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  <w:r w:rsidR="0013640F">
        <w:rPr>
          <w:bCs/>
          <w:sz w:val="28"/>
          <w:szCs w:val="28"/>
        </w:rPr>
        <w:t>ноября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5E50CE" w:rsidRPr="005E50C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 1</w:t>
      </w:r>
      <w:r w:rsidR="005E50CE" w:rsidRPr="005E50CE">
        <w:rPr>
          <w:sz w:val="28"/>
          <w:szCs w:val="28"/>
        </w:rPr>
        <w:t>7</w:t>
      </w:r>
      <w:r>
        <w:rPr>
          <w:sz w:val="28"/>
          <w:szCs w:val="28"/>
        </w:rPr>
        <w:t>.00 часов до 1</w:t>
      </w:r>
      <w:r w:rsidR="005E50CE" w:rsidRPr="005E50CE">
        <w:rPr>
          <w:sz w:val="28"/>
          <w:szCs w:val="28"/>
        </w:rPr>
        <w:t>8</w:t>
      </w:r>
      <w:r>
        <w:rPr>
          <w:sz w:val="28"/>
          <w:szCs w:val="28"/>
        </w:rPr>
        <w:t xml:space="preserve">.00 часов местного времени в здании районного центра досуга по адресу: 674310, Забайкальский край, п. Приаргунск, ул. Губина, 9 состоятся публичные слушания по </w:t>
      </w:r>
      <w:r w:rsidR="00642785">
        <w:rPr>
          <w:sz w:val="28"/>
          <w:szCs w:val="28"/>
        </w:rPr>
        <w:t>обсуждени</w:t>
      </w:r>
      <w:r>
        <w:rPr>
          <w:sz w:val="28"/>
          <w:szCs w:val="28"/>
        </w:rPr>
        <w:t>ю</w:t>
      </w:r>
      <w:r w:rsidR="00642785">
        <w:rPr>
          <w:sz w:val="28"/>
          <w:szCs w:val="28"/>
        </w:rPr>
        <w:t xml:space="preserve"> проекта решения</w:t>
      </w:r>
      <w:r w:rsidR="000A73D5">
        <w:rPr>
          <w:sz w:val="28"/>
          <w:szCs w:val="28"/>
        </w:rPr>
        <w:t xml:space="preserve"> Совета </w:t>
      </w:r>
      <w:r w:rsidR="002E2E01">
        <w:rPr>
          <w:sz w:val="28"/>
          <w:szCs w:val="28"/>
        </w:rPr>
        <w:t xml:space="preserve">Приаргунского </w:t>
      </w:r>
      <w:r w:rsidR="00DD41BA">
        <w:rPr>
          <w:sz w:val="28"/>
          <w:szCs w:val="28"/>
        </w:rPr>
        <w:t>муниципального</w:t>
      </w:r>
      <w:r w:rsidR="0013640F">
        <w:rPr>
          <w:sz w:val="28"/>
          <w:szCs w:val="28"/>
        </w:rPr>
        <w:t xml:space="preserve"> </w:t>
      </w:r>
      <w:r w:rsidR="002E2E01">
        <w:rPr>
          <w:sz w:val="28"/>
          <w:szCs w:val="28"/>
        </w:rPr>
        <w:t>округа Забайкальского края</w:t>
      </w:r>
      <w:r w:rsidR="0013640F">
        <w:rPr>
          <w:sz w:val="28"/>
          <w:szCs w:val="28"/>
        </w:rPr>
        <w:t xml:space="preserve"> </w:t>
      </w:r>
      <w:r w:rsidR="006C1E27">
        <w:rPr>
          <w:bCs/>
          <w:sz w:val="28"/>
          <w:szCs w:val="28"/>
        </w:rPr>
        <w:t>«</w:t>
      </w:r>
      <w:r w:rsidR="0013640F" w:rsidRPr="0013640F">
        <w:rPr>
          <w:bCs/>
          <w:sz w:val="28"/>
          <w:szCs w:val="28"/>
        </w:rPr>
        <w:t>О бюджете Приаргунского муниципального округа на 202</w:t>
      </w:r>
      <w:r w:rsidR="005E50CE">
        <w:rPr>
          <w:bCs/>
          <w:sz w:val="28"/>
          <w:szCs w:val="28"/>
        </w:rPr>
        <w:t>4</w:t>
      </w:r>
      <w:r w:rsidR="0013640F" w:rsidRPr="0013640F">
        <w:rPr>
          <w:bCs/>
          <w:sz w:val="28"/>
          <w:szCs w:val="28"/>
        </w:rPr>
        <w:t xml:space="preserve"> год и плановый период 202</w:t>
      </w:r>
      <w:r w:rsidR="005E50CE" w:rsidRPr="005E50CE">
        <w:rPr>
          <w:bCs/>
          <w:sz w:val="28"/>
          <w:szCs w:val="28"/>
        </w:rPr>
        <w:t>5</w:t>
      </w:r>
      <w:r w:rsidR="0013640F" w:rsidRPr="0013640F">
        <w:rPr>
          <w:bCs/>
          <w:sz w:val="28"/>
          <w:szCs w:val="28"/>
        </w:rPr>
        <w:t>-202</w:t>
      </w:r>
      <w:r w:rsidR="005E50CE" w:rsidRPr="005E50CE">
        <w:rPr>
          <w:bCs/>
          <w:sz w:val="28"/>
          <w:szCs w:val="28"/>
        </w:rPr>
        <w:t>6</w:t>
      </w:r>
      <w:r w:rsidR="0013640F" w:rsidRPr="0013640F">
        <w:rPr>
          <w:bCs/>
          <w:sz w:val="28"/>
          <w:szCs w:val="28"/>
        </w:rPr>
        <w:t xml:space="preserve"> годов</w:t>
      </w:r>
      <w:r w:rsidR="006C1E2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F74DE1" w:rsidRDefault="00166B9A" w:rsidP="005E50CE">
      <w:pPr>
        <w:ind w:firstLine="708"/>
        <w:jc w:val="both"/>
        <w:rPr>
          <w:sz w:val="28"/>
        </w:rPr>
      </w:pPr>
      <w:r>
        <w:rPr>
          <w:bCs/>
          <w:sz w:val="28"/>
          <w:szCs w:val="28"/>
        </w:rPr>
        <w:t>С проект</w:t>
      </w:r>
      <w:r w:rsidR="0013640F">
        <w:rPr>
          <w:bCs/>
          <w:sz w:val="28"/>
          <w:szCs w:val="28"/>
        </w:rPr>
        <w:t xml:space="preserve">ом решения можно ознакомиться </w:t>
      </w:r>
      <w:r w:rsidR="00D24A41">
        <w:rPr>
          <w:sz w:val="28"/>
          <w:szCs w:val="28"/>
        </w:rPr>
        <w:t>на официальном портале</w:t>
      </w:r>
      <w:r w:rsidR="00E72AB0">
        <w:rPr>
          <w:sz w:val="28"/>
          <w:szCs w:val="28"/>
        </w:rPr>
        <w:t xml:space="preserve"> Приаргунского</w:t>
      </w:r>
      <w:r w:rsidR="00D24A41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4E0B60" w:rsidRPr="00E52F25" w:rsidRDefault="004E0B60" w:rsidP="0013640F">
      <w:pPr>
        <w:suppressAutoHyphens/>
        <w:jc w:val="both"/>
        <w:rPr>
          <w:iCs/>
          <w:sz w:val="28"/>
          <w:szCs w:val="28"/>
        </w:rPr>
      </w:pPr>
    </w:p>
    <w:sectPr w:rsidR="004E0B60" w:rsidRPr="00E52F25" w:rsidSect="00187A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04"/>
    <w:rsid w:val="00015124"/>
    <w:rsid w:val="00051ACA"/>
    <w:rsid w:val="00090971"/>
    <w:rsid w:val="000A2803"/>
    <w:rsid w:val="000A73D5"/>
    <w:rsid w:val="000C5074"/>
    <w:rsid w:val="000F02A3"/>
    <w:rsid w:val="000F177C"/>
    <w:rsid w:val="0013640F"/>
    <w:rsid w:val="00137A4C"/>
    <w:rsid w:val="00143896"/>
    <w:rsid w:val="0014474C"/>
    <w:rsid w:val="001615E9"/>
    <w:rsid w:val="00164E02"/>
    <w:rsid w:val="00166B9A"/>
    <w:rsid w:val="00187ACB"/>
    <w:rsid w:val="00197449"/>
    <w:rsid w:val="001C3604"/>
    <w:rsid w:val="001D0C02"/>
    <w:rsid w:val="001D68BF"/>
    <w:rsid w:val="001F0F57"/>
    <w:rsid w:val="0021356C"/>
    <w:rsid w:val="00215805"/>
    <w:rsid w:val="00217B5A"/>
    <w:rsid w:val="002306E9"/>
    <w:rsid w:val="00251143"/>
    <w:rsid w:val="00254245"/>
    <w:rsid w:val="00260162"/>
    <w:rsid w:val="002803B1"/>
    <w:rsid w:val="002B7D53"/>
    <w:rsid w:val="002D4112"/>
    <w:rsid w:val="002D46E6"/>
    <w:rsid w:val="002E2E01"/>
    <w:rsid w:val="002F6AFC"/>
    <w:rsid w:val="0031174B"/>
    <w:rsid w:val="00327362"/>
    <w:rsid w:val="00353AE2"/>
    <w:rsid w:val="00355675"/>
    <w:rsid w:val="003614E3"/>
    <w:rsid w:val="003802CC"/>
    <w:rsid w:val="003A1533"/>
    <w:rsid w:val="003A644A"/>
    <w:rsid w:val="003B02BC"/>
    <w:rsid w:val="003D5895"/>
    <w:rsid w:val="003E1863"/>
    <w:rsid w:val="003E2FA0"/>
    <w:rsid w:val="003F3A59"/>
    <w:rsid w:val="003F4362"/>
    <w:rsid w:val="004009B6"/>
    <w:rsid w:val="0047129A"/>
    <w:rsid w:val="00484FEB"/>
    <w:rsid w:val="00492375"/>
    <w:rsid w:val="00497DD1"/>
    <w:rsid w:val="004C1C16"/>
    <w:rsid w:val="004C6C31"/>
    <w:rsid w:val="004E0B60"/>
    <w:rsid w:val="004E6DE9"/>
    <w:rsid w:val="004F3238"/>
    <w:rsid w:val="004F3723"/>
    <w:rsid w:val="00535FE6"/>
    <w:rsid w:val="005567CD"/>
    <w:rsid w:val="005761E2"/>
    <w:rsid w:val="005862EA"/>
    <w:rsid w:val="00592E49"/>
    <w:rsid w:val="005B0543"/>
    <w:rsid w:val="005B28A9"/>
    <w:rsid w:val="005D1BC1"/>
    <w:rsid w:val="005E50CE"/>
    <w:rsid w:val="005F601B"/>
    <w:rsid w:val="00622AB4"/>
    <w:rsid w:val="00623798"/>
    <w:rsid w:val="0063566C"/>
    <w:rsid w:val="00642785"/>
    <w:rsid w:val="0066250A"/>
    <w:rsid w:val="006C1E27"/>
    <w:rsid w:val="006E66EF"/>
    <w:rsid w:val="00701A33"/>
    <w:rsid w:val="007057FA"/>
    <w:rsid w:val="00707600"/>
    <w:rsid w:val="00722271"/>
    <w:rsid w:val="007715ED"/>
    <w:rsid w:val="00775C3B"/>
    <w:rsid w:val="00791BB3"/>
    <w:rsid w:val="007D2DFB"/>
    <w:rsid w:val="007D3CC2"/>
    <w:rsid w:val="007E1AD6"/>
    <w:rsid w:val="00842E1B"/>
    <w:rsid w:val="00856083"/>
    <w:rsid w:val="008600F8"/>
    <w:rsid w:val="008871F0"/>
    <w:rsid w:val="00892787"/>
    <w:rsid w:val="00893EE0"/>
    <w:rsid w:val="008B3C9F"/>
    <w:rsid w:val="008D7510"/>
    <w:rsid w:val="00900AEC"/>
    <w:rsid w:val="00907EF9"/>
    <w:rsid w:val="00941C23"/>
    <w:rsid w:val="0094258C"/>
    <w:rsid w:val="00943B3E"/>
    <w:rsid w:val="00947DEA"/>
    <w:rsid w:val="009714AC"/>
    <w:rsid w:val="0098474F"/>
    <w:rsid w:val="009A7B0D"/>
    <w:rsid w:val="009B01DA"/>
    <w:rsid w:val="009B7B6B"/>
    <w:rsid w:val="009C3498"/>
    <w:rsid w:val="009F5A74"/>
    <w:rsid w:val="00A15326"/>
    <w:rsid w:val="00A16662"/>
    <w:rsid w:val="00A2467C"/>
    <w:rsid w:val="00A37B0E"/>
    <w:rsid w:val="00A635C7"/>
    <w:rsid w:val="00A87ABB"/>
    <w:rsid w:val="00AB2309"/>
    <w:rsid w:val="00AC4434"/>
    <w:rsid w:val="00AD5706"/>
    <w:rsid w:val="00B22A54"/>
    <w:rsid w:val="00B52CBF"/>
    <w:rsid w:val="00B615E6"/>
    <w:rsid w:val="00B85B19"/>
    <w:rsid w:val="00BD3014"/>
    <w:rsid w:val="00BD380C"/>
    <w:rsid w:val="00C27145"/>
    <w:rsid w:val="00C27E77"/>
    <w:rsid w:val="00C91BAD"/>
    <w:rsid w:val="00C93BC0"/>
    <w:rsid w:val="00CA1091"/>
    <w:rsid w:val="00CA7557"/>
    <w:rsid w:val="00CB1E5E"/>
    <w:rsid w:val="00CC5065"/>
    <w:rsid w:val="00CC5EFA"/>
    <w:rsid w:val="00CD35BE"/>
    <w:rsid w:val="00CF0712"/>
    <w:rsid w:val="00CF7069"/>
    <w:rsid w:val="00D06966"/>
    <w:rsid w:val="00D15195"/>
    <w:rsid w:val="00D2233A"/>
    <w:rsid w:val="00D24A41"/>
    <w:rsid w:val="00D42E1B"/>
    <w:rsid w:val="00D5306F"/>
    <w:rsid w:val="00D55DCA"/>
    <w:rsid w:val="00D7343D"/>
    <w:rsid w:val="00D80660"/>
    <w:rsid w:val="00D8572A"/>
    <w:rsid w:val="00D87842"/>
    <w:rsid w:val="00DD41BA"/>
    <w:rsid w:val="00DD7CAB"/>
    <w:rsid w:val="00DE23F4"/>
    <w:rsid w:val="00DF0B04"/>
    <w:rsid w:val="00E157AD"/>
    <w:rsid w:val="00E31436"/>
    <w:rsid w:val="00E369CF"/>
    <w:rsid w:val="00E72AB0"/>
    <w:rsid w:val="00E85151"/>
    <w:rsid w:val="00EA6313"/>
    <w:rsid w:val="00ED4150"/>
    <w:rsid w:val="00EE145F"/>
    <w:rsid w:val="00EF429B"/>
    <w:rsid w:val="00F1503A"/>
    <w:rsid w:val="00F218E9"/>
    <w:rsid w:val="00F74DE1"/>
    <w:rsid w:val="00F96FBC"/>
    <w:rsid w:val="00FB08DA"/>
    <w:rsid w:val="00FB6BAF"/>
    <w:rsid w:val="00FC265F"/>
    <w:rsid w:val="00FE4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9A4A83-222D-4F52-9827-0D3E3838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table" w:styleId="a4">
    <w:name w:val="Table Grid"/>
    <w:basedOn w:val="a1"/>
    <w:rsid w:val="003B0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5E50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5E5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06185-3E60-416B-BA31-F69BA635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2023-11-10T04:47:00Z</cp:lastPrinted>
  <dcterms:created xsi:type="dcterms:W3CDTF">2023-11-10T04:39:00Z</dcterms:created>
  <dcterms:modified xsi:type="dcterms:W3CDTF">2023-11-10T04:47:00Z</dcterms:modified>
</cp:coreProperties>
</file>