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A123" w14:textId="77777777" w:rsidR="00E9521D" w:rsidRPr="00E10DEB" w:rsidRDefault="00E9521D" w:rsidP="00E9521D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 w:rsidRPr="00E10DEB">
        <w:rPr>
          <w:rFonts w:ascii="Times New Roman" w:hAnsi="Times New Roman" w:cs="Times New Roman"/>
          <w:sz w:val="28"/>
          <w:szCs w:val="28"/>
        </w:rPr>
        <w:t>УТВЕРЖДАЮ</w:t>
      </w:r>
    </w:p>
    <w:p w14:paraId="1EB9AECF" w14:textId="77777777" w:rsidR="00A14D1F" w:rsidRDefault="00A14D1F" w:rsidP="00E9521D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14:paraId="5473EEAD" w14:textId="77777777" w:rsidR="00A14D1F" w:rsidRDefault="00A14D1F" w:rsidP="00E9521D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Приаргунского муниципального округа </w:t>
      </w:r>
    </w:p>
    <w:p w14:paraId="7E983484" w14:textId="77777777" w:rsidR="00A14D1F" w:rsidRDefault="00A14D1F" w:rsidP="00E9521D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14:paraId="3023ABB5" w14:textId="77777777" w:rsidR="00E9521D" w:rsidRPr="00E10DEB" w:rsidRDefault="00A14D1F" w:rsidP="00E9521D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социальным вопросам</w:t>
      </w:r>
    </w:p>
    <w:p w14:paraId="637F0D0D" w14:textId="77777777" w:rsidR="00E9521D" w:rsidRPr="00E10DEB" w:rsidRDefault="00E9521D" w:rsidP="00E9521D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 w:rsidRPr="00E10DEB">
        <w:rPr>
          <w:rFonts w:ascii="Times New Roman" w:hAnsi="Times New Roman" w:cs="Times New Roman"/>
          <w:sz w:val="28"/>
          <w:szCs w:val="28"/>
        </w:rPr>
        <w:t>____________</w:t>
      </w:r>
      <w:r w:rsidR="00A14D1F">
        <w:rPr>
          <w:rFonts w:ascii="Times New Roman" w:hAnsi="Times New Roman" w:cs="Times New Roman"/>
          <w:sz w:val="28"/>
          <w:szCs w:val="28"/>
        </w:rPr>
        <w:t>Т</w:t>
      </w:r>
      <w:r w:rsidRPr="00E10D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A14D1F">
        <w:rPr>
          <w:rFonts w:ascii="Times New Roman" w:hAnsi="Times New Roman" w:cs="Times New Roman"/>
          <w:sz w:val="28"/>
          <w:szCs w:val="28"/>
        </w:rPr>
        <w:t>Кайгородова</w:t>
      </w:r>
    </w:p>
    <w:p w14:paraId="1C24A4CF" w14:textId="64C3FC47" w:rsidR="00E9521D" w:rsidRPr="00E10DEB" w:rsidRDefault="00E9521D" w:rsidP="00E9521D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14D1F">
        <w:rPr>
          <w:rFonts w:ascii="Times New Roman" w:hAnsi="Times New Roman" w:cs="Times New Roman"/>
          <w:sz w:val="28"/>
          <w:szCs w:val="28"/>
        </w:rPr>
        <w:t>2</w:t>
      </w:r>
      <w:r w:rsidR="009201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0472B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201D1">
        <w:rPr>
          <w:rFonts w:ascii="Times New Roman" w:hAnsi="Times New Roman" w:cs="Times New Roman"/>
          <w:sz w:val="28"/>
          <w:szCs w:val="28"/>
        </w:rPr>
        <w:t>3</w:t>
      </w:r>
      <w:r w:rsidRPr="00E10DE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4D3610E" w14:textId="77777777" w:rsidR="00E6749B" w:rsidRDefault="00E6749B" w:rsidP="006E1C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3F3757" w14:textId="77777777" w:rsidR="006E1C72" w:rsidRPr="00CC6035" w:rsidRDefault="006E1C72" w:rsidP="006E1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035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203AFBF8" w14:textId="77777777" w:rsidR="006E1C72" w:rsidRPr="00CC6035" w:rsidRDefault="006E1C72" w:rsidP="006E1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035">
        <w:rPr>
          <w:rFonts w:ascii="Times New Roman" w:hAnsi="Times New Roman" w:cs="Times New Roman"/>
          <w:b/>
          <w:sz w:val="28"/>
          <w:szCs w:val="28"/>
        </w:rPr>
        <w:t>работы территориальной трехсторонней комиссии</w:t>
      </w:r>
    </w:p>
    <w:p w14:paraId="11E11A36" w14:textId="443F0578" w:rsidR="006E1C72" w:rsidRDefault="006E1C72" w:rsidP="006E1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035">
        <w:rPr>
          <w:rFonts w:ascii="Times New Roman" w:hAnsi="Times New Roman" w:cs="Times New Roman"/>
          <w:b/>
          <w:sz w:val="28"/>
          <w:szCs w:val="28"/>
        </w:rPr>
        <w:t>по регулированию соци</w:t>
      </w:r>
      <w:r w:rsidR="003D4238">
        <w:rPr>
          <w:rFonts w:ascii="Times New Roman" w:hAnsi="Times New Roman" w:cs="Times New Roman"/>
          <w:b/>
          <w:sz w:val="28"/>
          <w:szCs w:val="28"/>
        </w:rPr>
        <w:t>ально-трудовых отношений на 20</w:t>
      </w:r>
      <w:r w:rsidR="00E6749B">
        <w:rPr>
          <w:rFonts w:ascii="Times New Roman" w:hAnsi="Times New Roman" w:cs="Times New Roman"/>
          <w:b/>
          <w:sz w:val="28"/>
          <w:szCs w:val="28"/>
        </w:rPr>
        <w:t>2</w:t>
      </w:r>
      <w:r w:rsidR="009201D1">
        <w:rPr>
          <w:rFonts w:ascii="Times New Roman" w:hAnsi="Times New Roman" w:cs="Times New Roman"/>
          <w:b/>
          <w:sz w:val="28"/>
          <w:szCs w:val="28"/>
        </w:rPr>
        <w:t>4</w:t>
      </w:r>
      <w:r w:rsidRPr="00CC603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3B7372D" w14:textId="77777777" w:rsidR="00E6749B" w:rsidRPr="00CC6035" w:rsidRDefault="00E6749B" w:rsidP="006E1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942"/>
      </w:tblGrid>
      <w:tr w:rsidR="00DB2823" w:rsidRPr="004631C7" w14:paraId="4C6C3363" w14:textId="77777777" w:rsidTr="006C73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CC7D9C" w14:textId="77777777" w:rsidR="00DB2823" w:rsidRPr="004631C7" w:rsidRDefault="00DB2823" w:rsidP="006C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DFB8F5C" w14:textId="77777777" w:rsidR="00DB2823" w:rsidRPr="004631C7" w:rsidRDefault="00DB2823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B76D0E" w14:textId="77777777" w:rsidR="00DB2823" w:rsidRPr="004631C7" w:rsidRDefault="00DB2823" w:rsidP="006C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DF6124" w14:textId="77777777" w:rsidR="00DB2823" w:rsidRPr="004631C7" w:rsidRDefault="00DB2823" w:rsidP="006C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14:paraId="259E7E9E" w14:textId="77777777" w:rsidR="00DB2823" w:rsidRPr="004631C7" w:rsidRDefault="00DB2823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DB2823" w:rsidRPr="004631C7" w14:paraId="04114FD7" w14:textId="77777777" w:rsidTr="006C736E">
        <w:trPr>
          <w:trHeight w:val="43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C3B72" w14:textId="77777777" w:rsidR="00DB2823" w:rsidRPr="004631C7" w:rsidRDefault="00DB2823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81867E" w14:textId="77777777" w:rsidR="00DB2823" w:rsidRPr="00DB2823" w:rsidRDefault="00DB2823" w:rsidP="006C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заседание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E6B2E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E2F11" w:rsidRPr="004631C7" w14:paraId="72C01B14" w14:textId="77777777" w:rsidTr="006C736E">
        <w:trPr>
          <w:trHeight w:val="91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B63DCD" w14:textId="68093D01" w:rsidR="009E2F11" w:rsidRPr="004631C7" w:rsidRDefault="009E2F11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0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6D8596" w14:textId="6FA96E93" w:rsidR="009E2F11" w:rsidRPr="00C81FFB" w:rsidRDefault="009201D1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ситуации на рынке труда на территории Приаргунского муниципального округа Забайкальского края </w:t>
            </w:r>
          </w:p>
        </w:tc>
        <w:tc>
          <w:tcPr>
            <w:tcW w:w="29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AABA76" w14:textId="6F7EDEC1" w:rsidR="006C736E" w:rsidRPr="00C42C2A" w:rsidRDefault="009201D1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Приаргунский отдел ГКУ «Краевой центр занятости населения» Забайкальского края</w:t>
            </w:r>
          </w:p>
        </w:tc>
      </w:tr>
      <w:tr w:rsidR="009201D1" w:rsidRPr="004631C7" w14:paraId="412BF4D0" w14:textId="77777777" w:rsidTr="006C736E">
        <w:trPr>
          <w:trHeight w:val="91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8D9F78" w14:textId="3E893EB4" w:rsidR="009201D1" w:rsidRDefault="009201D1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603AF" w14:textId="77777777" w:rsidR="009201D1" w:rsidRPr="009201D1" w:rsidRDefault="009201D1" w:rsidP="0092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D1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реализации на территории </w:t>
            </w:r>
          </w:p>
          <w:p w14:paraId="37482997" w14:textId="7F82357A" w:rsidR="009201D1" w:rsidRPr="009201D1" w:rsidRDefault="009201D1" w:rsidP="0092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Приаргунского муниципального округа Забайкальского края </w:t>
            </w:r>
            <w:r w:rsidRPr="009201D1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инвестиционных </w:t>
            </w:r>
          </w:p>
          <w:p w14:paraId="6670579A" w14:textId="77777777" w:rsidR="009201D1" w:rsidRPr="009201D1" w:rsidRDefault="009201D1" w:rsidP="0092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D1">
              <w:rPr>
                <w:rFonts w:ascii="Times New Roman" w:hAnsi="Times New Roman" w:cs="Times New Roman"/>
                <w:sz w:val="24"/>
                <w:szCs w:val="24"/>
              </w:rPr>
              <w:t xml:space="preserve">проектов, в части создания новых рабочих </w:t>
            </w:r>
          </w:p>
          <w:p w14:paraId="142BA22D" w14:textId="38530CCD" w:rsidR="009201D1" w:rsidRDefault="009201D1" w:rsidP="0092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D1">
              <w:rPr>
                <w:rFonts w:ascii="Times New Roman" w:hAnsi="Times New Roman" w:cs="Times New Roman"/>
                <w:sz w:val="24"/>
                <w:szCs w:val="24"/>
              </w:rPr>
              <w:t>мест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1D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9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F95B2E" w14:textId="1687C8D7" w:rsidR="009201D1" w:rsidRDefault="009201D1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B00542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B00542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проектов</w:t>
            </w:r>
            <w:r w:rsidRPr="00B00542">
              <w:rPr>
                <w:rFonts w:ascii="Times New Roman" w:hAnsi="Times New Roman" w:cs="Times New Roman"/>
                <w:sz w:val="24"/>
                <w:szCs w:val="24"/>
              </w:rPr>
              <w:t xml:space="preserve"> и внешнеэкономических связей 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Приаргунского муниципального округа</w:t>
            </w:r>
          </w:p>
        </w:tc>
      </w:tr>
      <w:tr w:rsidR="00EA39CC" w:rsidRPr="004631C7" w14:paraId="387A9A05" w14:textId="77777777" w:rsidTr="006C736E">
        <w:trPr>
          <w:trHeight w:val="45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DBC2C7" w14:textId="77777777" w:rsidR="00EA39CC" w:rsidRPr="004631C7" w:rsidRDefault="00510B0A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EA39CC" w:rsidRPr="004631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C3784" w14:textId="77777777" w:rsidR="00EA39CC" w:rsidRPr="00DB2823" w:rsidRDefault="00EA39CC" w:rsidP="006C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b/>
                <w:sz w:val="24"/>
                <w:szCs w:val="24"/>
              </w:rPr>
              <w:t>2 заседание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E6B2E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10B0A" w:rsidRPr="004631C7" w14:paraId="2324DCC7" w14:textId="77777777" w:rsidTr="006C736E">
        <w:trPr>
          <w:trHeight w:val="178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738E34" w14:textId="77777777" w:rsidR="00510B0A" w:rsidRPr="004631C7" w:rsidRDefault="00A14D1F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510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23394F" w14:textId="77777777" w:rsidR="00510B0A" w:rsidRPr="00A14D1F" w:rsidRDefault="006C736E" w:rsidP="006C73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ведомственного контроля за соблюдением трудового законодательства подведомственными учреждениями администрации Приаргунского муниципального округа Забайкальского края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A4C11" w14:textId="77777777" w:rsidR="00510B0A" w:rsidRPr="00A14D1F" w:rsidRDefault="003B4B4F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4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A14D1F">
              <w:rPr>
                <w:rFonts w:ascii="Times New Roman" w:hAnsi="Times New Roman" w:cs="Times New Roman"/>
                <w:sz w:val="24"/>
                <w:szCs w:val="24"/>
              </w:rPr>
              <w:t xml:space="preserve">по труду </w:t>
            </w:r>
            <w:r w:rsidRPr="00B00542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A14D1F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B00542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 w:rsidR="00A14D1F">
              <w:rPr>
                <w:rFonts w:ascii="Times New Roman" w:hAnsi="Times New Roman" w:cs="Times New Roman"/>
                <w:sz w:val="24"/>
                <w:szCs w:val="24"/>
              </w:rPr>
              <w:t>, проектов</w:t>
            </w:r>
            <w:r w:rsidRPr="00B00542">
              <w:rPr>
                <w:rFonts w:ascii="Times New Roman" w:hAnsi="Times New Roman" w:cs="Times New Roman"/>
                <w:sz w:val="24"/>
                <w:szCs w:val="24"/>
              </w:rPr>
              <w:t xml:space="preserve"> и внешнеэкономических связей 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r w:rsidR="001B77E0">
              <w:rPr>
                <w:rFonts w:ascii="Times New Roman" w:hAnsi="Times New Roman" w:cs="Times New Roman"/>
                <w:sz w:val="24"/>
                <w:szCs w:val="24"/>
              </w:rPr>
              <w:t>Приаргунского муниципального округа</w:t>
            </w:r>
          </w:p>
        </w:tc>
      </w:tr>
      <w:tr w:rsidR="00495972" w:rsidRPr="004631C7" w14:paraId="6D7FF4B7" w14:textId="77777777" w:rsidTr="006C73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368566" w14:textId="77777777" w:rsidR="00495972" w:rsidRPr="004631C7" w:rsidRDefault="00495972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14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A890BE" w14:textId="06F55529" w:rsidR="00495972" w:rsidRPr="004631C7" w:rsidRDefault="00AE7B13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6D35">
              <w:rPr>
                <w:rFonts w:ascii="Times New Roman" w:hAnsi="Times New Roman" w:cs="Times New Roman"/>
                <w:sz w:val="24"/>
                <w:szCs w:val="24"/>
              </w:rPr>
              <w:t xml:space="preserve"> ходе подготовки к детской оздоровительной кампании 20</w:t>
            </w:r>
            <w:r w:rsidR="00B64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73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C59812" w14:textId="77777777" w:rsidR="00AE7B13" w:rsidRPr="00B64BD2" w:rsidRDefault="00B64BD2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13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B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7B13" w:rsidRPr="00B64BD2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  <w:p w14:paraId="2E67DC95" w14:textId="77777777" w:rsidR="001B77E0" w:rsidRDefault="00AE7B13" w:rsidP="006C7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 xml:space="preserve">омитета образования </w:t>
            </w:r>
            <w:r w:rsidR="001B77E0">
              <w:rPr>
                <w:rFonts w:ascii="Times New Roman" w:hAnsi="Times New Roman" w:cs="Times New Roman"/>
                <w:sz w:val="24"/>
                <w:szCs w:val="24"/>
              </w:rPr>
              <w:t>Приаргунского муниципального округа</w:t>
            </w:r>
          </w:p>
          <w:p w14:paraId="61860523" w14:textId="77777777" w:rsidR="00495972" w:rsidRPr="002E2AAC" w:rsidRDefault="00A14D1F" w:rsidP="006C7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13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Д</w:t>
            </w:r>
            <w:r w:rsidR="00AE7B13" w:rsidRPr="00463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  военно-спортивного лагеря «Пограничник»</w:t>
            </w:r>
            <w:r w:rsidR="00AE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2309D4" w:rsidRPr="004631C7" w14:paraId="0F5DE1A7" w14:textId="77777777" w:rsidTr="006C73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DC0AFD" w14:textId="77777777" w:rsidR="002309D4" w:rsidRPr="004631C7" w:rsidRDefault="002309D4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9E6526" w14:textId="77777777" w:rsidR="002309D4" w:rsidRDefault="002309D4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9B4974" w14:textId="77777777" w:rsidR="002309D4" w:rsidRDefault="002309D4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72" w:rsidRPr="004631C7" w14:paraId="40E61ACD" w14:textId="77777777" w:rsidTr="006C73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A6768C" w14:textId="77777777" w:rsidR="00495972" w:rsidRPr="004631C7" w:rsidRDefault="00495972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1E9926" w14:textId="77777777" w:rsidR="00495972" w:rsidRPr="00AA0094" w:rsidRDefault="00495972" w:rsidP="006C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b/>
                <w:sz w:val="24"/>
                <w:szCs w:val="24"/>
              </w:rPr>
              <w:t>3 заседание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E6B2E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357C7" w:rsidRPr="004631C7" w14:paraId="0D75B9A0" w14:textId="77777777" w:rsidTr="006C73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9EF5B3" w14:textId="77777777" w:rsidR="008357C7" w:rsidRPr="004631C7" w:rsidRDefault="008357C7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14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44BBF4" w14:textId="77777777" w:rsidR="008357C7" w:rsidRPr="004631C7" w:rsidRDefault="00677DA7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социально-экономическом  развитии </w:t>
            </w:r>
            <w:r w:rsidR="001B77E0">
              <w:rPr>
                <w:rFonts w:ascii="Times New Roman" w:hAnsi="Times New Roman" w:cs="Times New Roman"/>
                <w:sz w:val="24"/>
                <w:szCs w:val="24"/>
              </w:rPr>
              <w:t>Приаргунского муниципального округа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EB5703" w14:textId="77777777" w:rsidR="008357C7" w:rsidRPr="00194584" w:rsidRDefault="00D12CEF" w:rsidP="006C7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7DA7" w:rsidRPr="00194584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</w:t>
            </w:r>
            <w:r w:rsidR="00A14D1F">
              <w:rPr>
                <w:rFonts w:ascii="Times New Roman" w:hAnsi="Times New Roman" w:cs="Times New Roman"/>
                <w:sz w:val="24"/>
                <w:szCs w:val="24"/>
              </w:rPr>
              <w:t>развития экономики, проектов и внешне</w:t>
            </w:r>
            <w:r w:rsidR="00677DA7" w:rsidRPr="00194584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связей администрации </w:t>
            </w:r>
            <w:r w:rsidR="001B7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Приаргунского муниципального округа</w:t>
            </w:r>
          </w:p>
        </w:tc>
      </w:tr>
      <w:tr w:rsidR="008357C7" w:rsidRPr="004631C7" w14:paraId="40E8E921" w14:textId="77777777" w:rsidTr="006C736E">
        <w:trPr>
          <w:trHeight w:val="21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5EF70E" w14:textId="77777777" w:rsidR="008357C7" w:rsidRPr="004631C7" w:rsidRDefault="000B37EE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835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38BC4F" w14:textId="4BF43CC2" w:rsidR="008357C7" w:rsidRPr="00786035" w:rsidRDefault="00CA6465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детской оздоровительной кампании в 20</w:t>
            </w:r>
            <w:r w:rsidR="007A6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9D1604" w14:textId="77777777" w:rsidR="00CA6465" w:rsidRPr="00620C92" w:rsidRDefault="00620C92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C9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CA6465" w:rsidRPr="00620C92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  <w:p w14:paraId="52625FE8" w14:textId="77777777" w:rsidR="001B77E0" w:rsidRDefault="00CA6465" w:rsidP="006C7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 xml:space="preserve">омитета образования </w:t>
            </w:r>
            <w:r w:rsidR="001B77E0">
              <w:rPr>
                <w:rFonts w:ascii="Times New Roman" w:hAnsi="Times New Roman" w:cs="Times New Roman"/>
                <w:sz w:val="24"/>
                <w:szCs w:val="24"/>
              </w:rPr>
              <w:t>Приаргунского муниципального округа</w:t>
            </w:r>
          </w:p>
          <w:p w14:paraId="230639EC" w14:textId="77777777" w:rsidR="00786035" w:rsidRPr="00A14D1F" w:rsidRDefault="00A14D1F" w:rsidP="006C7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42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Д</w:t>
            </w:r>
            <w:r w:rsidR="00CA6465" w:rsidRPr="00463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 военно-спортивного лагеря «Пограничник»</w:t>
            </w:r>
            <w:r w:rsidR="00CA6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8357C7" w:rsidRPr="004631C7" w14:paraId="5CFF4924" w14:textId="77777777" w:rsidTr="006C73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445B06" w14:textId="77777777" w:rsidR="008357C7" w:rsidRPr="004631C7" w:rsidRDefault="008357C7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64CC52" w14:textId="77777777" w:rsidR="008357C7" w:rsidRPr="00AA0094" w:rsidRDefault="008357C7" w:rsidP="006C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b/>
                <w:sz w:val="24"/>
                <w:szCs w:val="24"/>
              </w:rPr>
              <w:t>4 заседание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4631C7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C736E" w:rsidRPr="004631C7" w14:paraId="65BBE000" w14:textId="77777777" w:rsidTr="006C73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A5E4BC" w14:textId="77777777" w:rsidR="006C736E" w:rsidRDefault="006C736E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4E767" w14:textId="7111C5C4" w:rsidR="006C736E" w:rsidRPr="004631C7" w:rsidRDefault="006C736E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заключения коллективных договоров, соглашений в 202</w:t>
            </w:r>
            <w:r w:rsidR="00920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9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6E0B7F" w14:textId="77777777" w:rsidR="006C736E" w:rsidRPr="00731FA1" w:rsidRDefault="006C736E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4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труду </w:t>
            </w:r>
            <w:r w:rsidRPr="00B00542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B00542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проектов</w:t>
            </w:r>
            <w:r w:rsidRPr="00B00542">
              <w:rPr>
                <w:rFonts w:ascii="Times New Roman" w:hAnsi="Times New Roman" w:cs="Times New Roman"/>
                <w:sz w:val="24"/>
                <w:szCs w:val="24"/>
              </w:rPr>
              <w:t xml:space="preserve"> и внешнеэкономических связей 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Приаргунского муниципального округа</w:t>
            </w:r>
          </w:p>
        </w:tc>
      </w:tr>
      <w:tr w:rsidR="006C736E" w:rsidRPr="004631C7" w14:paraId="7C50A100" w14:textId="77777777" w:rsidTr="006C73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8D4A2C" w14:textId="77777777" w:rsidR="006C736E" w:rsidRDefault="006C736E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636296" w14:textId="74A3D105" w:rsidR="006C736E" w:rsidRDefault="009201D1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6E">
              <w:rPr>
                <w:rFonts w:ascii="Times New Roman" w:hAnsi="Times New Roman" w:cs="Times New Roman"/>
                <w:sz w:val="24"/>
                <w:szCs w:val="24"/>
              </w:rPr>
              <w:t>О мерах легализации трудовых отношений Приаргунского муниципального округа Забайкальского края</w:t>
            </w:r>
          </w:p>
        </w:tc>
        <w:tc>
          <w:tcPr>
            <w:tcW w:w="29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C9DDDA" w14:textId="77777777" w:rsidR="006C736E" w:rsidRPr="00B00542" w:rsidRDefault="006C736E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13" w:rsidRPr="004631C7" w14:paraId="40B531AA" w14:textId="77777777" w:rsidTr="006C73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D6EAB" w14:textId="77777777" w:rsidR="00AE7B13" w:rsidRPr="004631C7" w:rsidRDefault="00AE7B13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C7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CB5EBB" w14:textId="77777777" w:rsidR="00AE7B13" w:rsidRPr="004631C7" w:rsidRDefault="00AE7B13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территориальной</w:t>
            </w:r>
          </w:p>
          <w:p w14:paraId="63FDDFC8" w14:textId="2284289A" w:rsidR="00AE7B13" w:rsidRPr="004631C7" w:rsidRDefault="00AE7B13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трехсторонней комиссии</w:t>
            </w:r>
            <w:r w:rsidR="006C736E">
              <w:rPr>
                <w:rFonts w:ascii="Times New Roman" w:hAnsi="Times New Roman" w:cs="Times New Roman"/>
                <w:sz w:val="24"/>
                <w:szCs w:val="24"/>
              </w:rPr>
              <w:t xml:space="preserve"> по регулированию социально-трудовых отношений</w:t>
            </w: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0A7A2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20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7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7EF02C" w14:textId="77777777" w:rsidR="00AE7B13" w:rsidRPr="004631C7" w:rsidRDefault="00AE7B13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 Сторон</w:t>
            </w:r>
          </w:p>
          <w:p w14:paraId="29D08CC5" w14:textId="77777777" w:rsidR="00AE7B13" w:rsidRPr="004631C7" w:rsidRDefault="00AE7B13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3F2745" w14:textId="77777777" w:rsidR="009E47E5" w:rsidRPr="00E6749B" w:rsidRDefault="00717DDE">
      <w:pPr>
        <w:rPr>
          <w:rFonts w:ascii="Times New Roman" w:hAnsi="Times New Roman" w:cs="Times New Roman"/>
        </w:rPr>
      </w:pPr>
      <w:r w:rsidRPr="00E6749B">
        <w:rPr>
          <w:rFonts w:ascii="Times New Roman" w:hAnsi="Times New Roman" w:cs="Times New Roman"/>
          <w:b/>
        </w:rPr>
        <w:t>Примечание:</w:t>
      </w:r>
      <w:r w:rsidRPr="00E6749B">
        <w:rPr>
          <w:rFonts w:ascii="Times New Roman" w:hAnsi="Times New Roman" w:cs="Times New Roman"/>
        </w:rPr>
        <w:t xml:space="preserve"> В план работы комиссии могут включаться и другие вопросы по мере необходимости обсуждения, подготовки и принятия решения.</w:t>
      </w:r>
    </w:p>
    <w:sectPr w:rsidR="009E47E5" w:rsidRPr="00E6749B" w:rsidSect="006C736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7437" w14:textId="77777777" w:rsidR="00EF12CE" w:rsidRDefault="00EF12CE" w:rsidP="0077030D">
      <w:pPr>
        <w:spacing w:after="0" w:line="240" w:lineRule="auto"/>
      </w:pPr>
      <w:r>
        <w:separator/>
      </w:r>
    </w:p>
  </w:endnote>
  <w:endnote w:type="continuationSeparator" w:id="0">
    <w:p w14:paraId="178FA217" w14:textId="77777777" w:rsidR="00EF12CE" w:rsidRDefault="00EF12CE" w:rsidP="0077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95AD" w14:textId="77777777" w:rsidR="00EF12CE" w:rsidRDefault="00EF12CE" w:rsidP="0077030D">
      <w:pPr>
        <w:spacing w:after="0" w:line="240" w:lineRule="auto"/>
      </w:pPr>
      <w:r>
        <w:separator/>
      </w:r>
    </w:p>
  </w:footnote>
  <w:footnote w:type="continuationSeparator" w:id="0">
    <w:p w14:paraId="13EA79D7" w14:textId="77777777" w:rsidR="00EF12CE" w:rsidRDefault="00EF12CE" w:rsidP="00770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4CC"/>
    <w:multiLevelType w:val="hybridMultilevel"/>
    <w:tmpl w:val="E2FA2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37B3"/>
    <w:multiLevelType w:val="hybridMultilevel"/>
    <w:tmpl w:val="67661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7163"/>
    <w:multiLevelType w:val="hybridMultilevel"/>
    <w:tmpl w:val="068A3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5153C"/>
    <w:multiLevelType w:val="hybridMultilevel"/>
    <w:tmpl w:val="DC509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6209D"/>
    <w:multiLevelType w:val="hybridMultilevel"/>
    <w:tmpl w:val="B1EA0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E268D"/>
    <w:multiLevelType w:val="hybridMultilevel"/>
    <w:tmpl w:val="8242A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07E5E"/>
    <w:multiLevelType w:val="hybridMultilevel"/>
    <w:tmpl w:val="1B783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E173B"/>
    <w:multiLevelType w:val="hybridMultilevel"/>
    <w:tmpl w:val="9990B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A4D38"/>
    <w:multiLevelType w:val="hybridMultilevel"/>
    <w:tmpl w:val="CFA46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90A12"/>
    <w:multiLevelType w:val="hybridMultilevel"/>
    <w:tmpl w:val="0A98E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B766F"/>
    <w:multiLevelType w:val="hybridMultilevel"/>
    <w:tmpl w:val="8472A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00382"/>
    <w:multiLevelType w:val="hybridMultilevel"/>
    <w:tmpl w:val="6C686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11"/>
  </w:num>
  <w:num w:numId="9">
    <w:abstractNumId w:val="10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C72"/>
    <w:rsid w:val="00003359"/>
    <w:rsid w:val="00036F17"/>
    <w:rsid w:val="00052E4E"/>
    <w:rsid w:val="00073AF5"/>
    <w:rsid w:val="00086606"/>
    <w:rsid w:val="000970F5"/>
    <w:rsid w:val="000A7A2A"/>
    <w:rsid w:val="000B37EE"/>
    <w:rsid w:val="00171297"/>
    <w:rsid w:val="001764F4"/>
    <w:rsid w:val="00194584"/>
    <w:rsid w:val="001A606A"/>
    <w:rsid w:val="001B77E0"/>
    <w:rsid w:val="001E4BC6"/>
    <w:rsid w:val="001E64B9"/>
    <w:rsid w:val="001E6B2E"/>
    <w:rsid w:val="0021538D"/>
    <w:rsid w:val="002264C1"/>
    <w:rsid w:val="002309D4"/>
    <w:rsid w:val="0024495F"/>
    <w:rsid w:val="002507EC"/>
    <w:rsid w:val="0026276C"/>
    <w:rsid w:val="002778F6"/>
    <w:rsid w:val="002A7561"/>
    <w:rsid w:val="002E2AAC"/>
    <w:rsid w:val="002F1C2C"/>
    <w:rsid w:val="002F646D"/>
    <w:rsid w:val="00303F38"/>
    <w:rsid w:val="00310B44"/>
    <w:rsid w:val="00331A6E"/>
    <w:rsid w:val="003630FA"/>
    <w:rsid w:val="0036686F"/>
    <w:rsid w:val="0037331D"/>
    <w:rsid w:val="00382538"/>
    <w:rsid w:val="003B1221"/>
    <w:rsid w:val="003B4B4F"/>
    <w:rsid w:val="003B7B23"/>
    <w:rsid w:val="003C3ABE"/>
    <w:rsid w:val="003D1A7A"/>
    <w:rsid w:val="003D4238"/>
    <w:rsid w:val="00420543"/>
    <w:rsid w:val="00421276"/>
    <w:rsid w:val="004434E7"/>
    <w:rsid w:val="004631C7"/>
    <w:rsid w:val="0048709C"/>
    <w:rsid w:val="00495972"/>
    <w:rsid w:val="004B3DDB"/>
    <w:rsid w:val="004E41B0"/>
    <w:rsid w:val="004F2DF2"/>
    <w:rsid w:val="00510B0A"/>
    <w:rsid w:val="00527FF5"/>
    <w:rsid w:val="005547A7"/>
    <w:rsid w:val="005612BF"/>
    <w:rsid w:val="0059289D"/>
    <w:rsid w:val="005928E6"/>
    <w:rsid w:val="005A0EDB"/>
    <w:rsid w:val="005C0518"/>
    <w:rsid w:val="005E126B"/>
    <w:rsid w:val="005E1FA0"/>
    <w:rsid w:val="00612680"/>
    <w:rsid w:val="00612F3C"/>
    <w:rsid w:val="00620C92"/>
    <w:rsid w:val="00624587"/>
    <w:rsid w:val="0063077F"/>
    <w:rsid w:val="0064532B"/>
    <w:rsid w:val="00667815"/>
    <w:rsid w:val="00677DA7"/>
    <w:rsid w:val="006C20C6"/>
    <w:rsid w:val="006C6B14"/>
    <w:rsid w:val="006C736E"/>
    <w:rsid w:val="006D198A"/>
    <w:rsid w:val="006D5448"/>
    <w:rsid w:val="006E1C72"/>
    <w:rsid w:val="007065FB"/>
    <w:rsid w:val="00717DDE"/>
    <w:rsid w:val="00731FA1"/>
    <w:rsid w:val="00733BD7"/>
    <w:rsid w:val="00736DC4"/>
    <w:rsid w:val="00742397"/>
    <w:rsid w:val="0076478B"/>
    <w:rsid w:val="0077030D"/>
    <w:rsid w:val="00786035"/>
    <w:rsid w:val="00790FBD"/>
    <w:rsid w:val="007929DB"/>
    <w:rsid w:val="007A6ABA"/>
    <w:rsid w:val="007C5B82"/>
    <w:rsid w:val="007C5F9D"/>
    <w:rsid w:val="007C7E73"/>
    <w:rsid w:val="007D6C6A"/>
    <w:rsid w:val="007F05A2"/>
    <w:rsid w:val="007F25B1"/>
    <w:rsid w:val="0080472B"/>
    <w:rsid w:val="0081489B"/>
    <w:rsid w:val="008179AF"/>
    <w:rsid w:val="008351C1"/>
    <w:rsid w:val="008357C7"/>
    <w:rsid w:val="0091107B"/>
    <w:rsid w:val="009201D1"/>
    <w:rsid w:val="009A386B"/>
    <w:rsid w:val="009B1DC4"/>
    <w:rsid w:val="009B36F1"/>
    <w:rsid w:val="009D5344"/>
    <w:rsid w:val="009E2F11"/>
    <w:rsid w:val="009E47E5"/>
    <w:rsid w:val="009F4421"/>
    <w:rsid w:val="00A1019C"/>
    <w:rsid w:val="00A123F0"/>
    <w:rsid w:val="00A143C5"/>
    <w:rsid w:val="00A14D1F"/>
    <w:rsid w:val="00A27BAC"/>
    <w:rsid w:val="00A3692E"/>
    <w:rsid w:val="00A5427E"/>
    <w:rsid w:val="00A66D35"/>
    <w:rsid w:val="00A86A5B"/>
    <w:rsid w:val="00AA0094"/>
    <w:rsid w:val="00AC1A27"/>
    <w:rsid w:val="00AE32C3"/>
    <w:rsid w:val="00AE4435"/>
    <w:rsid w:val="00AE7B13"/>
    <w:rsid w:val="00AF5EEF"/>
    <w:rsid w:val="00B00542"/>
    <w:rsid w:val="00B13334"/>
    <w:rsid w:val="00B24273"/>
    <w:rsid w:val="00B45CE6"/>
    <w:rsid w:val="00B64BD2"/>
    <w:rsid w:val="00B65D87"/>
    <w:rsid w:val="00B70DDA"/>
    <w:rsid w:val="00B844AE"/>
    <w:rsid w:val="00BB6813"/>
    <w:rsid w:val="00BE2007"/>
    <w:rsid w:val="00BE26E6"/>
    <w:rsid w:val="00BF591E"/>
    <w:rsid w:val="00BF7F7E"/>
    <w:rsid w:val="00C068B1"/>
    <w:rsid w:val="00C10CD5"/>
    <w:rsid w:val="00C168BB"/>
    <w:rsid w:val="00C4125C"/>
    <w:rsid w:val="00C42C2A"/>
    <w:rsid w:val="00C546F2"/>
    <w:rsid w:val="00C5515C"/>
    <w:rsid w:val="00C64FC3"/>
    <w:rsid w:val="00C8188D"/>
    <w:rsid w:val="00C81FFB"/>
    <w:rsid w:val="00C94C6D"/>
    <w:rsid w:val="00CA6465"/>
    <w:rsid w:val="00CC1532"/>
    <w:rsid w:val="00CC6035"/>
    <w:rsid w:val="00CD4FE7"/>
    <w:rsid w:val="00CD575B"/>
    <w:rsid w:val="00D12CEF"/>
    <w:rsid w:val="00D20027"/>
    <w:rsid w:val="00D264AF"/>
    <w:rsid w:val="00D77ADA"/>
    <w:rsid w:val="00DB2823"/>
    <w:rsid w:val="00DE519F"/>
    <w:rsid w:val="00DF1409"/>
    <w:rsid w:val="00E02B0B"/>
    <w:rsid w:val="00E04B3E"/>
    <w:rsid w:val="00E07109"/>
    <w:rsid w:val="00E11D1D"/>
    <w:rsid w:val="00E22BD1"/>
    <w:rsid w:val="00E23A97"/>
    <w:rsid w:val="00E25817"/>
    <w:rsid w:val="00E43234"/>
    <w:rsid w:val="00E56FAF"/>
    <w:rsid w:val="00E6749B"/>
    <w:rsid w:val="00E71C26"/>
    <w:rsid w:val="00E828AE"/>
    <w:rsid w:val="00E91E52"/>
    <w:rsid w:val="00E9521D"/>
    <w:rsid w:val="00EA39CC"/>
    <w:rsid w:val="00EE2572"/>
    <w:rsid w:val="00EF12CE"/>
    <w:rsid w:val="00F516C4"/>
    <w:rsid w:val="00F90DF4"/>
    <w:rsid w:val="00F91D38"/>
    <w:rsid w:val="00FB4770"/>
    <w:rsid w:val="00FB7EF4"/>
    <w:rsid w:val="00FC0408"/>
    <w:rsid w:val="00FE03C4"/>
    <w:rsid w:val="00FE0CA0"/>
    <w:rsid w:val="00FE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6DA3"/>
  <w15:docId w15:val="{FA1D9945-4FC8-4F54-84A0-87CBEE9B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C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0054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7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0D"/>
  </w:style>
  <w:style w:type="paragraph" w:styleId="a7">
    <w:name w:val="footer"/>
    <w:basedOn w:val="a"/>
    <w:link w:val="a8"/>
    <w:uiPriority w:val="99"/>
    <w:semiHidden/>
    <w:unhideWhenUsed/>
    <w:rsid w:val="0077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0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Пользователь Windows</cp:lastModifiedBy>
  <cp:revision>20</cp:revision>
  <cp:lastPrinted>2022-12-28T01:35:00Z</cp:lastPrinted>
  <dcterms:created xsi:type="dcterms:W3CDTF">2020-04-14T06:51:00Z</dcterms:created>
  <dcterms:modified xsi:type="dcterms:W3CDTF">2023-11-28T02:31:00Z</dcterms:modified>
</cp:coreProperties>
</file>