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39D6" w:rsidRDefault="00AB39D6" w:rsidP="00AB39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30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427">
        <w:rPr>
          <w:rFonts w:ascii="Times New Roman" w:eastAsia="Calibri" w:hAnsi="Times New Roman" w:cs="Times New Roman"/>
          <w:sz w:val="28"/>
          <w:szCs w:val="28"/>
        </w:rPr>
        <w:t>12</w:t>
      </w:r>
      <w:r w:rsidR="00A30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F81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F81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 xml:space="preserve">                                   №</w:t>
      </w:r>
      <w:r w:rsidR="005F7427">
        <w:rPr>
          <w:rFonts w:ascii="Times New Roman" w:eastAsia="Calibri" w:hAnsi="Times New Roman" w:cs="Times New Roman"/>
          <w:sz w:val="28"/>
          <w:szCs w:val="20"/>
        </w:rPr>
        <w:t>19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302FD0" w:rsidRDefault="004B293D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9D6" w:rsidRDefault="00552291" w:rsidP="003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AE6B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руководителей муниципальных образовательных учреждений </w:t>
      </w:r>
      <w:r w:rsidR="00813399"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A50D4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постановлением администрации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</w:t>
      </w:r>
    </w:p>
    <w:p w:rsidR="00F76A33" w:rsidRDefault="00BC51E3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края 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>от 4 мая 2023 года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 xml:space="preserve"> № 243</w:t>
      </w:r>
    </w:p>
    <w:p w:rsidR="00302FD0" w:rsidRPr="003E2E03" w:rsidRDefault="00302FD0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A33" w:rsidRPr="003E2E03" w:rsidRDefault="00F76A33" w:rsidP="003E2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C0D29" w:rsidRDefault="00552291" w:rsidP="00A30186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1E3" w:rsidRPr="00BC51E3">
        <w:rPr>
          <w:rFonts w:ascii="Times New Roman" w:hAnsi="Times New Roman" w:cs="Times New Roman"/>
          <w:sz w:val="28"/>
          <w:szCs w:val="28"/>
        </w:rPr>
        <w:t xml:space="preserve">     В связи с принятием закона Забайкальского края </w:t>
      </w:r>
      <w:r w:rsidR="004C0D29" w:rsidRPr="00BC51E3">
        <w:rPr>
          <w:rFonts w:ascii="Times New Roman" w:hAnsi="Times New Roman" w:cs="Times New Roman"/>
          <w:sz w:val="28"/>
          <w:szCs w:val="28"/>
        </w:rPr>
        <w:t xml:space="preserve">от </w:t>
      </w:r>
      <w:r w:rsidR="004C0D29">
        <w:rPr>
          <w:rFonts w:ascii="Times New Roman" w:hAnsi="Times New Roman" w:cs="Times New Roman"/>
          <w:sz w:val="28"/>
          <w:szCs w:val="28"/>
        </w:rPr>
        <w:t>29</w:t>
      </w:r>
      <w:r w:rsidR="004C0D29" w:rsidRPr="00BC51E3">
        <w:rPr>
          <w:rFonts w:ascii="Times New Roman" w:hAnsi="Times New Roman" w:cs="Times New Roman"/>
          <w:sz w:val="28"/>
          <w:szCs w:val="28"/>
        </w:rPr>
        <w:t xml:space="preserve"> </w:t>
      </w:r>
      <w:r w:rsidR="004C0D29">
        <w:rPr>
          <w:rFonts w:ascii="Times New Roman" w:hAnsi="Times New Roman" w:cs="Times New Roman"/>
          <w:sz w:val="28"/>
          <w:szCs w:val="28"/>
        </w:rPr>
        <w:t xml:space="preserve">июня </w:t>
      </w:r>
      <w:r w:rsidR="004C0D29" w:rsidRPr="00BC51E3">
        <w:rPr>
          <w:rFonts w:ascii="Times New Roman" w:hAnsi="Times New Roman" w:cs="Times New Roman"/>
          <w:sz w:val="28"/>
          <w:szCs w:val="28"/>
        </w:rPr>
        <w:t>2023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4C0D29" w:rsidRPr="00BC51E3">
        <w:rPr>
          <w:rFonts w:ascii="Times New Roman" w:hAnsi="Times New Roman" w:cs="Times New Roman"/>
          <w:sz w:val="28"/>
          <w:szCs w:val="28"/>
        </w:rPr>
        <w:t>года</w:t>
      </w:r>
    </w:p>
    <w:p w:rsidR="00BC51E3" w:rsidRPr="00BC51E3" w:rsidRDefault="00BC51E3" w:rsidP="00302F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E3">
        <w:rPr>
          <w:rFonts w:ascii="Times New Roman" w:hAnsi="Times New Roman" w:cs="Times New Roman"/>
          <w:sz w:val="28"/>
          <w:szCs w:val="28"/>
        </w:rPr>
        <w:t xml:space="preserve">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</w:t>
      </w:r>
      <w:r w:rsidR="004C0D29" w:rsidRPr="00BC51E3">
        <w:rPr>
          <w:rFonts w:ascii="Times New Roman" w:hAnsi="Times New Roman" w:cs="Times New Roman"/>
          <w:sz w:val="28"/>
          <w:szCs w:val="28"/>
        </w:rPr>
        <w:t>Федерации, распоряжением</w:t>
      </w:r>
      <w:r w:rsidRPr="00BC51E3">
        <w:rPr>
          <w:rFonts w:ascii="Times New Roman" w:hAnsi="Times New Roman" w:cs="Times New Roman"/>
          <w:sz w:val="28"/>
          <w:szCs w:val="28"/>
        </w:rPr>
        <w:t xml:space="preserve"> администрации Приаргунского муниципального округа Забайкальского края от 26 </w:t>
      </w:r>
      <w:r w:rsidR="00C45F81">
        <w:rPr>
          <w:rFonts w:ascii="Times New Roman" w:hAnsi="Times New Roman" w:cs="Times New Roman"/>
          <w:sz w:val="28"/>
          <w:szCs w:val="28"/>
        </w:rPr>
        <w:t>декабря</w:t>
      </w:r>
      <w:r w:rsidRPr="00BC51E3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C45F81">
        <w:rPr>
          <w:rFonts w:ascii="Times New Roman" w:hAnsi="Times New Roman" w:cs="Times New Roman"/>
          <w:sz w:val="28"/>
          <w:szCs w:val="28"/>
        </w:rPr>
        <w:t>766</w:t>
      </w:r>
      <w:r w:rsidRPr="00BC51E3">
        <w:rPr>
          <w:rFonts w:ascii="Times New Roman" w:hAnsi="Times New Roman" w:cs="Times New Roman"/>
          <w:sz w:val="28"/>
          <w:szCs w:val="28"/>
        </w:rPr>
        <w:t>-р/од, администрация Приаргунского муниципального округа Забайкальского края постановляет:</w:t>
      </w:r>
    </w:p>
    <w:p w:rsidR="00552291" w:rsidRDefault="00D81F0A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 Положение об оплате труда руководителей муниципальных образовательных учреждений Приаргунского муниципального округа Забайкальского края</w:t>
      </w:r>
      <w:r w:rsidR="00F47A9A">
        <w:rPr>
          <w:rFonts w:ascii="Times New Roman" w:hAnsi="Times New Roman" w:cs="Times New Roman"/>
          <w:sz w:val="28"/>
          <w:szCs w:val="28"/>
        </w:rPr>
        <w:t>, утвержд</w:t>
      </w:r>
      <w:r w:rsidR="00BC51E3">
        <w:rPr>
          <w:rFonts w:ascii="Times New Roman" w:hAnsi="Times New Roman" w:cs="Times New Roman"/>
          <w:sz w:val="28"/>
          <w:szCs w:val="28"/>
        </w:rPr>
        <w:t>ё</w:t>
      </w:r>
      <w:r w:rsidR="00F47A9A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от 4 мая 2023 г</w:t>
      </w:r>
      <w:r w:rsidR="00F47A9A">
        <w:rPr>
          <w:rFonts w:ascii="Times New Roman" w:hAnsi="Times New Roman" w:cs="Times New Roman"/>
          <w:sz w:val="28"/>
          <w:szCs w:val="28"/>
        </w:rPr>
        <w:t xml:space="preserve">. </w:t>
      </w:r>
      <w:r w:rsidR="00F47A9A" w:rsidRPr="00552291">
        <w:rPr>
          <w:rFonts w:ascii="Times New Roman" w:hAnsi="Times New Roman" w:cs="Times New Roman"/>
          <w:sz w:val="28"/>
          <w:szCs w:val="28"/>
        </w:rPr>
        <w:t>№</w:t>
      </w:r>
      <w:r w:rsidR="00F47A9A">
        <w:rPr>
          <w:rFonts w:ascii="Times New Roman" w:hAnsi="Times New Roman" w:cs="Times New Roman"/>
          <w:sz w:val="28"/>
          <w:szCs w:val="28"/>
        </w:rPr>
        <w:t xml:space="preserve"> </w:t>
      </w:r>
      <w:r w:rsidR="00F47A9A" w:rsidRPr="00552291">
        <w:rPr>
          <w:rFonts w:ascii="Times New Roman" w:hAnsi="Times New Roman" w:cs="Times New Roman"/>
          <w:sz w:val="28"/>
          <w:szCs w:val="28"/>
        </w:rPr>
        <w:t>243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2291" w:rsidRPr="00552291" w:rsidRDefault="00D81F0A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D29">
        <w:rPr>
          <w:rFonts w:ascii="Times New Roman" w:hAnsi="Times New Roman" w:cs="Times New Roman"/>
          <w:sz w:val="28"/>
          <w:szCs w:val="28"/>
        </w:rPr>
        <w:t xml:space="preserve">- </w:t>
      </w:r>
      <w:r w:rsidR="00552291" w:rsidRPr="00552291">
        <w:rPr>
          <w:rFonts w:ascii="Times New Roman" w:hAnsi="Times New Roman" w:cs="Times New Roman"/>
          <w:sz w:val="28"/>
          <w:szCs w:val="28"/>
        </w:rPr>
        <w:t>В абзаце первом пункта 2.4. раздела I цифру «</w:t>
      </w:r>
      <w:r w:rsidR="00C45F81">
        <w:rPr>
          <w:rFonts w:ascii="Times New Roman" w:hAnsi="Times New Roman" w:cs="Times New Roman"/>
          <w:sz w:val="28"/>
          <w:szCs w:val="28"/>
        </w:rPr>
        <w:t>4826</w:t>
      </w:r>
      <w:r w:rsidR="00552291" w:rsidRPr="00552291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C45F81">
        <w:rPr>
          <w:rFonts w:ascii="Times New Roman" w:hAnsi="Times New Roman" w:cs="Times New Roman"/>
          <w:sz w:val="28"/>
          <w:szCs w:val="28"/>
        </w:rPr>
        <w:t>5067</w:t>
      </w:r>
      <w:r w:rsidR="00552291" w:rsidRPr="00552291">
        <w:rPr>
          <w:rFonts w:ascii="Times New Roman" w:hAnsi="Times New Roman" w:cs="Times New Roman"/>
          <w:sz w:val="28"/>
          <w:szCs w:val="28"/>
        </w:rPr>
        <w:t>».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2.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4C0D2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1 </w:t>
      </w:r>
      <w:r w:rsidR="00C45F81">
        <w:rPr>
          <w:rFonts w:ascii="Times New Roman" w:hAnsi="Times New Roman" w:cs="Times New Roman"/>
          <w:sz w:val="28"/>
          <w:szCs w:val="28"/>
        </w:rPr>
        <w:t>января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C45F81">
        <w:rPr>
          <w:rFonts w:ascii="Times New Roman" w:hAnsi="Times New Roman" w:cs="Times New Roman"/>
          <w:sz w:val="28"/>
          <w:szCs w:val="28"/>
        </w:rPr>
        <w:t>2024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3.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омитета образования администрации Приаргунского муниципального округа </w:t>
      </w:r>
      <w:r w:rsidR="00BC51E3">
        <w:rPr>
          <w:rFonts w:ascii="Times New Roman" w:hAnsi="Times New Roman" w:cs="Times New Roman"/>
          <w:sz w:val="28"/>
          <w:szCs w:val="28"/>
        </w:rPr>
        <w:t xml:space="preserve">Забайкальского округа </w:t>
      </w:r>
      <w:r w:rsidR="00552291" w:rsidRPr="00552291">
        <w:rPr>
          <w:rFonts w:ascii="Times New Roman" w:hAnsi="Times New Roman" w:cs="Times New Roman"/>
          <w:sz w:val="28"/>
          <w:szCs w:val="28"/>
        </w:rPr>
        <w:t>Тюкавкину</w:t>
      </w:r>
      <w:r w:rsidR="004C0D2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05F" w:rsidRPr="003B705F" w:rsidRDefault="00C45F81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05F" w:rsidRPr="003B705F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3B705F" w:rsidRPr="003B705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DF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B70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C45F81">
        <w:rPr>
          <w:rFonts w:ascii="Times New Roman" w:hAnsi="Times New Roman" w:cs="Times New Roman"/>
          <w:sz w:val="28"/>
          <w:szCs w:val="28"/>
        </w:rPr>
        <w:t xml:space="preserve">    </w:t>
      </w:r>
      <w:r w:rsidRPr="003B705F">
        <w:rPr>
          <w:rFonts w:ascii="Times New Roman" w:hAnsi="Times New Roman" w:cs="Times New Roman"/>
          <w:sz w:val="28"/>
          <w:szCs w:val="28"/>
        </w:rPr>
        <w:t xml:space="preserve">     </w:t>
      </w:r>
      <w:r w:rsidR="00C45F81">
        <w:rPr>
          <w:rFonts w:ascii="Times New Roman" w:hAnsi="Times New Roman" w:cs="Times New Roman"/>
          <w:sz w:val="28"/>
          <w:szCs w:val="28"/>
        </w:rPr>
        <w:t>Е.В. Логунов</w:t>
      </w:r>
    </w:p>
    <w:sectPr w:rsidR="006A2DFF" w:rsidSect="00706C94">
      <w:headerReference w:type="default" r:id="rId7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2F" w:rsidRDefault="0017542F" w:rsidP="00070356">
      <w:pPr>
        <w:spacing w:after="0" w:line="240" w:lineRule="auto"/>
      </w:pPr>
      <w:r>
        <w:separator/>
      </w:r>
    </w:p>
  </w:endnote>
  <w:end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2F" w:rsidRDefault="0017542F" w:rsidP="00070356">
      <w:pPr>
        <w:spacing w:after="0" w:line="240" w:lineRule="auto"/>
      </w:pPr>
      <w:r>
        <w:separator/>
      </w:r>
    </w:p>
  </w:footnote>
  <w:foot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C61195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235F79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51A50"/>
    <w:rsid w:val="00070356"/>
    <w:rsid w:val="00083F92"/>
    <w:rsid w:val="000A2FEB"/>
    <w:rsid w:val="000A6D17"/>
    <w:rsid w:val="000B65EF"/>
    <w:rsid w:val="000C09DD"/>
    <w:rsid w:val="000C679B"/>
    <w:rsid w:val="000D2602"/>
    <w:rsid w:val="000D3997"/>
    <w:rsid w:val="000E5CB4"/>
    <w:rsid w:val="000F73C3"/>
    <w:rsid w:val="00102362"/>
    <w:rsid w:val="0011228A"/>
    <w:rsid w:val="0015550B"/>
    <w:rsid w:val="001601EF"/>
    <w:rsid w:val="00165AF1"/>
    <w:rsid w:val="0017542F"/>
    <w:rsid w:val="00194F64"/>
    <w:rsid w:val="001D26D5"/>
    <w:rsid w:val="00221AA1"/>
    <w:rsid w:val="002246DA"/>
    <w:rsid w:val="00235F79"/>
    <w:rsid w:val="00237E1F"/>
    <w:rsid w:val="00254CD4"/>
    <w:rsid w:val="00262011"/>
    <w:rsid w:val="00280DB7"/>
    <w:rsid w:val="002862DF"/>
    <w:rsid w:val="00294142"/>
    <w:rsid w:val="002B22BC"/>
    <w:rsid w:val="002D4572"/>
    <w:rsid w:val="00302FD0"/>
    <w:rsid w:val="003106FF"/>
    <w:rsid w:val="00327B5A"/>
    <w:rsid w:val="003438E1"/>
    <w:rsid w:val="00391D7C"/>
    <w:rsid w:val="003B01ED"/>
    <w:rsid w:val="003B705F"/>
    <w:rsid w:val="003C5614"/>
    <w:rsid w:val="003E2E03"/>
    <w:rsid w:val="003E46A5"/>
    <w:rsid w:val="00401F56"/>
    <w:rsid w:val="00420734"/>
    <w:rsid w:val="00435A88"/>
    <w:rsid w:val="00442164"/>
    <w:rsid w:val="00453B9C"/>
    <w:rsid w:val="004673EE"/>
    <w:rsid w:val="00474897"/>
    <w:rsid w:val="00486EE1"/>
    <w:rsid w:val="004902F9"/>
    <w:rsid w:val="00496DEF"/>
    <w:rsid w:val="004B293D"/>
    <w:rsid w:val="004C0D29"/>
    <w:rsid w:val="004C216D"/>
    <w:rsid w:val="004C5467"/>
    <w:rsid w:val="004C70BC"/>
    <w:rsid w:val="005205E9"/>
    <w:rsid w:val="00525A11"/>
    <w:rsid w:val="005319BA"/>
    <w:rsid w:val="00552291"/>
    <w:rsid w:val="005804EC"/>
    <w:rsid w:val="005917F7"/>
    <w:rsid w:val="005A4B55"/>
    <w:rsid w:val="005D5818"/>
    <w:rsid w:val="005E28D0"/>
    <w:rsid w:val="005F7427"/>
    <w:rsid w:val="00647B8D"/>
    <w:rsid w:val="006532E5"/>
    <w:rsid w:val="00683540"/>
    <w:rsid w:val="006A2DFF"/>
    <w:rsid w:val="006B4476"/>
    <w:rsid w:val="00701166"/>
    <w:rsid w:val="00706C94"/>
    <w:rsid w:val="00720AF8"/>
    <w:rsid w:val="00734665"/>
    <w:rsid w:val="0073600F"/>
    <w:rsid w:val="00753FB8"/>
    <w:rsid w:val="007944E5"/>
    <w:rsid w:val="007B07AB"/>
    <w:rsid w:val="007B1F80"/>
    <w:rsid w:val="007E7569"/>
    <w:rsid w:val="007F6286"/>
    <w:rsid w:val="00813399"/>
    <w:rsid w:val="00820958"/>
    <w:rsid w:val="00824048"/>
    <w:rsid w:val="00844436"/>
    <w:rsid w:val="008871A8"/>
    <w:rsid w:val="008C2368"/>
    <w:rsid w:val="008F1A09"/>
    <w:rsid w:val="00913AA3"/>
    <w:rsid w:val="00923188"/>
    <w:rsid w:val="009665B1"/>
    <w:rsid w:val="009723F8"/>
    <w:rsid w:val="00995582"/>
    <w:rsid w:val="00995603"/>
    <w:rsid w:val="009A19D8"/>
    <w:rsid w:val="009A5A5B"/>
    <w:rsid w:val="009C0DF9"/>
    <w:rsid w:val="009D1933"/>
    <w:rsid w:val="009D6A2A"/>
    <w:rsid w:val="009E498A"/>
    <w:rsid w:val="009F1F29"/>
    <w:rsid w:val="00A00DB5"/>
    <w:rsid w:val="00A016C2"/>
    <w:rsid w:val="00A11440"/>
    <w:rsid w:val="00A144BC"/>
    <w:rsid w:val="00A2506F"/>
    <w:rsid w:val="00A30186"/>
    <w:rsid w:val="00A304BC"/>
    <w:rsid w:val="00A602BC"/>
    <w:rsid w:val="00A6049C"/>
    <w:rsid w:val="00A65DFC"/>
    <w:rsid w:val="00A8292B"/>
    <w:rsid w:val="00AB2F2E"/>
    <w:rsid w:val="00AB39D6"/>
    <w:rsid w:val="00AB48F2"/>
    <w:rsid w:val="00AD3CAC"/>
    <w:rsid w:val="00AE6B3F"/>
    <w:rsid w:val="00B32448"/>
    <w:rsid w:val="00B33030"/>
    <w:rsid w:val="00BA6C2D"/>
    <w:rsid w:val="00BC51E3"/>
    <w:rsid w:val="00BD2F04"/>
    <w:rsid w:val="00BF4D2B"/>
    <w:rsid w:val="00C06EBE"/>
    <w:rsid w:val="00C45F81"/>
    <w:rsid w:val="00C47912"/>
    <w:rsid w:val="00C61195"/>
    <w:rsid w:val="00C80C90"/>
    <w:rsid w:val="00C831BD"/>
    <w:rsid w:val="00C8559B"/>
    <w:rsid w:val="00C85EA6"/>
    <w:rsid w:val="00C917E0"/>
    <w:rsid w:val="00CA4D4A"/>
    <w:rsid w:val="00CB1EFD"/>
    <w:rsid w:val="00CB2FD8"/>
    <w:rsid w:val="00CE1021"/>
    <w:rsid w:val="00CF69A6"/>
    <w:rsid w:val="00CF7269"/>
    <w:rsid w:val="00D50BCC"/>
    <w:rsid w:val="00D81F0A"/>
    <w:rsid w:val="00DA4C0C"/>
    <w:rsid w:val="00DA50D4"/>
    <w:rsid w:val="00DA6FDB"/>
    <w:rsid w:val="00DC36B0"/>
    <w:rsid w:val="00DC546B"/>
    <w:rsid w:val="00DD1189"/>
    <w:rsid w:val="00DF72D7"/>
    <w:rsid w:val="00E05F6B"/>
    <w:rsid w:val="00EC73E8"/>
    <w:rsid w:val="00EE5992"/>
    <w:rsid w:val="00F1108F"/>
    <w:rsid w:val="00F11F22"/>
    <w:rsid w:val="00F21551"/>
    <w:rsid w:val="00F26466"/>
    <w:rsid w:val="00F47A9A"/>
    <w:rsid w:val="00F54F7F"/>
    <w:rsid w:val="00F76A33"/>
    <w:rsid w:val="00F95BA1"/>
    <w:rsid w:val="00FB25E9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1EAB0"/>
  <w15:docId w15:val="{D06DDA62-8E53-4F9E-B174-D8248A3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8</cp:revision>
  <cp:lastPrinted>2023-11-20T06:04:00Z</cp:lastPrinted>
  <dcterms:created xsi:type="dcterms:W3CDTF">2023-10-31T07:50:00Z</dcterms:created>
  <dcterms:modified xsi:type="dcterms:W3CDTF">2024-01-24T06:36:00Z</dcterms:modified>
</cp:coreProperties>
</file>