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</w:t>
      </w:r>
      <w:r w:rsidR="00D675FA">
        <w:rPr>
          <w:rFonts w:ascii="Times New Roman" w:hAnsi="Times New Roman" w:cs="Times New Roman"/>
          <w:sz w:val="28"/>
          <w:szCs w:val="28"/>
        </w:rPr>
        <w:t xml:space="preserve">       феврал</w:t>
      </w:r>
      <w:r w:rsidRPr="004631F0">
        <w:rPr>
          <w:rFonts w:ascii="Times New Roman" w:hAnsi="Times New Roman" w:cs="Times New Roman"/>
          <w:sz w:val="28"/>
          <w:szCs w:val="28"/>
        </w:rPr>
        <w:t xml:space="preserve">я </w:t>
      </w:r>
      <w:r w:rsidR="00FD60BC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>202</w:t>
      </w:r>
      <w:r w:rsidR="00BC541B">
        <w:rPr>
          <w:rFonts w:ascii="Times New Roman" w:hAnsi="Times New Roman" w:cs="Times New Roman"/>
          <w:sz w:val="28"/>
          <w:szCs w:val="28"/>
        </w:rPr>
        <w:t>4</w:t>
      </w:r>
      <w:r w:rsidRPr="004631F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</w:p>
    <w:p w:rsidR="00314283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83" w:rsidRPr="004631F0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1.Установить, что в отношении жилого помещения с кадастровым номером </w:t>
      </w:r>
      <w:r w:rsidR="00A16EE2" w:rsidRPr="004631F0">
        <w:rPr>
          <w:rFonts w:ascii="Times New Roman" w:hAnsi="Times New Roman" w:cs="Times New Roman"/>
          <w:sz w:val="28"/>
          <w:szCs w:val="28"/>
        </w:rPr>
        <w:t>75:17:</w:t>
      </w:r>
      <w:r w:rsidR="00A16EE2">
        <w:rPr>
          <w:rFonts w:ascii="Times New Roman" w:hAnsi="Times New Roman" w:cs="Times New Roman"/>
          <w:sz w:val="28"/>
          <w:szCs w:val="28"/>
        </w:rPr>
        <w:t>140:10</w:t>
      </w:r>
      <w:r w:rsidR="00D675FA">
        <w:rPr>
          <w:rFonts w:ascii="Times New Roman" w:hAnsi="Times New Roman" w:cs="Times New Roman"/>
          <w:sz w:val="28"/>
          <w:szCs w:val="28"/>
        </w:rPr>
        <w:t>3:302</w:t>
      </w:r>
      <w:r w:rsidR="00A16EE2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8D34CD">
        <w:rPr>
          <w:rFonts w:ascii="Times New Roman" w:hAnsi="Times New Roman" w:cs="Times New Roman"/>
          <w:sz w:val="28"/>
          <w:szCs w:val="28"/>
        </w:rPr>
        <w:t>ы: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</w:t>
      </w:r>
      <w:r w:rsidR="00D675FA">
        <w:rPr>
          <w:rFonts w:ascii="Times New Roman" w:hAnsi="Times New Roman" w:cs="Times New Roman"/>
          <w:sz w:val="28"/>
          <w:szCs w:val="28"/>
        </w:rPr>
        <w:t>Громова Полина Ивановна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8D34CD"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</w:t>
      </w:r>
      <w:r w:rsidR="00D675FA">
        <w:rPr>
          <w:rFonts w:ascii="Times New Roman" w:hAnsi="Times New Roman" w:cs="Times New Roman"/>
          <w:sz w:val="28"/>
          <w:szCs w:val="28"/>
        </w:rPr>
        <w:t>пер.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 w:rsidR="00D675FA">
        <w:rPr>
          <w:rFonts w:ascii="Times New Roman" w:hAnsi="Times New Roman" w:cs="Times New Roman"/>
          <w:sz w:val="28"/>
          <w:szCs w:val="28"/>
        </w:rPr>
        <w:t>Степная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дом </w:t>
      </w:r>
      <w:r w:rsidR="00D675FA">
        <w:rPr>
          <w:rFonts w:ascii="Times New Roman" w:hAnsi="Times New Roman" w:cs="Times New Roman"/>
          <w:sz w:val="28"/>
          <w:szCs w:val="28"/>
        </w:rPr>
        <w:t>6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D675FA">
        <w:rPr>
          <w:rFonts w:ascii="Times New Roman" w:hAnsi="Times New Roman" w:cs="Times New Roman"/>
          <w:sz w:val="28"/>
          <w:szCs w:val="28"/>
        </w:rPr>
        <w:t>1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D675FA" w:rsidRDefault="00D675FA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8D34CD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6EE2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Борзя-3 дом 9 кв. 12.</w:t>
      </w:r>
    </w:p>
    <w:p w:rsidR="002C1C8A" w:rsidRPr="004631F0" w:rsidRDefault="00D675FA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Ирина Николаевна</w:t>
      </w:r>
      <w:r w:rsidR="002C1C8A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C1C8A">
        <w:rPr>
          <w:rFonts w:ascii="Times New Roman" w:hAnsi="Times New Roman" w:cs="Times New Roman"/>
          <w:sz w:val="28"/>
          <w:szCs w:val="28"/>
        </w:rPr>
        <w:t>ная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2C1C8A">
        <w:rPr>
          <w:rFonts w:ascii="Times New Roman" w:hAnsi="Times New Roman" w:cs="Times New Roman"/>
          <w:sz w:val="28"/>
          <w:szCs w:val="28"/>
        </w:rPr>
        <w:t>п. Досатуй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Гагарина, дом 7 кв. 1.</w:t>
      </w:r>
    </w:p>
    <w:p w:rsidR="004631F0" w:rsidRPr="004631F0" w:rsidRDefault="00A16EE2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r w:rsidR="00D675FA">
        <w:rPr>
          <w:rFonts w:ascii="Times New Roman" w:hAnsi="Times New Roman" w:cs="Times New Roman"/>
          <w:sz w:val="28"/>
          <w:szCs w:val="28"/>
        </w:rPr>
        <w:t xml:space="preserve">Громовой Полины Ивановны, </w:t>
      </w:r>
      <w:proofErr w:type="spellStart"/>
      <w:r w:rsidR="00D675FA"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 w:rsidR="00D675FA">
        <w:rPr>
          <w:rFonts w:ascii="Times New Roman" w:hAnsi="Times New Roman" w:cs="Times New Roman"/>
          <w:sz w:val="28"/>
          <w:szCs w:val="28"/>
        </w:rPr>
        <w:t xml:space="preserve"> Елены Николаевны, Громовой Ирины Николаевны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договором </w:t>
      </w:r>
      <w:r w:rsidR="004631F0" w:rsidRPr="004631F0">
        <w:rPr>
          <w:rFonts w:ascii="Times New Roman" w:hAnsi="Times New Roman" w:cs="Times New Roman"/>
          <w:sz w:val="28"/>
          <w:szCs w:val="28"/>
        </w:rPr>
        <w:lastRenderedPageBreak/>
        <w:t>на передачу и продажу  квартир</w:t>
      </w:r>
      <w:r w:rsidR="002C1C8A">
        <w:rPr>
          <w:rFonts w:ascii="Times New Roman" w:hAnsi="Times New Roman" w:cs="Times New Roman"/>
          <w:sz w:val="28"/>
          <w:szCs w:val="28"/>
        </w:rPr>
        <w:t>ы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>
        <w:rPr>
          <w:rFonts w:ascii="Times New Roman" w:hAnsi="Times New Roman" w:cs="Times New Roman"/>
          <w:sz w:val="28"/>
          <w:szCs w:val="28"/>
        </w:rPr>
        <w:t xml:space="preserve">  в собственность граждан от </w:t>
      </w:r>
      <w:r w:rsidR="00D675F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FA">
        <w:rPr>
          <w:rFonts w:ascii="Times New Roman" w:hAnsi="Times New Roman" w:cs="Times New Roman"/>
          <w:sz w:val="28"/>
          <w:szCs w:val="28"/>
        </w:rPr>
        <w:t>апре</w:t>
      </w:r>
      <w:r w:rsidR="002C1C8A">
        <w:rPr>
          <w:rFonts w:ascii="Times New Roman" w:hAnsi="Times New Roman" w:cs="Times New Roman"/>
          <w:sz w:val="28"/>
          <w:szCs w:val="28"/>
        </w:rPr>
        <w:t>ля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199</w:t>
      </w:r>
      <w:r w:rsidR="00D675FA">
        <w:rPr>
          <w:rFonts w:ascii="Times New Roman" w:hAnsi="Times New Roman" w:cs="Times New Roman"/>
          <w:sz w:val="28"/>
          <w:szCs w:val="28"/>
        </w:rPr>
        <w:t>5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A" w:rsidRDefault="00C76F1A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31F0"/>
    <w:rsid w:val="000B4C5C"/>
    <w:rsid w:val="0012040C"/>
    <w:rsid w:val="001F64B5"/>
    <w:rsid w:val="002241BC"/>
    <w:rsid w:val="00236102"/>
    <w:rsid w:val="002C1C8A"/>
    <w:rsid w:val="00314283"/>
    <w:rsid w:val="00347972"/>
    <w:rsid w:val="004631F0"/>
    <w:rsid w:val="005066CB"/>
    <w:rsid w:val="007E756F"/>
    <w:rsid w:val="00837046"/>
    <w:rsid w:val="008D34CD"/>
    <w:rsid w:val="00A16EE2"/>
    <w:rsid w:val="00B06745"/>
    <w:rsid w:val="00BC541B"/>
    <w:rsid w:val="00C76F1A"/>
    <w:rsid w:val="00D675FA"/>
    <w:rsid w:val="00E451CD"/>
    <w:rsid w:val="00F965E5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5</cp:revision>
  <dcterms:created xsi:type="dcterms:W3CDTF">2024-02-26T05:42:00Z</dcterms:created>
  <dcterms:modified xsi:type="dcterms:W3CDTF">2024-02-28T07:37:00Z</dcterms:modified>
</cp:coreProperties>
</file>