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C8C" w:rsidRPr="00310D74" w:rsidRDefault="000C4C8C" w:rsidP="00310D74">
      <w:pPr>
        <w:suppressAutoHyphens/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  <w:r w:rsidRPr="00310D74">
        <w:rPr>
          <w:rFonts w:ascii="Arial" w:hAnsi="Arial" w:cs="Arial"/>
          <w:b/>
          <w:bCs/>
          <w:sz w:val="32"/>
          <w:szCs w:val="32"/>
        </w:rPr>
        <w:t xml:space="preserve">АДМИНИСТРАЦИЯ </w:t>
      </w:r>
      <w:r w:rsidR="00A04B5A" w:rsidRPr="00310D74">
        <w:rPr>
          <w:rFonts w:ascii="Arial" w:hAnsi="Arial" w:cs="Arial"/>
          <w:b/>
          <w:bCs/>
          <w:sz w:val="32"/>
          <w:szCs w:val="32"/>
        </w:rPr>
        <w:t>ПРИАРГУНСКОГО МУНИЦИПАЛЬН</w:t>
      </w:r>
      <w:r w:rsidR="00E768B8" w:rsidRPr="00310D74">
        <w:rPr>
          <w:rFonts w:ascii="Arial" w:hAnsi="Arial" w:cs="Arial"/>
          <w:b/>
          <w:bCs/>
          <w:sz w:val="32"/>
          <w:szCs w:val="32"/>
        </w:rPr>
        <w:t>ОГО ОКРУГА ЗАБАЙКАЛЬСКОГО КРАЯ</w:t>
      </w:r>
    </w:p>
    <w:p w:rsidR="000C4C8C" w:rsidRPr="00310D74" w:rsidRDefault="000C4C8C" w:rsidP="00310D74">
      <w:pPr>
        <w:suppressAutoHyphens/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95781E" w:rsidRPr="00310D74" w:rsidRDefault="0095781E" w:rsidP="00310D74">
      <w:pPr>
        <w:suppressAutoHyphens/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  <w:r w:rsidRPr="00310D74">
        <w:rPr>
          <w:rFonts w:ascii="Arial" w:hAnsi="Arial" w:cs="Arial"/>
          <w:b/>
          <w:bCs/>
          <w:sz w:val="32"/>
          <w:szCs w:val="32"/>
        </w:rPr>
        <w:t>ПОСТАНОВЛЕНИЕ</w:t>
      </w:r>
    </w:p>
    <w:p w:rsidR="00C05C30" w:rsidRPr="00310D74" w:rsidRDefault="00C05C30" w:rsidP="00310D74">
      <w:pPr>
        <w:suppressAutoHyphens/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</w:p>
    <w:p w:rsidR="000C4C8C" w:rsidRPr="0095781E" w:rsidRDefault="002D74E1" w:rsidP="00310D74">
      <w:pPr>
        <w:suppressAutoHyphens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18</w:t>
      </w:r>
      <w:r w:rsidR="000C4C8C" w:rsidRPr="0095781E">
        <w:rPr>
          <w:rFonts w:ascii="Arial" w:hAnsi="Arial" w:cs="Arial"/>
          <w:szCs w:val="28"/>
        </w:rPr>
        <w:t xml:space="preserve"> </w:t>
      </w:r>
      <w:r w:rsidR="00B2207E" w:rsidRPr="0095781E">
        <w:rPr>
          <w:rFonts w:ascii="Arial" w:hAnsi="Arial" w:cs="Arial"/>
          <w:szCs w:val="28"/>
        </w:rPr>
        <w:t>июля</w:t>
      </w:r>
      <w:r w:rsidR="000C4C8C" w:rsidRPr="0095781E">
        <w:rPr>
          <w:rFonts w:ascii="Arial" w:hAnsi="Arial" w:cs="Arial"/>
          <w:szCs w:val="28"/>
        </w:rPr>
        <w:t xml:space="preserve"> </w:t>
      </w:r>
      <w:r w:rsidR="00C05C30" w:rsidRPr="0095781E">
        <w:rPr>
          <w:rFonts w:ascii="Arial" w:hAnsi="Arial" w:cs="Arial"/>
          <w:szCs w:val="28"/>
        </w:rPr>
        <w:t>2024</w:t>
      </w:r>
      <w:r w:rsidR="000C4C8C" w:rsidRPr="0095781E">
        <w:rPr>
          <w:rFonts w:ascii="Arial" w:hAnsi="Arial" w:cs="Arial"/>
          <w:szCs w:val="28"/>
        </w:rPr>
        <w:t xml:space="preserve"> г.</w:t>
      </w:r>
      <w:r w:rsidR="0095781E">
        <w:rPr>
          <w:rFonts w:ascii="Arial" w:hAnsi="Arial" w:cs="Arial"/>
          <w:szCs w:val="28"/>
        </w:rPr>
        <w:t xml:space="preserve"> </w:t>
      </w:r>
      <w:r w:rsidR="00310D74">
        <w:rPr>
          <w:rFonts w:ascii="Arial" w:hAnsi="Arial" w:cs="Arial"/>
          <w:szCs w:val="28"/>
        </w:rPr>
        <w:t xml:space="preserve">                                                                                                              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810</w:t>
      </w:r>
    </w:p>
    <w:p w:rsidR="00C05C30" w:rsidRPr="0095781E" w:rsidRDefault="00C05C30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</w:p>
    <w:p w:rsidR="00C05C30" w:rsidRPr="0095781E" w:rsidRDefault="00C05C30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</w:p>
    <w:p w:rsidR="000C4C8C" w:rsidRPr="0095781E" w:rsidRDefault="000C4C8C" w:rsidP="00310D74">
      <w:pPr>
        <w:suppressAutoHyphens/>
        <w:ind w:firstLine="709"/>
        <w:jc w:val="center"/>
        <w:rPr>
          <w:rFonts w:ascii="Arial" w:hAnsi="Arial" w:cs="Arial"/>
          <w:szCs w:val="28"/>
        </w:rPr>
      </w:pPr>
      <w:proofErr w:type="spellStart"/>
      <w:r w:rsidRPr="0095781E">
        <w:rPr>
          <w:rFonts w:ascii="Arial" w:hAnsi="Arial" w:cs="Arial"/>
          <w:szCs w:val="28"/>
        </w:rPr>
        <w:t>п.г.т</w:t>
      </w:r>
      <w:proofErr w:type="spellEnd"/>
      <w:r w:rsidRPr="0095781E">
        <w:rPr>
          <w:rFonts w:ascii="Arial" w:hAnsi="Arial" w:cs="Arial"/>
          <w:szCs w:val="28"/>
        </w:rPr>
        <w:t>. Приаргунск</w:t>
      </w:r>
    </w:p>
    <w:p w:rsidR="000C4C8C" w:rsidRPr="0095781E" w:rsidRDefault="000C4C8C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</w:p>
    <w:p w:rsidR="000C4C8C" w:rsidRPr="0095781E" w:rsidRDefault="000C4C8C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</w:p>
    <w:p w:rsidR="003F1F24" w:rsidRPr="00310D74" w:rsidRDefault="003F1F24" w:rsidP="00310D74">
      <w:pPr>
        <w:suppressAutoHyphens/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  <w:r w:rsidRPr="00310D74">
        <w:rPr>
          <w:rFonts w:ascii="Arial" w:hAnsi="Arial" w:cs="Arial"/>
          <w:b/>
          <w:bCs/>
          <w:sz w:val="32"/>
          <w:szCs w:val="32"/>
        </w:rPr>
        <w:t>О внесении изменений в постановление</w:t>
      </w:r>
    </w:p>
    <w:p w:rsidR="000C4C8C" w:rsidRPr="00310D74" w:rsidRDefault="003F1F24" w:rsidP="00310D74">
      <w:pPr>
        <w:pStyle w:val="ConsPlusTitle"/>
        <w:widowControl/>
        <w:suppressAutoHyphens/>
        <w:ind w:firstLine="709"/>
        <w:contextualSpacing/>
        <w:rPr>
          <w:rFonts w:ascii="Arial" w:hAnsi="Arial" w:cs="Arial"/>
          <w:bCs w:val="0"/>
          <w:sz w:val="32"/>
          <w:szCs w:val="32"/>
        </w:rPr>
      </w:pPr>
      <w:r w:rsidRPr="00310D74">
        <w:rPr>
          <w:rFonts w:ascii="Arial" w:hAnsi="Arial" w:cs="Arial"/>
          <w:sz w:val="32"/>
          <w:szCs w:val="32"/>
        </w:rPr>
        <w:t>администрации Приаргунского муниципального округа Забайкальского края от</w:t>
      </w:r>
      <w:r w:rsidR="000C4C8C" w:rsidRPr="00310D74">
        <w:rPr>
          <w:rFonts w:ascii="Arial" w:hAnsi="Arial" w:cs="Arial"/>
          <w:bCs w:val="0"/>
          <w:sz w:val="32"/>
          <w:szCs w:val="32"/>
        </w:rPr>
        <w:t xml:space="preserve"> </w:t>
      </w:r>
      <w:r w:rsidR="008C0EF9" w:rsidRPr="00310D74">
        <w:rPr>
          <w:rFonts w:ascii="Arial" w:hAnsi="Arial" w:cs="Arial"/>
          <w:bCs w:val="0"/>
          <w:sz w:val="32"/>
          <w:szCs w:val="32"/>
        </w:rPr>
        <w:t>07 июля 2021</w:t>
      </w:r>
      <w:r w:rsidR="0095781E" w:rsidRPr="00310D74">
        <w:rPr>
          <w:rFonts w:ascii="Arial" w:hAnsi="Arial" w:cs="Arial"/>
          <w:bCs w:val="0"/>
          <w:sz w:val="32"/>
          <w:szCs w:val="32"/>
        </w:rPr>
        <w:t xml:space="preserve"> года № </w:t>
      </w:r>
      <w:r w:rsidR="008C0EF9" w:rsidRPr="00310D74">
        <w:rPr>
          <w:rFonts w:ascii="Arial" w:hAnsi="Arial" w:cs="Arial"/>
          <w:bCs w:val="0"/>
          <w:sz w:val="32"/>
          <w:szCs w:val="32"/>
        </w:rPr>
        <w:t>512</w:t>
      </w:r>
      <w:r w:rsidR="000A61A7" w:rsidRPr="00310D74">
        <w:rPr>
          <w:rFonts w:ascii="Arial" w:hAnsi="Arial" w:cs="Arial"/>
          <w:bCs w:val="0"/>
          <w:sz w:val="32"/>
          <w:szCs w:val="32"/>
        </w:rPr>
        <w:t xml:space="preserve"> «Об утверждении а</w:t>
      </w:r>
      <w:r w:rsidR="000C4C8C" w:rsidRPr="00310D74">
        <w:rPr>
          <w:rFonts w:ascii="Arial" w:hAnsi="Arial" w:cs="Arial"/>
          <w:bCs w:val="0"/>
          <w:sz w:val="32"/>
          <w:szCs w:val="32"/>
        </w:rPr>
        <w:t>дминистративн</w:t>
      </w:r>
      <w:r w:rsidRPr="00310D74">
        <w:rPr>
          <w:rFonts w:ascii="Arial" w:hAnsi="Arial" w:cs="Arial"/>
          <w:bCs w:val="0"/>
          <w:sz w:val="32"/>
          <w:szCs w:val="32"/>
        </w:rPr>
        <w:t>ого</w:t>
      </w:r>
      <w:r w:rsidR="000C4C8C" w:rsidRPr="00310D74">
        <w:rPr>
          <w:rFonts w:ascii="Arial" w:hAnsi="Arial" w:cs="Arial"/>
          <w:bCs w:val="0"/>
          <w:sz w:val="32"/>
          <w:szCs w:val="32"/>
        </w:rPr>
        <w:t xml:space="preserve"> регламент</w:t>
      </w:r>
      <w:r w:rsidRPr="00310D74">
        <w:rPr>
          <w:rFonts w:ascii="Arial" w:hAnsi="Arial" w:cs="Arial"/>
          <w:bCs w:val="0"/>
          <w:sz w:val="32"/>
          <w:szCs w:val="32"/>
        </w:rPr>
        <w:t>а</w:t>
      </w:r>
      <w:r w:rsidR="000C4C8C" w:rsidRPr="00310D74">
        <w:rPr>
          <w:rFonts w:ascii="Arial" w:hAnsi="Arial" w:cs="Arial"/>
          <w:bCs w:val="0"/>
          <w:sz w:val="32"/>
          <w:szCs w:val="32"/>
        </w:rPr>
        <w:t xml:space="preserve"> по предоставлению муниципальной услуги «</w:t>
      </w:r>
      <w:r w:rsidR="008C0EF9" w:rsidRPr="00310D74">
        <w:rPr>
          <w:rFonts w:ascii="Arial" w:hAnsi="Arial" w:cs="Arial"/>
          <w:bCs w:val="0"/>
          <w:sz w:val="32"/>
          <w:szCs w:val="32"/>
        </w:rPr>
        <w:t xml:space="preserve">Зачисление в </w:t>
      </w:r>
      <w:r w:rsidR="008F576C" w:rsidRPr="00310D74">
        <w:rPr>
          <w:rFonts w:ascii="Arial" w:hAnsi="Arial" w:cs="Arial"/>
          <w:bCs w:val="0"/>
          <w:sz w:val="32"/>
          <w:szCs w:val="32"/>
        </w:rPr>
        <w:t>муниципальные образовательные организации</w:t>
      </w:r>
      <w:r w:rsidR="0095781E" w:rsidRPr="00310D74">
        <w:rPr>
          <w:rFonts w:ascii="Arial" w:hAnsi="Arial" w:cs="Arial"/>
          <w:bCs w:val="0"/>
          <w:sz w:val="32"/>
          <w:szCs w:val="32"/>
        </w:rPr>
        <w:t xml:space="preserve">, </w:t>
      </w:r>
      <w:r w:rsidR="008F576C" w:rsidRPr="00310D74">
        <w:rPr>
          <w:rFonts w:ascii="Arial" w:hAnsi="Arial" w:cs="Arial"/>
          <w:bCs w:val="0"/>
          <w:sz w:val="32"/>
          <w:szCs w:val="32"/>
        </w:rPr>
        <w:t>реализующие основную образовательную программу начального общего</w:t>
      </w:r>
      <w:r w:rsidR="0095781E" w:rsidRPr="00310D74">
        <w:rPr>
          <w:rFonts w:ascii="Arial" w:hAnsi="Arial" w:cs="Arial"/>
          <w:bCs w:val="0"/>
          <w:sz w:val="32"/>
          <w:szCs w:val="32"/>
        </w:rPr>
        <w:t xml:space="preserve">, </w:t>
      </w:r>
      <w:r w:rsidR="008F576C" w:rsidRPr="00310D74">
        <w:rPr>
          <w:rFonts w:ascii="Arial" w:hAnsi="Arial" w:cs="Arial"/>
          <w:bCs w:val="0"/>
          <w:sz w:val="32"/>
          <w:szCs w:val="32"/>
        </w:rPr>
        <w:t xml:space="preserve">основного </w:t>
      </w:r>
      <w:r w:rsidR="006E7E56" w:rsidRPr="00310D74">
        <w:rPr>
          <w:rFonts w:ascii="Arial" w:hAnsi="Arial" w:cs="Arial"/>
          <w:bCs w:val="0"/>
          <w:sz w:val="32"/>
          <w:szCs w:val="32"/>
        </w:rPr>
        <w:t>общего и среднего общего образования</w:t>
      </w:r>
      <w:r w:rsidR="000C4C8C" w:rsidRPr="00310D74">
        <w:rPr>
          <w:rFonts w:ascii="Arial" w:hAnsi="Arial" w:cs="Arial"/>
          <w:bCs w:val="0"/>
          <w:sz w:val="32"/>
          <w:szCs w:val="32"/>
        </w:rPr>
        <w:t>»</w:t>
      </w:r>
    </w:p>
    <w:p w:rsidR="000C4C8C" w:rsidRPr="00310D74" w:rsidRDefault="000C4C8C" w:rsidP="00310D74">
      <w:pPr>
        <w:suppressAutoHyphens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95781E" w:rsidRDefault="0095781E" w:rsidP="0095781E">
      <w:pPr>
        <w:suppressAutoHyphens/>
        <w:autoSpaceDE w:val="0"/>
        <w:autoSpaceDN w:val="0"/>
        <w:adjustRightInd w:val="0"/>
        <w:ind w:firstLine="709"/>
        <w:jc w:val="both"/>
        <w:rPr>
          <w:rFonts w:ascii="Arial" w:hAnsi="Arial" w:cs="Arial"/>
          <w:szCs w:val="32"/>
        </w:rPr>
      </w:pPr>
    </w:p>
    <w:p w:rsidR="000C4C8C" w:rsidRPr="0095781E" w:rsidRDefault="000C4C8C" w:rsidP="0095781E">
      <w:pPr>
        <w:tabs>
          <w:tab w:val="left" w:pos="709"/>
        </w:tabs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В целях приведения нормативно-правовых актов в соответствие с действующим законодательством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 xml:space="preserve">администрация </w:t>
      </w:r>
      <w:r w:rsidR="00465B05" w:rsidRPr="0095781E">
        <w:rPr>
          <w:rFonts w:ascii="Arial" w:hAnsi="Arial" w:cs="Arial"/>
          <w:szCs w:val="28"/>
        </w:rPr>
        <w:t>Приаргунского муниципального</w:t>
      </w:r>
      <w:r w:rsidR="00A04B34" w:rsidRPr="0095781E">
        <w:rPr>
          <w:rFonts w:ascii="Arial" w:hAnsi="Arial" w:cs="Arial"/>
          <w:szCs w:val="28"/>
        </w:rPr>
        <w:t xml:space="preserve"> округа Забайкальского края</w:t>
      </w:r>
      <w:r w:rsidR="00465B05" w:rsidRP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постановляет:</w:t>
      </w:r>
    </w:p>
    <w:p w:rsidR="0095781E" w:rsidRDefault="0095781E" w:rsidP="0095781E">
      <w:pPr>
        <w:tabs>
          <w:tab w:val="left" w:pos="709"/>
        </w:tabs>
        <w:suppressAutoHyphens/>
        <w:ind w:firstLine="709"/>
        <w:jc w:val="both"/>
        <w:rPr>
          <w:rFonts w:ascii="Arial" w:hAnsi="Arial" w:cs="Arial"/>
          <w:szCs w:val="28"/>
        </w:rPr>
      </w:pPr>
    </w:p>
    <w:p w:rsidR="0095781E" w:rsidRDefault="000C4C8C" w:rsidP="0095781E">
      <w:pPr>
        <w:suppressAutoHyphens/>
        <w:ind w:firstLine="709"/>
        <w:jc w:val="both"/>
        <w:rPr>
          <w:rFonts w:ascii="Arial" w:hAnsi="Arial" w:cs="Arial"/>
          <w:shd w:val="clear" w:color="auto" w:fill="FFFFFF"/>
        </w:rPr>
      </w:pPr>
      <w:r w:rsidRPr="0095781E">
        <w:rPr>
          <w:rFonts w:ascii="Arial" w:hAnsi="Arial" w:cs="Arial"/>
          <w:szCs w:val="28"/>
        </w:rPr>
        <w:t xml:space="preserve">1. </w:t>
      </w:r>
      <w:r w:rsidRPr="0095781E">
        <w:rPr>
          <w:rFonts w:ascii="Arial" w:hAnsi="Arial" w:cs="Arial"/>
          <w:szCs w:val="28"/>
          <w:shd w:val="clear" w:color="auto" w:fill="FFFFFF"/>
        </w:rPr>
        <w:t xml:space="preserve">Внести </w:t>
      </w:r>
      <w:r w:rsidR="003F1F24" w:rsidRPr="0095781E">
        <w:rPr>
          <w:rFonts w:ascii="Arial" w:hAnsi="Arial" w:cs="Arial"/>
          <w:bCs/>
          <w:szCs w:val="28"/>
        </w:rPr>
        <w:t>в постановление администрации Приаргунского муниципального округа Забайкальского края от</w:t>
      </w:r>
      <w:r w:rsidR="003F1F24" w:rsidRPr="0095781E">
        <w:rPr>
          <w:rFonts w:ascii="Arial" w:hAnsi="Arial" w:cs="Arial"/>
          <w:szCs w:val="28"/>
        </w:rPr>
        <w:t xml:space="preserve"> </w:t>
      </w:r>
      <w:r w:rsidR="006E7E56" w:rsidRPr="0095781E">
        <w:rPr>
          <w:rFonts w:ascii="Arial" w:hAnsi="Arial" w:cs="Arial"/>
          <w:bCs/>
          <w:szCs w:val="28"/>
        </w:rPr>
        <w:t>07 июля 2021</w:t>
      </w:r>
      <w:r w:rsidR="0095781E">
        <w:rPr>
          <w:rFonts w:ascii="Arial" w:hAnsi="Arial" w:cs="Arial"/>
          <w:bCs/>
          <w:szCs w:val="28"/>
        </w:rPr>
        <w:t xml:space="preserve"> </w:t>
      </w:r>
      <w:r w:rsidR="0095781E" w:rsidRPr="0095781E">
        <w:rPr>
          <w:rFonts w:ascii="Arial" w:hAnsi="Arial" w:cs="Arial"/>
          <w:bCs/>
          <w:szCs w:val="28"/>
        </w:rPr>
        <w:t>года</w:t>
      </w:r>
      <w:r w:rsidR="0095781E">
        <w:rPr>
          <w:rFonts w:ascii="Arial" w:hAnsi="Arial" w:cs="Arial"/>
          <w:bCs/>
          <w:szCs w:val="28"/>
        </w:rPr>
        <w:t xml:space="preserve"> </w:t>
      </w:r>
      <w:r w:rsidR="0095781E" w:rsidRPr="0095781E">
        <w:rPr>
          <w:rFonts w:ascii="Arial" w:hAnsi="Arial" w:cs="Arial"/>
          <w:bCs/>
          <w:szCs w:val="28"/>
        </w:rPr>
        <w:t>№</w:t>
      </w:r>
      <w:r w:rsidR="0095781E">
        <w:rPr>
          <w:rFonts w:ascii="Arial" w:hAnsi="Arial" w:cs="Arial"/>
          <w:bCs/>
          <w:szCs w:val="28"/>
        </w:rPr>
        <w:t xml:space="preserve"> </w:t>
      </w:r>
      <w:r w:rsidR="006E7E56" w:rsidRPr="0095781E">
        <w:rPr>
          <w:rFonts w:ascii="Arial" w:hAnsi="Arial" w:cs="Arial"/>
          <w:bCs/>
          <w:szCs w:val="28"/>
        </w:rPr>
        <w:t>512</w:t>
      </w:r>
      <w:r w:rsidR="003F1F24" w:rsidRPr="0095781E">
        <w:rPr>
          <w:rFonts w:ascii="Arial" w:hAnsi="Arial" w:cs="Arial"/>
          <w:bCs/>
          <w:szCs w:val="28"/>
        </w:rPr>
        <w:t xml:space="preserve"> «</w:t>
      </w:r>
      <w:r w:rsidR="006E7E56" w:rsidRPr="0095781E">
        <w:rPr>
          <w:rFonts w:ascii="Arial" w:hAnsi="Arial" w:cs="Arial"/>
          <w:bCs/>
          <w:szCs w:val="28"/>
        </w:rPr>
        <w:t>Зачисление в муниципальные образовательные организации</w:t>
      </w:r>
      <w:r w:rsidR="0095781E" w:rsidRPr="0095781E">
        <w:rPr>
          <w:rFonts w:ascii="Arial" w:hAnsi="Arial" w:cs="Arial"/>
          <w:bCs/>
          <w:szCs w:val="28"/>
        </w:rPr>
        <w:t>,</w:t>
      </w:r>
      <w:r w:rsidR="0095781E">
        <w:rPr>
          <w:rFonts w:ascii="Arial" w:hAnsi="Arial" w:cs="Arial"/>
          <w:bCs/>
          <w:szCs w:val="28"/>
        </w:rPr>
        <w:t xml:space="preserve"> </w:t>
      </w:r>
      <w:r w:rsidR="006E7E56" w:rsidRPr="0095781E">
        <w:rPr>
          <w:rFonts w:ascii="Arial" w:hAnsi="Arial" w:cs="Arial"/>
          <w:bCs/>
          <w:szCs w:val="28"/>
        </w:rPr>
        <w:t>реализующие осн</w:t>
      </w:r>
      <w:r w:rsidR="009272FF" w:rsidRPr="0095781E">
        <w:rPr>
          <w:rFonts w:ascii="Arial" w:hAnsi="Arial" w:cs="Arial"/>
          <w:bCs/>
          <w:szCs w:val="28"/>
        </w:rPr>
        <w:t>овную образовательную программу</w:t>
      </w:r>
      <w:r w:rsidR="006E7E56" w:rsidRPr="0095781E">
        <w:rPr>
          <w:rFonts w:ascii="Arial" w:hAnsi="Arial" w:cs="Arial"/>
          <w:bCs/>
          <w:szCs w:val="28"/>
        </w:rPr>
        <w:t xml:space="preserve"> начального общего</w:t>
      </w:r>
      <w:r w:rsidR="0095781E" w:rsidRPr="0095781E">
        <w:rPr>
          <w:rFonts w:ascii="Arial" w:hAnsi="Arial" w:cs="Arial"/>
          <w:bCs/>
          <w:szCs w:val="28"/>
        </w:rPr>
        <w:t>,</w:t>
      </w:r>
      <w:r w:rsidR="0095781E">
        <w:rPr>
          <w:rFonts w:ascii="Arial" w:hAnsi="Arial" w:cs="Arial"/>
          <w:bCs/>
          <w:szCs w:val="28"/>
        </w:rPr>
        <w:t xml:space="preserve"> </w:t>
      </w:r>
      <w:r w:rsidR="006E7E56" w:rsidRPr="0095781E">
        <w:rPr>
          <w:rFonts w:ascii="Arial" w:hAnsi="Arial" w:cs="Arial"/>
          <w:bCs/>
          <w:szCs w:val="28"/>
        </w:rPr>
        <w:t xml:space="preserve">основного общего </w:t>
      </w:r>
      <w:r w:rsidR="009272FF" w:rsidRPr="0095781E">
        <w:rPr>
          <w:rFonts w:ascii="Arial" w:hAnsi="Arial" w:cs="Arial"/>
          <w:bCs/>
          <w:szCs w:val="28"/>
        </w:rPr>
        <w:t>и среднего общего образования</w:t>
      </w:r>
      <w:r w:rsidR="003F1F24" w:rsidRPr="0095781E">
        <w:rPr>
          <w:rFonts w:ascii="Arial" w:hAnsi="Arial" w:cs="Arial"/>
          <w:szCs w:val="28"/>
        </w:rPr>
        <w:t xml:space="preserve">» </w:t>
      </w:r>
      <w:r w:rsidRPr="0095781E">
        <w:rPr>
          <w:rFonts w:ascii="Arial" w:hAnsi="Arial" w:cs="Arial"/>
          <w:szCs w:val="28"/>
          <w:shd w:val="clear" w:color="auto" w:fill="FFFFFF"/>
        </w:rPr>
        <w:t>следующие изменения:</w:t>
      </w:r>
    </w:p>
    <w:p w:rsidR="0095781E" w:rsidRDefault="003F1F2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hd w:val="clear" w:color="auto" w:fill="FFFFFF"/>
        </w:rPr>
        <w:t xml:space="preserve">1.1. Пункт </w:t>
      </w:r>
      <w:r w:rsidR="00B2207E" w:rsidRPr="0095781E">
        <w:rPr>
          <w:rFonts w:ascii="Arial" w:hAnsi="Arial" w:cs="Arial"/>
          <w:shd w:val="clear" w:color="auto" w:fill="FFFFFF"/>
        </w:rPr>
        <w:t>14</w:t>
      </w:r>
      <w:r w:rsidR="009272FF" w:rsidRPr="0095781E">
        <w:rPr>
          <w:rFonts w:ascii="Arial" w:hAnsi="Arial" w:cs="Arial"/>
          <w:shd w:val="clear" w:color="auto" w:fill="FFFFFF"/>
        </w:rPr>
        <w:t xml:space="preserve"> Административного регламента</w:t>
      </w:r>
      <w:r w:rsidR="000C4C8C" w:rsidRPr="0095781E">
        <w:rPr>
          <w:rFonts w:ascii="Arial" w:hAnsi="Arial" w:cs="Arial"/>
          <w:shd w:val="clear" w:color="auto" w:fill="FFFFFF"/>
        </w:rPr>
        <w:t xml:space="preserve"> </w:t>
      </w:r>
      <w:r w:rsidR="00EB0325" w:rsidRPr="0095781E">
        <w:rPr>
          <w:rFonts w:ascii="Arial" w:hAnsi="Arial" w:cs="Arial"/>
          <w:shd w:val="clear" w:color="auto" w:fill="FFFFFF"/>
        </w:rPr>
        <w:t xml:space="preserve">дополнить </w:t>
      </w:r>
      <w:r w:rsidR="00EB0325" w:rsidRPr="0095781E">
        <w:rPr>
          <w:rFonts w:ascii="Arial" w:hAnsi="Arial" w:cs="Arial"/>
        </w:rPr>
        <w:t>абзац</w:t>
      </w:r>
      <w:r w:rsidR="006C2910" w:rsidRPr="0095781E">
        <w:rPr>
          <w:rFonts w:ascii="Arial" w:hAnsi="Arial" w:cs="Arial"/>
        </w:rPr>
        <w:t>ем</w:t>
      </w:r>
      <w:r w:rsidR="00EB0325" w:rsidRPr="0095781E">
        <w:rPr>
          <w:rFonts w:ascii="Arial" w:hAnsi="Arial" w:cs="Arial"/>
        </w:rPr>
        <w:t xml:space="preserve"> следующего содержания:</w:t>
      </w:r>
      <w:r w:rsidR="0095781E" w:rsidRPr="0095781E">
        <w:rPr>
          <w:rFonts w:ascii="Arial" w:hAnsi="Arial" w:cs="Arial"/>
        </w:rPr>
        <w:t xml:space="preserve"> «</w:t>
      </w:r>
      <w:r w:rsidR="00EB0325" w:rsidRPr="0095781E">
        <w:rPr>
          <w:rFonts w:ascii="Arial" w:hAnsi="Arial" w:cs="Arial"/>
          <w:szCs w:val="28"/>
        </w:rPr>
        <w:t>Федеральным законом от 30 декабря 2012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года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="00EB0325" w:rsidRPr="0095781E">
        <w:rPr>
          <w:rFonts w:ascii="Arial" w:hAnsi="Arial" w:cs="Arial"/>
          <w:szCs w:val="28"/>
        </w:rPr>
        <w:t>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</w:t>
      </w:r>
      <w:r w:rsidR="00715196" w:rsidRPr="0095781E">
        <w:rPr>
          <w:rFonts w:ascii="Arial" w:hAnsi="Arial" w:cs="Arial"/>
          <w:szCs w:val="28"/>
        </w:rPr>
        <w:t xml:space="preserve"> </w:t>
      </w:r>
      <w:r w:rsidR="00715196" w:rsidRPr="0095781E">
        <w:rPr>
          <w:rFonts w:ascii="Arial" w:hAnsi="Arial" w:cs="Arial"/>
          <w:szCs w:val="28"/>
          <w:shd w:val="clear" w:color="auto" w:fill="FFFFFF"/>
        </w:rPr>
        <w:t>(Официальный интернет-портал правовой информации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hyperlink r:id="rId8" w:history="1">
        <w:r w:rsidR="00715196" w:rsidRPr="0095781E">
          <w:rPr>
            <w:rFonts w:ascii="Arial" w:hAnsi="Arial" w:cs="Arial"/>
            <w:szCs w:val="28"/>
            <w:shd w:val="clear" w:color="auto" w:fill="FFFFFF"/>
          </w:rPr>
          <w:t>http://www.pravo.gov.ru</w:t>
        </w:r>
      </w:hyperlink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715196" w:rsidRPr="0095781E">
        <w:rPr>
          <w:rFonts w:ascii="Arial" w:hAnsi="Arial" w:cs="Arial"/>
          <w:szCs w:val="28"/>
          <w:shd w:val="clear" w:color="auto" w:fill="FFFFFF"/>
        </w:rPr>
        <w:t>31.12.2012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715196" w:rsidRPr="0095781E">
        <w:rPr>
          <w:rFonts w:ascii="Arial" w:hAnsi="Arial" w:cs="Arial"/>
          <w:szCs w:val="28"/>
          <w:shd w:val="clear" w:color="auto" w:fill="FFFFFF"/>
        </w:rPr>
        <w:t>«Собрание законодательства РФ»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715196" w:rsidRPr="0095781E">
        <w:rPr>
          <w:rFonts w:ascii="Arial" w:hAnsi="Arial" w:cs="Arial"/>
          <w:szCs w:val="28"/>
          <w:shd w:val="clear" w:color="auto" w:fill="FFFFFF"/>
        </w:rPr>
        <w:t>31.12.2012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№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715196" w:rsidRPr="0095781E">
        <w:rPr>
          <w:rFonts w:ascii="Arial" w:hAnsi="Arial" w:cs="Arial"/>
          <w:szCs w:val="28"/>
          <w:shd w:val="clear" w:color="auto" w:fill="FFFFFF"/>
        </w:rPr>
        <w:t>53 (ч. 1)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715196" w:rsidRPr="0095781E">
        <w:rPr>
          <w:rFonts w:ascii="Arial" w:hAnsi="Arial" w:cs="Arial"/>
          <w:szCs w:val="28"/>
          <w:shd w:val="clear" w:color="auto" w:fill="FFFFFF"/>
        </w:rPr>
        <w:t>ст. 7608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715196" w:rsidRPr="0095781E">
        <w:rPr>
          <w:rFonts w:ascii="Arial" w:hAnsi="Arial" w:cs="Arial"/>
          <w:szCs w:val="28"/>
          <w:shd w:val="clear" w:color="auto" w:fill="FFFFFF"/>
        </w:rPr>
        <w:t>«Росси</w:t>
      </w:r>
      <w:r w:rsidR="00F658C4" w:rsidRPr="0095781E">
        <w:rPr>
          <w:rFonts w:ascii="Arial" w:hAnsi="Arial" w:cs="Arial"/>
          <w:szCs w:val="28"/>
          <w:shd w:val="clear" w:color="auto" w:fill="FFFFFF"/>
        </w:rPr>
        <w:t>йская газета»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№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F658C4" w:rsidRPr="0095781E">
        <w:rPr>
          <w:rFonts w:ascii="Arial" w:hAnsi="Arial" w:cs="Arial"/>
          <w:szCs w:val="28"/>
          <w:shd w:val="clear" w:color="auto" w:fill="FFFFFF"/>
        </w:rPr>
        <w:t>3</w:t>
      </w:r>
      <w:r w:rsidR="0095781E" w:rsidRPr="0095781E">
        <w:rPr>
          <w:rFonts w:ascii="Arial" w:hAnsi="Arial" w:cs="Arial"/>
          <w:szCs w:val="28"/>
          <w:shd w:val="clear" w:color="auto" w:fill="FFFFFF"/>
        </w:rPr>
        <w:t>,</w:t>
      </w:r>
      <w:r w:rsidR="0095781E">
        <w:rPr>
          <w:rFonts w:ascii="Arial" w:hAnsi="Arial" w:cs="Arial"/>
          <w:szCs w:val="28"/>
          <w:shd w:val="clear" w:color="auto" w:fill="FFFFFF"/>
        </w:rPr>
        <w:t xml:space="preserve"> </w:t>
      </w:r>
      <w:r w:rsidR="00F658C4" w:rsidRPr="0095781E">
        <w:rPr>
          <w:rFonts w:ascii="Arial" w:hAnsi="Arial" w:cs="Arial"/>
          <w:szCs w:val="28"/>
          <w:shd w:val="clear" w:color="auto" w:fill="FFFFFF"/>
        </w:rPr>
        <w:t>11.01.2013).</w:t>
      </w:r>
    </w:p>
    <w:p w:rsidR="00F658C4" w:rsidRPr="0095781E" w:rsidRDefault="000C4C8C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 xml:space="preserve">2. </w:t>
      </w:r>
      <w:r w:rsidR="00F658C4" w:rsidRPr="0095781E">
        <w:rPr>
          <w:rFonts w:ascii="Arial" w:hAnsi="Arial" w:cs="Arial"/>
          <w:szCs w:val="28"/>
        </w:rPr>
        <w:t>П</w:t>
      </w:r>
      <w:r w:rsidR="00F658C4" w:rsidRPr="0095781E">
        <w:rPr>
          <w:rFonts w:ascii="Arial" w:hAnsi="Arial" w:cs="Arial"/>
          <w:szCs w:val="28"/>
          <w:shd w:val="clear" w:color="auto" w:fill="FFFFFF"/>
        </w:rPr>
        <w:t>риложение к настоящему постановлению включить в перечень приложений к административному регламенту.</w:t>
      </w:r>
    </w:p>
    <w:p w:rsidR="0095781E" w:rsidRDefault="00F658C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 xml:space="preserve">3. </w:t>
      </w:r>
      <w:r w:rsidR="000C4C8C" w:rsidRPr="0095781E">
        <w:rPr>
          <w:rFonts w:ascii="Arial" w:hAnsi="Arial" w:cs="Arial"/>
          <w:szCs w:val="28"/>
        </w:rPr>
        <w:t xml:space="preserve">Опубликовать настоящее постановление на официальном сайте </w:t>
      </w:r>
      <w:r w:rsidR="00C86AE1" w:rsidRPr="0095781E">
        <w:rPr>
          <w:rFonts w:ascii="Arial" w:hAnsi="Arial" w:cs="Arial"/>
          <w:szCs w:val="28"/>
        </w:rPr>
        <w:t xml:space="preserve">Приаргунского муниципального округа Забайкальского края в </w:t>
      </w:r>
      <w:r w:rsidR="008D6732" w:rsidRPr="0095781E">
        <w:rPr>
          <w:rFonts w:ascii="Arial" w:hAnsi="Arial" w:cs="Arial"/>
          <w:szCs w:val="28"/>
        </w:rPr>
        <w:t xml:space="preserve">информационно </w:t>
      </w:r>
      <w:r w:rsidR="0095781E" w:rsidRPr="0095781E">
        <w:rPr>
          <w:rFonts w:ascii="Arial" w:hAnsi="Arial" w:cs="Arial"/>
          <w:szCs w:val="28"/>
        </w:rPr>
        <w:t>-</w:t>
      </w:r>
      <w:r w:rsidR="008D6732" w:rsidRPr="0095781E">
        <w:rPr>
          <w:rFonts w:ascii="Arial" w:hAnsi="Arial" w:cs="Arial"/>
          <w:szCs w:val="28"/>
        </w:rPr>
        <w:t xml:space="preserve"> телекоммуникационной </w:t>
      </w:r>
      <w:r w:rsidR="00C86AE1" w:rsidRPr="0095781E">
        <w:rPr>
          <w:rFonts w:ascii="Arial" w:hAnsi="Arial" w:cs="Arial"/>
          <w:szCs w:val="28"/>
        </w:rPr>
        <w:t xml:space="preserve">сети </w:t>
      </w:r>
      <w:r w:rsidR="00E13417" w:rsidRPr="0095781E">
        <w:rPr>
          <w:rFonts w:ascii="Arial" w:hAnsi="Arial" w:cs="Arial"/>
          <w:szCs w:val="28"/>
        </w:rPr>
        <w:t>Интернет.</w:t>
      </w:r>
    </w:p>
    <w:p w:rsidR="00C86AE1" w:rsidRPr="0095781E" w:rsidRDefault="00F658C4" w:rsidP="0095781E">
      <w:pPr>
        <w:tabs>
          <w:tab w:val="left" w:pos="709"/>
        </w:tabs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4</w:t>
      </w:r>
      <w:r w:rsidR="00E13417" w:rsidRPr="0095781E">
        <w:rPr>
          <w:rFonts w:ascii="Arial" w:hAnsi="Arial" w:cs="Arial"/>
          <w:szCs w:val="28"/>
        </w:rPr>
        <w:t xml:space="preserve">. </w:t>
      </w:r>
      <w:proofErr w:type="gramStart"/>
      <w:r w:rsidR="00C86AE1" w:rsidRPr="0095781E">
        <w:rPr>
          <w:rFonts w:ascii="Arial" w:hAnsi="Arial" w:cs="Arial"/>
          <w:szCs w:val="28"/>
        </w:rPr>
        <w:t>Контроль за</w:t>
      </w:r>
      <w:proofErr w:type="gramEnd"/>
      <w:r w:rsidR="00C86AE1" w:rsidRPr="0095781E">
        <w:rPr>
          <w:rFonts w:ascii="Arial" w:hAnsi="Arial" w:cs="Arial"/>
          <w:szCs w:val="28"/>
        </w:rPr>
        <w:t xml:space="preserve"> исполнением настоящего постановления возложить на председателя Комитета образования администрации Приаргунского муниципального округа Забайкальского края И.В.</w:t>
      </w:r>
      <w:r w:rsidR="00102751" w:rsidRPr="0095781E">
        <w:rPr>
          <w:rFonts w:ascii="Arial" w:hAnsi="Arial" w:cs="Arial"/>
          <w:szCs w:val="28"/>
        </w:rPr>
        <w:t xml:space="preserve"> </w:t>
      </w:r>
      <w:proofErr w:type="spellStart"/>
      <w:r w:rsidR="00C86AE1" w:rsidRPr="0095781E">
        <w:rPr>
          <w:rFonts w:ascii="Arial" w:hAnsi="Arial" w:cs="Arial"/>
          <w:szCs w:val="28"/>
        </w:rPr>
        <w:t>Тюкавкину</w:t>
      </w:r>
      <w:proofErr w:type="spellEnd"/>
      <w:r w:rsidR="00C86AE1" w:rsidRPr="0095781E">
        <w:rPr>
          <w:rFonts w:ascii="Arial" w:hAnsi="Arial" w:cs="Arial"/>
          <w:szCs w:val="28"/>
        </w:rPr>
        <w:t>.</w:t>
      </w:r>
    </w:p>
    <w:p w:rsidR="000C4C8C" w:rsidRPr="0095781E" w:rsidRDefault="000C4C8C" w:rsidP="0095781E">
      <w:pPr>
        <w:tabs>
          <w:tab w:val="left" w:pos="709"/>
        </w:tabs>
        <w:suppressAutoHyphens/>
        <w:ind w:firstLine="709"/>
        <w:jc w:val="both"/>
        <w:rPr>
          <w:rFonts w:ascii="Arial" w:hAnsi="Arial" w:cs="Arial"/>
          <w:szCs w:val="28"/>
        </w:rPr>
      </w:pPr>
    </w:p>
    <w:p w:rsidR="000C4C8C" w:rsidRPr="0095781E" w:rsidRDefault="000C4C8C" w:rsidP="0095781E">
      <w:pPr>
        <w:tabs>
          <w:tab w:val="left" w:pos="709"/>
        </w:tabs>
        <w:suppressAutoHyphens/>
        <w:ind w:firstLine="709"/>
        <w:jc w:val="both"/>
        <w:rPr>
          <w:rFonts w:ascii="Arial" w:hAnsi="Arial" w:cs="Arial"/>
          <w:szCs w:val="28"/>
          <w:shd w:val="clear" w:color="auto" w:fill="FFFFFF"/>
        </w:rPr>
      </w:pPr>
    </w:p>
    <w:p w:rsidR="0095781E" w:rsidRDefault="00E13417" w:rsidP="00310D74">
      <w:pPr>
        <w:suppressAutoHyphens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Г</w:t>
      </w:r>
      <w:r w:rsidR="002435F6" w:rsidRPr="0095781E">
        <w:rPr>
          <w:rFonts w:ascii="Arial" w:hAnsi="Arial" w:cs="Arial"/>
          <w:szCs w:val="28"/>
        </w:rPr>
        <w:t>лав</w:t>
      </w:r>
      <w:r w:rsidRPr="0095781E">
        <w:rPr>
          <w:rFonts w:ascii="Arial" w:hAnsi="Arial" w:cs="Arial"/>
          <w:szCs w:val="28"/>
        </w:rPr>
        <w:t>а</w:t>
      </w:r>
      <w:r w:rsidR="002435F6" w:rsidRPr="0095781E">
        <w:rPr>
          <w:rFonts w:ascii="Arial" w:hAnsi="Arial" w:cs="Arial"/>
          <w:szCs w:val="28"/>
        </w:rPr>
        <w:t xml:space="preserve"> Приаргунского</w:t>
      </w:r>
    </w:p>
    <w:p w:rsidR="00BA40E1" w:rsidRPr="0095781E" w:rsidRDefault="00BA40E1" w:rsidP="00310D74">
      <w:pPr>
        <w:suppressAutoHyphens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м</w:t>
      </w:r>
      <w:r w:rsidR="002435F6" w:rsidRPr="0095781E">
        <w:rPr>
          <w:rFonts w:ascii="Arial" w:hAnsi="Arial" w:cs="Arial"/>
          <w:szCs w:val="28"/>
        </w:rPr>
        <w:t>униципального округа</w:t>
      </w:r>
    </w:p>
    <w:p w:rsidR="008D6732" w:rsidRPr="0095781E" w:rsidRDefault="00BA40E1" w:rsidP="00310D74">
      <w:pPr>
        <w:suppressAutoHyphens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Забайкальского края</w:t>
      </w:r>
      <w:r w:rsidR="0095781E">
        <w:rPr>
          <w:rFonts w:ascii="Arial" w:hAnsi="Arial" w:cs="Arial"/>
          <w:szCs w:val="28"/>
        </w:rPr>
        <w:t xml:space="preserve"> </w:t>
      </w:r>
      <w:r w:rsidR="00310D74">
        <w:rPr>
          <w:rFonts w:ascii="Arial" w:hAnsi="Arial" w:cs="Arial"/>
          <w:szCs w:val="28"/>
        </w:rPr>
        <w:t xml:space="preserve">                                                                                            </w:t>
      </w:r>
      <w:r w:rsidR="00E13417" w:rsidRPr="0095781E">
        <w:rPr>
          <w:rFonts w:ascii="Arial" w:hAnsi="Arial" w:cs="Arial"/>
          <w:szCs w:val="28"/>
        </w:rPr>
        <w:t>Е.В. Логунов</w:t>
      </w:r>
    </w:p>
    <w:p w:rsidR="008D6732" w:rsidRPr="0095781E" w:rsidRDefault="008D6732" w:rsidP="0095781E">
      <w:pPr>
        <w:suppressAutoHyphens/>
        <w:ind w:firstLine="709"/>
        <w:contextualSpacing/>
        <w:jc w:val="both"/>
        <w:rPr>
          <w:rFonts w:ascii="Arial" w:hAnsi="Arial" w:cs="Arial"/>
          <w:szCs w:val="28"/>
        </w:rPr>
      </w:pPr>
    </w:p>
    <w:p w:rsidR="00214CB4" w:rsidRPr="0095781E" w:rsidRDefault="00214CB4" w:rsidP="00310D74">
      <w:pPr>
        <w:suppressAutoHyphens/>
        <w:ind w:firstLine="709"/>
        <w:jc w:val="right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lastRenderedPageBreak/>
        <w:t>Приложение</w:t>
      </w:r>
    </w:p>
    <w:p w:rsidR="00664CD8" w:rsidRPr="0095781E" w:rsidRDefault="00664CD8" w:rsidP="00310D74">
      <w:pPr>
        <w:suppressAutoHyphens/>
        <w:ind w:firstLine="709"/>
        <w:jc w:val="right"/>
        <w:rPr>
          <w:rFonts w:ascii="Arial" w:hAnsi="Arial" w:cs="Arial"/>
          <w:szCs w:val="28"/>
        </w:rPr>
      </w:pPr>
    </w:p>
    <w:p w:rsidR="00310D74" w:rsidRDefault="00453C1B" w:rsidP="00310D74">
      <w:pPr>
        <w:suppressAutoHyphens/>
        <w:ind w:firstLine="709"/>
        <w:jc w:val="right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 xml:space="preserve">к </w:t>
      </w:r>
      <w:r w:rsidR="00214CB4" w:rsidRPr="0095781E">
        <w:rPr>
          <w:rFonts w:ascii="Arial" w:hAnsi="Arial" w:cs="Arial"/>
          <w:szCs w:val="28"/>
        </w:rPr>
        <w:t xml:space="preserve">постановлению администрации </w:t>
      </w:r>
    </w:p>
    <w:p w:rsidR="00310D74" w:rsidRDefault="00664CD8" w:rsidP="00310D74">
      <w:pPr>
        <w:suppressAutoHyphens/>
        <w:ind w:firstLine="709"/>
        <w:jc w:val="right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Приаргунского м</w:t>
      </w:r>
      <w:r w:rsidR="00214CB4" w:rsidRPr="0095781E">
        <w:rPr>
          <w:rFonts w:ascii="Arial" w:hAnsi="Arial" w:cs="Arial"/>
          <w:szCs w:val="28"/>
        </w:rPr>
        <w:t xml:space="preserve">униципального </w:t>
      </w:r>
      <w:r w:rsidRPr="0095781E">
        <w:rPr>
          <w:rFonts w:ascii="Arial" w:hAnsi="Arial" w:cs="Arial"/>
          <w:szCs w:val="28"/>
        </w:rPr>
        <w:t xml:space="preserve">округа </w:t>
      </w:r>
    </w:p>
    <w:p w:rsidR="0095781E" w:rsidRDefault="00664CD8" w:rsidP="00310D74">
      <w:pPr>
        <w:suppressAutoHyphens/>
        <w:ind w:firstLine="709"/>
        <w:jc w:val="right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Забайкальского края</w:t>
      </w:r>
    </w:p>
    <w:p w:rsidR="00214CB4" w:rsidRPr="0095781E" w:rsidRDefault="000667A3" w:rsidP="00310D74">
      <w:pPr>
        <w:suppressAutoHyphens/>
        <w:ind w:firstLine="709"/>
        <w:jc w:val="right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от</w:t>
      </w:r>
      <w:r w:rsidR="002D74E1" w:rsidRPr="0095781E">
        <w:rPr>
          <w:rFonts w:ascii="Arial" w:hAnsi="Arial" w:cs="Arial"/>
          <w:szCs w:val="28"/>
        </w:rPr>
        <w:t>18</w:t>
      </w:r>
      <w:r w:rsidRPr="0095781E">
        <w:rPr>
          <w:rFonts w:ascii="Arial" w:hAnsi="Arial" w:cs="Arial"/>
          <w:szCs w:val="28"/>
        </w:rPr>
        <w:t xml:space="preserve"> </w:t>
      </w:r>
      <w:r w:rsidR="008B1093" w:rsidRPr="0095781E">
        <w:rPr>
          <w:rFonts w:ascii="Arial" w:hAnsi="Arial" w:cs="Arial"/>
          <w:szCs w:val="28"/>
        </w:rPr>
        <w:t xml:space="preserve">июля </w:t>
      </w:r>
      <w:r w:rsidR="00214CB4" w:rsidRPr="0095781E">
        <w:rPr>
          <w:rFonts w:ascii="Arial" w:hAnsi="Arial" w:cs="Arial"/>
          <w:szCs w:val="28"/>
        </w:rPr>
        <w:t>202</w:t>
      </w:r>
      <w:r w:rsidR="008B1093" w:rsidRPr="0095781E">
        <w:rPr>
          <w:rFonts w:ascii="Arial" w:hAnsi="Arial" w:cs="Arial"/>
          <w:szCs w:val="28"/>
        </w:rPr>
        <w:t>4</w:t>
      </w:r>
      <w:r w:rsidR="00214CB4" w:rsidRPr="0095781E">
        <w:rPr>
          <w:rFonts w:ascii="Arial" w:hAnsi="Arial" w:cs="Arial"/>
          <w:szCs w:val="28"/>
        </w:rPr>
        <w:t xml:space="preserve"> г.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="002D74E1" w:rsidRPr="0095781E">
        <w:rPr>
          <w:rFonts w:ascii="Arial" w:hAnsi="Arial" w:cs="Arial"/>
          <w:szCs w:val="28"/>
        </w:rPr>
        <w:t>810</w:t>
      </w:r>
    </w:p>
    <w:p w:rsidR="0095781E" w:rsidRDefault="0095781E" w:rsidP="0095781E">
      <w:pPr>
        <w:suppressAutoHyphens/>
        <w:ind w:firstLine="709"/>
        <w:jc w:val="both"/>
        <w:rPr>
          <w:rFonts w:ascii="Arial" w:hAnsi="Arial" w:cs="Arial"/>
          <w:bCs/>
          <w:szCs w:val="28"/>
        </w:rPr>
      </w:pPr>
    </w:p>
    <w:p w:rsidR="00310D74" w:rsidRDefault="00310D74" w:rsidP="0095781E">
      <w:pPr>
        <w:suppressAutoHyphens/>
        <w:ind w:firstLine="709"/>
        <w:jc w:val="both"/>
        <w:rPr>
          <w:rFonts w:ascii="Arial" w:hAnsi="Arial" w:cs="Arial"/>
          <w:bCs/>
          <w:szCs w:val="28"/>
        </w:rPr>
      </w:pPr>
    </w:p>
    <w:p w:rsidR="00310D74" w:rsidRPr="00310D74" w:rsidRDefault="00310D74" w:rsidP="00310D74">
      <w:pPr>
        <w:suppressAutoHyphens/>
        <w:ind w:firstLine="709"/>
        <w:jc w:val="center"/>
        <w:rPr>
          <w:rFonts w:ascii="Arial" w:hAnsi="Arial" w:cs="Arial"/>
          <w:b/>
          <w:bCs/>
          <w:sz w:val="28"/>
          <w:szCs w:val="28"/>
        </w:rPr>
      </w:pPr>
    </w:p>
    <w:p w:rsidR="00214CB4" w:rsidRPr="00310D74" w:rsidRDefault="00214CB4" w:rsidP="00310D74">
      <w:pPr>
        <w:suppressAutoHyphens/>
        <w:ind w:firstLine="709"/>
        <w:jc w:val="center"/>
        <w:rPr>
          <w:rFonts w:ascii="Arial" w:hAnsi="Arial" w:cs="Arial"/>
          <w:b/>
          <w:bCs/>
          <w:sz w:val="28"/>
          <w:szCs w:val="28"/>
        </w:rPr>
      </w:pPr>
      <w:r w:rsidRPr="00310D74">
        <w:rPr>
          <w:rFonts w:ascii="Arial" w:hAnsi="Arial" w:cs="Arial"/>
          <w:b/>
          <w:bCs/>
          <w:sz w:val="28"/>
          <w:szCs w:val="28"/>
        </w:rPr>
        <w:t>Категории детей</w:t>
      </w:r>
      <w:r w:rsidR="0095781E" w:rsidRPr="00310D74">
        <w:rPr>
          <w:rFonts w:ascii="Arial" w:hAnsi="Arial" w:cs="Arial"/>
          <w:b/>
          <w:bCs/>
          <w:sz w:val="28"/>
          <w:szCs w:val="28"/>
        </w:rPr>
        <w:t xml:space="preserve">, </w:t>
      </w:r>
      <w:r w:rsidRPr="00310D74">
        <w:rPr>
          <w:rFonts w:ascii="Arial" w:hAnsi="Arial" w:cs="Arial"/>
          <w:b/>
          <w:bCs/>
          <w:sz w:val="28"/>
          <w:szCs w:val="28"/>
        </w:rPr>
        <w:t>имеющих право на зачисление в дошкольные образовательные организации во внеочередном и в первоочередном порядке</w:t>
      </w:r>
      <w:r w:rsidR="0095781E" w:rsidRPr="00310D74">
        <w:rPr>
          <w:rFonts w:ascii="Arial" w:hAnsi="Arial" w:cs="Arial"/>
          <w:b/>
          <w:bCs/>
          <w:sz w:val="28"/>
          <w:szCs w:val="28"/>
        </w:rPr>
        <w:t xml:space="preserve">, </w:t>
      </w:r>
      <w:r w:rsidRPr="00310D74">
        <w:rPr>
          <w:rFonts w:ascii="Arial" w:hAnsi="Arial" w:cs="Arial"/>
          <w:b/>
          <w:bCs/>
          <w:sz w:val="28"/>
          <w:szCs w:val="28"/>
        </w:rPr>
        <w:t xml:space="preserve">имеющих право преимущественного приема на </w:t>
      </w:r>
      <w:proofErr w:type="gramStart"/>
      <w:r w:rsidRPr="00310D74">
        <w:rPr>
          <w:rFonts w:ascii="Arial" w:hAnsi="Arial" w:cs="Arial"/>
          <w:b/>
          <w:bCs/>
          <w:sz w:val="28"/>
          <w:szCs w:val="28"/>
        </w:rPr>
        <w:t>обучение</w:t>
      </w:r>
      <w:proofErr w:type="gramEnd"/>
      <w:r w:rsidRPr="00310D74">
        <w:rPr>
          <w:rFonts w:ascii="Arial" w:hAnsi="Arial" w:cs="Arial"/>
          <w:b/>
          <w:bCs/>
          <w:sz w:val="28"/>
          <w:szCs w:val="28"/>
        </w:rPr>
        <w:t xml:space="preserve"> по основным общеобразовательным программам</w:t>
      </w:r>
    </w:p>
    <w:p w:rsidR="00E546E0" w:rsidRPr="00310D74" w:rsidRDefault="00E546E0" w:rsidP="00310D74">
      <w:pPr>
        <w:suppressAutoHyphens/>
        <w:ind w:firstLine="709"/>
        <w:jc w:val="center"/>
        <w:rPr>
          <w:rFonts w:ascii="Arial" w:hAnsi="Arial" w:cs="Arial"/>
          <w:b/>
          <w:sz w:val="28"/>
          <w:szCs w:val="28"/>
        </w:rPr>
      </w:pPr>
    </w:p>
    <w:p w:rsidR="00214CB4" w:rsidRPr="00310D74" w:rsidRDefault="00214CB4" w:rsidP="0095781E">
      <w:pPr>
        <w:suppressAutoHyphens/>
        <w:ind w:firstLine="709"/>
        <w:jc w:val="both"/>
        <w:rPr>
          <w:rFonts w:ascii="Arial" w:hAnsi="Arial" w:cs="Arial"/>
          <w:b/>
          <w:szCs w:val="28"/>
        </w:rPr>
      </w:pPr>
      <w:r w:rsidRPr="00310D74">
        <w:rPr>
          <w:rFonts w:ascii="Arial" w:hAnsi="Arial" w:cs="Arial"/>
          <w:b/>
          <w:szCs w:val="28"/>
        </w:rPr>
        <w:t>Во внеочередном порядке:</w:t>
      </w:r>
    </w:p>
    <w:p w:rsidR="00670CBA" w:rsidRPr="00310D74" w:rsidRDefault="00670CBA" w:rsidP="0095781E">
      <w:pPr>
        <w:suppressAutoHyphens/>
        <w:ind w:firstLine="709"/>
        <w:jc w:val="both"/>
        <w:rPr>
          <w:rFonts w:ascii="Arial" w:hAnsi="Arial" w:cs="Arial"/>
          <w:b/>
          <w:szCs w:val="28"/>
        </w:rPr>
      </w:pP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прокуроров (п. 5 ст. 44 Федерального закона от 17.01.1992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2202-I «О прокуратуре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2)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судей (п. 3 ст. 19 Закона Российской Федерации от 26.06.1992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3132-I «О статусе судей в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3)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сотрудников Следственного комитета Российской Федерации (ч. 25 ст. 35 Федерального закона от 28.12.2010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403-ФЗ «О Следственном комитете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4)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граждан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получивших или перенесших лучевую болезнь и другие заболевания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связанные с радиационным воздействием вследствие чернобыльской катастрофы или с работами по ликвидации последствий катастрофы на Чернобыльской АЭС и дети инвалидов вследствие чернобыльской катастрофы (п. 12 ст. 14 Закона Российской Федерации от 15.05.1991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1244-1 «О социальной защите граждан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подвергшихся воздействию радиации вследствие катастрофы на Чернобыльской АЭС»);</w:t>
      </w:r>
      <w:proofErr w:type="gramEnd"/>
      <w:r w:rsidRPr="0095781E">
        <w:rPr>
          <w:rFonts w:ascii="Arial" w:hAnsi="Arial" w:cs="Arial"/>
          <w:szCs w:val="28"/>
        </w:rPr>
        <w:t xml:space="preserve"> дети граждан из подразделений особого риска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принимавших непосредственное участие в испытаниях ядерного и термоядерного оружия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ликвидации аварий ядерных установок на средствах вооружения и военных объектах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а также семей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потерявших кормильца из числа этих граждан (п. 2 постановления Верховного Совета Российской Федерации от 27.12.1991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2123-1);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5)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погибших (пропавших без вести)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умерших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ставших инвалидами военнослужащих и сотрудников федеральных органов исполнительной власти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участвовавших в выполнении задач по обеспечению безопасности и защите граждан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проживавших на территориях Южной Осетии и Абхазии (п. 4 постановления Правительства Российской Федерации от 12.08.2008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587 «О дополнительных мерах по усилению социальной защиты военнослужащих и сотрудников федеральных органов исполнительной власти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участвующих в</w:t>
      </w:r>
      <w:proofErr w:type="gramEnd"/>
      <w:r w:rsidR="00084B0A" w:rsidRPr="0095781E">
        <w:rPr>
          <w:rFonts w:ascii="Arial" w:hAnsi="Arial" w:cs="Arial"/>
          <w:szCs w:val="28"/>
        </w:rPr>
        <w:t xml:space="preserve"> </w:t>
      </w:r>
      <w:proofErr w:type="gramStart"/>
      <w:r w:rsidRPr="0095781E">
        <w:rPr>
          <w:rFonts w:ascii="Arial" w:hAnsi="Arial" w:cs="Arial"/>
          <w:szCs w:val="28"/>
        </w:rPr>
        <w:t>выполнении</w:t>
      </w:r>
      <w:proofErr w:type="gramEnd"/>
      <w:r w:rsidRPr="0095781E">
        <w:rPr>
          <w:rFonts w:ascii="Arial" w:hAnsi="Arial" w:cs="Arial"/>
          <w:szCs w:val="28"/>
        </w:rPr>
        <w:t xml:space="preserve"> задач по обеспечению безопасности и защите граждан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проживающих на территориях Южной Осетии и Абхазии»);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6)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погибших (пропавших без вести)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умерших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ставших инвалидами военнослужащих и сотрудников федеральных органов исполнительной власти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участвовавших в контртеррористических операциях и обеспечивавших правопорядок и общественную безопасность на территории Северо-Кавказского региона Российской Федерации (п. 14 постановления Правительства Российской Федерации от 09.02.2004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65 «О дополнительных гарантиях и компенсациях военнослужащим и сотрудникам федеральных органов исполнительной власти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участвующим в контртеррористических операциях и обеспечивающим правопорядок</w:t>
      </w:r>
      <w:proofErr w:type="gramEnd"/>
      <w:r w:rsidRPr="0095781E">
        <w:rPr>
          <w:rFonts w:ascii="Arial" w:hAnsi="Arial" w:cs="Arial"/>
          <w:szCs w:val="28"/>
        </w:rPr>
        <w:t xml:space="preserve"> и общественную безопасность на территории Северо-Кавказского региона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7)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военнослужащих и сотрудников органов внутренних дел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Государственной противопожарной службы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уголовно-исполнительной системы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 xml:space="preserve">непосредственно </w:t>
      </w:r>
      <w:r w:rsidRPr="0095781E">
        <w:rPr>
          <w:rFonts w:ascii="Arial" w:hAnsi="Arial" w:cs="Arial"/>
          <w:szCs w:val="28"/>
        </w:rPr>
        <w:lastRenderedPageBreak/>
        <w:t>участвовавших в борьбе с терроризмом на территории Республики Дагестан и погибших (пропавших без вести)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умерших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ставших инвалидами в связи с выполнением служебных обязанностей (п. 1 постановления Правительства Российской Федерации от 25.08.1999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936 «О дополнительных мерах по социальной защите членов семей военнослужащих и сотрудников органов внутренних дел</w:t>
      </w:r>
      <w:proofErr w:type="gramEnd"/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proofErr w:type="gramStart"/>
      <w:r w:rsidRPr="0095781E">
        <w:rPr>
          <w:rFonts w:ascii="Arial" w:hAnsi="Arial" w:cs="Arial"/>
          <w:szCs w:val="28"/>
        </w:rPr>
        <w:t>Государственной противопожарной службы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уголовно-исполнительной системы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непосредственно участвовавших в борьбе с терроризмом на территории Республики Дагестан и погибших (пропавших без вести)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умерших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ставших инвалидами в связи с выполнением служебных обязанностей»);</w:t>
      </w:r>
      <w:proofErr w:type="gramEnd"/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8)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погибших (пропавших без вести)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умерших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ставших инвалидами в связи с выполнением служебных обязанностей военнослужащих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проходивших военную службу по контракту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участвовавших в контртеррористических операциях и обеспечивающих правопорядок и общественную безопасность на территории Северо-Кавказского региона Российской Федерации (п. 15 Приказа Министра обороны Российской Федерации от 13.01.2010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10 «О предоставлении дополнительных гарантий и компенсаций военнослужащим и лицам гражданского персонала Вооруженных Сил</w:t>
      </w:r>
      <w:proofErr w:type="gramEnd"/>
      <w:r w:rsidR="00F97080" w:rsidRPr="0095781E">
        <w:rPr>
          <w:rFonts w:ascii="Arial" w:hAnsi="Arial" w:cs="Arial"/>
          <w:szCs w:val="28"/>
        </w:rPr>
        <w:t xml:space="preserve"> </w:t>
      </w:r>
      <w:proofErr w:type="gramStart"/>
      <w:r w:rsidRPr="0095781E">
        <w:rPr>
          <w:rFonts w:ascii="Arial" w:hAnsi="Arial" w:cs="Arial"/>
          <w:szCs w:val="28"/>
        </w:rPr>
        <w:t>Российской</w:t>
      </w:r>
      <w:r w:rsidR="00F97080" w:rsidRP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участвующим в контртеррористических операциях и обеспечивающим правопорядок и общественную безопасность на территории Северо-Кавказского региона Российской Федерации»);</w:t>
      </w:r>
      <w:proofErr w:type="gramEnd"/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9)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в период проведения специальной военной операции дети военнослужащих и сотрудников федеральных органов исполнительной власти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федеральных государственных органов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в которых федеральным законом предусмотрена военная служба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сотрудников органов внутренних дел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граждан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добровольно поступивших в добровольческие формирования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созданные в соответствии с федеральным законом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принимающих (принимавших) участие в специальной военной операции на территориях Донецкой Народной Республики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Луганской Народной Республики</w:t>
      </w:r>
      <w:proofErr w:type="gramEnd"/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Запорожской области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Херсонской области и Украины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сотрудников уголовно-исполнительной системы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 xml:space="preserve">выполняющих (выполнявших) возложенные на них </w:t>
      </w:r>
      <w:proofErr w:type="gramStart"/>
      <w:r w:rsidRPr="0095781E">
        <w:rPr>
          <w:rFonts w:ascii="Arial" w:hAnsi="Arial" w:cs="Arial"/>
          <w:szCs w:val="28"/>
        </w:rPr>
        <w:t>задачи</w:t>
      </w:r>
      <w:proofErr w:type="gramEnd"/>
      <w:r w:rsidRPr="0095781E">
        <w:rPr>
          <w:rFonts w:ascii="Arial" w:hAnsi="Arial" w:cs="Arial"/>
          <w:szCs w:val="28"/>
        </w:rPr>
        <w:t xml:space="preserve"> на указанных территориях в период проведения специальной военной операции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граждан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призванных на военную службу по мобилизации (далее - военнослужащие);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10)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военнослужащих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погибших (умерших) при исполнении обязанностей военной службы (службы) в результате участия в специальной военной операции.</w:t>
      </w:r>
    </w:p>
    <w:p w:rsidR="00670CBA" w:rsidRPr="0095781E" w:rsidRDefault="00670CBA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</w:p>
    <w:p w:rsidR="00214CB4" w:rsidRPr="00310D74" w:rsidRDefault="00214CB4" w:rsidP="0095781E">
      <w:pPr>
        <w:suppressAutoHyphens/>
        <w:ind w:firstLine="709"/>
        <w:jc w:val="both"/>
        <w:rPr>
          <w:rFonts w:ascii="Arial" w:hAnsi="Arial" w:cs="Arial"/>
          <w:b/>
          <w:szCs w:val="28"/>
        </w:rPr>
      </w:pPr>
      <w:r w:rsidRPr="00310D74">
        <w:rPr>
          <w:rFonts w:ascii="Arial" w:hAnsi="Arial" w:cs="Arial"/>
          <w:b/>
          <w:szCs w:val="28"/>
        </w:rPr>
        <w:t>В первоочередном порядке:</w:t>
      </w:r>
    </w:p>
    <w:p w:rsidR="00670CBA" w:rsidRPr="00310D74" w:rsidRDefault="00670CBA" w:rsidP="0095781E">
      <w:pPr>
        <w:suppressAutoHyphens/>
        <w:ind w:firstLine="709"/>
        <w:jc w:val="both"/>
        <w:rPr>
          <w:rFonts w:ascii="Arial" w:hAnsi="Arial" w:cs="Arial"/>
          <w:b/>
          <w:szCs w:val="28"/>
        </w:rPr>
      </w:pP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военнослужащих по месту жительства их семей (п. 6 ст. 19 Федерального закона от 27.05.1998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76-ФЗ «О статусе военнослужащих»);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2)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сотрудника полиции (п. 1 ч. 6 ст. 46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3)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сотрудника полиции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погибшего (умершего) вследствие увечья или иного повреждения здоровья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полученных в связи с выполнением служебных обязанностей (п. 2 ч. 6 ст. 46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4)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сотрудника полиции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умершего вследствие заболевания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полученного в период прохождения службы в полиции (п. 3 ч. 6 ст. 46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5)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гражданина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уволенного со службы в полиции вследствие увечья или иного повреждения здоровья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полученных в связи с выполнением служебных обязанностей и исключивших возможность дальнейшего прохождения службы в полиции (п. 4 ч. 6 ст. 46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6)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гражданина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умершего в течение одного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года</w:t>
      </w:r>
      <w:r w:rsidRPr="0095781E">
        <w:rPr>
          <w:rFonts w:ascii="Arial" w:hAnsi="Arial" w:cs="Arial"/>
          <w:szCs w:val="28"/>
        </w:rPr>
        <w:t xml:space="preserve"> после увольнения со службы в полиции вследствие увечья или иного повреждения здоровья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полученных в связи с выполнением служебных обязанностей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либо вследствие заболевания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полученного в период прохождения службы в полиции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исключивших возможность дальнейшего прохождения службы в полиции (п. 5 ч. 6 ст. 46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полиции»);</w:t>
      </w:r>
      <w:proofErr w:type="gramEnd"/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lastRenderedPageBreak/>
        <w:t>7)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находящиеся (находившиеся) на иждивении сотрудника полиции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гражданина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указанных в пунктах 1-5 ч. 6 ст. 46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 (п. 6 ч. 6 ст. 46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8)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сотрудников органов внутренних дел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не являющихся сотрудниками полиции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(ч. 2 ст. 56 Федерального закона от 07.02.2011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3-ФЗ «О полиции»);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9)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сотрудника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имеющих специальные звания и проходящих службу в учреждениях и органах уголовно-исполнительной системы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 xml:space="preserve">федеральной противопожарной службе Государственной противопожарной службы и таможенных органах Российской Федерации (далее </w:t>
      </w:r>
      <w:r w:rsidR="0095781E" w:rsidRPr="0095781E">
        <w:rPr>
          <w:rFonts w:ascii="Arial" w:hAnsi="Arial" w:cs="Arial"/>
          <w:szCs w:val="28"/>
        </w:rPr>
        <w:t>-</w:t>
      </w:r>
      <w:r w:rsidRPr="0095781E">
        <w:rPr>
          <w:rFonts w:ascii="Arial" w:hAnsi="Arial" w:cs="Arial"/>
          <w:szCs w:val="28"/>
        </w:rPr>
        <w:t xml:space="preserve"> сотрудник)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(п. 1 ч. 14 ст. 3 Федерального закона от 30.12.2012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  <w:proofErr w:type="gramEnd"/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10) дети сотрудника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погибшего (умершего) вследствие увечья или иного повреждения здоровья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полученных в связи с выполнением служебных обязанностей (п. 2 ч. 14 ст. 3 Федерального закона от 30.12.2012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11) дети сотрудника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умершего вследствие заболевания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полученного в период прохождения службы в учреждениях и органах уголовно-исполнительной системы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федеральной противопожарной службе Государственной противопожарной службы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 xml:space="preserve">таможенных органах Российской Федерации (далее </w:t>
      </w:r>
      <w:r w:rsidR="0095781E" w:rsidRPr="0095781E">
        <w:rPr>
          <w:rFonts w:ascii="Arial" w:hAnsi="Arial" w:cs="Arial"/>
          <w:szCs w:val="28"/>
        </w:rPr>
        <w:t>-</w:t>
      </w:r>
      <w:r w:rsidRPr="0095781E">
        <w:rPr>
          <w:rFonts w:ascii="Arial" w:hAnsi="Arial" w:cs="Arial"/>
          <w:szCs w:val="28"/>
        </w:rPr>
        <w:t xml:space="preserve"> учреждения и органы)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(п. 3 ч. 14 ст. 3 Федерального закона от 30.12.2012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  <w:proofErr w:type="gramEnd"/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12)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гражданина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уволенного со службы в учреждениях и органах вследствие увечья или иного повреждения здоровья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полученных в связи с выполнением служебных обязанностей и исключивших возможность дальнейшего прохождения службы в учреждениях и органах (п. 4 ч. 14 ст. 3 Федерального закона от 30.12.2012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283-ФЗ «О социальных гарантиях сотрудникам некоторых федеральных органов исполнительной власти и внесении изменений в отдельные</w:t>
      </w:r>
      <w:proofErr w:type="gramEnd"/>
      <w:r w:rsidRPr="0095781E">
        <w:rPr>
          <w:rFonts w:ascii="Arial" w:hAnsi="Arial" w:cs="Arial"/>
          <w:szCs w:val="28"/>
        </w:rPr>
        <w:t xml:space="preserve"> законодательные акты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13)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гражданина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умершего в течение одного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года</w:t>
      </w:r>
      <w:r w:rsidRPr="0095781E">
        <w:rPr>
          <w:rFonts w:ascii="Arial" w:hAnsi="Arial" w:cs="Arial"/>
          <w:szCs w:val="28"/>
        </w:rPr>
        <w:t xml:space="preserve"> после увольнения со службы в учреждениях и органах вследствие увечья или иного повреждения здоровья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полученных в связи с выполнением служебных обязанностей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либо вследствие заболевания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полученного в период прохождения службы в учреждениях и органах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исключивших возможность дальнейшего прохождения службы в учреждениях и органах (п. 5 ч. 14 ст. 3 Федерального закона</w:t>
      </w:r>
      <w:proofErr w:type="gramEnd"/>
      <w:r w:rsidRPr="0095781E">
        <w:rPr>
          <w:rFonts w:ascii="Arial" w:hAnsi="Arial" w:cs="Arial"/>
          <w:szCs w:val="28"/>
        </w:rPr>
        <w:t xml:space="preserve"> от 30.12.2012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14)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находящиеся (находившиеся) на иждивении сотрудника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гражданина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 xml:space="preserve">указанных в </w:t>
      </w:r>
      <w:proofErr w:type="spellStart"/>
      <w:r w:rsidRPr="0095781E">
        <w:rPr>
          <w:rFonts w:ascii="Arial" w:hAnsi="Arial" w:cs="Arial"/>
          <w:szCs w:val="28"/>
        </w:rPr>
        <w:t>п.п</w:t>
      </w:r>
      <w:proofErr w:type="spellEnd"/>
      <w:r w:rsidRPr="0095781E">
        <w:rPr>
          <w:rFonts w:ascii="Arial" w:hAnsi="Arial" w:cs="Arial"/>
          <w:szCs w:val="28"/>
        </w:rPr>
        <w:t>. 1-5 п. 14 ст. 3 Федерального закона от 30.12.2012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Федерации»;</w:t>
      </w:r>
      <w:proofErr w:type="gramEnd"/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15)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из многодетных семей (3 и более несовершеннолетних детей) (п. 1 Указа Президента Российской Федерации от 05.05.1992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431 «О мерах социальной поддержки многодетных семей»);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16)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дети-инвалиды и дети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один из родителей которых является инвалидом (п. 1 Указа Президента Российской Федерации от 02.10.1992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1157 «О дополнительных мерах государственной поддержки инвалидов»);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17)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из неполных семей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находящихся в трудной жизненной ситуации;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18)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лиц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проходящих службу в войсках национальной гвардии Российской Федерации и имеющих специальные звания полиции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граждан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 xml:space="preserve">уволенных со службы в войсках национальной гвардии Российской Федерации (ст. 12 Федерального закона от </w:t>
      </w:r>
      <w:r w:rsidRPr="0095781E">
        <w:rPr>
          <w:rFonts w:ascii="Arial" w:hAnsi="Arial" w:cs="Arial"/>
          <w:szCs w:val="28"/>
        </w:rPr>
        <w:lastRenderedPageBreak/>
        <w:t>05.12.2017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391-ФЗ «О внесении изменений в отдельные законодательные акты Российской Федерации»);</w:t>
      </w: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r w:rsidRPr="0095781E">
        <w:rPr>
          <w:rFonts w:ascii="Arial" w:hAnsi="Arial" w:cs="Arial"/>
          <w:szCs w:val="28"/>
        </w:rPr>
        <w:t>19)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 медицинских работников медицинских организаций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оказывающих (участвующих в оказании) первичной медико-санитарной помощи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скорой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в том числе специализированной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медицинской помощи в медицинских организациях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находящихся в ведении Забайкальского края.</w:t>
      </w:r>
    </w:p>
    <w:p w:rsidR="0095781E" w:rsidRDefault="0095781E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</w:p>
    <w:p w:rsidR="00214CB4" w:rsidRPr="00310D74" w:rsidRDefault="00214CB4" w:rsidP="0095781E">
      <w:pPr>
        <w:suppressAutoHyphens/>
        <w:ind w:firstLine="709"/>
        <w:jc w:val="both"/>
        <w:rPr>
          <w:rFonts w:ascii="Arial" w:hAnsi="Arial" w:cs="Arial"/>
          <w:b/>
          <w:szCs w:val="28"/>
        </w:rPr>
      </w:pPr>
      <w:bookmarkStart w:id="0" w:name="_GoBack"/>
      <w:r w:rsidRPr="00310D74">
        <w:rPr>
          <w:rFonts w:ascii="Arial" w:hAnsi="Arial" w:cs="Arial"/>
          <w:b/>
          <w:szCs w:val="28"/>
        </w:rPr>
        <w:t>Право преимущественного приема:</w:t>
      </w:r>
    </w:p>
    <w:bookmarkEnd w:id="0"/>
    <w:p w:rsidR="00670CBA" w:rsidRPr="0095781E" w:rsidRDefault="00670CBA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</w:p>
    <w:p w:rsidR="00214CB4" w:rsidRPr="0095781E" w:rsidRDefault="00214CB4" w:rsidP="0095781E">
      <w:pPr>
        <w:suppressAutoHyphens/>
        <w:ind w:firstLine="709"/>
        <w:jc w:val="both"/>
        <w:rPr>
          <w:rFonts w:ascii="Arial" w:hAnsi="Arial" w:cs="Arial"/>
          <w:szCs w:val="28"/>
        </w:rPr>
      </w:pPr>
      <w:proofErr w:type="gramStart"/>
      <w:r w:rsidRPr="0095781E">
        <w:rPr>
          <w:rFonts w:ascii="Arial" w:hAnsi="Arial" w:cs="Arial"/>
          <w:szCs w:val="28"/>
        </w:rPr>
        <w:t>Дети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в том числе усыновленные (удочеренные) или находящиеся под опекой или попечительством в семье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включая приемную семью либо в случаях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предусмотренных законами субъектов Российской Федерации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патронатную семью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имеют право преимущественного приема на обучение по основным общеобразовательным программам в образовательную организацию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в которой обучаются его брат и (или) сестра (полнородные и не</w:t>
      </w:r>
      <w:r w:rsidR="00F97080" w:rsidRP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полнородные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усыновленные (удочеренные)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дети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опекунами (попечителями) которых являются родители</w:t>
      </w:r>
      <w:proofErr w:type="gramEnd"/>
      <w:r w:rsidRPr="0095781E">
        <w:rPr>
          <w:rFonts w:ascii="Arial" w:hAnsi="Arial" w:cs="Arial"/>
          <w:szCs w:val="28"/>
        </w:rPr>
        <w:t xml:space="preserve"> (законные представители) этого ребенка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или дети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родителями (законными представителями) которых являются опекуны (попечители) этого ребенка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за исключением случаев</w:t>
      </w:r>
      <w:r w:rsidR="0095781E" w:rsidRPr="0095781E">
        <w:rPr>
          <w:rFonts w:ascii="Arial" w:hAnsi="Arial" w:cs="Arial"/>
          <w:szCs w:val="28"/>
        </w:rPr>
        <w:t>,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предусмотренных частями 5 и 6 статьи 67 Федерального закона от 29 декабря 2012 г.</w:t>
      </w:r>
      <w:r w:rsidR="0095781E">
        <w:rPr>
          <w:rFonts w:ascii="Arial" w:hAnsi="Arial" w:cs="Arial"/>
          <w:szCs w:val="28"/>
        </w:rPr>
        <w:t xml:space="preserve"> </w:t>
      </w:r>
      <w:r w:rsidR="0095781E" w:rsidRPr="0095781E">
        <w:rPr>
          <w:rFonts w:ascii="Arial" w:hAnsi="Arial" w:cs="Arial"/>
          <w:szCs w:val="28"/>
        </w:rPr>
        <w:t>№</w:t>
      </w:r>
      <w:r w:rsidR="0095781E">
        <w:rPr>
          <w:rFonts w:ascii="Arial" w:hAnsi="Arial" w:cs="Arial"/>
          <w:szCs w:val="28"/>
        </w:rPr>
        <w:t xml:space="preserve"> </w:t>
      </w:r>
      <w:r w:rsidRPr="0095781E">
        <w:rPr>
          <w:rFonts w:ascii="Arial" w:hAnsi="Arial" w:cs="Arial"/>
          <w:szCs w:val="28"/>
        </w:rPr>
        <w:t>273-ФЗ «Об образовании в Российской Федерации».</w:t>
      </w:r>
    </w:p>
    <w:sectPr w:rsidR="00214CB4" w:rsidRPr="0095781E" w:rsidSect="0095781E">
      <w:type w:val="continuous"/>
      <w:pgSz w:w="11906" w:h="16838"/>
      <w:pgMar w:top="720" w:right="720" w:bottom="720" w:left="72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5FD" w:rsidRDefault="00E835FD" w:rsidP="00005F7F">
      <w:r>
        <w:separator/>
      </w:r>
    </w:p>
  </w:endnote>
  <w:endnote w:type="continuationSeparator" w:id="0">
    <w:p w:rsidR="00E835FD" w:rsidRDefault="00E835FD" w:rsidP="00005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5FD" w:rsidRDefault="00E835FD" w:rsidP="00005F7F">
      <w:r>
        <w:separator/>
      </w:r>
    </w:p>
  </w:footnote>
  <w:footnote w:type="continuationSeparator" w:id="0">
    <w:p w:rsidR="00E835FD" w:rsidRDefault="00E835FD" w:rsidP="00005F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A573D"/>
    <w:multiLevelType w:val="multilevel"/>
    <w:tmpl w:val="18F829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9191C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1612B9D"/>
    <w:multiLevelType w:val="hybridMultilevel"/>
    <w:tmpl w:val="858A5DE2"/>
    <w:lvl w:ilvl="0" w:tplc="58C261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C6A2773"/>
    <w:multiLevelType w:val="multilevel"/>
    <w:tmpl w:val="4C12AFE8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20" w:hanging="2160"/>
      </w:pPr>
      <w:rPr>
        <w:rFonts w:hint="default"/>
      </w:rPr>
    </w:lvl>
  </w:abstractNum>
  <w:abstractNum w:abstractNumId="3">
    <w:nsid w:val="6097553D"/>
    <w:multiLevelType w:val="hybridMultilevel"/>
    <w:tmpl w:val="820431CE"/>
    <w:lvl w:ilvl="0" w:tplc="58C261BA">
      <w:start w:val="1"/>
      <w:numFmt w:val="decimal"/>
      <w:lvlText w:val="%1."/>
      <w:lvlJc w:val="left"/>
      <w:pPr>
        <w:ind w:left="1428" w:hanging="88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FA2"/>
    <w:rsid w:val="00000E40"/>
    <w:rsid w:val="00005F7F"/>
    <w:rsid w:val="000667A3"/>
    <w:rsid w:val="000845AD"/>
    <w:rsid w:val="00084B0A"/>
    <w:rsid w:val="00094BA1"/>
    <w:rsid w:val="000A61A7"/>
    <w:rsid w:val="000C4C8C"/>
    <w:rsid w:val="00102751"/>
    <w:rsid w:val="00115C6F"/>
    <w:rsid w:val="00173131"/>
    <w:rsid w:val="001928DD"/>
    <w:rsid w:val="00214CB4"/>
    <w:rsid w:val="00223360"/>
    <w:rsid w:val="0023567B"/>
    <w:rsid w:val="002435F6"/>
    <w:rsid w:val="002D74E1"/>
    <w:rsid w:val="00310D74"/>
    <w:rsid w:val="00393217"/>
    <w:rsid w:val="003F1F24"/>
    <w:rsid w:val="003F351F"/>
    <w:rsid w:val="00453C1B"/>
    <w:rsid w:val="00463710"/>
    <w:rsid w:val="00465B05"/>
    <w:rsid w:val="004D2AF6"/>
    <w:rsid w:val="005C71B7"/>
    <w:rsid w:val="00664CD8"/>
    <w:rsid w:val="00670CBA"/>
    <w:rsid w:val="006C2910"/>
    <w:rsid w:val="006E3213"/>
    <w:rsid w:val="006E7E56"/>
    <w:rsid w:val="00715196"/>
    <w:rsid w:val="00754BCD"/>
    <w:rsid w:val="00797A19"/>
    <w:rsid w:val="007B2117"/>
    <w:rsid w:val="008B1093"/>
    <w:rsid w:val="008C0EF9"/>
    <w:rsid w:val="008D6732"/>
    <w:rsid w:val="008F24C3"/>
    <w:rsid w:val="008F576C"/>
    <w:rsid w:val="00904E7E"/>
    <w:rsid w:val="009272FF"/>
    <w:rsid w:val="0095781E"/>
    <w:rsid w:val="00975C98"/>
    <w:rsid w:val="00A04B34"/>
    <w:rsid w:val="00A04B5A"/>
    <w:rsid w:val="00A266FB"/>
    <w:rsid w:val="00A61E1C"/>
    <w:rsid w:val="00A77DD3"/>
    <w:rsid w:val="00AD51E5"/>
    <w:rsid w:val="00B2207E"/>
    <w:rsid w:val="00B2429A"/>
    <w:rsid w:val="00B77732"/>
    <w:rsid w:val="00BA40E1"/>
    <w:rsid w:val="00C05C30"/>
    <w:rsid w:val="00C409E0"/>
    <w:rsid w:val="00C50705"/>
    <w:rsid w:val="00C86AE1"/>
    <w:rsid w:val="00D01FA2"/>
    <w:rsid w:val="00D42BDA"/>
    <w:rsid w:val="00D57DD6"/>
    <w:rsid w:val="00DD3EEB"/>
    <w:rsid w:val="00DE73F8"/>
    <w:rsid w:val="00DF7E64"/>
    <w:rsid w:val="00E12C6F"/>
    <w:rsid w:val="00E13417"/>
    <w:rsid w:val="00E546E0"/>
    <w:rsid w:val="00E768B8"/>
    <w:rsid w:val="00E835FD"/>
    <w:rsid w:val="00E918BF"/>
    <w:rsid w:val="00E97C50"/>
    <w:rsid w:val="00EA77B3"/>
    <w:rsid w:val="00EB0325"/>
    <w:rsid w:val="00ED0A40"/>
    <w:rsid w:val="00ED1D04"/>
    <w:rsid w:val="00EE39C0"/>
    <w:rsid w:val="00F37EB9"/>
    <w:rsid w:val="00F658C4"/>
    <w:rsid w:val="00F97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B2429A"/>
    <w:pPr>
      <w:keepNext/>
      <w:suppressAutoHyphens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C4C8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E918BF"/>
    <w:pPr>
      <w:spacing w:after="200" w:line="276" w:lineRule="auto"/>
      <w:ind w:left="720"/>
      <w:contextualSpacing/>
    </w:pPr>
    <w:rPr>
      <w:rFonts w:eastAsiaTheme="minorHAnsi" w:cstheme="minorBidi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B2429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B2429A"/>
  </w:style>
  <w:style w:type="paragraph" w:styleId="a4">
    <w:name w:val="Normal (Web)"/>
    <w:basedOn w:val="a"/>
    <w:uiPriority w:val="99"/>
    <w:rsid w:val="00B2429A"/>
    <w:pPr>
      <w:suppressAutoHyphens/>
      <w:spacing w:before="280" w:after="280"/>
    </w:pPr>
    <w:rPr>
      <w:rFonts w:cs="Calibri"/>
      <w:sz w:val="28"/>
      <w:szCs w:val="28"/>
      <w:lang w:eastAsia="ar-SA"/>
    </w:rPr>
  </w:style>
  <w:style w:type="paragraph" w:styleId="a5">
    <w:name w:val="Body Text Indent"/>
    <w:basedOn w:val="a"/>
    <w:link w:val="10"/>
    <w:uiPriority w:val="99"/>
    <w:rsid w:val="00B2429A"/>
    <w:pPr>
      <w:suppressAutoHyphens/>
      <w:spacing w:after="120" w:line="276" w:lineRule="auto"/>
      <w:ind w:left="283"/>
    </w:pPr>
    <w:rPr>
      <w:rFonts w:ascii="Calibri" w:hAnsi="Calibri" w:cs="Calibri"/>
      <w:sz w:val="22"/>
      <w:szCs w:val="22"/>
      <w:lang w:eastAsia="ar-SA"/>
    </w:rPr>
  </w:style>
  <w:style w:type="character" w:customStyle="1" w:styleId="a6">
    <w:name w:val="Основной текст с отступом Знак"/>
    <w:basedOn w:val="a0"/>
    <w:uiPriority w:val="99"/>
    <w:semiHidden/>
    <w:rsid w:val="00B2429A"/>
    <w:rPr>
      <w:rFonts w:ascii="Times New Roman" w:hAnsi="Times New Roman"/>
      <w:sz w:val="24"/>
    </w:rPr>
  </w:style>
  <w:style w:type="character" w:customStyle="1" w:styleId="10">
    <w:name w:val="Основной текст с отступом Знак1"/>
    <w:basedOn w:val="a0"/>
    <w:link w:val="a5"/>
    <w:uiPriority w:val="99"/>
    <w:locked/>
    <w:rsid w:val="00B2429A"/>
    <w:rPr>
      <w:rFonts w:ascii="Calibri" w:eastAsia="Times New Roman" w:hAnsi="Calibri" w:cs="Calibri"/>
      <w:lang w:eastAsia="ar-SA"/>
    </w:rPr>
  </w:style>
  <w:style w:type="paragraph" w:styleId="a7">
    <w:name w:val="header"/>
    <w:basedOn w:val="a"/>
    <w:link w:val="11"/>
    <w:uiPriority w:val="99"/>
    <w:rsid w:val="00B2429A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8">
    <w:name w:val="Верхний колонтитул Знак"/>
    <w:basedOn w:val="a0"/>
    <w:uiPriority w:val="99"/>
    <w:rsid w:val="00B2429A"/>
    <w:rPr>
      <w:rFonts w:ascii="Times New Roman" w:hAnsi="Times New Roman"/>
      <w:sz w:val="24"/>
    </w:rPr>
  </w:style>
  <w:style w:type="character" w:customStyle="1" w:styleId="11">
    <w:name w:val="Верхний колонтитул Знак1"/>
    <w:basedOn w:val="a0"/>
    <w:link w:val="a7"/>
    <w:uiPriority w:val="99"/>
    <w:locked/>
    <w:rsid w:val="00B2429A"/>
    <w:rPr>
      <w:rFonts w:ascii="Calibri" w:eastAsia="Times New Roman" w:hAnsi="Calibri" w:cs="Calibri"/>
      <w:lang w:eastAsia="ar-SA"/>
    </w:rPr>
  </w:style>
  <w:style w:type="paragraph" w:styleId="a9">
    <w:name w:val="footer"/>
    <w:basedOn w:val="a"/>
    <w:link w:val="12"/>
    <w:uiPriority w:val="99"/>
    <w:rsid w:val="00B2429A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a">
    <w:name w:val="Нижний колонтитул Знак"/>
    <w:basedOn w:val="a0"/>
    <w:uiPriority w:val="99"/>
    <w:semiHidden/>
    <w:rsid w:val="00B2429A"/>
    <w:rPr>
      <w:rFonts w:ascii="Times New Roman" w:hAnsi="Times New Roman"/>
      <w:sz w:val="24"/>
    </w:rPr>
  </w:style>
  <w:style w:type="character" w:customStyle="1" w:styleId="12">
    <w:name w:val="Нижний колонтитул Знак1"/>
    <w:basedOn w:val="a0"/>
    <w:link w:val="a9"/>
    <w:uiPriority w:val="99"/>
    <w:locked/>
    <w:rsid w:val="00B2429A"/>
    <w:rPr>
      <w:rFonts w:ascii="Calibri" w:eastAsia="Times New Roman" w:hAnsi="Calibri" w:cs="Calibri"/>
      <w:lang w:eastAsia="ar-SA"/>
    </w:rPr>
  </w:style>
  <w:style w:type="paragraph" w:customStyle="1" w:styleId="ConsPlusNonformat">
    <w:name w:val="ConsPlusNonformat"/>
    <w:rsid w:val="00B2429A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styleId="ab">
    <w:name w:val="Hyperlink"/>
    <w:basedOn w:val="a0"/>
    <w:uiPriority w:val="99"/>
    <w:rsid w:val="00B2429A"/>
    <w:rPr>
      <w:rFonts w:cs="Times New Roman"/>
      <w:color w:val="000080"/>
      <w:u w:val="single"/>
    </w:rPr>
  </w:style>
  <w:style w:type="paragraph" w:customStyle="1" w:styleId="ConsPlusNormal">
    <w:name w:val="ConsPlusNormal"/>
    <w:rsid w:val="00B242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B242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Subtitle"/>
    <w:basedOn w:val="a"/>
    <w:next w:val="a"/>
    <w:link w:val="ae"/>
    <w:uiPriority w:val="11"/>
    <w:qFormat/>
    <w:rsid w:val="00B2429A"/>
    <w:pPr>
      <w:spacing w:after="60"/>
      <w:jc w:val="center"/>
      <w:outlineLvl w:val="1"/>
    </w:pPr>
  </w:style>
  <w:style w:type="character" w:customStyle="1" w:styleId="ae">
    <w:name w:val="Подзаголовок Знак"/>
    <w:basedOn w:val="a0"/>
    <w:link w:val="ad"/>
    <w:uiPriority w:val="11"/>
    <w:rsid w:val="00B242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Без интервала1"/>
    <w:next w:val="af"/>
    <w:uiPriority w:val="1"/>
    <w:qFormat/>
    <w:rsid w:val="00B2429A"/>
    <w:pPr>
      <w:spacing w:after="0" w:line="240" w:lineRule="auto"/>
    </w:pPr>
  </w:style>
  <w:style w:type="character" w:customStyle="1" w:styleId="af0">
    <w:name w:val="Подпись к картинке_"/>
    <w:basedOn w:val="a0"/>
    <w:link w:val="af1"/>
    <w:rsid w:val="00B2429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f2">
    <w:name w:val="Основной текст_"/>
    <w:basedOn w:val="a0"/>
    <w:link w:val="14"/>
    <w:rsid w:val="00B2429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B2429A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15">
    <w:name w:val="Заголовок №1_"/>
    <w:basedOn w:val="a0"/>
    <w:link w:val="16"/>
    <w:rsid w:val="00B2429A"/>
    <w:rPr>
      <w:rFonts w:ascii="Times New Roman" w:eastAsia="Times New Roman" w:hAnsi="Times New Roman" w:cs="Times New Roman"/>
      <w:i/>
      <w:iCs/>
      <w:sz w:val="38"/>
      <w:szCs w:val="38"/>
      <w:u w:val="single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B2429A"/>
    <w:rPr>
      <w:rFonts w:ascii="Arial" w:eastAsia="Arial" w:hAnsi="Arial" w:cs="Arial"/>
      <w:color w:val="6B6C76"/>
      <w:sz w:val="9"/>
      <w:szCs w:val="9"/>
      <w:shd w:val="clear" w:color="auto" w:fill="FFFFFF"/>
    </w:rPr>
  </w:style>
  <w:style w:type="paragraph" w:customStyle="1" w:styleId="af1">
    <w:name w:val="Подпись к картинке"/>
    <w:basedOn w:val="a"/>
    <w:link w:val="af0"/>
    <w:rsid w:val="00B2429A"/>
    <w:pPr>
      <w:widowControl w:val="0"/>
      <w:shd w:val="clear" w:color="auto" w:fill="FFFFFF"/>
    </w:pPr>
    <w:rPr>
      <w:sz w:val="26"/>
      <w:szCs w:val="26"/>
      <w:lang w:eastAsia="en-US"/>
    </w:rPr>
  </w:style>
  <w:style w:type="paragraph" w:customStyle="1" w:styleId="14">
    <w:name w:val="Основной текст1"/>
    <w:basedOn w:val="a"/>
    <w:link w:val="af2"/>
    <w:rsid w:val="00B2429A"/>
    <w:pPr>
      <w:widowControl w:val="0"/>
      <w:shd w:val="clear" w:color="auto" w:fill="FFFFFF"/>
      <w:spacing w:line="259" w:lineRule="auto"/>
      <w:ind w:firstLine="400"/>
    </w:pPr>
    <w:rPr>
      <w:sz w:val="26"/>
      <w:szCs w:val="26"/>
      <w:lang w:eastAsia="en-US"/>
    </w:rPr>
  </w:style>
  <w:style w:type="paragraph" w:customStyle="1" w:styleId="22">
    <w:name w:val="Основной текст (2)"/>
    <w:basedOn w:val="a"/>
    <w:link w:val="21"/>
    <w:rsid w:val="00B2429A"/>
    <w:pPr>
      <w:widowControl w:val="0"/>
      <w:shd w:val="clear" w:color="auto" w:fill="FFFFFF"/>
      <w:spacing w:after="540"/>
      <w:jc w:val="center"/>
    </w:pPr>
    <w:rPr>
      <w:b/>
      <w:bCs/>
      <w:sz w:val="30"/>
      <w:szCs w:val="30"/>
      <w:lang w:eastAsia="en-US"/>
    </w:rPr>
  </w:style>
  <w:style w:type="paragraph" w:customStyle="1" w:styleId="16">
    <w:name w:val="Заголовок №1"/>
    <w:basedOn w:val="a"/>
    <w:link w:val="15"/>
    <w:rsid w:val="00B2429A"/>
    <w:pPr>
      <w:widowControl w:val="0"/>
      <w:shd w:val="clear" w:color="auto" w:fill="FFFFFF"/>
      <w:spacing w:after="80"/>
      <w:jc w:val="right"/>
      <w:outlineLvl w:val="0"/>
    </w:pPr>
    <w:rPr>
      <w:i/>
      <w:iCs/>
      <w:sz w:val="38"/>
      <w:szCs w:val="38"/>
      <w:u w:val="single"/>
      <w:lang w:eastAsia="en-US"/>
    </w:rPr>
  </w:style>
  <w:style w:type="paragraph" w:customStyle="1" w:styleId="30">
    <w:name w:val="Основной текст (3)"/>
    <w:basedOn w:val="a"/>
    <w:link w:val="3"/>
    <w:rsid w:val="00B2429A"/>
    <w:pPr>
      <w:widowControl w:val="0"/>
      <w:shd w:val="clear" w:color="auto" w:fill="FFFFFF"/>
      <w:spacing w:after="140"/>
      <w:ind w:left="4040"/>
    </w:pPr>
    <w:rPr>
      <w:rFonts w:ascii="Arial" w:eastAsia="Arial" w:hAnsi="Arial" w:cs="Arial"/>
      <w:color w:val="6B6C76"/>
      <w:sz w:val="9"/>
      <w:szCs w:val="9"/>
      <w:lang w:eastAsia="en-US"/>
    </w:rPr>
  </w:style>
  <w:style w:type="paragraph" w:customStyle="1" w:styleId="17">
    <w:name w:val="Текст выноски1"/>
    <w:basedOn w:val="a"/>
    <w:next w:val="af3"/>
    <w:link w:val="af4"/>
    <w:uiPriority w:val="99"/>
    <w:semiHidden/>
    <w:unhideWhenUsed/>
    <w:rsid w:val="00B2429A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17"/>
    <w:uiPriority w:val="99"/>
    <w:semiHidden/>
    <w:rsid w:val="00B2429A"/>
    <w:rPr>
      <w:rFonts w:ascii="Tahoma" w:hAnsi="Tahoma" w:cs="Tahoma"/>
      <w:sz w:val="16"/>
      <w:szCs w:val="16"/>
    </w:rPr>
  </w:style>
  <w:style w:type="paragraph" w:styleId="af">
    <w:name w:val="No Spacing"/>
    <w:uiPriority w:val="1"/>
    <w:qFormat/>
    <w:rsid w:val="00B2429A"/>
    <w:pPr>
      <w:spacing w:after="0" w:line="240" w:lineRule="auto"/>
    </w:pPr>
    <w:rPr>
      <w:rFonts w:ascii="Times New Roman" w:hAnsi="Times New Roman"/>
      <w:sz w:val="24"/>
    </w:rPr>
  </w:style>
  <w:style w:type="paragraph" w:styleId="af3">
    <w:name w:val="Balloon Text"/>
    <w:basedOn w:val="a"/>
    <w:link w:val="18"/>
    <w:uiPriority w:val="99"/>
    <w:semiHidden/>
    <w:unhideWhenUsed/>
    <w:rsid w:val="00B2429A"/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3"/>
    <w:uiPriority w:val="99"/>
    <w:semiHidden/>
    <w:rsid w:val="00B2429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B2429A"/>
    <w:pPr>
      <w:keepNext/>
      <w:suppressAutoHyphens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C4C8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E918BF"/>
    <w:pPr>
      <w:spacing w:after="200" w:line="276" w:lineRule="auto"/>
      <w:ind w:left="720"/>
      <w:contextualSpacing/>
    </w:pPr>
    <w:rPr>
      <w:rFonts w:eastAsiaTheme="minorHAnsi" w:cstheme="minorBidi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B2429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B2429A"/>
  </w:style>
  <w:style w:type="paragraph" w:styleId="a4">
    <w:name w:val="Normal (Web)"/>
    <w:basedOn w:val="a"/>
    <w:uiPriority w:val="99"/>
    <w:rsid w:val="00B2429A"/>
    <w:pPr>
      <w:suppressAutoHyphens/>
      <w:spacing w:before="280" w:after="280"/>
    </w:pPr>
    <w:rPr>
      <w:rFonts w:cs="Calibri"/>
      <w:sz w:val="28"/>
      <w:szCs w:val="28"/>
      <w:lang w:eastAsia="ar-SA"/>
    </w:rPr>
  </w:style>
  <w:style w:type="paragraph" w:styleId="a5">
    <w:name w:val="Body Text Indent"/>
    <w:basedOn w:val="a"/>
    <w:link w:val="10"/>
    <w:uiPriority w:val="99"/>
    <w:rsid w:val="00B2429A"/>
    <w:pPr>
      <w:suppressAutoHyphens/>
      <w:spacing w:after="120" w:line="276" w:lineRule="auto"/>
      <w:ind w:left="283"/>
    </w:pPr>
    <w:rPr>
      <w:rFonts w:ascii="Calibri" w:hAnsi="Calibri" w:cs="Calibri"/>
      <w:sz w:val="22"/>
      <w:szCs w:val="22"/>
      <w:lang w:eastAsia="ar-SA"/>
    </w:rPr>
  </w:style>
  <w:style w:type="character" w:customStyle="1" w:styleId="a6">
    <w:name w:val="Основной текст с отступом Знак"/>
    <w:basedOn w:val="a0"/>
    <w:uiPriority w:val="99"/>
    <w:semiHidden/>
    <w:rsid w:val="00B2429A"/>
    <w:rPr>
      <w:rFonts w:ascii="Times New Roman" w:hAnsi="Times New Roman"/>
      <w:sz w:val="24"/>
    </w:rPr>
  </w:style>
  <w:style w:type="character" w:customStyle="1" w:styleId="10">
    <w:name w:val="Основной текст с отступом Знак1"/>
    <w:basedOn w:val="a0"/>
    <w:link w:val="a5"/>
    <w:uiPriority w:val="99"/>
    <w:locked/>
    <w:rsid w:val="00B2429A"/>
    <w:rPr>
      <w:rFonts w:ascii="Calibri" w:eastAsia="Times New Roman" w:hAnsi="Calibri" w:cs="Calibri"/>
      <w:lang w:eastAsia="ar-SA"/>
    </w:rPr>
  </w:style>
  <w:style w:type="paragraph" w:styleId="a7">
    <w:name w:val="header"/>
    <w:basedOn w:val="a"/>
    <w:link w:val="11"/>
    <w:uiPriority w:val="99"/>
    <w:rsid w:val="00B2429A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8">
    <w:name w:val="Верхний колонтитул Знак"/>
    <w:basedOn w:val="a0"/>
    <w:uiPriority w:val="99"/>
    <w:rsid w:val="00B2429A"/>
    <w:rPr>
      <w:rFonts w:ascii="Times New Roman" w:hAnsi="Times New Roman"/>
      <w:sz w:val="24"/>
    </w:rPr>
  </w:style>
  <w:style w:type="character" w:customStyle="1" w:styleId="11">
    <w:name w:val="Верхний колонтитул Знак1"/>
    <w:basedOn w:val="a0"/>
    <w:link w:val="a7"/>
    <w:uiPriority w:val="99"/>
    <w:locked/>
    <w:rsid w:val="00B2429A"/>
    <w:rPr>
      <w:rFonts w:ascii="Calibri" w:eastAsia="Times New Roman" w:hAnsi="Calibri" w:cs="Calibri"/>
      <w:lang w:eastAsia="ar-SA"/>
    </w:rPr>
  </w:style>
  <w:style w:type="paragraph" w:styleId="a9">
    <w:name w:val="footer"/>
    <w:basedOn w:val="a"/>
    <w:link w:val="12"/>
    <w:uiPriority w:val="99"/>
    <w:rsid w:val="00B2429A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a">
    <w:name w:val="Нижний колонтитул Знак"/>
    <w:basedOn w:val="a0"/>
    <w:uiPriority w:val="99"/>
    <w:semiHidden/>
    <w:rsid w:val="00B2429A"/>
    <w:rPr>
      <w:rFonts w:ascii="Times New Roman" w:hAnsi="Times New Roman"/>
      <w:sz w:val="24"/>
    </w:rPr>
  </w:style>
  <w:style w:type="character" w:customStyle="1" w:styleId="12">
    <w:name w:val="Нижний колонтитул Знак1"/>
    <w:basedOn w:val="a0"/>
    <w:link w:val="a9"/>
    <w:uiPriority w:val="99"/>
    <w:locked/>
    <w:rsid w:val="00B2429A"/>
    <w:rPr>
      <w:rFonts w:ascii="Calibri" w:eastAsia="Times New Roman" w:hAnsi="Calibri" w:cs="Calibri"/>
      <w:lang w:eastAsia="ar-SA"/>
    </w:rPr>
  </w:style>
  <w:style w:type="paragraph" w:customStyle="1" w:styleId="ConsPlusNonformat">
    <w:name w:val="ConsPlusNonformat"/>
    <w:rsid w:val="00B2429A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styleId="ab">
    <w:name w:val="Hyperlink"/>
    <w:basedOn w:val="a0"/>
    <w:uiPriority w:val="99"/>
    <w:rsid w:val="00B2429A"/>
    <w:rPr>
      <w:rFonts w:cs="Times New Roman"/>
      <w:color w:val="000080"/>
      <w:u w:val="single"/>
    </w:rPr>
  </w:style>
  <w:style w:type="paragraph" w:customStyle="1" w:styleId="ConsPlusNormal">
    <w:name w:val="ConsPlusNormal"/>
    <w:rsid w:val="00B242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B242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Subtitle"/>
    <w:basedOn w:val="a"/>
    <w:next w:val="a"/>
    <w:link w:val="ae"/>
    <w:uiPriority w:val="11"/>
    <w:qFormat/>
    <w:rsid w:val="00B2429A"/>
    <w:pPr>
      <w:spacing w:after="60"/>
      <w:jc w:val="center"/>
      <w:outlineLvl w:val="1"/>
    </w:pPr>
  </w:style>
  <w:style w:type="character" w:customStyle="1" w:styleId="ae">
    <w:name w:val="Подзаголовок Знак"/>
    <w:basedOn w:val="a0"/>
    <w:link w:val="ad"/>
    <w:uiPriority w:val="11"/>
    <w:rsid w:val="00B242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Без интервала1"/>
    <w:next w:val="af"/>
    <w:uiPriority w:val="1"/>
    <w:qFormat/>
    <w:rsid w:val="00B2429A"/>
    <w:pPr>
      <w:spacing w:after="0" w:line="240" w:lineRule="auto"/>
    </w:pPr>
  </w:style>
  <w:style w:type="character" w:customStyle="1" w:styleId="af0">
    <w:name w:val="Подпись к картинке_"/>
    <w:basedOn w:val="a0"/>
    <w:link w:val="af1"/>
    <w:rsid w:val="00B2429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f2">
    <w:name w:val="Основной текст_"/>
    <w:basedOn w:val="a0"/>
    <w:link w:val="14"/>
    <w:rsid w:val="00B2429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B2429A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15">
    <w:name w:val="Заголовок №1_"/>
    <w:basedOn w:val="a0"/>
    <w:link w:val="16"/>
    <w:rsid w:val="00B2429A"/>
    <w:rPr>
      <w:rFonts w:ascii="Times New Roman" w:eastAsia="Times New Roman" w:hAnsi="Times New Roman" w:cs="Times New Roman"/>
      <w:i/>
      <w:iCs/>
      <w:sz w:val="38"/>
      <w:szCs w:val="38"/>
      <w:u w:val="single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B2429A"/>
    <w:rPr>
      <w:rFonts w:ascii="Arial" w:eastAsia="Arial" w:hAnsi="Arial" w:cs="Arial"/>
      <w:color w:val="6B6C76"/>
      <w:sz w:val="9"/>
      <w:szCs w:val="9"/>
      <w:shd w:val="clear" w:color="auto" w:fill="FFFFFF"/>
    </w:rPr>
  </w:style>
  <w:style w:type="paragraph" w:customStyle="1" w:styleId="af1">
    <w:name w:val="Подпись к картинке"/>
    <w:basedOn w:val="a"/>
    <w:link w:val="af0"/>
    <w:rsid w:val="00B2429A"/>
    <w:pPr>
      <w:widowControl w:val="0"/>
      <w:shd w:val="clear" w:color="auto" w:fill="FFFFFF"/>
    </w:pPr>
    <w:rPr>
      <w:sz w:val="26"/>
      <w:szCs w:val="26"/>
      <w:lang w:eastAsia="en-US"/>
    </w:rPr>
  </w:style>
  <w:style w:type="paragraph" w:customStyle="1" w:styleId="14">
    <w:name w:val="Основной текст1"/>
    <w:basedOn w:val="a"/>
    <w:link w:val="af2"/>
    <w:rsid w:val="00B2429A"/>
    <w:pPr>
      <w:widowControl w:val="0"/>
      <w:shd w:val="clear" w:color="auto" w:fill="FFFFFF"/>
      <w:spacing w:line="259" w:lineRule="auto"/>
      <w:ind w:firstLine="400"/>
    </w:pPr>
    <w:rPr>
      <w:sz w:val="26"/>
      <w:szCs w:val="26"/>
      <w:lang w:eastAsia="en-US"/>
    </w:rPr>
  </w:style>
  <w:style w:type="paragraph" w:customStyle="1" w:styleId="22">
    <w:name w:val="Основной текст (2)"/>
    <w:basedOn w:val="a"/>
    <w:link w:val="21"/>
    <w:rsid w:val="00B2429A"/>
    <w:pPr>
      <w:widowControl w:val="0"/>
      <w:shd w:val="clear" w:color="auto" w:fill="FFFFFF"/>
      <w:spacing w:after="540"/>
      <w:jc w:val="center"/>
    </w:pPr>
    <w:rPr>
      <w:b/>
      <w:bCs/>
      <w:sz w:val="30"/>
      <w:szCs w:val="30"/>
      <w:lang w:eastAsia="en-US"/>
    </w:rPr>
  </w:style>
  <w:style w:type="paragraph" w:customStyle="1" w:styleId="16">
    <w:name w:val="Заголовок №1"/>
    <w:basedOn w:val="a"/>
    <w:link w:val="15"/>
    <w:rsid w:val="00B2429A"/>
    <w:pPr>
      <w:widowControl w:val="0"/>
      <w:shd w:val="clear" w:color="auto" w:fill="FFFFFF"/>
      <w:spacing w:after="80"/>
      <w:jc w:val="right"/>
      <w:outlineLvl w:val="0"/>
    </w:pPr>
    <w:rPr>
      <w:i/>
      <w:iCs/>
      <w:sz w:val="38"/>
      <w:szCs w:val="38"/>
      <w:u w:val="single"/>
      <w:lang w:eastAsia="en-US"/>
    </w:rPr>
  </w:style>
  <w:style w:type="paragraph" w:customStyle="1" w:styleId="30">
    <w:name w:val="Основной текст (3)"/>
    <w:basedOn w:val="a"/>
    <w:link w:val="3"/>
    <w:rsid w:val="00B2429A"/>
    <w:pPr>
      <w:widowControl w:val="0"/>
      <w:shd w:val="clear" w:color="auto" w:fill="FFFFFF"/>
      <w:spacing w:after="140"/>
      <w:ind w:left="4040"/>
    </w:pPr>
    <w:rPr>
      <w:rFonts w:ascii="Arial" w:eastAsia="Arial" w:hAnsi="Arial" w:cs="Arial"/>
      <w:color w:val="6B6C76"/>
      <w:sz w:val="9"/>
      <w:szCs w:val="9"/>
      <w:lang w:eastAsia="en-US"/>
    </w:rPr>
  </w:style>
  <w:style w:type="paragraph" w:customStyle="1" w:styleId="17">
    <w:name w:val="Текст выноски1"/>
    <w:basedOn w:val="a"/>
    <w:next w:val="af3"/>
    <w:link w:val="af4"/>
    <w:uiPriority w:val="99"/>
    <w:semiHidden/>
    <w:unhideWhenUsed/>
    <w:rsid w:val="00B2429A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17"/>
    <w:uiPriority w:val="99"/>
    <w:semiHidden/>
    <w:rsid w:val="00B2429A"/>
    <w:rPr>
      <w:rFonts w:ascii="Tahoma" w:hAnsi="Tahoma" w:cs="Tahoma"/>
      <w:sz w:val="16"/>
      <w:szCs w:val="16"/>
    </w:rPr>
  </w:style>
  <w:style w:type="paragraph" w:styleId="af">
    <w:name w:val="No Spacing"/>
    <w:uiPriority w:val="1"/>
    <w:qFormat/>
    <w:rsid w:val="00B2429A"/>
    <w:pPr>
      <w:spacing w:after="0" w:line="240" w:lineRule="auto"/>
    </w:pPr>
    <w:rPr>
      <w:rFonts w:ascii="Times New Roman" w:hAnsi="Times New Roman"/>
      <w:sz w:val="24"/>
    </w:rPr>
  </w:style>
  <w:style w:type="paragraph" w:styleId="af3">
    <w:name w:val="Balloon Text"/>
    <w:basedOn w:val="a"/>
    <w:link w:val="18"/>
    <w:uiPriority w:val="99"/>
    <w:semiHidden/>
    <w:unhideWhenUsed/>
    <w:rsid w:val="00B2429A"/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3"/>
    <w:uiPriority w:val="99"/>
    <w:semiHidden/>
    <w:rsid w:val="00B242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1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1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avo.gov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2139</Words>
  <Characters>12193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Лида</dc:creator>
  <cp:lastModifiedBy>ПК</cp:lastModifiedBy>
  <cp:revision>7</cp:revision>
  <dcterms:created xsi:type="dcterms:W3CDTF">2024-11-01T06:34:00Z</dcterms:created>
  <dcterms:modified xsi:type="dcterms:W3CDTF">2024-11-19T05:48:00Z</dcterms:modified>
</cp:coreProperties>
</file>