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F0" w:rsidRDefault="003B4F37" w:rsidP="00F640E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9C">
        <w:rPr>
          <w:rFonts w:ascii="Times New Roman" w:hAnsi="Times New Roman" w:cs="Times New Roman"/>
          <w:b/>
          <w:sz w:val="28"/>
          <w:szCs w:val="28"/>
        </w:rPr>
        <w:t>Борзинской транспортной прокуратур</w:t>
      </w:r>
      <w:r w:rsidR="004008B2">
        <w:rPr>
          <w:rFonts w:ascii="Times New Roman" w:hAnsi="Times New Roman" w:cs="Times New Roman"/>
          <w:b/>
          <w:sz w:val="28"/>
          <w:szCs w:val="28"/>
        </w:rPr>
        <w:t>ой</w:t>
      </w:r>
      <w:r w:rsidRPr="00F16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FB1">
        <w:rPr>
          <w:rFonts w:ascii="Times New Roman" w:hAnsi="Times New Roman" w:cs="Times New Roman"/>
          <w:b/>
          <w:sz w:val="28"/>
          <w:szCs w:val="28"/>
        </w:rPr>
        <w:t xml:space="preserve">проведена проверка соблюдения требований законодательства о безопасности движения в </w:t>
      </w:r>
      <w:bookmarkStart w:id="0" w:name="_Hlk185862820"/>
      <w:proofErr w:type="spellStart"/>
      <w:r w:rsidR="00F640EF" w:rsidRPr="00F640EF">
        <w:rPr>
          <w:rFonts w:ascii="Times New Roman" w:hAnsi="Times New Roman" w:cs="Times New Roman"/>
          <w:b/>
          <w:sz w:val="28"/>
          <w:szCs w:val="28"/>
        </w:rPr>
        <w:t>Досатуйск</w:t>
      </w:r>
      <w:r w:rsidR="00F640EF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F640EF" w:rsidRPr="00F640EF">
        <w:rPr>
          <w:rFonts w:ascii="Times New Roman" w:hAnsi="Times New Roman" w:cs="Times New Roman"/>
          <w:b/>
          <w:sz w:val="28"/>
          <w:szCs w:val="28"/>
        </w:rPr>
        <w:t xml:space="preserve"> средн</w:t>
      </w:r>
      <w:r w:rsidR="00F640EF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F640EF" w:rsidRPr="00F640EF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F640EF">
        <w:rPr>
          <w:rFonts w:ascii="Times New Roman" w:hAnsi="Times New Roman" w:cs="Times New Roman"/>
          <w:b/>
          <w:sz w:val="28"/>
          <w:szCs w:val="28"/>
        </w:rPr>
        <w:t>ой</w:t>
      </w:r>
      <w:r w:rsidR="00F640EF" w:rsidRPr="00F640EF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r w:rsidR="00F640EF">
        <w:rPr>
          <w:rFonts w:ascii="Times New Roman" w:hAnsi="Times New Roman" w:cs="Times New Roman"/>
          <w:b/>
          <w:sz w:val="28"/>
          <w:szCs w:val="28"/>
        </w:rPr>
        <w:t>е</w:t>
      </w:r>
      <w:bookmarkEnd w:id="0"/>
    </w:p>
    <w:p w:rsidR="00B62FB1" w:rsidRPr="00B62FB1" w:rsidRDefault="00B62FB1" w:rsidP="00B62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FB1">
        <w:rPr>
          <w:rFonts w:ascii="Times New Roman" w:hAnsi="Times New Roman" w:cs="Times New Roman"/>
          <w:sz w:val="28"/>
          <w:szCs w:val="28"/>
        </w:rPr>
        <w:t>Борзинской транспортной прокуратурой проведена проверка исполнения образовательными учреждениями требований законодательства в сфере безопасности движения на железнодорожном, водном и воздушном транспорте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40EF" w:rsidRPr="00F640EF">
        <w:rPr>
          <w:rFonts w:ascii="Times New Roman" w:hAnsi="Times New Roman" w:cs="Times New Roman"/>
          <w:sz w:val="28"/>
          <w:szCs w:val="28"/>
        </w:rPr>
        <w:t>Досатуйской</w:t>
      </w:r>
      <w:proofErr w:type="spellEnd"/>
      <w:r w:rsidR="00F640EF" w:rsidRPr="00F640E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</w:t>
      </w:r>
      <w:r w:rsidRPr="00B62FB1">
        <w:rPr>
          <w:rFonts w:ascii="Times New Roman" w:hAnsi="Times New Roman" w:cs="Times New Roman"/>
          <w:sz w:val="28"/>
          <w:szCs w:val="28"/>
        </w:rPr>
        <w:t>:</w:t>
      </w:r>
    </w:p>
    <w:p w:rsidR="00E44AEA" w:rsidRDefault="008B4DF6" w:rsidP="00B62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В результате проверки установлено, что в нарушение</w:t>
      </w:r>
      <w:r w:rsidRPr="00B62FB1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B62FB1" w:rsidRPr="00B62FB1">
        <w:rPr>
          <w:rFonts w:ascii="Times New Roman" w:hAnsi="Times New Roman" w:cs="Times New Roman"/>
          <w:sz w:val="28"/>
          <w:szCs w:val="28"/>
        </w:rPr>
        <w:t>п. 17 приказа Минкомсвязи России от 10.04.2020 № ЛБ-С-088-8929, которым утверждены методические рекомендации для общеобразовательных организаций по обеспечению комплексной безопасности отсутствует стенд со схемой безопасного маршрута учащихся со схемой движения через железнодорожные пути.</w:t>
      </w:r>
    </w:p>
    <w:p w:rsidR="00B62FB1" w:rsidRDefault="00B62FB1" w:rsidP="00B62F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B62FB1">
        <w:rPr>
          <w:rFonts w:ascii="Times New Roman" w:hAnsi="Times New Roman" w:cs="Times New Roman"/>
          <w:sz w:val="28"/>
          <w:szCs w:val="28"/>
        </w:rPr>
        <w:t>нарушение приказ</w:t>
      </w:r>
      <w:r w:rsidR="0096190F">
        <w:rPr>
          <w:rFonts w:ascii="Times New Roman" w:hAnsi="Times New Roman" w:cs="Times New Roman"/>
          <w:sz w:val="28"/>
          <w:szCs w:val="28"/>
        </w:rPr>
        <w:t>ов</w:t>
      </w:r>
      <w:r w:rsidRPr="00B62F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FB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62FB1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9C42C7">
        <w:rPr>
          <w:rFonts w:ascii="Times New Roman" w:hAnsi="Times New Roman" w:cs="Times New Roman"/>
          <w:sz w:val="28"/>
          <w:szCs w:val="28"/>
        </w:rPr>
        <w:t xml:space="preserve"> </w:t>
      </w:r>
      <w:r w:rsidR="009C42C7" w:rsidRPr="009C42C7">
        <w:rPr>
          <w:rFonts w:ascii="Times New Roman" w:hAnsi="Times New Roman" w:cs="Times New Roman"/>
          <w:sz w:val="28"/>
          <w:szCs w:val="28"/>
        </w:rPr>
        <w:t>отсутствуют наглядные материалы в сфере безопасности движения на водном и воздушном транспорте.</w:t>
      </w:r>
    </w:p>
    <w:p w:rsidR="009C42C7" w:rsidRPr="00F1669C" w:rsidRDefault="009C42C7" w:rsidP="00F640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нарушений требований закона Борзинским транспортным прокурором внесено представление директору </w:t>
      </w:r>
      <w:r w:rsidR="008B4DF6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C7E" w:rsidRPr="00EF5C7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640EF" w:rsidRPr="00F640EF"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 w:rsidR="00F640EF" w:rsidRPr="00F640EF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F640EF">
        <w:rPr>
          <w:rFonts w:ascii="Times New Roman" w:hAnsi="Times New Roman" w:cs="Times New Roman"/>
          <w:sz w:val="28"/>
          <w:szCs w:val="28"/>
        </w:rPr>
        <w:t xml:space="preserve"> </w:t>
      </w:r>
      <w:r w:rsidR="00F640EF" w:rsidRPr="00F640EF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», по результатам рассмотрения которого установлен стенд безопасного движения Дом – Школа – Дом, размещены </w:t>
      </w:r>
      <w:r w:rsidRPr="009C42C7">
        <w:rPr>
          <w:rFonts w:ascii="Times New Roman" w:hAnsi="Times New Roman" w:cs="Times New Roman"/>
          <w:sz w:val="28"/>
          <w:szCs w:val="28"/>
        </w:rPr>
        <w:t>наглядные материалы в сфере безопасности движения на водном и воздушном транспорте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C42C7" w:rsidRPr="00F1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99"/>
    <w:rsid w:val="001C3740"/>
    <w:rsid w:val="001F37FD"/>
    <w:rsid w:val="00203092"/>
    <w:rsid w:val="00225961"/>
    <w:rsid w:val="00286CF8"/>
    <w:rsid w:val="002E6627"/>
    <w:rsid w:val="003111BC"/>
    <w:rsid w:val="00353336"/>
    <w:rsid w:val="003B4F37"/>
    <w:rsid w:val="003B5BC0"/>
    <w:rsid w:val="004008B2"/>
    <w:rsid w:val="00416F67"/>
    <w:rsid w:val="004449BB"/>
    <w:rsid w:val="004C2F53"/>
    <w:rsid w:val="004F4703"/>
    <w:rsid w:val="005566A6"/>
    <w:rsid w:val="007D3186"/>
    <w:rsid w:val="007F7525"/>
    <w:rsid w:val="008503BF"/>
    <w:rsid w:val="008B4DF6"/>
    <w:rsid w:val="008F5A14"/>
    <w:rsid w:val="0096190F"/>
    <w:rsid w:val="0099743C"/>
    <w:rsid w:val="009C42C7"/>
    <w:rsid w:val="00A512C9"/>
    <w:rsid w:val="00B62FB1"/>
    <w:rsid w:val="00B6418A"/>
    <w:rsid w:val="00B75599"/>
    <w:rsid w:val="00C07A6A"/>
    <w:rsid w:val="00C52A3E"/>
    <w:rsid w:val="00CB5DE0"/>
    <w:rsid w:val="00D74EA4"/>
    <w:rsid w:val="00D94668"/>
    <w:rsid w:val="00DB1A9C"/>
    <w:rsid w:val="00E44AEA"/>
    <w:rsid w:val="00E8243B"/>
    <w:rsid w:val="00E91DF0"/>
    <w:rsid w:val="00EF5C7E"/>
    <w:rsid w:val="00F1669C"/>
    <w:rsid w:val="00F640EF"/>
    <w:rsid w:val="00FB0375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D51E"/>
  <w15:chartTrackingRefBased/>
  <w15:docId w15:val="{50E9D61B-5ED1-40FB-8DE6-0DBF6D31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Ростислав Сергеевич</dc:creator>
  <cp:keywords/>
  <dc:description/>
  <cp:lastModifiedBy>Коваленко Ростислав Сергеевич</cp:lastModifiedBy>
  <cp:revision>32</cp:revision>
  <cp:lastPrinted>2024-12-19T00:40:00Z</cp:lastPrinted>
  <dcterms:created xsi:type="dcterms:W3CDTF">2024-11-08T05:02:00Z</dcterms:created>
  <dcterms:modified xsi:type="dcterms:W3CDTF">2024-12-24T08:59:00Z</dcterms:modified>
</cp:coreProperties>
</file>