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6B" w:rsidRPr="009770E2" w:rsidRDefault="00B74C6B" w:rsidP="009770E2">
      <w:pPr>
        <w:pStyle w:val="2"/>
        <w:jc w:val="center"/>
        <w:rPr>
          <w:b/>
          <w:sz w:val="32"/>
          <w:szCs w:val="32"/>
        </w:rPr>
      </w:pPr>
      <w:r w:rsidRPr="009770E2">
        <w:rPr>
          <w:b/>
          <w:sz w:val="32"/>
          <w:szCs w:val="32"/>
        </w:rPr>
        <w:t xml:space="preserve">АДМИНИСТРАЦИЯ </w:t>
      </w:r>
      <w:r w:rsidR="009770E2">
        <w:rPr>
          <w:b/>
          <w:sz w:val="32"/>
          <w:szCs w:val="32"/>
        </w:rPr>
        <w:t xml:space="preserve">ПРИАРГУНСКОГО </w:t>
      </w:r>
      <w:r w:rsidRPr="009770E2">
        <w:rPr>
          <w:b/>
          <w:sz w:val="32"/>
          <w:szCs w:val="32"/>
        </w:rPr>
        <w:t xml:space="preserve">МУНИЦИПАЛЬНОГО </w:t>
      </w:r>
      <w:r w:rsidR="009770E2">
        <w:rPr>
          <w:b/>
          <w:sz w:val="32"/>
          <w:szCs w:val="32"/>
        </w:rPr>
        <w:t>ОКРУГА ЗАБАЙКАЛЬСКОГО КРАЯ</w:t>
      </w:r>
    </w:p>
    <w:p w:rsidR="00B74C6B" w:rsidRPr="009770E2" w:rsidRDefault="00B74C6B" w:rsidP="00B74C6B">
      <w:pPr>
        <w:ind w:left="900"/>
        <w:jc w:val="center"/>
        <w:rPr>
          <w:sz w:val="32"/>
          <w:szCs w:val="32"/>
        </w:rPr>
      </w:pPr>
    </w:p>
    <w:p w:rsidR="00B74C6B" w:rsidRPr="009770E2" w:rsidRDefault="00B74C6B" w:rsidP="00B74C6B">
      <w:pPr>
        <w:rPr>
          <w:b/>
          <w:bCs/>
          <w:iCs/>
          <w:sz w:val="32"/>
          <w:szCs w:val="32"/>
        </w:rPr>
      </w:pPr>
      <w:r w:rsidRPr="009770E2">
        <w:rPr>
          <w:b/>
          <w:bCs/>
          <w:iCs/>
          <w:sz w:val="32"/>
          <w:szCs w:val="32"/>
        </w:rPr>
        <w:t xml:space="preserve">                                         </w:t>
      </w:r>
      <w:r w:rsidR="007503B0" w:rsidRPr="009770E2">
        <w:rPr>
          <w:b/>
          <w:bCs/>
          <w:iCs/>
          <w:sz w:val="32"/>
          <w:szCs w:val="32"/>
        </w:rPr>
        <w:t>ПОСТАНОВЛЕНИЕ</w:t>
      </w:r>
    </w:p>
    <w:p w:rsidR="007503B0" w:rsidRPr="00E32951" w:rsidRDefault="007503B0" w:rsidP="00B74C6B">
      <w:pPr>
        <w:rPr>
          <w:b/>
          <w:bCs/>
          <w:iCs/>
          <w:sz w:val="32"/>
        </w:rPr>
      </w:pPr>
    </w:p>
    <w:p w:rsidR="00B74C6B" w:rsidRPr="00BA31CE" w:rsidRDefault="0075423C" w:rsidP="00B74C6B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19</w:t>
      </w:r>
      <w:r w:rsidR="00145D96">
        <w:rPr>
          <w:bCs/>
          <w:iCs/>
          <w:sz w:val="28"/>
          <w:szCs w:val="28"/>
        </w:rPr>
        <w:t xml:space="preserve"> </w:t>
      </w:r>
      <w:r w:rsidR="00105657">
        <w:rPr>
          <w:bCs/>
          <w:iCs/>
          <w:sz w:val="28"/>
          <w:szCs w:val="28"/>
        </w:rPr>
        <w:t>февраля</w:t>
      </w:r>
      <w:r w:rsidR="009770E2">
        <w:rPr>
          <w:bCs/>
          <w:iCs/>
          <w:sz w:val="28"/>
          <w:szCs w:val="28"/>
        </w:rPr>
        <w:t xml:space="preserve"> 202</w:t>
      </w:r>
      <w:r w:rsidR="00105657">
        <w:rPr>
          <w:bCs/>
          <w:iCs/>
          <w:sz w:val="28"/>
          <w:szCs w:val="28"/>
        </w:rPr>
        <w:t>5</w:t>
      </w:r>
      <w:r w:rsidR="00B74C6B">
        <w:rPr>
          <w:bCs/>
          <w:iCs/>
          <w:sz w:val="28"/>
          <w:szCs w:val="28"/>
        </w:rPr>
        <w:t xml:space="preserve"> </w:t>
      </w:r>
      <w:r w:rsidR="00B74C6B" w:rsidRPr="002F4EAA">
        <w:rPr>
          <w:bCs/>
          <w:iCs/>
          <w:sz w:val="28"/>
          <w:szCs w:val="28"/>
        </w:rPr>
        <w:t>г</w:t>
      </w:r>
      <w:r w:rsidR="00B74C6B" w:rsidRPr="00102544">
        <w:rPr>
          <w:bCs/>
          <w:iCs/>
          <w:sz w:val="28"/>
          <w:szCs w:val="28"/>
        </w:rPr>
        <w:t>.</w:t>
      </w:r>
      <w:r w:rsidR="00B74C6B" w:rsidRPr="0093777A">
        <w:rPr>
          <w:b/>
          <w:bCs/>
          <w:iCs/>
          <w:sz w:val="28"/>
          <w:szCs w:val="28"/>
        </w:rPr>
        <w:t xml:space="preserve">           </w:t>
      </w:r>
      <w:r w:rsidR="00B74C6B">
        <w:rPr>
          <w:b/>
          <w:bCs/>
          <w:iCs/>
          <w:sz w:val="28"/>
          <w:szCs w:val="28"/>
        </w:rPr>
        <w:t xml:space="preserve">                                   </w:t>
      </w:r>
      <w:r w:rsidR="00B74C6B" w:rsidRPr="0093777A">
        <w:rPr>
          <w:b/>
          <w:bCs/>
          <w:iCs/>
          <w:sz w:val="28"/>
          <w:szCs w:val="28"/>
        </w:rPr>
        <w:t xml:space="preserve">           </w:t>
      </w:r>
      <w:r w:rsidR="006A1930">
        <w:rPr>
          <w:b/>
          <w:bCs/>
          <w:iCs/>
          <w:sz w:val="28"/>
          <w:szCs w:val="28"/>
        </w:rPr>
        <w:t xml:space="preserve">                </w:t>
      </w:r>
      <w:r w:rsidR="00B74C6B">
        <w:rPr>
          <w:b/>
          <w:bCs/>
          <w:iCs/>
          <w:sz w:val="28"/>
          <w:szCs w:val="28"/>
        </w:rPr>
        <w:t xml:space="preserve">   </w:t>
      </w:r>
      <w:r w:rsidR="00B74C6B" w:rsidRPr="00CD0355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>114</w:t>
      </w:r>
      <w:r w:rsidR="006A1930">
        <w:rPr>
          <w:bCs/>
          <w:iCs/>
          <w:sz w:val="28"/>
          <w:szCs w:val="28"/>
        </w:rPr>
        <w:t xml:space="preserve"> </w:t>
      </w:r>
    </w:p>
    <w:p w:rsidR="00B74C6B" w:rsidRDefault="00B74C6B" w:rsidP="00B74C6B">
      <w:pPr>
        <w:pStyle w:val="FR2"/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iCs/>
        </w:rPr>
      </w:pPr>
    </w:p>
    <w:p w:rsidR="00B74C6B" w:rsidRDefault="00B74C6B" w:rsidP="00B74C6B">
      <w:pPr>
        <w:pStyle w:val="FR2"/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п.г.т. Приаргунск</w:t>
      </w:r>
    </w:p>
    <w:p w:rsidR="007503B0" w:rsidRDefault="007503B0" w:rsidP="00B74C6B">
      <w:pPr>
        <w:pStyle w:val="FR2"/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</w:rPr>
      </w:pPr>
    </w:p>
    <w:p w:rsidR="006C207E" w:rsidRDefault="006C207E" w:rsidP="00B74C6B">
      <w:pPr>
        <w:pStyle w:val="FR2"/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</w:rPr>
      </w:pPr>
    </w:p>
    <w:p w:rsidR="007503B0" w:rsidRPr="005E063B" w:rsidRDefault="007503B0" w:rsidP="00AB0A0D">
      <w:pPr>
        <w:jc w:val="center"/>
        <w:rPr>
          <w:b/>
          <w:sz w:val="32"/>
          <w:szCs w:val="32"/>
        </w:rPr>
      </w:pPr>
      <w:r w:rsidRPr="006A1930">
        <w:rPr>
          <w:b/>
          <w:bCs/>
          <w:sz w:val="32"/>
          <w:szCs w:val="32"/>
        </w:rPr>
        <w:t>О</w:t>
      </w:r>
      <w:r w:rsidR="006A1930" w:rsidRPr="006A1930">
        <w:rPr>
          <w:b/>
          <w:bCs/>
          <w:sz w:val="32"/>
          <w:szCs w:val="32"/>
        </w:rPr>
        <w:t xml:space="preserve"> внесении изменений в постановление администрации Приаргунского муниципального </w:t>
      </w:r>
      <w:r w:rsidR="009B6F2A">
        <w:rPr>
          <w:b/>
          <w:bCs/>
          <w:sz w:val="32"/>
          <w:szCs w:val="32"/>
        </w:rPr>
        <w:t xml:space="preserve">округа Забайкальского края от </w:t>
      </w:r>
      <w:r w:rsidR="00105657">
        <w:rPr>
          <w:b/>
          <w:bCs/>
          <w:sz w:val="32"/>
          <w:szCs w:val="32"/>
        </w:rPr>
        <w:t>08</w:t>
      </w:r>
      <w:r w:rsidR="006A1930" w:rsidRPr="006A1930">
        <w:rPr>
          <w:b/>
          <w:bCs/>
          <w:sz w:val="32"/>
          <w:szCs w:val="32"/>
        </w:rPr>
        <w:t xml:space="preserve"> </w:t>
      </w:r>
      <w:r w:rsidR="00105657">
        <w:rPr>
          <w:b/>
          <w:bCs/>
          <w:sz w:val="32"/>
          <w:szCs w:val="32"/>
        </w:rPr>
        <w:t>ноября</w:t>
      </w:r>
      <w:r w:rsidR="009B6F2A">
        <w:rPr>
          <w:b/>
          <w:bCs/>
          <w:sz w:val="32"/>
          <w:szCs w:val="32"/>
        </w:rPr>
        <w:t xml:space="preserve"> 202</w:t>
      </w:r>
      <w:r w:rsidR="00105657">
        <w:rPr>
          <w:b/>
          <w:bCs/>
          <w:sz w:val="32"/>
          <w:szCs w:val="32"/>
        </w:rPr>
        <w:t>3</w:t>
      </w:r>
      <w:r w:rsidR="009B6F2A">
        <w:rPr>
          <w:b/>
          <w:bCs/>
          <w:sz w:val="32"/>
          <w:szCs w:val="32"/>
        </w:rPr>
        <w:t xml:space="preserve"> г. №</w:t>
      </w:r>
      <w:r w:rsidR="00105657">
        <w:rPr>
          <w:b/>
          <w:bCs/>
          <w:sz w:val="32"/>
          <w:szCs w:val="32"/>
        </w:rPr>
        <w:t>854</w:t>
      </w:r>
      <w:r w:rsidR="006A1930" w:rsidRPr="006A1930">
        <w:rPr>
          <w:b/>
          <w:bCs/>
          <w:sz w:val="32"/>
          <w:szCs w:val="32"/>
        </w:rPr>
        <w:t xml:space="preserve"> «</w:t>
      </w:r>
      <w:bookmarkStart w:id="0" w:name="bookmark4"/>
      <w:r w:rsidR="00105657" w:rsidRPr="00F43CA9">
        <w:rPr>
          <w:b/>
          <w:color w:val="000000"/>
          <w:sz w:val="32"/>
          <w:szCs w:val="32"/>
          <w:lang w:bidi="ru-RU"/>
        </w:rPr>
        <w:t xml:space="preserve">О создании сил гражданской обороны </w:t>
      </w:r>
      <w:r w:rsidR="00105657" w:rsidRPr="00F43CA9">
        <w:rPr>
          <w:b/>
          <w:sz w:val="32"/>
          <w:szCs w:val="32"/>
        </w:rPr>
        <w:t>Приаргунского муниципального округа Забайкальского края</w:t>
      </w:r>
      <w:r w:rsidR="00105657">
        <w:rPr>
          <w:b/>
          <w:sz w:val="32"/>
          <w:szCs w:val="32"/>
        </w:rPr>
        <w:t xml:space="preserve"> </w:t>
      </w:r>
      <w:r w:rsidR="00105657" w:rsidRPr="00F43CA9">
        <w:rPr>
          <w:b/>
          <w:color w:val="000000"/>
          <w:sz w:val="32"/>
          <w:szCs w:val="32"/>
          <w:lang w:bidi="ru-RU"/>
        </w:rPr>
        <w:t>и поддержании их в состоянии постоянной готовности</w:t>
      </w:r>
      <w:bookmarkEnd w:id="0"/>
      <w:r w:rsidR="006A1930">
        <w:rPr>
          <w:b/>
          <w:sz w:val="32"/>
          <w:szCs w:val="32"/>
        </w:rPr>
        <w:t>»</w:t>
      </w:r>
    </w:p>
    <w:p w:rsidR="007503B0" w:rsidRDefault="007503B0" w:rsidP="007503B0">
      <w:pPr>
        <w:shd w:val="clear" w:color="auto" w:fill="FFFFFF"/>
        <w:jc w:val="center"/>
        <w:rPr>
          <w:bCs/>
          <w:iCs/>
        </w:rPr>
      </w:pPr>
    </w:p>
    <w:p w:rsidR="00B74C6B" w:rsidRDefault="00B74C6B" w:rsidP="002F7480">
      <w:pPr>
        <w:spacing w:line="276" w:lineRule="auto"/>
      </w:pPr>
    </w:p>
    <w:p w:rsidR="00EF6D5A" w:rsidRDefault="00EF6D5A" w:rsidP="002F7480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B90024">
        <w:rPr>
          <w:sz w:val="28"/>
          <w:szCs w:val="28"/>
        </w:rPr>
        <w:t>В соответствии с</w:t>
      </w:r>
      <w:r w:rsidR="006A1930">
        <w:rPr>
          <w:sz w:val="28"/>
          <w:szCs w:val="28"/>
        </w:rPr>
        <w:t>о</w:t>
      </w:r>
      <w:r w:rsidR="00B73D12">
        <w:rPr>
          <w:sz w:val="28"/>
          <w:szCs w:val="28"/>
        </w:rPr>
        <w:t xml:space="preserve"> статьё</w:t>
      </w:r>
      <w:r w:rsidRPr="00B90024">
        <w:rPr>
          <w:sz w:val="28"/>
          <w:szCs w:val="28"/>
        </w:rPr>
        <w:t>й 3</w:t>
      </w:r>
      <w:r w:rsidR="0047179B">
        <w:rPr>
          <w:sz w:val="28"/>
          <w:szCs w:val="28"/>
        </w:rPr>
        <w:t>7</w:t>
      </w:r>
      <w:r w:rsidRPr="00B90024">
        <w:rPr>
          <w:sz w:val="28"/>
          <w:szCs w:val="28"/>
        </w:rPr>
        <w:t xml:space="preserve"> Устава </w:t>
      </w:r>
      <w:r w:rsidR="002F7480">
        <w:rPr>
          <w:sz w:val="28"/>
          <w:szCs w:val="28"/>
        </w:rPr>
        <w:t xml:space="preserve">Приаргунского </w:t>
      </w:r>
      <w:r w:rsidRPr="00B90024">
        <w:rPr>
          <w:sz w:val="28"/>
          <w:szCs w:val="28"/>
        </w:rPr>
        <w:t xml:space="preserve">муниципального </w:t>
      </w:r>
      <w:r w:rsidR="002F7480">
        <w:rPr>
          <w:sz w:val="28"/>
          <w:szCs w:val="28"/>
        </w:rPr>
        <w:t>округа Забайкальского края</w:t>
      </w:r>
      <w:r w:rsidRPr="00B90024">
        <w:rPr>
          <w:sz w:val="28"/>
          <w:szCs w:val="28"/>
        </w:rPr>
        <w:t xml:space="preserve">, </w:t>
      </w:r>
      <w:r w:rsidR="006A1930">
        <w:rPr>
          <w:sz w:val="28"/>
          <w:szCs w:val="28"/>
        </w:rPr>
        <w:t xml:space="preserve">в связи с </w:t>
      </w:r>
      <w:r w:rsidR="00E317DA">
        <w:rPr>
          <w:sz w:val="28"/>
          <w:szCs w:val="28"/>
        </w:rPr>
        <w:t>актуализацией п</w:t>
      </w:r>
      <w:r w:rsidR="00B73D12">
        <w:rPr>
          <w:sz w:val="28"/>
          <w:szCs w:val="28"/>
        </w:rPr>
        <w:t>ереч</w:t>
      </w:r>
      <w:r w:rsidR="00E317DA" w:rsidRPr="00C5760D">
        <w:rPr>
          <w:sz w:val="28"/>
          <w:szCs w:val="28"/>
        </w:rPr>
        <w:t>н</w:t>
      </w:r>
      <w:r w:rsidR="00E317DA">
        <w:rPr>
          <w:sz w:val="28"/>
          <w:szCs w:val="28"/>
        </w:rPr>
        <w:t>я</w:t>
      </w:r>
      <w:r w:rsidR="00E317DA" w:rsidRPr="00C5760D">
        <w:rPr>
          <w:sz w:val="28"/>
          <w:szCs w:val="28"/>
        </w:rPr>
        <w:t xml:space="preserve"> сил гражданской обороны Приаргунского муниципального округа</w:t>
      </w:r>
      <w:r w:rsidR="00E317DA">
        <w:rPr>
          <w:sz w:val="28"/>
          <w:szCs w:val="28"/>
        </w:rPr>
        <w:t xml:space="preserve"> </w:t>
      </w:r>
      <w:r w:rsidR="00E317DA" w:rsidRPr="00C5760D">
        <w:rPr>
          <w:sz w:val="28"/>
          <w:szCs w:val="28"/>
        </w:rPr>
        <w:t>Забайкальского края</w:t>
      </w:r>
      <w:r w:rsidR="002C03A7">
        <w:rPr>
          <w:sz w:val="28"/>
          <w:szCs w:val="28"/>
        </w:rPr>
        <w:t>,</w:t>
      </w:r>
      <w:r w:rsidR="002F7480">
        <w:rPr>
          <w:sz w:val="28"/>
          <w:szCs w:val="28"/>
        </w:rPr>
        <w:t xml:space="preserve"> </w:t>
      </w:r>
      <w:r w:rsidR="002F7480" w:rsidRPr="002F7480">
        <w:rPr>
          <w:sz w:val="28"/>
          <w:szCs w:val="28"/>
        </w:rPr>
        <w:t>администраци</w:t>
      </w:r>
      <w:r w:rsidR="002F7480">
        <w:rPr>
          <w:sz w:val="28"/>
          <w:szCs w:val="28"/>
        </w:rPr>
        <w:t>я</w:t>
      </w:r>
      <w:r w:rsidR="002F7480" w:rsidRPr="002F7480">
        <w:rPr>
          <w:sz w:val="28"/>
          <w:szCs w:val="28"/>
        </w:rPr>
        <w:t xml:space="preserve"> Приаргунского муниципального округа Забайкальского края</w:t>
      </w:r>
      <w:r w:rsidR="002F7480">
        <w:rPr>
          <w:sz w:val="28"/>
          <w:szCs w:val="28"/>
        </w:rPr>
        <w:t xml:space="preserve"> </w:t>
      </w:r>
      <w:r w:rsidR="002F7480" w:rsidRPr="002F7480">
        <w:rPr>
          <w:b/>
          <w:sz w:val="28"/>
          <w:szCs w:val="28"/>
        </w:rPr>
        <w:t>постановляет:</w:t>
      </w:r>
    </w:p>
    <w:p w:rsidR="002F7480" w:rsidRPr="002F7480" w:rsidRDefault="002F7480" w:rsidP="002F7480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615EBD" w:rsidRDefault="006A1930" w:rsidP="00772D5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615EBD">
        <w:rPr>
          <w:bCs/>
          <w:sz w:val="28"/>
          <w:szCs w:val="28"/>
        </w:rPr>
        <w:t xml:space="preserve"> </w:t>
      </w:r>
      <w:r w:rsidRPr="006A1930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6A1930">
        <w:rPr>
          <w:bCs/>
          <w:sz w:val="28"/>
          <w:szCs w:val="28"/>
        </w:rPr>
        <w:t xml:space="preserve"> постановление администрации Приаргунского муниципального округа Забайкальского края от </w:t>
      </w:r>
      <w:r w:rsidR="00105657">
        <w:rPr>
          <w:bCs/>
          <w:sz w:val="28"/>
          <w:szCs w:val="28"/>
        </w:rPr>
        <w:t>08 ноября</w:t>
      </w:r>
      <w:r w:rsidR="00D34F7C">
        <w:rPr>
          <w:bCs/>
          <w:sz w:val="28"/>
          <w:szCs w:val="28"/>
        </w:rPr>
        <w:t xml:space="preserve"> </w:t>
      </w:r>
      <w:r w:rsidRPr="006A1930">
        <w:rPr>
          <w:bCs/>
          <w:sz w:val="28"/>
          <w:szCs w:val="28"/>
        </w:rPr>
        <w:t>202</w:t>
      </w:r>
      <w:r w:rsidR="00105657">
        <w:rPr>
          <w:bCs/>
          <w:sz w:val="28"/>
          <w:szCs w:val="28"/>
        </w:rPr>
        <w:t>3</w:t>
      </w:r>
      <w:r w:rsidRPr="006A1930">
        <w:rPr>
          <w:bCs/>
          <w:sz w:val="28"/>
          <w:szCs w:val="28"/>
        </w:rPr>
        <w:t xml:space="preserve"> г. №</w:t>
      </w:r>
      <w:r w:rsidR="00615EBD">
        <w:rPr>
          <w:bCs/>
          <w:sz w:val="28"/>
          <w:szCs w:val="28"/>
        </w:rPr>
        <w:t xml:space="preserve"> </w:t>
      </w:r>
      <w:r w:rsidR="00105657">
        <w:rPr>
          <w:bCs/>
          <w:sz w:val="28"/>
          <w:szCs w:val="28"/>
        </w:rPr>
        <w:t>854</w:t>
      </w:r>
      <w:r w:rsidRPr="006A1930">
        <w:rPr>
          <w:bCs/>
          <w:sz w:val="28"/>
          <w:szCs w:val="28"/>
        </w:rPr>
        <w:t xml:space="preserve"> «</w:t>
      </w:r>
      <w:r w:rsidR="00105657" w:rsidRPr="00105657">
        <w:rPr>
          <w:bCs/>
          <w:sz w:val="28"/>
          <w:szCs w:val="28"/>
        </w:rPr>
        <w:t>О создании сил гражданской обороны Приаргунского муниципального округа Забайкальского края и поддержании их в состоянии постоянной готовности</w:t>
      </w:r>
      <w:r w:rsidRPr="006A1930">
        <w:rPr>
          <w:sz w:val="28"/>
          <w:szCs w:val="28"/>
        </w:rPr>
        <w:t>»</w:t>
      </w:r>
      <w:r w:rsidR="00615EBD">
        <w:rPr>
          <w:sz w:val="28"/>
          <w:szCs w:val="28"/>
        </w:rPr>
        <w:t xml:space="preserve"> следующие изменения:</w:t>
      </w:r>
      <w:r w:rsidR="00B761F4">
        <w:rPr>
          <w:sz w:val="28"/>
          <w:szCs w:val="28"/>
        </w:rPr>
        <w:t xml:space="preserve"> </w:t>
      </w:r>
    </w:p>
    <w:p w:rsidR="006A1930" w:rsidRPr="006A1930" w:rsidRDefault="00772D50" w:rsidP="00C5760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5760D" w:rsidRPr="00C5760D">
        <w:rPr>
          <w:sz w:val="28"/>
          <w:szCs w:val="28"/>
        </w:rPr>
        <w:t>Перечень сил гражданской обороны Приаргунского муниципального округа</w:t>
      </w:r>
      <w:r w:rsidR="00C5760D">
        <w:rPr>
          <w:sz w:val="28"/>
          <w:szCs w:val="28"/>
        </w:rPr>
        <w:t xml:space="preserve"> </w:t>
      </w:r>
      <w:r w:rsidR="00C5760D" w:rsidRPr="00C5760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изложить </w:t>
      </w:r>
      <w:r w:rsidR="00B761F4">
        <w:rPr>
          <w:sz w:val="28"/>
          <w:szCs w:val="28"/>
        </w:rPr>
        <w:t>в новой редакции</w:t>
      </w:r>
      <w:r w:rsidR="006C207E">
        <w:rPr>
          <w:sz w:val="28"/>
          <w:szCs w:val="28"/>
        </w:rPr>
        <w:t xml:space="preserve"> согласно приложению к настоящему постановлению</w:t>
      </w:r>
      <w:r w:rsidR="00B761F4">
        <w:rPr>
          <w:sz w:val="28"/>
          <w:szCs w:val="28"/>
        </w:rPr>
        <w:t>.</w:t>
      </w:r>
    </w:p>
    <w:p w:rsidR="00EF6D5A" w:rsidRPr="00B90024" w:rsidRDefault="00EF6D5A" w:rsidP="00772D50">
      <w:pPr>
        <w:shd w:val="clear" w:color="auto" w:fill="FFFFFF"/>
        <w:tabs>
          <w:tab w:val="left" w:pos="1134"/>
        </w:tabs>
        <w:ind w:left="3119"/>
        <w:jc w:val="both"/>
        <w:rPr>
          <w:sz w:val="28"/>
          <w:szCs w:val="28"/>
        </w:rPr>
      </w:pPr>
    </w:p>
    <w:p w:rsidR="00BB3AFA" w:rsidRPr="00B90024" w:rsidRDefault="00BB3AFA" w:rsidP="00772D50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:rsidR="00EF6D5A" w:rsidRPr="00B761F4" w:rsidRDefault="00B90024" w:rsidP="00772D50">
      <w:pPr>
        <w:shd w:val="clear" w:color="auto" w:fill="FFFFFF"/>
        <w:tabs>
          <w:tab w:val="left" w:pos="1134"/>
        </w:tabs>
        <w:jc w:val="right"/>
        <w:rPr>
          <w:sz w:val="28"/>
          <w:szCs w:val="28"/>
        </w:rPr>
      </w:pPr>
      <w:r w:rsidRPr="00B90024">
        <w:rPr>
          <w:sz w:val="28"/>
          <w:szCs w:val="28"/>
        </w:rPr>
        <w:t xml:space="preserve"> </w:t>
      </w:r>
    </w:p>
    <w:p w:rsidR="00AD143D" w:rsidRDefault="00105657" w:rsidP="00772D50">
      <w:pPr>
        <w:shd w:val="clear" w:color="auto" w:fill="FFFFFF"/>
        <w:tabs>
          <w:tab w:val="left" w:pos="1134"/>
          <w:tab w:val="left" w:pos="66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D14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D143D">
        <w:rPr>
          <w:sz w:val="28"/>
          <w:szCs w:val="28"/>
        </w:rPr>
        <w:t xml:space="preserve"> Приаргунского </w:t>
      </w:r>
    </w:p>
    <w:p w:rsidR="00EF6D5A" w:rsidRDefault="00AD143D" w:rsidP="00772D50">
      <w:pPr>
        <w:shd w:val="clear" w:color="auto" w:fill="FFFFFF"/>
        <w:tabs>
          <w:tab w:val="left" w:pos="1134"/>
          <w:tab w:val="left" w:pos="669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D143D" w:rsidRPr="00B90024" w:rsidRDefault="00105657" w:rsidP="00772D50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  <w:t xml:space="preserve">     </w:t>
      </w:r>
      <w:r w:rsidR="00AD143D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="00AD143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D143D">
        <w:rPr>
          <w:sz w:val="28"/>
          <w:szCs w:val="28"/>
        </w:rPr>
        <w:t>.</w:t>
      </w:r>
      <w:r>
        <w:rPr>
          <w:sz w:val="28"/>
          <w:szCs w:val="28"/>
        </w:rPr>
        <w:t xml:space="preserve"> Григорьев</w:t>
      </w:r>
    </w:p>
    <w:p w:rsidR="00557EFF" w:rsidRPr="00B90024" w:rsidRDefault="00EF6D5A" w:rsidP="00772D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90024">
        <w:rPr>
          <w:sz w:val="28"/>
          <w:szCs w:val="28"/>
        </w:rPr>
        <w:br w:type="page"/>
      </w:r>
    </w:p>
    <w:p w:rsidR="00C5760D" w:rsidRPr="00063163" w:rsidRDefault="00C5760D" w:rsidP="00C5760D">
      <w:pPr>
        <w:pStyle w:val="1"/>
        <w:spacing w:line="240" w:lineRule="auto"/>
        <w:ind w:left="4248" w:right="-2" w:firstLine="708"/>
        <w:jc w:val="center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lastRenderedPageBreak/>
        <w:t>Утверждено:</w:t>
      </w:r>
    </w:p>
    <w:p w:rsidR="00C5760D" w:rsidRPr="00063163" w:rsidRDefault="00C5760D" w:rsidP="00C5760D">
      <w:pPr>
        <w:pStyle w:val="1"/>
        <w:spacing w:line="240" w:lineRule="auto"/>
        <w:ind w:right="140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постановлением администрации </w:t>
      </w:r>
    </w:p>
    <w:p w:rsidR="00C5760D" w:rsidRPr="00063163" w:rsidRDefault="00C5760D" w:rsidP="00C5760D">
      <w:pPr>
        <w:pStyle w:val="1"/>
        <w:spacing w:line="240" w:lineRule="auto"/>
        <w:ind w:right="282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Приаргунского муниципального округа </w:t>
      </w:r>
    </w:p>
    <w:p w:rsidR="00C5760D" w:rsidRDefault="00C5760D" w:rsidP="00C5760D">
      <w:pPr>
        <w:pStyle w:val="1"/>
        <w:spacing w:line="240" w:lineRule="auto"/>
        <w:ind w:right="282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Забайкальского края </w:t>
      </w:r>
    </w:p>
    <w:p w:rsidR="00C5760D" w:rsidRDefault="00C5760D" w:rsidP="00C5760D">
      <w:pPr>
        <w:pStyle w:val="1"/>
        <w:spacing w:line="240" w:lineRule="auto"/>
        <w:ind w:right="423"/>
        <w:jc w:val="right"/>
        <w:rPr>
          <w:color w:val="000000"/>
          <w:sz w:val="28"/>
          <w:szCs w:val="28"/>
          <w:lang w:eastAsia="ru-RU" w:bidi="ru-RU"/>
        </w:rPr>
      </w:pPr>
      <w:r w:rsidRPr="00063163">
        <w:rPr>
          <w:color w:val="000000"/>
          <w:sz w:val="28"/>
          <w:szCs w:val="28"/>
          <w:lang w:eastAsia="ru-RU" w:bidi="ru-RU"/>
        </w:rPr>
        <w:t xml:space="preserve">от </w:t>
      </w:r>
      <w:r w:rsidR="0075423C">
        <w:rPr>
          <w:color w:val="000000"/>
          <w:sz w:val="28"/>
          <w:szCs w:val="28"/>
          <w:lang w:eastAsia="ru-RU" w:bidi="ru-RU"/>
        </w:rPr>
        <w:t>19</w:t>
      </w:r>
      <w:r>
        <w:rPr>
          <w:color w:val="000000"/>
          <w:sz w:val="28"/>
          <w:szCs w:val="28"/>
          <w:lang w:eastAsia="ru-RU" w:bidi="ru-RU"/>
        </w:rPr>
        <w:t>февраля</w:t>
      </w:r>
      <w:r w:rsidRPr="00063163">
        <w:rPr>
          <w:color w:val="000000"/>
          <w:sz w:val="28"/>
          <w:szCs w:val="28"/>
          <w:lang w:eastAsia="ru-RU" w:bidi="ru-RU"/>
        </w:rPr>
        <w:t xml:space="preserve"> 202</w:t>
      </w:r>
      <w:r>
        <w:rPr>
          <w:color w:val="000000"/>
          <w:sz w:val="28"/>
          <w:szCs w:val="28"/>
          <w:lang w:eastAsia="ru-RU" w:bidi="ru-RU"/>
        </w:rPr>
        <w:t>5</w:t>
      </w:r>
      <w:r w:rsidRPr="00063163">
        <w:rPr>
          <w:color w:val="000000"/>
          <w:sz w:val="28"/>
          <w:szCs w:val="28"/>
          <w:lang w:eastAsia="ru-RU" w:bidi="ru-RU"/>
        </w:rPr>
        <w:t xml:space="preserve"> г. №</w:t>
      </w:r>
      <w:r w:rsidR="0075423C">
        <w:rPr>
          <w:color w:val="000000"/>
          <w:sz w:val="28"/>
          <w:szCs w:val="28"/>
          <w:lang w:eastAsia="ru-RU" w:bidi="ru-RU"/>
        </w:rPr>
        <w:t>114</w:t>
      </w:r>
      <w:bookmarkStart w:id="1" w:name="_GoBack"/>
      <w:bookmarkEnd w:id="1"/>
      <w:r>
        <w:rPr>
          <w:color w:val="000000"/>
          <w:sz w:val="28"/>
          <w:szCs w:val="28"/>
          <w:lang w:eastAsia="ru-RU" w:bidi="ru-RU"/>
        </w:rPr>
        <w:t xml:space="preserve">   </w:t>
      </w:r>
    </w:p>
    <w:p w:rsidR="00C5760D" w:rsidRPr="00063163" w:rsidRDefault="00C5760D" w:rsidP="00C5760D">
      <w:pPr>
        <w:pStyle w:val="1"/>
        <w:spacing w:line="240" w:lineRule="auto"/>
        <w:ind w:right="-2"/>
        <w:jc w:val="right"/>
        <w:rPr>
          <w:sz w:val="28"/>
          <w:szCs w:val="28"/>
        </w:rPr>
      </w:pPr>
    </w:p>
    <w:p w:rsidR="00C5760D" w:rsidRDefault="00C5760D" w:rsidP="00C5760D">
      <w:pPr>
        <w:pStyle w:val="1"/>
        <w:spacing w:line="240" w:lineRule="auto"/>
        <w:ind w:right="-2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876600">
        <w:rPr>
          <w:b/>
          <w:bCs/>
          <w:color w:val="000000"/>
          <w:sz w:val="28"/>
          <w:szCs w:val="28"/>
          <w:lang w:eastAsia="ru-RU" w:bidi="ru-RU"/>
        </w:rPr>
        <w:t xml:space="preserve">Перечень сил гражданской обороны </w:t>
      </w:r>
    </w:p>
    <w:p w:rsidR="00C5760D" w:rsidRDefault="00C5760D" w:rsidP="00C5760D">
      <w:pPr>
        <w:pStyle w:val="1"/>
        <w:spacing w:line="240" w:lineRule="auto"/>
        <w:ind w:right="-2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876600">
        <w:rPr>
          <w:b/>
          <w:bCs/>
          <w:color w:val="000000"/>
          <w:sz w:val="28"/>
          <w:szCs w:val="28"/>
          <w:lang w:eastAsia="ru-RU" w:bidi="ru-RU"/>
        </w:rPr>
        <w:t>Приаргунского муниципального округа</w:t>
      </w:r>
    </w:p>
    <w:p w:rsidR="00C5760D" w:rsidRPr="00876600" w:rsidRDefault="00C5760D" w:rsidP="00C5760D">
      <w:pPr>
        <w:pStyle w:val="1"/>
        <w:spacing w:line="240" w:lineRule="auto"/>
        <w:ind w:right="-2"/>
        <w:jc w:val="center"/>
        <w:rPr>
          <w:sz w:val="28"/>
          <w:szCs w:val="28"/>
        </w:rPr>
      </w:pPr>
      <w:r w:rsidRPr="00876600">
        <w:rPr>
          <w:b/>
          <w:bCs/>
          <w:color w:val="000000"/>
          <w:sz w:val="28"/>
          <w:szCs w:val="28"/>
          <w:lang w:eastAsia="ru-RU" w:bidi="ru-RU"/>
        </w:rPr>
        <w:t>Забайкальского края</w:t>
      </w:r>
    </w:p>
    <w:p w:rsidR="00C5760D" w:rsidRDefault="00C5760D" w:rsidP="00C5760D">
      <w:pPr>
        <w:ind w:right="-144"/>
        <w:jc w:val="both"/>
        <w:rPr>
          <w:sz w:val="28"/>
          <w:szCs w:val="24"/>
        </w:rPr>
      </w:pPr>
    </w:p>
    <w:p w:rsidR="00C5760D" w:rsidRDefault="00C5760D" w:rsidP="00C5760D">
      <w:pPr>
        <w:ind w:right="-2" w:firstLine="708"/>
        <w:jc w:val="both"/>
        <w:rPr>
          <w:sz w:val="28"/>
          <w:szCs w:val="24"/>
        </w:rPr>
      </w:pPr>
      <w:r w:rsidRPr="00876600">
        <w:rPr>
          <w:sz w:val="28"/>
          <w:szCs w:val="24"/>
        </w:rPr>
        <w:t>Перечень организаций Приаргунского муниципального округа, обеспечивающих выполнение мероприятий гражданской обороны</w:t>
      </w:r>
    </w:p>
    <w:p w:rsidR="00C5760D" w:rsidRPr="00876600" w:rsidRDefault="00C5760D" w:rsidP="00C5760D">
      <w:pPr>
        <w:ind w:right="-2"/>
        <w:jc w:val="both"/>
        <w:rPr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276"/>
        <w:gridCol w:w="1417"/>
        <w:gridCol w:w="1276"/>
      </w:tblGrid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 xml:space="preserve">№ </w:t>
            </w:r>
            <w:proofErr w:type="gramStart"/>
            <w:r w:rsidRPr="00876600">
              <w:rPr>
                <w:sz w:val="28"/>
                <w:szCs w:val="24"/>
              </w:rPr>
              <w:t>п</w:t>
            </w:r>
            <w:proofErr w:type="gramEnd"/>
            <w:r w:rsidRPr="00876600">
              <w:rPr>
                <w:sz w:val="28"/>
                <w:szCs w:val="24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Наименование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Кол-во личного состава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Автотехника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Специальная техника ед.</w:t>
            </w:r>
          </w:p>
        </w:tc>
      </w:tr>
      <w:tr w:rsidR="00C5760D" w:rsidRPr="00876600" w:rsidTr="0032080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Ремонт и восстановление дорог и мостов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77175D" w:rsidRDefault="00694690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54F31">
              <w:rPr>
                <w:sz w:val="28"/>
                <w:szCs w:val="28"/>
              </w:rPr>
              <w:t>ООО «</w:t>
            </w:r>
            <w:proofErr w:type="spellStart"/>
            <w:r w:rsidRPr="00854F31">
              <w:rPr>
                <w:sz w:val="28"/>
                <w:szCs w:val="28"/>
              </w:rPr>
              <w:t>Забтех</w:t>
            </w:r>
            <w:proofErr w:type="spellEnd"/>
            <w:r w:rsidRPr="00854F3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77175D" w:rsidRDefault="00C60C6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77175D" w:rsidRDefault="00C60C6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77175D" w:rsidRDefault="00C60C6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</w:tr>
      <w:tr w:rsidR="00C5760D" w:rsidRPr="00876600" w:rsidTr="0032080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proofErr w:type="gramStart"/>
            <w:r w:rsidRPr="00876600">
              <w:rPr>
                <w:b/>
                <w:sz w:val="28"/>
                <w:szCs w:val="24"/>
              </w:rPr>
              <w:t>Аварийно-технические</w:t>
            </w:r>
            <w:proofErr w:type="gramEnd"/>
            <w:r w:rsidRPr="00876600">
              <w:rPr>
                <w:b/>
                <w:sz w:val="28"/>
                <w:szCs w:val="24"/>
              </w:rPr>
              <w:t xml:space="preserve"> по электросетям, по водопроводным сетям, по теплосетям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ПО ЮВЭС Филиал ПАО «</w:t>
            </w:r>
            <w:proofErr w:type="spellStart"/>
            <w:r w:rsidRPr="00876600">
              <w:rPr>
                <w:sz w:val="28"/>
                <w:szCs w:val="24"/>
              </w:rPr>
              <w:t>Россети</w:t>
            </w:r>
            <w:proofErr w:type="spellEnd"/>
            <w:r w:rsidRPr="00876600">
              <w:rPr>
                <w:sz w:val="28"/>
                <w:szCs w:val="24"/>
              </w:rPr>
              <w:t xml:space="preserve"> Сибирь» - «Читаэнерго» (по электросетям)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ОАО «ТГК №14» Филиал «Читинская генерация» Приаргунская ТЭЦ (по теплосетям и по водопроводным сетям)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C5760D" w:rsidRPr="00876600" w:rsidTr="0032080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2247F3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375621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375621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</w:t>
            </w:r>
          </w:p>
        </w:tc>
      </w:tr>
      <w:tr w:rsidR="00C5760D" w:rsidRPr="00876600" w:rsidTr="0032080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Обеспечение общественного порядка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МО МВД России «Приаргунский»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F7525C" w:rsidRDefault="009B059E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F7525C" w:rsidRDefault="009B059E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F7525C" w:rsidRDefault="009B059E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</w:t>
            </w:r>
          </w:p>
        </w:tc>
      </w:tr>
      <w:tr w:rsidR="00C5760D" w:rsidRPr="00876600" w:rsidTr="00320806">
        <w:trPr>
          <w:trHeight w:val="23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Организация противопожарного обеспечения</w:t>
            </w:r>
          </w:p>
        </w:tc>
      </w:tr>
      <w:tr w:rsidR="00C5760D" w:rsidRPr="00876600" w:rsidTr="0032080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Приаргунский гарнизон пожарной охраны:</w:t>
            </w:r>
          </w:p>
        </w:tc>
      </w:tr>
      <w:tr w:rsidR="00C5760D" w:rsidRPr="00876600" w:rsidTr="00320806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791BA8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791BA8">
              <w:rPr>
                <w:sz w:val="28"/>
                <w:szCs w:val="24"/>
              </w:rPr>
              <w:t>29 ПСЧ 1 ПСО ФПС ГПС ГУ МЧС России по Забайкальскому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791BA8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5</w:t>
            </w:r>
            <w:r w:rsidR="00791BA8">
              <w:rPr>
                <w:sz w:val="28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D" w:rsidRPr="00876600" w:rsidRDefault="00F1444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60D" w:rsidRPr="00876600" w:rsidRDefault="00F1444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791BA8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791BA8">
              <w:rPr>
                <w:sz w:val="28"/>
                <w:szCs w:val="24"/>
              </w:rPr>
              <w:t>30 ПСЧ 1 ПСО ФПС ГПС ГУ МЧС России по Забайкальскому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791BA8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F1444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F1444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791BA8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791BA8">
              <w:rPr>
                <w:sz w:val="28"/>
                <w:szCs w:val="24"/>
              </w:rPr>
              <w:t>ПЧ-122 ГУ «</w:t>
            </w:r>
            <w:proofErr w:type="spellStart"/>
            <w:r w:rsidRPr="00791BA8">
              <w:rPr>
                <w:sz w:val="28"/>
                <w:szCs w:val="24"/>
              </w:rPr>
              <w:t>Забайкалпожспас</w:t>
            </w:r>
            <w:proofErr w:type="spellEnd"/>
            <w:r w:rsidRPr="00791BA8">
              <w:rPr>
                <w:sz w:val="28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3</w:t>
            </w:r>
          </w:p>
        </w:tc>
      </w:tr>
      <w:tr w:rsidR="00C5760D" w:rsidRPr="00876600" w:rsidTr="0032080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F7525C" w:rsidP="001C703C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1C703C">
              <w:rPr>
                <w:b/>
                <w:sz w:val="28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1C703C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>1</w:t>
            </w:r>
          </w:p>
        </w:tc>
      </w:tr>
      <w:tr w:rsidR="00C5760D" w:rsidRPr="00876600" w:rsidTr="0032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ФКУ «Центр ГИМС» МЧС России по Забайкальскому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C5760D" w:rsidRPr="00876600" w:rsidTr="00320806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Связь</w:t>
            </w:r>
          </w:p>
        </w:tc>
      </w:tr>
      <w:tr w:rsidR="00C5760D" w:rsidRPr="00876600" w:rsidTr="00320806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 xml:space="preserve">Линейно технический участок, Бурятский филиал сервисного центра г. </w:t>
            </w:r>
            <w:proofErr w:type="spellStart"/>
            <w:r w:rsidRPr="00876600">
              <w:rPr>
                <w:sz w:val="28"/>
                <w:szCs w:val="24"/>
              </w:rPr>
              <w:t>Краснокаменска</w:t>
            </w:r>
            <w:proofErr w:type="spellEnd"/>
            <w:r w:rsidRPr="00876600">
              <w:rPr>
                <w:sz w:val="28"/>
                <w:szCs w:val="24"/>
              </w:rPr>
              <w:t xml:space="preserve"> (Приаргунский район)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</w:tr>
      <w:tr w:rsidR="00C5760D" w:rsidRPr="00876600" w:rsidTr="00320806">
        <w:trPr>
          <w:trHeight w:val="273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ЖКХ, коммунальные услуги</w:t>
            </w:r>
          </w:p>
        </w:tc>
      </w:tr>
      <w:tr w:rsidR="00C5760D" w:rsidRPr="00876600" w:rsidTr="0032080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ООО «</w:t>
            </w:r>
            <w:r w:rsidRPr="00876600">
              <w:rPr>
                <w:sz w:val="28"/>
                <w:szCs w:val="24"/>
              </w:rPr>
              <w:t>Управляющая компания коммунальные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</w:tr>
      <w:tr w:rsidR="00C5760D" w:rsidRPr="00876600" w:rsidTr="00320806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ООО «Управляющая компания п. Приаргунск»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866D2E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4</w:t>
            </w:r>
          </w:p>
        </w:tc>
      </w:tr>
      <w:tr w:rsidR="00C5760D" w:rsidRPr="00876600" w:rsidTr="00320806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ООО «</w:t>
            </w:r>
            <w:r>
              <w:rPr>
                <w:sz w:val="28"/>
                <w:szCs w:val="24"/>
              </w:rPr>
              <w:t>СПК Углегорск</w:t>
            </w:r>
            <w:r w:rsidRPr="00876600">
              <w:rPr>
                <w:sz w:val="28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60D" w:rsidRPr="00876600" w:rsidRDefault="003F41D5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C5760D" w:rsidRPr="00876600" w:rsidTr="00320806">
        <w:trPr>
          <w:trHeight w:val="28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3F41D5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1C703C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1C703C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</w:tr>
      <w:tr w:rsidR="00C5760D" w:rsidRPr="00876600" w:rsidTr="00320806">
        <w:trPr>
          <w:trHeight w:val="280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Ветеринарная служба</w:t>
            </w:r>
          </w:p>
        </w:tc>
      </w:tr>
      <w:tr w:rsidR="00C5760D" w:rsidRPr="00876600" w:rsidTr="00320806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ГКУ «Приаргунская СББЖ»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016DD7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016DD7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016DD7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C5760D" w:rsidRPr="00876600" w:rsidTr="00320806">
        <w:trPr>
          <w:trHeight w:val="249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Медицинское обеспечение</w:t>
            </w:r>
          </w:p>
        </w:tc>
      </w:tr>
      <w:tr w:rsidR="00C5760D" w:rsidRPr="00876600" w:rsidTr="00320806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ГУЗ «Приаргунская 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016DD7" w:rsidP="000D15F2">
            <w:pPr>
              <w:ind w:right="-144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0D15F2">
            <w:pPr>
              <w:ind w:right="-144"/>
              <w:jc w:val="center"/>
              <w:rPr>
                <w:sz w:val="28"/>
                <w:szCs w:val="24"/>
              </w:rPr>
            </w:pPr>
            <w:r w:rsidRPr="00876600">
              <w:rPr>
                <w:sz w:val="28"/>
                <w:szCs w:val="24"/>
              </w:rPr>
              <w:t>15</w:t>
            </w:r>
          </w:p>
        </w:tc>
      </w:tr>
      <w:tr w:rsidR="00C5760D" w:rsidRPr="00876600" w:rsidTr="00320806">
        <w:trPr>
          <w:trHeight w:val="52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0D" w:rsidRPr="00876600" w:rsidRDefault="00C5760D" w:rsidP="001C703C">
            <w:pPr>
              <w:ind w:right="-144"/>
              <w:jc w:val="center"/>
              <w:rPr>
                <w:b/>
                <w:sz w:val="28"/>
                <w:szCs w:val="24"/>
              </w:rPr>
            </w:pPr>
            <w:r w:rsidRPr="00876600">
              <w:rPr>
                <w:b/>
                <w:sz w:val="28"/>
                <w:szCs w:val="24"/>
              </w:rPr>
              <w:t>ИТОГО ПО РАЙОНУ: 1</w:t>
            </w:r>
            <w:r w:rsidR="00016DD7">
              <w:rPr>
                <w:b/>
                <w:sz w:val="28"/>
                <w:szCs w:val="24"/>
              </w:rPr>
              <w:t>4</w:t>
            </w:r>
            <w:r w:rsidRPr="00876600">
              <w:rPr>
                <w:b/>
                <w:sz w:val="28"/>
                <w:szCs w:val="24"/>
              </w:rPr>
              <w:t xml:space="preserve"> организаций, обеспечивающих выполнение мероприятий по гражданской обороне, </w:t>
            </w:r>
            <w:r w:rsidR="00016DD7">
              <w:rPr>
                <w:b/>
                <w:sz w:val="28"/>
                <w:szCs w:val="24"/>
              </w:rPr>
              <w:t>260</w:t>
            </w:r>
            <w:r w:rsidRPr="00876600">
              <w:rPr>
                <w:b/>
                <w:sz w:val="28"/>
                <w:szCs w:val="24"/>
              </w:rPr>
              <w:t xml:space="preserve"> человека, </w:t>
            </w:r>
            <w:r>
              <w:rPr>
                <w:b/>
                <w:sz w:val="28"/>
                <w:szCs w:val="24"/>
              </w:rPr>
              <w:t>а</w:t>
            </w:r>
            <w:r w:rsidRPr="000A5B45">
              <w:rPr>
                <w:b/>
                <w:sz w:val="28"/>
                <w:szCs w:val="24"/>
              </w:rPr>
              <w:t>втотехника ед.</w:t>
            </w:r>
            <w:r>
              <w:rPr>
                <w:b/>
                <w:sz w:val="28"/>
                <w:szCs w:val="24"/>
              </w:rPr>
              <w:t xml:space="preserve"> </w:t>
            </w:r>
            <w:r w:rsidR="001C703C">
              <w:rPr>
                <w:b/>
                <w:sz w:val="28"/>
                <w:szCs w:val="24"/>
              </w:rPr>
              <w:t>48</w:t>
            </w:r>
            <w:r>
              <w:rPr>
                <w:b/>
                <w:sz w:val="28"/>
                <w:szCs w:val="24"/>
              </w:rPr>
              <w:t>,</w:t>
            </w:r>
            <w:r w:rsidRPr="000A5B45">
              <w:rPr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с</w:t>
            </w:r>
            <w:r w:rsidRPr="000A5B45">
              <w:rPr>
                <w:b/>
                <w:sz w:val="28"/>
                <w:szCs w:val="24"/>
              </w:rPr>
              <w:t>пециальная техника ед.</w:t>
            </w:r>
            <w:r>
              <w:rPr>
                <w:b/>
                <w:sz w:val="28"/>
                <w:szCs w:val="24"/>
              </w:rPr>
              <w:t xml:space="preserve"> </w:t>
            </w:r>
            <w:r w:rsidR="001C703C">
              <w:rPr>
                <w:b/>
                <w:sz w:val="28"/>
                <w:szCs w:val="24"/>
              </w:rPr>
              <w:t>50</w:t>
            </w:r>
            <w:r>
              <w:rPr>
                <w:b/>
                <w:sz w:val="28"/>
                <w:szCs w:val="24"/>
              </w:rPr>
              <w:t>.</w:t>
            </w:r>
          </w:p>
        </w:tc>
      </w:tr>
    </w:tbl>
    <w:p w:rsidR="00C5760D" w:rsidRPr="00175003" w:rsidRDefault="00C5760D" w:rsidP="00C5760D">
      <w:pPr>
        <w:ind w:right="-144"/>
        <w:jc w:val="both"/>
        <w:rPr>
          <w:sz w:val="28"/>
          <w:szCs w:val="24"/>
        </w:rPr>
      </w:pPr>
    </w:p>
    <w:p w:rsidR="009B6F2A" w:rsidRDefault="009B6F2A" w:rsidP="00C5760D">
      <w:pPr>
        <w:jc w:val="both"/>
        <w:rPr>
          <w:rFonts w:eastAsia="Arial Unicode MS"/>
          <w:color w:val="000000"/>
          <w:sz w:val="28"/>
          <w:szCs w:val="28"/>
        </w:rPr>
      </w:pPr>
    </w:p>
    <w:sectPr w:rsidR="009B6F2A" w:rsidSect="0076126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3F2"/>
    <w:multiLevelType w:val="hybridMultilevel"/>
    <w:tmpl w:val="171294EE"/>
    <w:lvl w:ilvl="0" w:tplc="164EFF7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3F420C4A"/>
    <w:multiLevelType w:val="hybridMultilevel"/>
    <w:tmpl w:val="57F23A92"/>
    <w:lvl w:ilvl="0" w:tplc="826ABBB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830FD"/>
    <w:multiLevelType w:val="hybridMultilevel"/>
    <w:tmpl w:val="6CB01DBC"/>
    <w:lvl w:ilvl="0" w:tplc="44B0A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632575"/>
    <w:multiLevelType w:val="hybridMultilevel"/>
    <w:tmpl w:val="FC54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E4092"/>
    <w:multiLevelType w:val="hybridMultilevel"/>
    <w:tmpl w:val="BE986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C6B"/>
    <w:rsid w:val="00016DD7"/>
    <w:rsid w:val="000469CC"/>
    <w:rsid w:val="00052B5F"/>
    <w:rsid w:val="0009307A"/>
    <w:rsid w:val="000A6239"/>
    <w:rsid w:val="000A6487"/>
    <w:rsid w:val="000E0F2F"/>
    <w:rsid w:val="000E19B2"/>
    <w:rsid w:val="000F32BE"/>
    <w:rsid w:val="000F3CE0"/>
    <w:rsid w:val="001005D7"/>
    <w:rsid w:val="00102544"/>
    <w:rsid w:val="00105657"/>
    <w:rsid w:val="0014085D"/>
    <w:rsid w:val="00140948"/>
    <w:rsid w:val="00145D96"/>
    <w:rsid w:val="001938D4"/>
    <w:rsid w:val="001C703C"/>
    <w:rsid w:val="001D27A1"/>
    <w:rsid w:val="001E01A2"/>
    <w:rsid w:val="00222D4E"/>
    <w:rsid w:val="002247F3"/>
    <w:rsid w:val="002504D2"/>
    <w:rsid w:val="00261F1C"/>
    <w:rsid w:val="002B1157"/>
    <w:rsid w:val="002C03A7"/>
    <w:rsid w:val="002F7480"/>
    <w:rsid w:val="00302216"/>
    <w:rsid w:val="00320806"/>
    <w:rsid w:val="00372BAF"/>
    <w:rsid w:val="00375621"/>
    <w:rsid w:val="00384BA1"/>
    <w:rsid w:val="003C03F1"/>
    <w:rsid w:val="003E39B7"/>
    <w:rsid w:val="003E7DCB"/>
    <w:rsid w:val="003F41D5"/>
    <w:rsid w:val="004004A4"/>
    <w:rsid w:val="0040329D"/>
    <w:rsid w:val="00411A01"/>
    <w:rsid w:val="004167B1"/>
    <w:rsid w:val="0047179B"/>
    <w:rsid w:val="00471DAB"/>
    <w:rsid w:val="004916B1"/>
    <w:rsid w:val="004F1904"/>
    <w:rsid w:val="00553288"/>
    <w:rsid w:val="00557EFF"/>
    <w:rsid w:val="005E063B"/>
    <w:rsid w:val="005E0B5A"/>
    <w:rsid w:val="005F5A6D"/>
    <w:rsid w:val="00604AFD"/>
    <w:rsid w:val="00615EBD"/>
    <w:rsid w:val="006544A0"/>
    <w:rsid w:val="00694690"/>
    <w:rsid w:val="006A1930"/>
    <w:rsid w:val="006A446D"/>
    <w:rsid w:val="006C207E"/>
    <w:rsid w:val="006C2CE3"/>
    <w:rsid w:val="007503B0"/>
    <w:rsid w:val="0075423C"/>
    <w:rsid w:val="00761269"/>
    <w:rsid w:val="00772D50"/>
    <w:rsid w:val="0078318D"/>
    <w:rsid w:val="00791BA8"/>
    <w:rsid w:val="007A0CAD"/>
    <w:rsid w:val="007C2EE5"/>
    <w:rsid w:val="007E7EE3"/>
    <w:rsid w:val="0082011B"/>
    <w:rsid w:val="00843741"/>
    <w:rsid w:val="00866B9B"/>
    <w:rsid w:val="00866D2E"/>
    <w:rsid w:val="008A408F"/>
    <w:rsid w:val="008C688F"/>
    <w:rsid w:val="00945EBB"/>
    <w:rsid w:val="009614C1"/>
    <w:rsid w:val="00964A5F"/>
    <w:rsid w:val="009770E2"/>
    <w:rsid w:val="0099664E"/>
    <w:rsid w:val="009B059E"/>
    <w:rsid w:val="009B3CD8"/>
    <w:rsid w:val="009B6F2A"/>
    <w:rsid w:val="009E20D1"/>
    <w:rsid w:val="00A66E91"/>
    <w:rsid w:val="00AB0A0D"/>
    <w:rsid w:val="00AC2BBF"/>
    <w:rsid w:val="00AD143D"/>
    <w:rsid w:val="00B17DEE"/>
    <w:rsid w:val="00B37BC5"/>
    <w:rsid w:val="00B6412A"/>
    <w:rsid w:val="00B72426"/>
    <w:rsid w:val="00B73D12"/>
    <w:rsid w:val="00B74C6B"/>
    <w:rsid w:val="00B761F4"/>
    <w:rsid w:val="00B90024"/>
    <w:rsid w:val="00BB3AFA"/>
    <w:rsid w:val="00BC2275"/>
    <w:rsid w:val="00BD364E"/>
    <w:rsid w:val="00BE58AC"/>
    <w:rsid w:val="00BF21D5"/>
    <w:rsid w:val="00BF52F2"/>
    <w:rsid w:val="00C04DCE"/>
    <w:rsid w:val="00C46F6E"/>
    <w:rsid w:val="00C5760D"/>
    <w:rsid w:val="00C60C63"/>
    <w:rsid w:val="00C84164"/>
    <w:rsid w:val="00D34F7C"/>
    <w:rsid w:val="00D4390B"/>
    <w:rsid w:val="00D53B51"/>
    <w:rsid w:val="00DB40AC"/>
    <w:rsid w:val="00DE453A"/>
    <w:rsid w:val="00E049A8"/>
    <w:rsid w:val="00E317DA"/>
    <w:rsid w:val="00E72619"/>
    <w:rsid w:val="00E8281D"/>
    <w:rsid w:val="00E90768"/>
    <w:rsid w:val="00EF6D5A"/>
    <w:rsid w:val="00F03A5A"/>
    <w:rsid w:val="00F1444D"/>
    <w:rsid w:val="00F267EB"/>
    <w:rsid w:val="00F3036A"/>
    <w:rsid w:val="00F74075"/>
    <w:rsid w:val="00F74C27"/>
    <w:rsid w:val="00F7525C"/>
    <w:rsid w:val="00FA2293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4C6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4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B74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74C6B"/>
    <w:pPr>
      <w:ind w:left="720"/>
      <w:contextualSpacing/>
    </w:pPr>
  </w:style>
  <w:style w:type="table" w:styleId="a4">
    <w:name w:val="Table Grid"/>
    <w:basedOn w:val="a1"/>
    <w:uiPriority w:val="99"/>
    <w:rsid w:val="00B9002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3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C5760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C5760D"/>
    <w:pPr>
      <w:widowControl w:val="0"/>
      <w:spacing w:line="259" w:lineRule="auto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74C6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4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B74C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74C6B"/>
    <w:pPr>
      <w:ind w:left="720"/>
      <w:contextualSpacing/>
    </w:pPr>
  </w:style>
  <w:style w:type="table" w:styleId="a4">
    <w:name w:val="Table Grid"/>
    <w:basedOn w:val="a1"/>
    <w:uiPriority w:val="99"/>
    <w:rsid w:val="00B9002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03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86</cp:revision>
  <cp:lastPrinted>2025-02-20T05:01:00Z</cp:lastPrinted>
  <dcterms:created xsi:type="dcterms:W3CDTF">2022-04-07T04:49:00Z</dcterms:created>
  <dcterms:modified xsi:type="dcterms:W3CDTF">2025-02-24T23:34:00Z</dcterms:modified>
</cp:coreProperties>
</file>