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Default="00974D9D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D9D">
        <w:rPr>
          <w:rFonts w:ascii="Times New Roman" w:hAnsi="Times New Roman" w:cs="Times New Roman"/>
          <w:b/>
          <w:sz w:val="24"/>
          <w:szCs w:val="24"/>
        </w:rPr>
        <w:t>Проактивное</w:t>
      </w:r>
      <w:proofErr w:type="spellEnd"/>
      <w:r w:rsidRPr="00974D9D">
        <w:rPr>
          <w:rFonts w:ascii="Times New Roman" w:hAnsi="Times New Roman" w:cs="Times New Roman"/>
          <w:b/>
          <w:sz w:val="24"/>
          <w:szCs w:val="24"/>
        </w:rPr>
        <w:t xml:space="preserve"> оформление СНИЛС - еще один удобный сервис от </w:t>
      </w:r>
      <w:proofErr w:type="spellStart"/>
      <w:r w:rsidRPr="00974D9D">
        <w:rPr>
          <w:rFonts w:ascii="Times New Roman" w:hAnsi="Times New Roman" w:cs="Times New Roman"/>
          <w:b/>
          <w:sz w:val="24"/>
          <w:szCs w:val="24"/>
        </w:rPr>
        <w:t>Соцфонда</w:t>
      </w:r>
      <w:proofErr w:type="spellEnd"/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>СФР не только переводит услуги в электронный формат, но и сам предлагает помощь — без лишних заявлений и очередей.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4D9D">
        <w:rPr>
          <w:rFonts w:ascii="Times New Roman" w:hAnsi="Times New Roman" w:cs="Times New Roman"/>
          <w:sz w:val="24"/>
          <w:szCs w:val="24"/>
        </w:rPr>
        <w:t>Особенно это важно молодым семьям, у которых на счету каждая минута.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>Так, СНИЛС для новорожденного теперь оформляется автоматически, сразу после поступления данных из реестра ЗАГС в СФР.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 xml:space="preserve">Родителям не нужно никуда обращаться — СФР сам направит сведения в личный кабинет мамы на портале </w:t>
      </w:r>
      <w:proofErr w:type="spellStart"/>
      <w:r w:rsidRPr="00974D9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74D9D">
        <w:rPr>
          <w:rFonts w:ascii="Times New Roman" w:hAnsi="Times New Roman" w:cs="Times New Roman"/>
          <w:sz w:val="24"/>
          <w:szCs w:val="24"/>
        </w:rPr>
        <w:t>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 xml:space="preserve">В Забайкальском крае  </w:t>
      </w:r>
      <w:proofErr w:type="gramStart"/>
      <w:r w:rsidRPr="00974D9D">
        <w:rPr>
          <w:rFonts w:ascii="Times New Roman" w:hAnsi="Times New Roman" w:cs="Times New Roman"/>
          <w:sz w:val="24"/>
          <w:szCs w:val="24"/>
        </w:rPr>
        <w:t>СНИЛС</w:t>
      </w:r>
      <w:proofErr w:type="gramEnd"/>
      <w:r w:rsidRPr="00974D9D">
        <w:rPr>
          <w:rFonts w:ascii="Times New Roman" w:hAnsi="Times New Roman" w:cs="Times New Roman"/>
          <w:sz w:val="24"/>
          <w:szCs w:val="24"/>
        </w:rPr>
        <w:t xml:space="preserve"> таким образом были оформлены в 2025 году на более 3,5 тысяч детей.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>СНИЛС – постоянный страховой номер индивидуального лицевого счета. В отличие от паспорта, он сохраняется на протяжении всей жизни и не меняется, даже если человек меняет фамилию.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>Он нужен для получения государственных услуг и льгот, формирования пенсии и т.д.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 xml:space="preserve">Если у вас нет подтвержденной учетной записи на сайте </w:t>
      </w:r>
      <w:proofErr w:type="spellStart"/>
      <w:r w:rsidRPr="00974D9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74D9D">
        <w:rPr>
          <w:rFonts w:ascii="Times New Roman" w:hAnsi="Times New Roman" w:cs="Times New Roman"/>
          <w:sz w:val="24"/>
          <w:szCs w:val="24"/>
        </w:rPr>
        <w:t>, можно обратиться в клиентскую службу Забайкальского Отделения СФР с паспортом и свидетельством о рождении ребенка.</w:t>
      </w:r>
    </w:p>
    <w:p w:rsidR="00974D9D" w:rsidRP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4D9D" w:rsidRDefault="00974D9D" w:rsidP="00974D9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4D9D">
        <w:rPr>
          <w:rFonts w:ascii="Times New Roman" w:hAnsi="Times New Roman" w:cs="Times New Roman"/>
          <w:sz w:val="24"/>
          <w:szCs w:val="24"/>
        </w:rPr>
        <w:t>#СФР #СНИЛС</w:t>
      </w: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D13D8"/>
    <w:rsid w:val="00273791"/>
    <w:rsid w:val="002B48D5"/>
    <w:rsid w:val="002D202B"/>
    <w:rsid w:val="00371B63"/>
    <w:rsid w:val="003838AF"/>
    <w:rsid w:val="004E2C2C"/>
    <w:rsid w:val="00506311"/>
    <w:rsid w:val="005341A7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878B7"/>
    <w:rsid w:val="0096691B"/>
    <w:rsid w:val="00971CD4"/>
    <w:rsid w:val="00974D9D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E0F86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2025-08-19T02:59:00Z</dcterms:created>
  <dcterms:modified xsi:type="dcterms:W3CDTF">2025-08-19T03:01:00Z</dcterms:modified>
</cp:coreProperties>
</file>