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77" w:rsidRDefault="00637D77" w:rsidP="003F7CEC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3F7CEC" w:rsidRPr="000B5934" w:rsidRDefault="00630C03" w:rsidP="003F7CEC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F7CEC" w:rsidRPr="000B5934">
        <w:rPr>
          <w:rFonts w:ascii="Times New Roman" w:hAnsi="Times New Roman" w:cs="Times New Roman"/>
          <w:sz w:val="28"/>
          <w:szCs w:val="28"/>
        </w:rPr>
        <w:t xml:space="preserve">ПРИАРГУНСКОГО </w:t>
      </w:r>
    </w:p>
    <w:p w:rsidR="00630C03" w:rsidRPr="000B5934" w:rsidRDefault="00630C03" w:rsidP="003F7CEC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7CEC" w:rsidRPr="000B5934">
        <w:rPr>
          <w:rFonts w:ascii="Times New Roman" w:hAnsi="Times New Roman" w:cs="Times New Roman"/>
          <w:sz w:val="28"/>
          <w:szCs w:val="28"/>
        </w:rPr>
        <w:t>ОКРУГА</w:t>
      </w:r>
      <w:r w:rsidR="00637D77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947B45" w:rsidRDefault="00947B45" w:rsidP="00C90C0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189D" w:rsidRPr="00245BEF" w:rsidRDefault="00B5189D" w:rsidP="00C90C0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0C03" w:rsidRPr="00245BEF" w:rsidRDefault="00630C03" w:rsidP="00C90C04">
      <w:pPr>
        <w:pStyle w:val="Title"/>
        <w:spacing w:before="0" w:after="0"/>
        <w:rPr>
          <w:rFonts w:ascii="Times New Roman" w:hAnsi="Times New Roman" w:cs="Times New Roman"/>
        </w:rPr>
      </w:pPr>
      <w:r w:rsidRPr="00245BEF">
        <w:rPr>
          <w:rFonts w:ascii="Times New Roman" w:hAnsi="Times New Roman" w:cs="Times New Roman"/>
        </w:rPr>
        <w:t>РЕШЕНИЕ</w:t>
      </w:r>
    </w:p>
    <w:p w:rsidR="006E1D1C" w:rsidRPr="00245BEF" w:rsidRDefault="006E1D1C" w:rsidP="00C90C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5EF" w:rsidRPr="00245BEF" w:rsidRDefault="00BB55EF" w:rsidP="00C90C0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</w:p>
    <w:bookmarkEnd w:id="0"/>
    <w:p w:rsidR="006E1D1C" w:rsidRPr="00B94AA7" w:rsidRDefault="0098693B" w:rsidP="00C90C0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37D77">
        <w:rPr>
          <w:rFonts w:ascii="Times New Roman" w:hAnsi="Times New Roman"/>
          <w:sz w:val="28"/>
          <w:szCs w:val="28"/>
        </w:rPr>
        <w:t>08 декабря</w:t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245BEF" w:rsidRPr="00B94AA7">
        <w:rPr>
          <w:rFonts w:ascii="Times New Roman" w:hAnsi="Times New Roman"/>
          <w:sz w:val="28"/>
          <w:szCs w:val="28"/>
        </w:rPr>
        <w:t>202</w:t>
      </w:r>
      <w:r w:rsidR="00637D77">
        <w:rPr>
          <w:rFonts w:ascii="Times New Roman" w:hAnsi="Times New Roman"/>
          <w:sz w:val="28"/>
          <w:szCs w:val="28"/>
        </w:rPr>
        <w:t>5</w:t>
      </w:r>
      <w:r w:rsidR="00245BEF" w:rsidRPr="00B94AA7">
        <w:rPr>
          <w:rFonts w:ascii="Times New Roman" w:hAnsi="Times New Roman"/>
          <w:sz w:val="28"/>
          <w:szCs w:val="28"/>
        </w:rPr>
        <w:t xml:space="preserve"> </w:t>
      </w:r>
      <w:r w:rsidR="006E1D1C" w:rsidRPr="00B94AA7">
        <w:rPr>
          <w:rFonts w:ascii="Times New Roman" w:hAnsi="Times New Roman"/>
          <w:sz w:val="28"/>
          <w:szCs w:val="28"/>
        </w:rPr>
        <w:t>г</w:t>
      </w:r>
      <w:r w:rsidR="00FA6C38">
        <w:rPr>
          <w:rFonts w:ascii="Times New Roman" w:hAnsi="Times New Roman"/>
          <w:sz w:val="28"/>
          <w:szCs w:val="28"/>
        </w:rPr>
        <w:t>ода</w:t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1A464E">
        <w:rPr>
          <w:rFonts w:ascii="Times New Roman" w:hAnsi="Times New Roman"/>
          <w:sz w:val="28"/>
          <w:szCs w:val="28"/>
        </w:rPr>
        <w:t xml:space="preserve"> </w:t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CF0F3F">
        <w:rPr>
          <w:rFonts w:ascii="Times New Roman" w:hAnsi="Times New Roman"/>
          <w:sz w:val="28"/>
          <w:szCs w:val="28"/>
        </w:rPr>
        <w:t xml:space="preserve">          </w:t>
      </w:r>
      <w:r w:rsidR="006E1D1C" w:rsidRPr="00B94AA7">
        <w:rPr>
          <w:rFonts w:ascii="Times New Roman" w:hAnsi="Times New Roman"/>
          <w:sz w:val="28"/>
          <w:szCs w:val="28"/>
        </w:rPr>
        <w:t>№</w:t>
      </w:r>
      <w:r w:rsidR="00CF0F3F">
        <w:rPr>
          <w:rFonts w:ascii="Times New Roman" w:hAnsi="Times New Roman"/>
          <w:sz w:val="28"/>
          <w:szCs w:val="28"/>
        </w:rPr>
        <w:t xml:space="preserve"> </w:t>
      </w:r>
      <w:r w:rsidR="00710A41">
        <w:rPr>
          <w:rFonts w:ascii="Times New Roman" w:hAnsi="Times New Roman"/>
          <w:sz w:val="28"/>
          <w:szCs w:val="28"/>
        </w:rPr>
        <w:t>1</w:t>
      </w:r>
    </w:p>
    <w:p w:rsidR="00630C03" w:rsidRPr="00B94AA7" w:rsidRDefault="00630C03" w:rsidP="00C90C04">
      <w:pPr>
        <w:jc w:val="center"/>
        <w:rPr>
          <w:rFonts w:ascii="Times New Roman" w:hAnsi="Times New Roman"/>
          <w:sz w:val="28"/>
          <w:szCs w:val="28"/>
        </w:rPr>
      </w:pPr>
    </w:p>
    <w:p w:rsidR="00BB55EF" w:rsidRPr="00B94AA7" w:rsidRDefault="00BB55EF" w:rsidP="00C90C04">
      <w:pPr>
        <w:jc w:val="center"/>
        <w:rPr>
          <w:rFonts w:ascii="Times New Roman" w:hAnsi="Times New Roman"/>
          <w:sz w:val="28"/>
          <w:szCs w:val="28"/>
        </w:rPr>
      </w:pPr>
    </w:p>
    <w:p w:rsidR="004C7988" w:rsidRPr="00B94AA7" w:rsidRDefault="00245BEF" w:rsidP="00C90C04">
      <w:pPr>
        <w:jc w:val="center"/>
        <w:rPr>
          <w:rFonts w:ascii="Times New Roman" w:hAnsi="Times New Roman"/>
          <w:sz w:val="28"/>
          <w:szCs w:val="28"/>
        </w:rPr>
      </w:pPr>
      <w:r w:rsidRPr="00B94AA7">
        <w:rPr>
          <w:rFonts w:ascii="Times New Roman" w:hAnsi="Times New Roman"/>
          <w:sz w:val="28"/>
          <w:szCs w:val="28"/>
        </w:rPr>
        <w:t>пгт</w:t>
      </w:r>
      <w:r w:rsidR="009B2791">
        <w:rPr>
          <w:rFonts w:ascii="Times New Roman" w:hAnsi="Times New Roman"/>
          <w:sz w:val="28"/>
          <w:szCs w:val="28"/>
        </w:rPr>
        <w:t xml:space="preserve"> </w:t>
      </w:r>
      <w:r w:rsidR="004C7988" w:rsidRPr="00B94AA7">
        <w:rPr>
          <w:rFonts w:ascii="Times New Roman" w:hAnsi="Times New Roman"/>
          <w:sz w:val="28"/>
          <w:szCs w:val="28"/>
        </w:rPr>
        <w:t>Приаргунск</w:t>
      </w:r>
    </w:p>
    <w:p w:rsidR="004C7988" w:rsidRPr="00245BEF" w:rsidRDefault="004C7988" w:rsidP="00C90C04">
      <w:pPr>
        <w:jc w:val="center"/>
        <w:rPr>
          <w:rFonts w:ascii="Times New Roman" w:hAnsi="Times New Roman"/>
        </w:rPr>
      </w:pPr>
    </w:p>
    <w:p w:rsidR="004C7988" w:rsidRPr="00245BEF" w:rsidRDefault="004C7988" w:rsidP="00C90C04">
      <w:pPr>
        <w:jc w:val="center"/>
        <w:rPr>
          <w:rFonts w:ascii="Times New Roman" w:hAnsi="Times New Roman"/>
        </w:rPr>
      </w:pPr>
    </w:p>
    <w:p w:rsidR="00086290" w:rsidRPr="000B5934" w:rsidRDefault="004C7988" w:rsidP="00637D77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>О</w:t>
      </w:r>
      <w:r w:rsidR="00710A41">
        <w:rPr>
          <w:rFonts w:ascii="Times New Roman" w:hAnsi="Times New Roman" w:cs="Times New Roman"/>
          <w:sz w:val="28"/>
          <w:szCs w:val="28"/>
        </w:rPr>
        <w:t>б информации председателя Приаргунской районной территориальной избирательной комиссии о результатах выборов депутатов</w:t>
      </w:r>
      <w:r w:rsidRPr="000B5934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D0B32" w:rsidRPr="000B5934">
        <w:rPr>
          <w:rFonts w:ascii="Times New Roman" w:hAnsi="Times New Roman" w:cs="Times New Roman"/>
          <w:sz w:val="28"/>
          <w:szCs w:val="28"/>
        </w:rPr>
        <w:t xml:space="preserve"> Приаргунского</w:t>
      </w:r>
      <w:r w:rsidR="00086290" w:rsidRPr="000B59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D0B32" w:rsidRPr="000B5934">
        <w:rPr>
          <w:rFonts w:ascii="Times New Roman" w:hAnsi="Times New Roman" w:cs="Times New Roman"/>
          <w:sz w:val="28"/>
          <w:szCs w:val="28"/>
        </w:rPr>
        <w:t>округа</w:t>
      </w:r>
      <w:r w:rsidR="00637D77" w:rsidRPr="00637D77">
        <w:rPr>
          <w:rFonts w:ascii="Times New Roman" w:hAnsi="Times New Roman" w:cs="Times New Roman"/>
          <w:sz w:val="28"/>
          <w:szCs w:val="28"/>
        </w:rPr>
        <w:t xml:space="preserve"> </w:t>
      </w:r>
      <w:r w:rsidR="00637D77">
        <w:rPr>
          <w:rFonts w:ascii="Times New Roman" w:hAnsi="Times New Roman" w:cs="Times New Roman"/>
          <w:sz w:val="28"/>
          <w:szCs w:val="28"/>
        </w:rPr>
        <w:t>Забайкальского края второго</w:t>
      </w:r>
      <w:r w:rsidR="00637D77" w:rsidRPr="000B593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EC4E9C" w:rsidRDefault="00EC4E9C" w:rsidP="00C90C04">
      <w:pPr>
        <w:pStyle w:val="Title"/>
        <w:spacing w:before="0" w:after="0"/>
        <w:rPr>
          <w:rFonts w:ascii="Times New Roman" w:hAnsi="Times New Roman" w:cs="Times New Roman"/>
        </w:rPr>
      </w:pPr>
    </w:p>
    <w:p w:rsidR="008F0EF4" w:rsidRDefault="008F0EF4" w:rsidP="00EC4E9C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E9C" w:rsidRPr="00455877" w:rsidRDefault="00037915" w:rsidP="00CF0F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637D77">
        <w:rPr>
          <w:rFonts w:ascii="Times New Roman" w:hAnsi="Times New Roman"/>
          <w:sz w:val="28"/>
          <w:szCs w:val="28"/>
        </w:rPr>
        <w:t>постановления Приаргунской районной территориальной избирательной комиссии от 20 сентября</w:t>
      </w:r>
      <w:r w:rsidR="00637D77" w:rsidRPr="00135C89">
        <w:rPr>
          <w:rFonts w:ascii="Times New Roman" w:hAnsi="Times New Roman"/>
          <w:sz w:val="28"/>
          <w:szCs w:val="28"/>
        </w:rPr>
        <w:t xml:space="preserve"> 202</w:t>
      </w:r>
      <w:r w:rsidR="00637D77">
        <w:rPr>
          <w:rFonts w:ascii="Times New Roman" w:hAnsi="Times New Roman"/>
          <w:sz w:val="28"/>
          <w:szCs w:val="28"/>
        </w:rPr>
        <w:t>5</w:t>
      </w:r>
      <w:r w:rsidR="00637D77" w:rsidRPr="00135C89">
        <w:rPr>
          <w:rFonts w:ascii="Times New Roman" w:hAnsi="Times New Roman"/>
          <w:sz w:val="28"/>
          <w:szCs w:val="28"/>
        </w:rPr>
        <w:t xml:space="preserve"> года №</w:t>
      </w:r>
      <w:r w:rsidR="00637D77">
        <w:rPr>
          <w:rFonts w:ascii="Times New Roman" w:hAnsi="Times New Roman"/>
          <w:sz w:val="28"/>
          <w:szCs w:val="28"/>
        </w:rPr>
        <w:t xml:space="preserve"> 171</w:t>
      </w:r>
      <w:r w:rsidR="00637D77" w:rsidRPr="00135C89">
        <w:rPr>
          <w:rFonts w:ascii="Times New Roman" w:hAnsi="Times New Roman"/>
          <w:sz w:val="28"/>
          <w:szCs w:val="28"/>
        </w:rPr>
        <w:t xml:space="preserve"> «Об общих результатах выборов депутатов Совета Приаргунского муниципального округа Забайкальского края</w:t>
      </w:r>
      <w:r w:rsidR="00637D77" w:rsidRPr="00D80F68">
        <w:rPr>
          <w:rFonts w:ascii="Times New Roman" w:hAnsi="Times New Roman"/>
          <w:sz w:val="28"/>
          <w:szCs w:val="28"/>
        </w:rPr>
        <w:t xml:space="preserve"> </w:t>
      </w:r>
      <w:r w:rsidR="00637D77">
        <w:rPr>
          <w:rFonts w:ascii="Times New Roman" w:hAnsi="Times New Roman"/>
          <w:sz w:val="28"/>
          <w:szCs w:val="28"/>
        </w:rPr>
        <w:t>второго</w:t>
      </w:r>
      <w:r w:rsidR="00637D77" w:rsidRPr="00135C89">
        <w:rPr>
          <w:rFonts w:ascii="Times New Roman" w:hAnsi="Times New Roman"/>
          <w:sz w:val="28"/>
          <w:szCs w:val="28"/>
        </w:rPr>
        <w:t xml:space="preserve"> созыва</w:t>
      </w:r>
      <w:r w:rsidR="00637D77">
        <w:rPr>
          <w:rFonts w:ascii="Times New Roman" w:hAnsi="Times New Roman"/>
          <w:sz w:val="28"/>
          <w:szCs w:val="28"/>
        </w:rPr>
        <w:t>, р</w:t>
      </w:r>
      <w:r w:rsidR="00637D77" w:rsidRPr="00455877">
        <w:rPr>
          <w:rFonts w:ascii="Times New Roman" w:hAnsi="Times New Roman"/>
          <w:sz w:val="28"/>
          <w:szCs w:val="28"/>
        </w:rPr>
        <w:t>уководствуясь Федеральным законом от 06</w:t>
      </w:r>
      <w:r w:rsidR="00637D77">
        <w:rPr>
          <w:rFonts w:ascii="Times New Roman" w:hAnsi="Times New Roman"/>
          <w:sz w:val="28"/>
          <w:szCs w:val="28"/>
        </w:rPr>
        <w:t xml:space="preserve"> октября </w:t>
      </w:r>
      <w:r w:rsidR="00637D77" w:rsidRPr="00455877">
        <w:rPr>
          <w:rFonts w:ascii="Times New Roman" w:hAnsi="Times New Roman"/>
          <w:sz w:val="28"/>
          <w:szCs w:val="28"/>
        </w:rPr>
        <w:t>2003 г. № 131 - ФЗ «Об общих принципах организации местного самоуправления в Российской Федерации»</w:t>
      </w:r>
      <w:r w:rsidR="00EC4E9C" w:rsidRPr="00455877">
        <w:rPr>
          <w:rFonts w:ascii="Times New Roman" w:hAnsi="Times New Roman"/>
          <w:sz w:val="28"/>
          <w:szCs w:val="28"/>
        </w:rPr>
        <w:t>, Совет</w:t>
      </w:r>
      <w:r w:rsidR="00027D4E">
        <w:rPr>
          <w:rFonts w:ascii="Times New Roman" w:hAnsi="Times New Roman"/>
          <w:sz w:val="28"/>
          <w:szCs w:val="28"/>
        </w:rPr>
        <w:t xml:space="preserve"> Приаргунского </w:t>
      </w:r>
      <w:r w:rsidR="00EC4E9C" w:rsidRPr="00455877">
        <w:rPr>
          <w:rFonts w:ascii="Times New Roman" w:hAnsi="Times New Roman"/>
          <w:sz w:val="28"/>
          <w:szCs w:val="28"/>
        </w:rPr>
        <w:t xml:space="preserve">муниципального </w:t>
      </w:r>
      <w:r w:rsidR="00027D4E">
        <w:rPr>
          <w:rFonts w:ascii="Times New Roman" w:hAnsi="Times New Roman"/>
          <w:sz w:val="28"/>
          <w:szCs w:val="28"/>
        </w:rPr>
        <w:t>округа</w:t>
      </w:r>
      <w:r w:rsidR="00EC4E9C" w:rsidRPr="00455877">
        <w:rPr>
          <w:rFonts w:ascii="Times New Roman" w:hAnsi="Times New Roman"/>
          <w:sz w:val="28"/>
          <w:szCs w:val="28"/>
        </w:rPr>
        <w:t xml:space="preserve"> решил:</w:t>
      </w:r>
    </w:p>
    <w:p w:rsidR="00EC4E9C" w:rsidRPr="00455877" w:rsidRDefault="00EC4E9C" w:rsidP="00EC4E9C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0A41" w:rsidRPr="00710A41" w:rsidRDefault="00EC4E9C" w:rsidP="00710A41">
      <w:pPr>
        <w:pStyle w:val="Title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710A4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1.</w:t>
      </w:r>
      <w:r w:rsidR="004B7662" w:rsidRPr="00710A4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710A4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При</w:t>
      </w:r>
      <w:r w:rsidR="00710A41" w:rsidRPr="00710A4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нять к сведению информацию председателя Приаргунской районной территориальной избирательной комиссии о результатах выборов депутатов Совета Приаргунского муниципального округа</w:t>
      </w:r>
      <w:r w:rsidR="00637D77" w:rsidRPr="00637D7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637D7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Забайкальского края второго</w:t>
      </w:r>
      <w:r w:rsidR="00637D77" w:rsidRPr="00710A4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созыва</w:t>
      </w:r>
      <w:r w:rsidR="00710A4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5643C9" w:rsidRPr="00F162A7" w:rsidRDefault="00F53F13" w:rsidP="005643C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629D">
        <w:rPr>
          <w:rFonts w:ascii="Times New Roman" w:hAnsi="Times New Roman" w:cs="Times New Roman"/>
          <w:sz w:val="28"/>
          <w:szCs w:val="28"/>
        </w:rPr>
        <w:t>2</w:t>
      </w:r>
      <w:r w:rsidR="00EC4E9C" w:rsidRPr="004558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3C9" w:rsidRPr="0045587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643C9">
        <w:rPr>
          <w:rFonts w:ascii="Times New Roman" w:hAnsi="Times New Roman" w:cs="Times New Roman"/>
          <w:sz w:val="28"/>
          <w:szCs w:val="28"/>
        </w:rPr>
        <w:t>разместить</w:t>
      </w:r>
      <w:r w:rsidR="005643C9" w:rsidRPr="00455877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637D77">
        <w:rPr>
          <w:rFonts w:ascii="Times New Roman" w:hAnsi="Times New Roman" w:cs="Times New Roman"/>
          <w:sz w:val="28"/>
          <w:szCs w:val="28"/>
        </w:rPr>
        <w:t xml:space="preserve">Приаргунского муниципального округа Забайкальского края </w:t>
      </w:r>
      <w:r w:rsidR="005643C9" w:rsidRPr="0045587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5643C9" w:rsidRPr="00F162A7">
        <w:rPr>
          <w:rFonts w:ascii="Times New Roman" w:hAnsi="Times New Roman" w:cs="Times New Roman"/>
          <w:sz w:val="28"/>
          <w:szCs w:val="28"/>
        </w:rPr>
        <w:t>.</w:t>
      </w:r>
    </w:p>
    <w:p w:rsidR="00EC4E9C" w:rsidRPr="00455877" w:rsidRDefault="00EC4E9C" w:rsidP="005643C9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EC4E9C" w:rsidRPr="00455877" w:rsidRDefault="00EC4E9C" w:rsidP="00EC4E9C">
      <w:pPr>
        <w:ind w:firstLine="0"/>
        <w:rPr>
          <w:rFonts w:ascii="Times New Roman" w:hAnsi="Times New Roman"/>
          <w:sz w:val="28"/>
          <w:szCs w:val="28"/>
        </w:rPr>
      </w:pPr>
    </w:p>
    <w:p w:rsidR="00EC4E9C" w:rsidRPr="00455877" w:rsidRDefault="00EC4E9C" w:rsidP="00EC4E9C">
      <w:pPr>
        <w:ind w:firstLine="0"/>
        <w:rPr>
          <w:rFonts w:ascii="Times New Roman" w:hAnsi="Times New Roman"/>
          <w:sz w:val="28"/>
          <w:szCs w:val="28"/>
        </w:rPr>
      </w:pPr>
    </w:p>
    <w:p w:rsidR="00245BEF" w:rsidRDefault="00253716" w:rsidP="00253716">
      <w:pPr>
        <w:ind w:firstLine="0"/>
        <w:rPr>
          <w:rFonts w:ascii="Times New Roman" w:hAnsi="Times New Roman"/>
          <w:sz w:val="28"/>
          <w:szCs w:val="28"/>
        </w:rPr>
      </w:pPr>
      <w:r w:rsidRPr="00290520">
        <w:rPr>
          <w:rFonts w:ascii="Times New Roman" w:hAnsi="Times New Roman"/>
          <w:sz w:val="28"/>
          <w:szCs w:val="28"/>
        </w:rPr>
        <w:t>Председательствующий</w:t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CF3ED6">
        <w:rPr>
          <w:rFonts w:ascii="Times New Roman" w:hAnsi="Times New Roman"/>
          <w:sz w:val="28"/>
          <w:szCs w:val="28"/>
        </w:rPr>
        <w:t xml:space="preserve">       </w:t>
      </w:r>
      <w:r w:rsidR="00EA115D">
        <w:rPr>
          <w:rFonts w:ascii="Times New Roman" w:hAnsi="Times New Roman"/>
          <w:sz w:val="28"/>
          <w:szCs w:val="28"/>
        </w:rPr>
        <w:t xml:space="preserve"> </w:t>
      </w:r>
      <w:r w:rsidR="00CF3ED6">
        <w:rPr>
          <w:rFonts w:ascii="Times New Roman" w:hAnsi="Times New Roman"/>
          <w:sz w:val="28"/>
          <w:szCs w:val="28"/>
        </w:rPr>
        <w:t>Пешкова Т.Ф.</w:t>
      </w: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253716">
      <w:pPr>
        <w:ind w:firstLine="0"/>
        <w:rPr>
          <w:rFonts w:ascii="Times New Roman" w:hAnsi="Times New Roman"/>
          <w:sz w:val="28"/>
          <w:szCs w:val="28"/>
        </w:rPr>
      </w:pPr>
    </w:p>
    <w:p w:rsidR="00710A41" w:rsidRDefault="00710A41" w:rsidP="00710A41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председателя Приаргунской районной территориальной избирательной комиссии о результатах выборов депутатов</w:t>
      </w:r>
      <w:r w:rsidRPr="000B5934">
        <w:rPr>
          <w:rFonts w:ascii="Times New Roman" w:hAnsi="Times New Roman" w:cs="Times New Roman"/>
          <w:sz w:val="28"/>
          <w:szCs w:val="28"/>
        </w:rPr>
        <w:t xml:space="preserve"> Совета первого созыва </w:t>
      </w:r>
    </w:p>
    <w:p w:rsidR="00710A41" w:rsidRDefault="00710A41" w:rsidP="00710A41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>Приаргунского муниципального округа</w:t>
      </w:r>
    </w:p>
    <w:p w:rsidR="00710A41" w:rsidRDefault="00710A41" w:rsidP="00710A41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7D77" w:rsidRDefault="00710A41" w:rsidP="00637D7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86 Закона Забайкальского края «О муниципальных выборах в Забайкальском крае, постановлением Приаргунской территориал</w:t>
      </w:r>
      <w:r w:rsidR="00637D77">
        <w:rPr>
          <w:rFonts w:ascii="Times New Roman" w:hAnsi="Times New Roman" w:cs="Times New Roman"/>
          <w:b w:val="0"/>
          <w:sz w:val="28"/>
          <w:szCs w:val="28"/>
        </w:rPr>
        <w:t>ьной избирательной комиссии от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7D77">
        <w:rPr>
          <w:rFonts w:ascii="Times New Roman" w:hAnsi="Times New Roman" w:cs="Times New Roman"/>
          <w:b w:val="0"/>
          <w:sz w:val="28"/>
          <w:szCs w:val="28"/>
        </w:rPr>
        <w:t>сентяб</w:t>
      </w:r>
      <w:r>
        <w:rPr>
          <w:rFonts w:ascii="Times New Roman" w:hAnsi="Times New Roman" w:cs="Times New Roman"/>
          <w:b w:val="0"/>
          <w:sz w:val="28"/>
          <w:szCs w:val="28"/>
        </w:rPr>
        <w:t>ря 202</w:t>
      </w:r>
      <w:r w:rsidR="00637D77">
        <w:rPr>
          <w:rFonts w:ascii="Times New Roman" w:hAnsi="Times New Roman" w:cs="Times New Roman"/>
          <w:b w:val="0"/>
          <w:sz w:val="28"/>
          <w:szCs w:val="28"/>
        </w:rPr>
        <w:t>5 года № 17</w:t>
      </w:r>
      <w:r w:rsidR="00145639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A41">
        <w:rPr>
          <w:rFonts w:ascii="Times New Roman" w:hAnsi="Times New Roman" w:cs="Times New Roman"/>
          <w:b w:val="0"/>
          <w:sz w:val="28"/>
          <w:szCs w:val="28"/>
        </w:rPr>
        <w:t>«Об общих результатах выборов депутатов Совета первого созыва Приаргунского муниципального округа Забайкальского края 06 декабря 2020 года</w:t>
      </w:r>
      <w:r>
        <w:rPr>
          <w:rFonts w:ascii="Times New Roman" w:hAnsi="Times New Roman" w:cs="Times New Roman"/>
          <w:b w:val="0"/>
          <w:sz w:val="28"/>
          <w:szCs w:val="28"/>
        </w:rPr>
        <w:t>», Приаргунская территориальная избирательная комиссия (с полномочиями избирательной комиссии Приаргунского муниципального округа) зарегистрированы избранные депутаты Совета Приаргунского муниципального округа Забайкальского края</w:t>
      </w:r>
      <w:r w:rsidR="00637D77">
        <w:rPr>
          <w:rFonts w:ascii="Times New Roman" w:hAnsi="Times New Roman" w:cs="Times New Roman"/>
          <w:b w:val="0"/>
          <w:sz w:val="28"/>
          <w:szCs w:val="28"/>
        </w:rPr>
        <w:t xml:space="preserve"> второго созыва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10A41" w:rsidRDefault="00710A41" w:rsidP="00637D7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37D77">
        <w:rPr>
          <w:rFonts w:ascii="Times New Roman" w:hAnsi="Times New Roman" w:cs="Times New Roman"/>
          <w:b w:val="0"/>
          <w:sz w:val="28"/>
          <w:szCs w:val="28"/>
        </w:rPr>
        <w:t>Верхотурова Татьяна Сергеевна (одномандатный избирательный округ №1)</w:t>
      </w:r>
      <w:r w:rsidR="00020E3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10A41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Баранникова Наталья Георгиевна (трехмандатный избирательный округ №2;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Мартыненко Иван Валентинович (трехмандатный избирательный округ №2);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Перминов Владимир Анатольевич (трехмандатный избирательный округ «2)4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Галютина Светлана Анатольевна (двухмандатный избирательный округ №3);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Жигалина Татьяна Викторовна (двухмандатный избирательный округ №3);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Баженова Валентина Владимировна (четырехмандатный избирательный округ №4);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Большаков Сергей Борисович (четырехмандатный избирательный округ №4);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Плюхина Ирина Владимировна (четырехмандатный избирательный округ №4);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Пешкова Татьяна Федоровна (четырехмандатный избирательный округ №4);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Бродягин Андрей Владимирович (пятимандатный избирательный округ №5);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Вепрев Николай Аркадьевич (пятимандатный избирательный округ №5);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Милюхин Виктор Алексеевич (пятимандатный избирательный округа №5);</w:t>
      </w:r>
    </w:p>
    <w:p w:rsid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Никифоров Иван Николаевич (пятимандатный избирательный округ №5);</w:t>
      </w:r>
    </w:p>
    <w:p w:rsidR="00020E35" w:rsidRPr="00020E35" w:rsidRDefault="00020E35" w:rsidP="00020E3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Поздняков Павел Юрьевич (пятимандатный избирательный округ №5).</w:t>
      </w:r>
    </w:p>
    <w:sectPr w:rsidR="00020E35" w:rsidRPr="00020E35" w:rsidSect="00F80EFD">
      <w:pgSz w:w="11906" w:h="16838"/>
      <w:pgMar w:top="425" w:right="851" w:bottom="851" w:left="1701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8F" w:rsidRDefault="009E088F">
      <w:r>
        <w:separator/>
      </w:r>
    </w:p>
  </w:endnote>
  <w:endnote w:type="continuationSeparator" w:id="0">
    <w:p w:rsidR="009E088F" w:rsidRDefault="009E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8F" w:rsidRDefault="009E088F">
      <w:r>
        <w:separator/>
      </w:r>
    </w:p>
  </w:footnote>
  <w:footnote w:type="continuationSeparator" w:id="0">
    <w:p w:rsidR="009E088F" w:rsidRDefault="009E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A07BDA9"/>
    <w:multiLevelType w:val="hybridMultilevel"/>
    <w:tmpl w:val="08B75C8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7929BFB"/>
    <w:multiLevelType w:val="hybridMultilevel"/>
    <w:tmpl w:val="2735997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574B52A"/>
    <w:multiLevelType w:val="hybridMultilevel"/>
    <w:tmpl w:val="8519952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35046E"/>
    <w:multiLevelType w:val="hybridMultilevel"/>
    <w:tmpl w:val="DB33C3A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B41FCE"/>
    <w:multiLevelType w:val="hybridMultilevel"/>
    <w:tmpl w:val="D7FA2D38"/>
    <w:lvl w:ilvl="0" w:tplc="36AEFC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077E24A7"/>
    <w:multiLevelType w:val="hybridMultilevel"/>
    <w:tmpl w:val="D2A6E03C"/>
    <w:lvl w:ilvl="0" w:tplc="75A46F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3739F9"/>
    <w:multiLevelType w:val="hybridMultilevel"/>
    <w:tmpl w:val="794AA5C6"/>
    <w:lvl w:ilvl="0" w:tplc="843421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0D1F1253"/>
    <w:multiLevelType w:val="hybridMultilevel"/>
    <w:tmpl w:val="66A64BA4"/>
    <w:lvl w:ilvl="0" w:tplc="06DEF18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0D76142B"/>
    <w:multiLevelType w:val="hybridMultilevel"/>
    <w:tmpl w:val="6E1EEE12"/>
    <w:lvl w:ilvl="0" w:tplc="06DEF18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187B6B45"/>
    <w:multiLevelType w:val="hybridMultilevel"/>
    <w:tmpl w:val="2ABA81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A7012C"/>
    <w:multiLevelType w:val="hybridMultilevel"/>
    <w:tmpl w:val="A45AB6CC"/>
    <w:lvl w:ilvl="0" w:tplc="33E099E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203550F6"/>
    <w:multiLevelType w:val="hybridMultilevel"/>
    <w:tmpl w:val="18A00B0E"/>
    <w:lvl w:ilvl="0" w:tplc="A1526F8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2645708C"/>
    <w:multiLevelType w:val="multilevel"/>
    <w:tmpl w:val="28F0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EC8EF5"/>
    <w:multiLevelType w:val="hybridMultilevel"/>
    <w:tmpl w:val="4895845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C4A64B5"/>
    <w:multiLevelType w:val="hybridMultilevel"/>
    <w:tmpl w:val="912DD1B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C55628E"/>
    <w:multiLevelType w:val="hybridMultilevel"/>
    <w:tmpl w:val="6A524682"/>
    <w:lvl w:ilvl="0" w:tplc="9016200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2D8044EF"/>
    <w:multiLevelType w:val="hybridMultilevel"/>
    <w:tmpl w:val="3BF805A8"/>
    <w:lvl w:ilvl="0" w:tplc="3B78CB2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A77817"/>
    <w:multiLevelType w:val="hybridMultilevel"/>
    <w:tmpl w:val="C59A305C"/>
    <w:lvl w:ilvl="0" w:tplc="B726C36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34240185"/>
    <w:multiLevelType w:val="multilevel"/>
    <w:tmpl w:val="15140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E713F3"/>
    <w:multiLevelType w:val="hybridMultilevel"/>
    <w:tmpl w:val="7AF21228"/>
    <w:lvl w:ilvl="0" w:tplc="823C9D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3A1F99DD"/>
    <w:multiLevelType w:val="hybridMultilevel"/>
    <w:tmpl w:val="5E6877F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A767596"/>
    <w:multiLevelType w:val="hybridMultilevel"/>
    <w:tmpl w:val="D174D5C6"/>
    <w:lvl w:ilvl="0" w:tplc="D5523B8C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7C5413"/>
    <w:multiLevelType w:val="hybridMultilevel"/>
    <w:tmpl w:val="7CC031EE"/>
    <w:lvl w:ilvl="0" w:tplc="2BF6E2AC">
      <w:start w:val="1"/>
      <w:numFmt w:val="decimal"/>
      <w:lvlText w:val="%1)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408D7867"/>
    <w:multiLevelType w:val="hybridMultilevel"/>
    <w:tmpl w:val="D12B02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3B711D6"/>
    <w:multiLevelType w:val="hybridMultilevel"/>
    <w:tmpl w:val="DE180198"/>
    <w:lvl w:ilvl="0" w:tplc="E25C7548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440233E6"/>
    <w:multiLevelType w:val="hybridMultilevel"/>
    <w:tmpl w:val="40B83B4C"/>
    <w:lvl w:ilvl="0" w:tplc="1D7CA8F8">
      <w:start w:val="1"/>
      <w:numFmt w:val="decimal"/>
      <w:lvlText w:val="%1)"/>
      <w:lvlJc w:val="left"/>
      <w:pPr>
        <w:tabs>
          <w:tab w:val="num" w:pos="1305"/>
        </w:tabs>
        <w:ind w:left="1305" w:hanging="94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624667"/>
    <w:multiLevelType w:val="hybridMultilevel"/>
    <w:tmpl w:val="EE4EBE98"/>
    <w:lvl w:ilvl="0" w:tplc="F0D8435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35147D"/>
    <w:multiLevelType w:val="hybridMultilevel"/>
    <w:tmpl w:val="E774DD82"/>
    <w:lvl w:ilvl="0" w:tplc="A1C0E5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 w15:restartNumberingAfterBreak="0">
    <w:nsid w:val="50516F37"/>
    <w:multiLevelType w:val="multilevel"/>
    <w:tmpl w:val="A19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17369"/>
    <w:multiLevelType w:val="hybridMultilevel"/>
    <w:tmpl w:val="FCEA578C"/>
    <w:lvl w:ilvl="0" w:tplc="6E088E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89B01D9"/>
    <w:multiLevelType w:val="hybridMultilevel"/>
    <w:tmpl w:val="200532A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F970059"/>
    <w:multiLevelType w:val="hybridMultilevel"/>
    <w:tmpl w:val="ECB6B5B6"/>
    <w:lvl w:ilvl="0" w:tplc="2D129B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863ABB"/>
    <w:multiLevelType w:val="hybridMultilevel"/>
    <w:tmpl w:val="500EBEC0"/>
    <w:lvl w:ilvl="0" w:tplc="34D653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66D95231"/>
    <w:multiLevelType w:val="multilevel"/>
    <w:tmpl w:val="D70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53EC5"/>
    <w:multiLevelType w:val="hybridMultilevel"/>
    <w:tmpl w:val="74904404"/>
    <w:lvl w:ilvl="0" w:tplc="91607608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 w15:restartNumberingAfterBreak="0">
    <w:nsid w:val="68E04ED0"/>
    <w:multiLevelType w:val="hybridMultilevel"/>
    <w:tmpl w:val="DE8158D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BC945F4"/>
    <w:multiLevelType w:val="hybridMultilevel"/>
    <w:tmpl w:val="8C3C3FF8"/>
    <w:lvl w:ilvl="0" w:tplc="D2465DD0">
      <w:start w:val="1"/>
      <w:numFmt w:val="decimal"/>
      <w:lvlText w:val="%1)"/>
      <w:lvlJc w:val="left"/>
      <w:pPr>
        <w:tabs>
          <w:tab w:val="num" w:pos="990"/>
        </w:tabs>
        <w:ind w:left="99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71521568"/>
    <w:multiLevelType w:val="hybridMultilevel"/>
    <w:tmpl w:val="2E20943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F617966"/>
    <w:multiLevelType w:val="hybridMultilevel"/>
    <w:tmpl w:val="1854A9D2"/>
    <w:lvl w:ilvl="0" w:tplc="198EB82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32"/>
  </w:num>
  <w:num w:numId="5">
    <w:abstractNumId w:val="11"/>
  </w:num>
  <w:num w:numId="6">
    <w:abstractNumId w:val="5"/>
  </w:num>
  <w:num w:numId="7">
    <w:abstractNumId w:val="4"/>
  </w:num>
  <w:num w:numId="8">
    <w:abstractNumId w:val="34"/>
  </w:num>
  <w:num w:numId="9">
    <w:abstractNumId w:val="6"/>
  </w:num>
  <w:num w:numId="10">
    <w:abstractNumId w:val="22"/>
  </w:num>
  <w:num w:numId="11">
    <w:abstractNumId w:val="29"/>
  </w:num>
  <w:num w:numId="12">
    <w:abstractNumId w:val="10"/>
  </w:num>
  <w:num w:numId="13">
    <w:abstractNumId w:val="25"/>
  </w:num>
  <w:num w:numId="14">
    <w:abstractNumId w:val="36"/>
  </w:num>
  <w:num w:numId="15">
    <w:abstractNumId w:val="24"/>
  </w:num>
  <w:num w:numId="16">
    <w:abstractNumId w:val="38"/>
  </w:num>
  <w:num w:numId="17">
    <w:abstractNumId w:val="15"/>
  </w:num>
  <w:num w:numId="18">
    <w:abstractNumId w:val="16"/>
  </w:num>
  <w:num w:numId="19">
    <w:abstractNumId w:val="31"/>
  </w:num>
  <w:num w:numId="20">
    <w:abstractNumId w:val="9"/>
  </w:num>
  <w:num w:numId="21">
    <w:abstractNumId w:val="26"/>
  </w:num>
  <w:num w:numId="22">
    <w:abstractNumId w:val="27"/>
  </w:num>
  <w:num w:numId="23">
    <w:abstractNumId w:val="35"/>
  </w:num>
  <w:num w:numId="24">
    <w:abstractNumId w:val="0"/>
  </w:num>
  <w:num w:numId="25">
    <w:abstractNumId w:val="20"/>
  </w:num>
  <w:num w:numId="26">
    <w:abstractNumId w:val="13"/>
  </w:num>
  <w:num w:numId="27">
    <w:abstractNumId w:val="1"/>
  </w:num>
  <w:num w:numId="28">
    <w:abstractNumId w:val="23"/>
  </w:num>
  <w:num w:numId="29">
    <w:abstractNumId w:val="12"/>
  </w:num>
  <w:num w:numId="30">
    <w:abstractNumId w:val="18"/>
  </w:num>
  <w:num w:numId="31">
    <w:abstractNumId w:val="33"/>
  </w:num>
  <w:num w:numId="32">
    <w:abstractNumId w:val="28"/>
  </w:num>
  <w:num w:numId="33">
    <w:abstractNumId w:val="37"/>
  </w:num>
  <w:num w:numId="34">
    <w:abstractNumId w:val="30"/>
  </w:num>
  <w:num w:numId="35">
    <w:abstractNumId w:val="2"/>
  </w:num>
  <w:num w:numId="36">
    <w:abstractNumId w:val="14"/>
  </w:num>
  <w:num w:numId="37">
    <w:abstractNumId w:val="3"/>
  </w:num>
  <w:num w:numId="38">
    <w:abstractNumId w:val="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34"/>
    <w:rsid w:val="00012A63"/>
    <w:rsid w:val="00020E35"/>
    <w:rsid w:val="00021932"/>
    <w:rsid w:val="00027D4E"/>
    <w:rsid w:val="00032E46"/>
    <w:rsid w:val="00037915"/>
    <w:rsid w:val="00081126"/>
    <w:rsid w:val="00081B22"/>
    <w:rsid w:val="00086290"/>
    <w:rsid w:val="00093F37"/>
    <w:rsid w:val="0009423B"/>
    <w:rsid w:val="000942B1"/>
    <w:rsid w:val="000A3758"/>
    <w:rsid w:val="000B211B"/>
    <w:rsid w:val="000B3AD8"/>
    <w:rsid w:val="000B5934"/>
    <w:rsid w:val="000D1AAE"/>
    <w:rsid w:val="000D1F99"/>
    <w:rsid w:val="000D2DA1"/>
    <w:rsid w:val="000D4C19"/>
    <w:rsid w:val="000D65FA"/>
    <w:rsid w:val="000E48AC"/>
    <w:rsid w:val="000F022C"/>
    <w:rsid w:val="001113BC"/>
    <w:rsid w:val="001216C4"/>
    <w:rsid w:val="0012286F"/>
    <w:rsid w:val="00124769"/>
    <w:rsid w:val="00126995"/>
    <w:rsid w:val="00135C89"/>
    <w:rsid w:val="00145639"/>
    <w:rsid w:val="001506A1"/>
    <w:rsid w:val="00152360"/>
    <w:rsid w:val="0016237E"/>
    <w:rsid w:val="001653FE"/>
    <w:rsid w:val="00167571"/>
    <w:rsid w:val="00185D9D"/>
    <w:rsid w:val="0019732E"/>
    <w:rsid w:val="001A464E"/>
    <w:rsid w:val="001D63D0"/>
    <w:rsid w:val="00201100"/>
    <w:rsid w:val="00204507"/>
    <w:rsid w:val="002057E5"/>
    <w:rsid w:val="0020630C"/>
    <w:rsid w:val="00225381"/>
    <w:rsid w:val="002264A9"/>
    <w:rsid w:val="002400D0"/>
    <w:rsid w:val="00240DF8"/>
    <w:rsid w:val="00245BEF"/>
    <w:rsid w:val="00252B83"/>
    <w:rsid w:val="00253716"/>
    <w:rsid w:val="0025610E"/>
    <w:rsid w:val="00267673"/>
    <w:rsid w:val="00276F89"/>
    <w:rsid w:val="0028017A"/>
    <w:rsid w:val="00290520"/>
    <w:rsid w:val="002D6F0E"/>
    <w:rsid w:val="002E21D9"/>
    <w:rsid w:val="002E2308"/>
    <w:rsid w:val="002E5AE1"/>
    <w:rsid w:val="00312C63"/>
    <w:rsid w:val="00312C93"/>
    <w:rsid w:val="00340690"/>
    <w:rsid w:val="00344BE6"/>
    <w:rsid w:val="00350159"/>
    <w:rsid w:val="0039446A"/>
    <w:rsid w:val="003946EE"/>
    <w:rsid w:val="00395AA6"/>
    <w:rsid w:val="003A31CE"/>
    <w:rsid w:val="003A7F32"/>
    <w:rsid w:val="003D1452"/>
    <w:rsid w:val="003E2E25"/>
    <w:rsid w:val="003F7CEC"/>
    <w:rsid w:val="00407D23"/>
    <w:rsid w:val="00433D45"/>
    <w:rsid w:val="00441D0E"/>
    <w:rsid w:val="00444989"/>
    <w:rsid w:val="00452744"/>
    <w:rsid w:val="00455877"/>
    <w:rsid w:val="00474452"/>
    <w:rsid w:val="004A59CF"/>
    <w:rsid w:val="004B5381"/>
    <w:rsid w:val="004B7662"/>
    <w:rsid w:val="004C3730"/>
    <w:rsid w:val="004C7988"/>
    <w:rsid w:val="004E231E"/>
    <w:rsid w:val="004E516F"/>
    <w:rsid w:val="00510A0F"/>
    <w:rsid w:val="00510CA8"/>
    <w:rsid w:val="005234A5"/>
    <w:rsid w:val="0052714B"/>
    <w:rsid w:val="005302DA"/>
    <w:rsid w:val="005343F6"/>
    <w:rsid w:val="0054061C"/>
    <w:rsid w:val="005643C9"/>
    <w:rsid w:val="00566E53"/>
    <w:rsid w:val="00570A30"/>
    <w:rsid w:val="005732EF"/>
    <w:rsid w:val="00583B22"/>
    <w:rsid w:val="00595C8E"/>
    <w:rsid w:val="005A4D04"/>
    <w:rsid w:val="005B2735"/>
    <w:rsid w:val="005B36F6"/>
    <w:rsid w:val="00602267"/>
    <w:rsid w:val="00617144"/>
    <w:rsid w:val="0062292F"/>
    <w:rsid w:val="00630C03"/>
    <w:rsid w:val="00634083"/>
    <w:rsid w:val="00635450"/>
    <w:rsid w:val="00635F78"/>
    <w:rsid w:val="00637D77"/>
    <w:rsid w:val="00640E52"/>
    <w:rsid w:val="00644984"/>
    <w:rsid w:val="00647CDB"/>
    <w:rsid w:val="006538A7"/>
    <w:rsid w:val="006918A8"/>
    <w:rsid w:val="006A19D7"/>
    <w:rsid w:val="006A474C"/>
    <w:rsid w:val="006B3FB9"/>
    <w:rsid w:val="006C082F"/>
    <w:rsid w:val="006C3534"/>
    <w:rsid w:val="006D53E4"/>
    <w:rsid w:val="006E1D1C"/>
    <w:rsid w:val="006E5995"/>
    <w:rsid w:val="006F10C3"/>
    <w:rsid w:val="00704917"/>
    <w:rsid w:val="00710A41"/>
    <w:rsid w:val="00712031"/>
    <w:rsid w:val="00715B9E"/>
    <w:rsid w:val="00724BA8"/>
    <w:rsid w:val="007409AC"/>
    <w:rsid w:val="007442C0"/>
    <w:rsid w:val="00751365"/>
    <w:rsid w:val="00753E70"/>
    <w:rsid w:val="007565CA"/>
    <w:rsid w:val="00770BEB"/>
    <w:rsid w:val="00776C57"/>
    <w:rsid w:val="007B3854"/>
    <w:rsid w:val="007B56F3"/>
    <w:rsid w:val="007B7F4E"/>
    <w:rsid w:val="007D0B32"/>
    <w:rsid w:val="007E5A43"/>
    <w:rsid w:val="007F3FB9"/>
    <w:rsid w:val="00836797"/>
    <w:rsid w:val="00842774"/>
    <w:rsid w:val="008435D6"/>
    <w:rsid w:val="00843C2B"/>
    <w:rsid w:val="008469A5"/>
    <w:rsid w:val="00853969"/>
    <w:rsid w:val="00877627"/>
    <w:rsid w:val="008915C4"/>
    <w:rsid w:val="00892C53"/>
    <w:rsid w:val="008933CA"/>
    <w:rsid w:val="00895D38"/>
    <w:rsid w:val="008B136E"/>
    <w:rsid w:val="008B4D98"/>
    <w:rsid w:val="008C32F0"/>
    <w:rsid w:val="008C69EB"/>
    <w:rsid w:val="008D6FCA"/>
    <w:rsid w:val="008E6BAB"/>
    <w:rsid w:val="008F0EF4"/>
    <w:rsid w:val="008F1E41"/>
    <w:rsid w:val="008F219C"/>
    <w:rsid w:val="00906BB8"/>
    <w:rsid w:val="00933D09"/>
    <w:rsid w:val="00933D78"/>
    <w:rsid w:val="009371ED"/>
    <w:rsid w:val="00947B45"/>
    <w:rsid w:val="00954EB4"/>
    <w:rsid w:val="00970896"/>
    <w:rsid w:val="0098693B"/>
    <w:rsid w:val="009A4C25"/>
    <w:rsid w:val="009B18BD"/>
    <w:rsid w:val="009B2791"/>
    <w:rsid w:val="009C5A2B"/>
    <w:rsid w:val="009E088F"/>
    <w:rsid w:val="009E546C"/>
    <w:rsid w:val="009E5DBB"/>
    <w:rsid w:val="00A11C47"/>
    <w:rsid w:val="00A25FB2"/>
    <w:rsid w:val="00A36D2D"/>
    <w:rsid w:val="00A65423"/>
    <w:rsid w:val="00A82D9D"/>
    <w:rsid w:val="00A90B29"/>
    <w:rsid w:val="00A92903"/>
    <w:rsid w:val="00A9315F"/>
    <w:rsid w:val="00AA322D"/>
    <w:rsid w:val="00AA56C6"/>
    <w:rsid w:val="00AB322C"/>
    <w:rsid w:val="00AB5138"/>
    <w:rsid w:val="00AB629D"/>
    <w:rsid w:val="00AD004A"/>
    <w:rsid w:val="00AD40F6"/>
    <w:rsid w:val="00B0154D"/>
    <w:rsid w:val="00B1732D"/>
    <w:rsid w:val="00B20EF0"/>
    <w:rsid w:val="00B21B3B"/>
    <w:rsid w:val="00B248E1"/>
    <w:rsid w:val="00B24A4E"/>
    <w:rsid w:val="00B31BA1"/>
    <w:rsid w:val="00B33754"/>
    <w:rsid w:val="00B43E3A"/>
    <w:rsid w:val="00B5189D"/>
    <w:rsid w:val="00B52E9E"/>
    <w:rsid w:val="00B53657"/>
    <w:rsid w:val="00B548AC"/>
    <w:rsid w:val="00B559DA"/>
    <w:rsid w:val="00B64D28"/>
    <w:rsid w:val="00B67AED"/>
    <w:rsid w:val="00B73481"/>
    <w:rsid w:val="00B90917"/>
    <w:rsid w:val="00B9210D"/>
    <w:rsid w:val="00B94AA7"/>
    <w:rsid w:val="00B97329"/>
    <w:rsid w:val="00BA5D82"/>
    <w:rsid w:val="00BB55EF"/>
    <w:rsid w:val="00BC0A8E"/>
    <w:rsid w:val="00BC15DA"/>
    <w:rsid w:val="00BC266C"/>
    <w:rsid w:val="00BC6732"/>
    <w:rsid w:val="00BD457B"/>
    <w:rsid w:val="00BE3E03"/>
    <w:rsid w:val="00BF54E0"/>
    <w:rsid w:val="00C0739F"/>
    <w:rsid w:val="00C16A18"/>
    <w:rsid w:val="00C22161"/>
    <w:rsid w:val="00C25311"/>
    <w:rsid w:val="00C312D3"/>
    <w:rsid w:val="00C366D1"/>
    <w:rsid w:val="00C43207"/>
    <w:rsid w:val="00C465FC"/>
    <w:rsid w:val="00C577B6"/>
    <w:rsid w:val="00C626FF"/>
    <w:rsid w:val="00C644A4"/>
    <w:rsid w:val="00C70A6B"/>
    <w:rsid w:val="00C90C04"/>
    <w:rsid w:val="00C962B9"/>
    <w:rsid w:val="00C97A8A"/>
    <w:rsid w:val="00CB13FA"/>
    <w:rsid w:val="00CE2BDF"/>
    <w:rsid w:val="00CE4F5F"/>
    <w:rsid w:val="00CE640D"/>
    <w:rsid w:val="00CF007B"/>
    <w:rsid w:val="00CF0F3F"/>
    <w:rsid w:val="00CF3ED6"/>
    <w:rsid w:val="00D10E23"/>
    <w:rsid w:val="00D219F4"/>
    <w:rsid w:val="00D315F0"/>
    <w:rsid w:val="00D31DF9"/>
    <w:rsid w:val="00D34002"/>
    <w:rsid w:val="00D44B5C"/>
    <w:rsid w:val="00D44D7B"/>
    <w:rsid w:val="00D45ED5"/>
    <w:rsid w:val="00D5579A"/>
    <w:rsid w:val="00D571D0"/>
    <w:rsid w:val="00D62316"/>
    <w:rsid w:val="00D6354B"/>
    <w:rsid w:val="00D75B41"/>
    <w:rsid w:val="00D76A7A"/>
    <w:rsid w:val="00D97497"/>
    <w:rsid w:val="00DC21F8"/>
    <w:rsid w:val="00DC4F3F"/>
    <w:rsid w:val="00DD34F4"/>
    <w:rsid w:val="00DD3A52"/>
    <w:rsid w:val="00DD4F2C"/>
    <w:rsid w:val="00DD7E28"/>
    <w:rsid w:val="00DE619B"/>
    <w:rsid w:val="00DE71F5"/>
    <w:rsid w:val="00DF00B3"/>
    <w:rsid w:val="00DF47EC"/>
    <w:rsid w:val="00DF7560"/>
    <w:rsid w:val="00E33786"/>
    <w:rsid w:val="00E40640"/>
    <w:rsid w:val="00E420D2"/>
    <w:rsid w:val="00E47BF2"/>
    <w:rsid w:val="00E5354F"/>
    <w:rsid w:val="00E660AC"/>
    <w:rsid w:val="00E74F12"/>
    <w:rsid w:val="00E75426"/>
    <w:rsid w:val="00E85BF0"/>
    <w:rsid w:val="00EA115D"/>
    <w:rsid w:val="00EB577A"/>
    <w:rsid w:val="00EB674C"/>
    <w:rsid w:val="00EC4E9C"/>
    <w:rsid w:val="00ED05AB"/>
    <w:rsid w:val="00ED0B83"/>
    <w:rsid w:val="00ED16ED"/>
    <w:rsid w:val="00ED5573"/>
    <w:rsid w:val="00ED6680"/>
    <w:rsid w:val="00EE435B"/>
    <w:rsid w:val="00F04C2D"/>
    <w:rsid w:val="00F11092"/>
    <w:rsid w:val="00F34B25"/>
    <w:rsid w:val="00F5138D"/>
    <w:rsid w:val="00F532A3"/>
    <w:rsid w:val="00F53F13"/>
    <w:rsid w:val="00F63C50"/>
    <w:rsid w:val="00F7378E"/>
    <w:rsid w:val="00F80EFD"/>
    <w:rsid w:val="00F84C9A"/>
    <w:rsid w:val="00F90865"/>
    <w:rsid w:val="00FA09BF"/>
    <w:rsid w:val="00FA6C38"/>
    <w:rsid w:val="00FB4D56"/>
    <w:rsid w:val="00FD4608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AC2643-D4D7-48C3-B15B-BA33E0BC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1203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1203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1203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1203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203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BB55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BB55E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BB55E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BB55E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uiPriority w:val="99"/>
    <w:rsid w:val="0063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30C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30C03"/>
    <w:rPr>
      <w:rFonts w:cs="Times New Roman"/>
    </w:rPr>
  </w:style>
  <w:style w:type="character" w:styleId="HTML">
    <w:name w:val="HTML Variable"/>
    <w:aliases w:val="!Ссылки в документе"/>
    <w:rsid w:val="007120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712031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BB55E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1203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712031"/>
    <w:rPr>
      <w:color w:val="0000FF"/>
      <w:u w:val="none"/>
    </w:rPr>
  </w:style>
  <w:style w:type="paragraph" w:customStyle="1" w:styleId="Application">
    <w:name w:val="Application!Приложение"/>
    <w:rsid w:val="0071203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1203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1203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a">
    <w:name w:val="FollowedHyperlink"/>
    <w:uiPriority w:val="99"/>
    <w:semiHidden/>
    <w:unhideWhenUsed/>
    <w:rsid w:val="00634083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094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942B1"/>
    <w:rPr>
      <w:rFonts w:ascii="Arial" w:hAnsi="Arial"/>
      <w:sz w:val="24"/>
      <w:szCs w:val="24"/>
    </w:rPr>
  </w:style>
  <w:style w:type="paragraph" w:styleId="ad">
    <w:name w:val="Normal (Web)"/>
    <w:basedOn w:val="a"/>
    <w:uiPriority w:val="99"/>
    <w:unhideWhenUsed/>
    <w:rsid w:val="00C90C04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C90C04"/>
    <w:rPr>
      <w:rFonts w:cs="Times New Roman"/>
      <w:b/>
      <w:bCs/>
    </w:rPr>
  </w:style>
  <w:style w:type="paragraph" w:customStyle="1" w:styleId="Default">
    <w:name w:val="Default"/>
    <w:rsid w:val="00C90C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Emphasis"/>
    <w:uiPriority w:val="20"/>
    <w:qFormat/>
    <w:rsid w:val="00C90C04"/>
    <w:rPr>
      <w:rFonts w:cs="Times New Roman"/>
      <w:i/>
      <w:iCs/>
    </w:rPr>
  </w:style>
  <w:style w:type="character" w:customStyle="1" w:styleId="z-">
    <w:name w:val="z-Начало формы Знак"/>
    <w:link w:val="z-0"/>
    <w:uiPriority w:val="99"/>
    <w:semiHidden/>
    <w:rsid w:val="00C90C04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90C0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1">
    <w:name w:val="z-Конец формы Знак"/>
    <w:link w:val="z-2"/>
    <w:uiPriority w:val="99"/>
    <w:semiHidden/>
    <w:rsid w:val="00C90C04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90C0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ConsNormal">
    <w:name w:val="ConsNormal"/>
    <w:rsid w:val="002253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semiHidden/>
    <w:unhideWhenUsed/>
    <w:rsid w:val="00452744"/>
    <w:rPr>
      <w:rFonts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5274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C468-6F8C-4A86-9C2D-628BA069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HOME</Company>
  <LinksUpToDate>false</LinksUpToDate>
  <CharactersWithSpaces>3034</CharactersWithSpaces>
  <SharedDoc>false</SharedDoc>
  <HLinks>
    <vt:vector size="30" baseType="variant">
      <vt:variant>
        <vt:i4>7077997</vt:i4>
      </vt:variant>
      <vt:variant>
        <vt:i4>12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7077997</vt:i4>
      </vt:variant>
      <vt:variant>
        <vt:i4>9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5768244</vt:i4>
      </vt:variant>
      <vt:variant>
        <vt:i4>6</vt:i4>
      </vt:variant>
      <vt:variant>
        <vt:i4>0</vt:i4>
      </vt:variant>
      <vt:variant>
        <vt:i4>5</vt:i4>
      </vt:variant>
      <vt:variant>
        <vt:lpwstr>http://приаргунск.забайкальскийкрай.рф/</vt:lpwstr>
      </vt:variant>
      <vt:variant>
        <vt:lpwstr/>
      </vt:variant>
      <vt:variant>
        <vt:i4>1704017</vt:i4>
      </vt:variant>
      <vt:variant>
        <vt:i4>3</vt:i4>
      </vt:variant>
      <vt:variant>
        <vt:i4>0</vt:i4>
      </vt:variant>
      <vt:variant>
        <vt:i4>5</vt:i4>
      </vt:variant>
      <vt:variant>
        <vt:lpwstr>/content/act/8d5eb80a-02b2-4ddb-b8d9-1db9c86bbc8b.doc</vt:lpwstr>
      </vt:variant>
      <vt:variant>
        <vt:lpwstr/>
      </vt:variant>
      <vt:variant>
        <vt:i4>1704017</vt:i4>
      </vt:variant>
      <vt:variant>
        <vt:i4>0</vt:i4>
      </vt:variant>
      <vt:variant>
        <vt:i4>0</vt:i4>
      </vt:variant>
      <vt:variant>
        <vt:i4>5</vt:i4>
      </vt:variant>
      <vt:variant>
        <vt:lpwstr>/content/act/8d5eb80a-02b2-4ddb-b8d9-1db9c86bbc8b.doc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Station224</dc:creator>
  <cp:lastModifiedBy>User</cp:lastModifiedBy>
  <cp:revision>4</cp:revision>
  <cp:lastPrinted>2025-10-07T02:25:00Z</cp:lastPrinted>
  <dcterms:created xsi:type="dcterms:W3CDTF">2025-10-07T02:01:00Z</dcterms:created>
  <dcterms:modified xsi:type="dcterms:W3CDTF">2025-10-08T02:43:00Z</dcterms:modified>
</cp:coreProperties>
</file>