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E7" w:rsidRDefault="00DA1EE7" w:rsidP="00DA1EE7">
      <w:pPr>
        <w:pStyle w:val="ConsPlusTitle"/>
        <w:jc w:val="center"/>
        <w:rPr>
          <w:rFonts w:ascii="Times New Roman" w:hAnsi="Times New Roman" w:cs="Times New Roman"/>
          <w:bCs w:val="0"/>
          <w:sz w:val="32"/>
          <w:szCs w:val="32"/>
        </w:rPr>
      </w:pPr>
    </w:p>
    <w:p w:rsidR="00DA1EE7" w:rsidRPr="00753CBC" w:rsidRDefault="00DA1EE7" w:rsidP="00DA1EE7">
      <w:pPr>
        <w:pStyle w:val="ConsPlusTitle"/>
        <w:jc w:val="center"/>
        <w:rPr>
          <w:rFonts w:ascii="Times New Roman" w:hAnsi="Times New Roman" w:cs="Times New Roman"/>
          <w:bCs w:val="0"/>
          <w:sz w:val="32"/>
          <w:szCs w:val="32"/>
        </w:rPr>
      </w:pPr>
      <w:r w:rsidRPr="00753CBC">
        <w:rPr>
          <w:rFonts w:ascii="Times New Roman" w:hAnsi="Times New Roman" w:cs="Times New Roman"/>
          <w:bCs w:val="0"/>
          <w:sz w:val="32"/>
          <w:szCs w:val="32"/>
        </w:rPr>
        <w:t>СОВЕТ ПРИАРГУНСКОГО МУНИЦИПАЛЬНОГО ОКРУГА</w:t>
      </w:r>
    </w:p>
    <w:p w:rsidR="00DA1EE7" w:rsidRDefault="00DA1EE7" w:rsidP="00DA1EE7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 w:rsidRPr="00753CBC">
        <w:rPr>
          <w:rFonts w:ascii="Times New Roman" w:hAnsi="Times New Roman" w:cs="Times New Roman"/>
          <w:bCs w:val="0"/>
          <w:sz w:val="32"/>
          <w:szCs w:val="32"/>
        </w:rPr>
        <w:t>ЗАБАЙКАЛЬСКОГО КРАЯ</w:t>
      </w:r>
    </w:p>
    <w:p w:rsidR="00DA1EE7" w:rsidRDefault="00DA1EE7" w:rsidP="00DA1E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47B45" w:rsidRDefault="00947B45" w:rsidP="00C90C0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5189D" w:rsidRPr="00245BEF" w:rsidRDefault="00B5189D" w:rsidP="00C90C0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0C03" w:rsidRPr="00245BEF" w:rsidRDefault="00630C03" w:rsidP="00C90C04">
      <w:pPr>
        <w:pStyle w:val="Title"/>
        <w:spacing w:before="0" w:after="0"/>
        <w:rPr>
          <w:rFonts w:ascii="Times New Roman" w:hAnsi="Times New Roman" w:cs="Times New Roman"/>
        </w:rPr>
      </w:pPr>
      <w:r w:rsidRPr="00245BEF">
        <w:rPr>
          <w:rFonts w:ascii="Times New Roman" w:hAnsi="Times New Roman" w:cs="Times New Roman"/>
        </w:rPr>
        <w:t>РЕШЕНИЕ</w:t>
      </w:r>
    </w:p>
    <w:p w:rsidR="006E1D1C" w:rsidRPr="00245BEF" w:rsidRDefault="006E1D1C" w:rsidP="00C90C0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55EF" w:rsidRPr="00245BEF" w:rsidRDefault="00BB55EF" w:rsidP="00C90C0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1D1C" w:rsidRPr="00B94AA7" w:rsidRDefault="00D80F68" w:rsidP="00C90C04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8 </w:t>
      </w:r>
      <w:r w:rsidR="00DA1EE7">
        <w:rPr>
          <w:rFonts w:ascii="Times New Roman" w:hAnsi="Times New Roman"/>
          <w:sz w:val="28"/>
          <w:szCs w:val="28"/>
        </w:rPr>
        <w:t>октября</w:t>
      </w:r>
      <w:r w:rsidR="00C43207">
        <w:rPr>
          <w:rFonts w:ascii="Times New Roman" w:hAnsi="Times New Roman"/>
          <w:sz w:val="28"/>
          <w:szCs w:val="28"/>
        </w:rPr>
        <w:t xml:space="preserve"> </w:t>
      </w:r>
      <w:r w:rsidR="00245BEF" w:rsidRPr="00B94AA7">
        <w:rPr>
          <w:rFonts w:ascii="Times New Roman" w:hAnsi="Times New Roman"/>
          <w:sz w:val="28"/>
          <w:szCs w:val="28"/>
        </w:rPr>
        <w:t>202</w:t>
      </w:r>
      <w:r w:rsidR="00DA1EE7">
        <w:rPr>
          <w:rFonts w:ascii="Times New Roman" w:hAnsi="Times New Roman"/>
          <w:sz w:val="28"/>
          <w:szCs w:val="28"/>
        </w:rPr>
        <w:t>5</w:t>
      </w:r>
      <w:r w:rsidR="00245BEF" w:rsidRPr="00B94AA7">
        <w:rPr>
          <w:rFonts w:ascii="Times New Roman" w:hAnsi="Times New Roman"/>
          <w:sz w:val="28"/>
          <w:szCs w:val="28"/>
        </w:rPr>
        <w:t xml:space="preserve"> </w:t>
      </w:r>
      <w:r w:rsidR="006E1D1C" w:rsidRPr="00B94AA7">
        <w:rPr>
          <w:rFonts w:ascii="Times New Roman" w:hAnsi="Times New Roman"/>
          <w:sz w:val="28"/>
          <w:szCs w:val="28"/>
        </w:rPr>
        <w:t>г</w:t>
      </w:r>
      <w:r w:rsidR="00FA6C38">
        <w:rPr>
          <w:rFonts w:ascii="Times New Roman" w:hAnsi="Times New Roman"/>
          <w:sz w:val="28"/>
          <w:szCs w:val="28"/>
        </w:rPr>
        <w:t>ода</w:t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C43207">
        <w:rPr>
          <w:rFonts w:ascii="Times New Roman" w:hAnsi="Times New Roman"/>
          <w:sz w:val="28"/>
          <w:szCs w:val="28"/>
        </w:rPr>
        <w:t xml:space="preserve"> </w:t>
      </w:r>
      <w:r w:rsidR="001A464E">
        <w:rPr>
          <w:rFonts w:ascii="Times New Roman" w:hAnsi="Times New Roman"/>
          <w:sz w:val="28"/>
          <w:szCs w:val="28"/>
        </w:rPr>
        <w:t xml:space="preserve"> </w:t>
      </w:r>
      <w:r w:rsidR="00C43207">
        <w:rPr>
          <w:rFonts w:ascii="Times New Roman" w:hAnsi="Times New Roman"/>
          <w:sz w:val="28"/>
          <w:szCs w:val="28"/>
        </w:rPr>
        <w:t xml:space="preserve"> </w:t>
      </w:r>
      <w:r w:rsidR="00CF0F3F">
        <w:rPr>
          <w:rFonts w:ascii="Times New Roman" w:hAnsi="Times New Roman"/>
          <w:sz w:val="28"/>
          <w:szCs w:val="28"/>
        </w:rPr>
        <w:t xml:space="preserve">          </w:t>
      </w:r>
      <w:r w:rsidR="006E1D1C" w:rsidRPr="00B94AA7">
        <w:rPr>
          <w:rFonts w:ascii="Times New Roman" w:hAnsi="Times New Roman"/>
          <w:sz w:val="28"/>
          <w:szCs w:val="28"/>
        </w:rPr>
        <w:t>№</w:t>
      </w:r>
      <w:r w:rsidR="00CF0F3F">
        <w:rPr>
          <w:rFonts w:ascii="Times New Roman" w:hAnsi="Times New Roman"/>
          <w:sz w:val="28"/>
          <w:szCs w:val="28"/>
        </w:rPr>
        <w:t xml:space="preserve"> </w:t>
      </w:r>
      <w:r w:rsidR="00F5411B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</w:p>
    <w:p w:rsidR="00630C03" w:rsidRPr="00B94AA7" w:rsidRDefault="00630C03" w:rsidP="00C90C04">
      <w:pPr>
        <w:jc w:val="center"/>
        <w:rPr>
          <w:rFonts w:ascii="Times New Roman" w:hAnsi="Times New Roman"/>
          <w:sz w:val="28"/>
          <w:szCs w:val="28"/>
        </w:rPr>
      </w:pPr>
    </w:p>
    <w:p w:rsidR="00BB55EF" w:rsidRPr="00B94AA7" w:rsidRDefault="00BB55EF" w:rsidP="00C90C04">
      <w:pPr>
        <w:jc w:val="center"/>
        <w:rPr>
          <w:rFonts w:ascii="Times New Roman" w:hAnsi="Times New Roman"/>
          <w:sz w:val="28"/>
          <w:szCs w:val="28"/>
        </w:rPr>
      </w:pPr>
    </w:p>
    <w:p w:rsidR="004C7988" w:rsidRPr="00B94AA7" w:rsidRDefault="00245BEF" w:rsidP="00C90C04">
      <w:pPr>
        <w:jc w:val="center"/>
        <w:rPr>
          <w:rFonts w:ascii="Times New Roman" w:hAnsi="Times New Roman"/>
          <w:sz w:val="28"/>
          <w:szCs w:val="28"/>
        </w:rPr>
      </w:pPr>
      <w:r w:rsidRPr="00B94AA7">
        <w:rPr>
          <w:rFonts w:ascii="Times New Roman" w:hAnsi="Times New Roman"/>
          <w:sz w:val="28"/>
          <w:szCs w:val="28"/>
        </w:rPr>
        <w:t>пгт</w:t>
      </w:r>
      <w:r w:rsidR="009B2791">
        <w:rPr>
          <w:rFonts w:ascii="Times New Roman" w:hAnsi="Times New Roman"/>
          <w:sz w:val="28"/>
          <w:szCs w:val="28"/>
        </w:rPr>
        <w:t xml:space="preserve"> </w:t>
      </w:r>
      <w:r w:rsidR="004C7988" w:rsidRPr="00B94AA7">
        <w:rPr>
          <w:rFonts w:ascii="Times New Roman" w:hAnsi="Times New Roman"/>
          <w:sz w:val="28"/>
          <w:szCs w:val="28"/>
        </w:rPr>
        <w:t>Приаргунск</w:t>
      </w:r>
    </w:p>
    <w:p w:rsidR="004C7988" w:rsidRPr="00245BEF" w:rsidRDefault="004C7988" w:rsidP="00C90C04">
      <w:pPr>
        <w:jc w:val="center"/>
        <w:rPr>
          <w:rFonts w:ascii="Times New Roman" w:hAnsi="Times New Roman"/>
        </w:rPr>
      </w:pPr>
    </w:p>
    <w:p w:rsidR="004C7988" w:rsidRPr="00245BEF" w:rsidRDefault="004C7988" w:rsidP="00C90C04">
      <w:pPr>
        <w:jc w:val="center"/>
        <w:rPr>
          <w:rFonts w:ascii="Times New Roman" w:hAnsi="Times New Roman"/>
        </w:rPr>
      </w:pPr>
    </w:p>
    <w:p w:rsidR="009B2791" w:rsidRDefault="004C7988" w:rsidP="00C90C04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B5934">
        <w:rPr>
          <w:rFonts w:ascii="Times New Roman" w:hAnsi="Times New Roman" w:cs="Times New Roman"/>
          <w:sz w:val="28"/>
          <w:szCs w:val="28"/>
        </w:rPr>
        <w:t xml:space="preserve">О </w:t>
      </w:r>
      <w:r w:rsidR="00027D4E" w:rsidRPr="000B5934">
        <w:rPr>
          <w:rFonts w:ascii="Times New Roman" w:hAnsi="Times New Roman" w:cs="Times New Roman"/>
          <w:sz w:val="28"/>
          <w:szCs w:val="28"/>
        </w:rPr>
        <w:t>признании полномочий</w:t>
      </w:r>
      <w:r w:rsidRPr="000B5934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7D0B32" w:rsidRPr="000B5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290" w:rsidRPr="000B5934" w:rsidRDefault="007D0B32" w:rsidP="00C90C04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B5934">
        <w:rPr>
          <w:rFonts w:ascii="Times New Roman" w:hAnsi="Times New Roman" w:cs="Times New Roman"/>
          <w:sz w:val="28"/>
          <w:szCs w:val="28"/>
        </w:rPr>
        <w:t>Приаргунского</w:t>
      </w:r>
      <w:r w:rsidR="00086290" w:rsidRPr="000B593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0B5934">
        <w:rPr>
          <w:rFonts w:ascii="Times New Roman" w:hAnsi="Times New Roman" w:cs="Times New Roman"/>
          <w:sz w:val="28"/>
          <w:szCs w:val="28"/>
        </w:rPr>
        <w:t>округа</w:t>
      </w:r>
      <w:r w:rsidR="00D80F68" w:rsidRPr="00D80F68">
        <w:rPr>
          <w:rFonts w:ascii="Times New Roman" w:hAnsi="Times New Roman" w:cs="Times New Roman"/>
          <w:sz w:val="28"/>
          <w:szCs w:val="28"/>
        </w:rPr>
        <w:t xml:space="preserve"> </w:t>
      </w:r>
      <w:r w:rsidR="00D80F68">
        <w:rPr>
          <w:rFonts w:ascii="Times New Roman" w:hAnsi="Times New Roman" w:cs="Times New Roman"/>
          <w:sz w:val="28"/>
          <w:szCs w:val="28"/>
        </w:rPr>
        <w:t xml:space="preserve">Забайкальского края второго </w:t>
      </w:r>
      <w:r w:rsidR="00D80F68" w:rsidRPr="000B5934">
        <w:rPr>
          <w:rFonts w:ascii="Times New Roman" w:hAnsi="Times New Roman" w:cs="Times New Roman"/>
          <w:sz w:val="28"/>
          <w:szCs w:val="28"/>
        </w:rPr>
        <w:t>созыва</w:t>
      </w:r>
    </w:p>
    <w:p w:rsidR="00EC4E9C" w:rsidRDefault="00EC4E9C" w:rsidP="00C90C04">
      <w:pPr>
        <w:pStyle w:val="Title"/>
        <w:spacing w:before="0" w:after="0"/>
        <w:rPr>
          <w:rFonts w:ascii="Times New Roman" w:hAnsi="Times New Roman" w:cs="Times New Roman"/>
        </w:rPr>
      </w:pPr>
    </w:p>
    <w:p w:rsidR="008F0EF4" w:rsidRDefault="008F0EF4" w:rsidP="00EC4E9C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C4E9C" w:rsidRPr="00455877" w:rsidRDefault="00037915" w:rsidP="00CF0F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постановления Приаргунской районной территориальной избирательной комиссии от </w:t>
      </w:r>
      <w:r w:rsidR="00ED3B79">
        <w:rPr>
          <w:rFonts w:ascii="Times New Roman" w:hAnsi="Times New Roman"/>
          <w:sz w:val="28"/>
          <w:szCs w:val="28"/>
        </w:rPr>
        <w:t>20 сентября</w:t>
      </w:r>
      <w:r w:rsidR="00135C89" w:rsidRPr="00135C89">
        <w:rPr>
          <w:rFonts w:ascii="Times New Roman" w:hAnsi="Times New Roman"/>
          <w:sz w:val="28"/>
          <w:szCs w:val="28"/>
        </w:rPr>
        <w:t xml:space="preserve"> 202</w:t>
      </w:r>
      <w:r w:rsidR="00ED3B79">
        <w:rPr>
          <w:rFonts w:ascii="Times New Roman" w:hAnsi="Times New Roman"/>
          <w:sz w:val="28"/>
          <w:szCs w:val="28"/>
        </w:rPr>
        <w:t>5</w:t>
      </w:r>
      <w:r w:rsidR="00135C89" w:rsidRPr="00135C89">
        <w:rPr>
          <w:rFonts w:ascii="Times New Roman" w:hAnsi="Times New Roman"/>
          <w:sz w:val="28"/>
          <w:szCs w:val="28"/>
        </w:rPr>
        <w:t xml:space="preserve"> года</w:t>
      </w:r>
      <w:r w:rsidRPr="00135C89">
        <w:rPr>
          <w:rFonts w:ascii="Times New Roman" w:hAnsi="Times New Roman"/>
          <w:sz w:val="28"/>
          <w:szCs w:val="28"/>
        </w:rPr>
        <w:t xml:space="preserve"> №</w:t>
      </w:r>
      <w:r w:rsidR="00ED3B79">
        <w:rPr>
          <w:rFonts w:ascii="Times New Roman" w:hAnsi="Times New Roman"/>
          <w:sz w:val="28"/>
          <w:szCs w:val="28"/>
        </w:rPr>
        <w:t xml:space="preserve"> </w:t>
      </w:r>
      <w:r w:rsidR="00D80F68">
        <w:rPr>
          <w:rFonts w:ascii="Times New Roman" w:hAnsi="Times New Roman"/>
          <w:sz w:val="28"/>
          <w:szCs w:val="28"/>
        </w:rPr>
        <w:t>171</w:t>
      </w:r>
      <w:r w:rsidRPr="00135C89">
        <w:rPr>
          <w:rFonts w:ascii="Times New Roman" w:hAnsi="Times New Roman"/>
          <w:sz w:val="28"/>
          <w:szCs w:val="28"/>
        </w:rPr>
        <w:t xml:space="preserve"> «</w:t>
      </w:r>
      <w:r w:rsidR="00135C89" w:rsidRPr="00135C89">
        <w:rPr>
          <w:rFonts w:ascii="Times New Roman" w:hAnsi="Times New Roman"/>
          <w:sz w:val="28"/>
          <w:szCs w:val="28"/>
        </w:rPr>
        <w:t>Об общих результатах выборов депутатов Совета Приаргунского муниципального округа Забайкальского края</w:t>
      </w:r>
      <w:r w:rsidR="00D80F68" w:rsidRPr="00D80F68">
        <w:rPr>
          <w:rFonts w:ascii="Times New Roman" w:hAnsi="Times New Roman"/>
          <w:sz w:val="28"/>
          <w:szCs w:val="28"/>
        </w:rPr>
        <w:t xml:space="preserve"> </w:t>
      </w:r>
      <w:r w:rsidR="00D80F68">
        <w:rPr>
          <w:rFonts w:ascii="Times New Roman" w:hAnsi="Times New Roman"/>
          <w:sz w:val="28"/>
          <w:szCs w:val="28"/>
        </w:rPr>
        <w:t>второго</w:t>
      </w:r>
      <w:r w:rsidR="00D80F68" w:rsidRPr="00135C89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</w:rPr>
        <w:t xml:space="preserve">, </w:t>
      </w:r>
      <w:r w:rsidR="00027D4E">
        <w:rPr>
          <w:rFonts w:ascii="Times New Roman" w:hAnsi="Times New Roman"/>
          <w:sz w:val="28"/>
          <w:szCs w:val="28"/>
        </w:rPr>
        <w:t>р</w:t>
      </w:r>
      <w:r w:rsidR="00EC4E9C" w:rsidRPr="00455877">
        <w:rPr>
          <w:rFonts w:ascii="Times New Roman" w:hAnsi="Times New Roman"/>
          <w:sz w:val="28"/>
          <w:szCs w:val="28"/>
        </w:rPr>
        <w:t>уководствуясь Федеральным законом от 06</w:t>
      </w:r>
      <w:r w:rsidR="00AA322D">
        <w:rPr>
          <w:rFonts w:ascii="Times New Roman" w:hAnsi="Times New Roman"/>
          <w:sz w:val="28"/>
          <w:szCs w:val="28"/>
        </w:rPr>
        <w:t xml:space="preserve"> октября </w:t>
      </w:r>
      <w:r w:rsidR="00EC4E9C" w:rsidRPr="00455877">
        <w:rPr>
          <w:rFonts w:ascii="Times New Roman" w:hAnsi="Times New Roman"/>
          <w:sz w:val="28"/>
          <w:szCs w:val="28"/>
        </w:rPr>
        <w:t>2003 г. № 131 - ФЗ «Об общих принципах организации местного самоуправления в Российской Федерации», Совет</w:t>
      </w:r>
      <w:r w:rsidR="00027D4E">
        <w:rPr>
          <w:rFonts w:ascii="Times New Roman" w:hAnsi="Times New Roman"/>
          <w:sz w:val="28"/>
          <w:szCs w:val="28"/>
        </w:rPr>
        <w:t xml:space="preserve"> Приаргунского </w:t>
      </w:r>
      <w:r w:rsidR="00EC4E9C" w:rsidRPr="00455877">
        <w:rPr>
          <w:rFonts w:ascii="Times New Roman" w:hAnsi="Times New Roman"/>
          <w:sz w:val="28"/>
          <w:szCs w:val="28"/>
        </w:rPr>
        <w:t xml:space="preserve">муниципального </w:t>
      </w:r>
      <w:r w:rsidR="00027D4E">
        <w:rPr>
          <w:rFonts w:ascii="Times New Roman" w:hAnsi="Times New Roman"/>
          <w:sz w:val="28"/>
          <w:szCs w:val="28"/>
        </w:rPr>
        <w:t>округа</w:t>
      </w:r>
      <w:r w:rsidR="00EC4E9C" w:rsidRPr="00455877">
        <w:rPr>
          <w:rFonts w:ascii="Times New Roman" w:hAnsi="Times New Roman"/>
          <w:sz w:val="28"/>
          <w:szCs w:val="28"/>
        </w:rPr>
        <w:t xml:space="preserve"> решил:</w:t>
      </w:r>
    </w:p>
    <w:p w:rsidR="00EC4E9C" w:rsidRPr="00455877" w:rsidRDefault="00EC4E9C" w:rsidP="00EC4E9C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C4E9C" w:rsidRDefault="00EC4E9C" w:rsidP="00D80F68">
      <w:pPr>
        <w:pStyle w:val="af2"/>
        <w:numPr>
          <w:ilvl w:val="0"/>
          <w:numId w:val="40"/>
        </w:numPr>
        <w:ind w:left="0" w:firstLine="567"/>
        <w:rPr>
          <w:rFonts w:ascii="Times New Roman" w:hAnsi="Times New Roman"/>
          <w:sz w:val="28"/>
          <w:szCs w:val="28"/>
        </w:rPr>
      </w:pPr>
      <w:r w:rsidRPr="00D80F68">
        <w:rPr>
          <w:rFonts w:ascii="Times New Roman" w:hAnsi="Times New Roman"/>
          <w:sz w:val="28"/>
          <w:szCs w:val="28"/>
        </w:rPr>
        <w:t>При</w:t>
      </w:r>
      <w:r w:rsidR="00027D4E" w:rsidRPr="00D80F68">
        <w:rPr>
          <w:rFonts w:ascii="Times New Roman" w:hAnsi="Times New Roman"/>
          <w:sz w:val="28"/>
          <w:szCs w:val="28"/>
        </w:rPr>
        <w:t>знать полномочия Совета</w:t>
      </w:r>
      <w:r w:rsidR="00037915" w:rsidRPr="00D80F68">
        <w:rPr>
          <w:rFonts w:ascii="Times New Roman" w:hAnsi="Times New Roman"/>
          <w:sz w:val="28"/>
          <w:szCs w:val="28"/>
        </w:rPr>
        <w:t xml:space="preserve"> Приаргунского</w:t>
      </w:r>
      <w:r w:rsidR="00027D4E" w:rsidRPr="00D80F68">
        <w:rPr>
          <w:rFonts w:ascii="Times New Roman" w:hAnsi="Times New Roman"/>
          <w:sz w:val="28"/>
          <w:szCs w:val="28"/>
        </w:rPr>
        <w:t xml:space="preserve"> </w:t>
      </w:r>
      <w:r w:rsidR="006F10C3" w:rsidRPr="00D80F68">
        <w:rPr>
          <w:rFonts w:ascii="Times New Roman" w:hAnsi="Times New Roman"/>
          <w:sz w:val="28"/>
          <w:szCs w:val="28"/>
        </w:rPr>
        <w:t xml:space="preserve">муниципального </w:t>
      </w:r>
      <w:r w:rsidR="00037915" w:rsidRPr="00D80F68">
        <w:rPr>
          <w:rFonts w:ascii="Times New Roman" w:hAnsi="Times New Roman"/>
          <w:sz w:val="28"/>
          <w:szCs w:val="28"/>
        </w:rPr>
        <w:t>округа</w:t>
      </w:r>
      <w:r w:rsidR="00DA1EE7" w:rsidRPr="00D80F68">
        <w:rPr>
          <w:rFonts w:ascii="Times New Roman" w:hAnsi="Times New Roman"/>
          <w:sz w:val="28"/>
          <w:szCs w:val="28"/>
        </w:rPr>
        <w:t xml:space="preserve"> Забайкальского края второго созыва.</w:t>
      </w:r>
    </w:p>
    <w:p w:rsidR="005643C9" w:rsidRPr="00D80F68" w:rsidRDefault="005643C9" w:rsidP="00D80F68">
      <w:pPr>
        <w:pStyle w:val="af2"/>
        <w:numPr>
          <w:ilvl w:val="0"/>
          <w:numId w:val="40"/>
        </w:numPr>
        <w:ind w:left="0" w:firstLine="567"/>
        <w:rPr>
          <w:rFonts w:ascii="Times New Roman" w:hAnsi="Times New Roman"/>
          <w:sz w:val="28"/>
          <w:szCs w:val="28"/>
        </w:rPr>
      </w:pPr>
      <w:r w:rsidRPr="00D80F68">
        <w:rPr>
          <w:rFonts w:ascii="Times New Roman" w:hAnsi="Times New Roman"/>
          <w:sz w:val="28"/>
          <w:szCs w:val="28"/>
        </w:rPr>
        <w:t xml:space="preserve">Настоящее решение разместить на сайте </w:t>
      </w:r>
      <w:r w:rsidR="00ED3B79" w:rsidRPr="00D80F68">
        <w:rPr>
          <w:rFonts w:ascii="Times New Roman" w:hAnsi="Times New Roman"/>
          <w:sz w:val="28"/>
          <w:szCs w:val="28"/>
        </w:rPr>
        <w:t xml:space="preserve">Приаргунского муниципального округа Забайкальского края </w:t>
      </w:r>
      <w:r w:rsidRPr="00D80F68">
        <w:rPr>
          <w:rFonts w:ascii="Times New Roman" w:hAnsi="Times New Roman"/>
          <w:sz w:val="28"/>
          <w:szCs w:val="28"/>
        </w:rPr>
        <w:t>в информационно-телек</w:t>
      </w:r>
      <w:r w:rsidR="00ED3B79" w:rsidRPr="00D80F68">
        <w:rPr>
          <w:rFonts w:ascii="Times New Roman" w:hAnsi="Times New Roman"/>
          <w:sz w:val="28"/>
          <w:szCs w:val="28"/>
        </w:rPr>
        <w:t>оммуникационной сети «Интернет».</w:t>
      </w:r>
    </w:p>
    <w:p w:rsidR="00EC4E9C" w:rsidRPr="00455877" w:rsidRDefault="00EC4E9C" w:rsidP="005643C9">
      <w:pPr>
        <w:pStyle w:val="ConsNormal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EC4E9C" w:rsidRPr="00455877" w:rsidRDefault="00EC4E9C" w:rsidP="00EC4E9C">
      <w:pPr>
        <w:ind w:firstLine="0"/>
        <w:rPr>
          <w:rFonts w:ascii="Times New Roman" w:hAnsi="Times New Roman"/>
          <w:sz w:val="28"/>
          <w:szCs w:val="28"/>
        </w:rPr>
      </w:pPr>
    </w:p>
    <w:p w:rsidR="00EC4E9C" w:rsidRPr="00455877" w:rsidRDefault="00EC4E9C" w:rsidP="00EC4E9C">
      <w:pPr>
        <w:ind w:firstLine="0"/>
        <w:rPr>
          <w:rFonts w:ascii="Times New Roman" w:hAnsi="Times New Roman"/>
          <w:sz w:val="28"/>
          <w:szCs w:val="28"/>
        </w:rPr>
      </w:pPr>
    </w:p>
    <w:p w:rsidR="00245BEF" w:rsidRPr="00290520" w:rsidRDefault="00253716" w:rsidP="00253716">
      <w:pPr>
        <w:ind w:firstLine="0"/>
        <w:rPr>
          <w:rFonts w:ascii="Times New Roman" w:hAnsi="Times New Roman"/>
          <w:b/>
        </w:rPr>
      </w:pPr>
      <w:r w:rsidRPr="00290520">
        <w:rPr>
          <w:rFonts w:ascii="Times New Roman" w:hAnsi="Times New Roman"/>
          <w:sz w:val="28"/>
          <w:szCs w:val="28"/>
        </w:rPr>
        <w:t>Председательствующий</w:t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  <w:t xml:space="preserve"> </w:t>
      </w:r>
      <w:r w:rsidR="00D80F68">
        <w:rPr>
          <w:rFonts w:ascii="Times New Roman" w:hAnsi="Times New Roman"/>
          <w:sz w:val="28"/>
          <w:szCs w:val="28"/>
        </w:rPr>
        <w:t xml:space="preserve">  </w:t>
      </w:r>
      <w:r w:rsidR="00ED3B79">
        <w:rPr>
          <w:rFonts w:ascii="Times New Roman" w:hAnsi="Times New Roman"/>
          <w:sz w:val="28"/>
          <w:szCs w:val="28"/>
        </w:rPr>
        <w:t xml:space="preserve">     Т.Ф.</w:t>
      </w:r>
      <w:r w:rsidR="00D80F68">
        <w:rPr>
          <w:rFonts w:ascii="Times New Roman" w:hAnsi="Times New Roman"/>
          <w:sz w:val="28"/>
          <w:szCs w:val="28"/>
        </w:rPr>
        <w:t xml:space="preserve"> </w:t>
      </w:r>
      <w:r w:rsidR="00ED3B79">
        <w:rPr>
          <w:rFonts w:ascii="Times New Roman" w:hAnsi="Times New Roman"/>
          <w:sz w:val="28"/>
          <w:szCs w:val="28"/>
        </w:rPr>
        <w:t>Пешкова</w:t>
      </w:r>
    </w:p>
    <w:sectPr w:rsidR="00245BEF" w:rsidRPr="00290520" w:rsidSect="00F80EFD">
      <w:pgSz w:w="11906" w:h="16838"/>
      <w:pgMar w:top="425" w:right="851" w:bottom="851" w:left="1701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7" w:rsidRDefault="00FE6937">
      <w:r>
        <w:separator/>
      </w:r>
    </w:p>
  </w:endnote>
  <w:endnote w:type="continuationSeparator" w:id="0">
    <w:p w:rsidR="00FE6937" w:rsidRDefault="00FE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7" w:rsidRDefault="00FE6937">
      <w:r>
        <w:separator/>
      </w:r>
    </w:p>
  </w:footnote>
  <w:footnote w:type="continuationSeparator" w:id="0">
    <w:p w:rsidR="00FE6937" w:rsidRDefault="00FE6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A07BDA9"/>
    <w:multiLevelType w:val="hybridMultilevel"/>
    <w:tmpl w:val="08B75C8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7929BFB"/>
    <w:multiLevelType w:val="hybridMultilevel"/>
    <w:tmpl w:val="27359978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574B52A"/>
    <w:multiLevelType w:val="hybridMultilevel"/>
    <w:tmpl w:val="8519952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F35046E"/>
    <w:multiLevelType w:val="hybridMultilevel"/>
    <w:tmpl w:val="DB33C3A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4B41FCE"/>
    <w:multiLevelType w:val="hybridMultilevel"/>
    <w:tmpl w:val="D7FA2D38"/>
    <w:lvl w:ilvl="0" w:tplc="36AEFC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077E24A7"/>
    <w:multiLevelType w:val="hybridMultilevel"/>
    <w:tmpl w:val="D2A6E03C"/>
    <w:lvl w:ilvl="0" w:tplc="75A46FC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0C3739F9"/>
    <w:multiLevelType w:val="hybridMultilevel"/>
    <w:tmpl w:val="794AA5C6"/>
    <w:lvl w:ilvl="0" w:tplc="843421F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0D1F1253"/>
    <w:multiLevelType w:val="hybridMultilevel"/>
    <w:tmpl w:val="66A64BA4"/>
    <w:lvl w:ilvl="0" w:tplc="06DEF18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0D76142B"/>
    <w:multiLevelType w:val="hybridMultilevel"/>
    <w:tmpl w:val="6E1EEE12"/>
    <w:lvl w:ilvl="0" w:tplc="06DEF18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187B6B45"/>
    <w:multiLevelType w:val="hybridMultilevel"/>
    <w:tmpl w:val="2ABA81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A7012C"/>
    <w:multiLevelType w:val="hybridMultilevel"/>
    <w:tmpl w:val="A45AB6CC"/>
    <w:lvl w:ilvl="0" w:tplc="33E099E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203550F6"/>
    <w:multiLevelType w:val="hybridMultilevel"/>
    <w:tmpl w:val="18A00B0E"/>
    <w:lvl w:ilvl="0" w:tplc="A1526F80">
      <w:start w:val="1"/>
      <w:numFmt w:val="decimal"/>
      <w:lvlText w:val="%1)"/>
      <w:lvlJc w:val="left"/>
      <w:pPr>
        <w:tabs>
          <w:tab w:val="num" w:pos="945"/>
        </w:tabs>
        <w:ind w:left="94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2645708C"/>
    <w:multiLevelType w:val="multilevel"/>
    <w:tmpl w:val="28F0C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EC8EF5"/>
    <w:multiLevelType w:val="hybridMultilevel"/>
    <w:tmpl w:val="4895845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C4A64B5"/>
    <w:multiLevelType w:val="hybridMultilevel"/>
    <w:tmpl w:val="912DD1B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C55628E"/>
    <w:multiLevelType w:val="hybridMultilevel"/>
    <w:tmpl w:val="6A524682"/>
    <w:lvl w:ilvl="0" w:tplc="9016200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2D8044EF"/>
    <w:multiLevelType w:val="hybridMultilevel"/>
    <w:tmpl w:val="3BF805A8"/>
    <w:lvl w:ilvl="0" w:tplc="3B78CB2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A77817"/>
    <w:multiLevelType w:val="hybridMultilevel"/>
    <w:tmpl w:val="C59A305C"/>
    <w:lvl w:ilvl="0" w:tplc="B726C36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 w15:restartNumberingAfterBreak="0">
    <w:nsid w:val="34240185"/>
    <w:multiLevelType w:val="multilevel"/>
    <w:tmpl w:val="15140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E713F3"/>
    <w:multiLevelType w:val="hybridMultilevel"/>
    <w:tmpl w:val="7AF21228"/>
    <w:lvl w:ilvl="0" w:tplc="823C9D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 w15:restartNumberingAfterBreak="0">
    <w:nsid w:val="3A1F99DD"/>
    <w:multiLevelType w:val="hybridMultilevel"/>
    <w:tmpl w:val="5E6877F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A767596"/>
    <w:multiLevelType w:val="hybridMultilevel"/>
    <w:tmpl w:val="D174D5C6"/>
    <w:lvl w:ilvl="0" w:tplc="D5523B8C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3A7C5413"/>
    <w:multiLevelType w:val="hybridMultilevel"/>
    <w:tmpl w:val="7CC031EE"/>
    <w:lvl w:ilvl="0" w:tplc="2BF6E2AC">
      <w:start w:val="1"/>
      <w:numFmt w:val="decimal"/>
      <w:lvlText w:val="%1)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3D0350D8"/>
    <w:multiLevelType w:val="hybridMultilevel"/>
    <w:tmpl w:val="A788A8F6"/>
    <w:lvl w:ilvl="0" w:tplc="94646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08D7867"/>
    <w:multiLevelType w:val="hybridMultilevel"/>
    <w:tmpl w:val="D12B02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3B711D6"/>
    <w:multiLevelType w:val="hybridMultilevel"/>
    <w:tmpl w:val="DE180198"/>
    <w:lvl w:ilvl="0" w:tplc="E25C7548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440233E6"/>
    <w:multiLevelType w:val="hybridMultilevel"/>
    <w:tmpl w:val="40B83B4C"/>
    <w:lvl w:ilvl="0" w:tplc="1D7CA8F8">
      <w:start w:val="1"/>
      <w:numFmt w:val="decimal"/>
      <w:lvlText w:val="%1)"/>
      <w:lvlJc w:val="left"/>
      <w:pPr>
        <w:tabs>
          <w:tab w:val="num" w:pos="1305"/>
        </w:tabs>
        <w:ind w:left="1305" w:hanging="94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A624667"/>
    <w:multiLevelType w:val="hybridMultilevel"/>
    <w:tmpl w:val="EE4EBE98"/>
    <w:lvl w:ilvl="0" w:tplc="F0D84358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5147D"/>
    <w:multiLevelType w:val="hybridMultilevel"/>
    <w:tmpl w:val="E774DD82"/>
    <w:lvl w:ilvl="0" w:tplc="A1C0E5A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 w15:restartNumberingAfterBreak="0">
    <w:nsid w:val="50516F37"/>
    <w:multiLevelType w:val="multilevel"/>
    <w:tmpl w:val="A194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917369"/>
    <w:multiLevelType w:val="hybridMultilevel"/>
    <w:tmpl w:val="FCEA578C"/>
    <w:lvl w:ilvl="0" w:tplc="6E088E8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 w15:restartNumberingAfterBreak="0">
    <w:nsid w:val="589B01D9"/>
    <w:multiLevelType w:val="hybridMultilevel"/>
    <w:tmpl w:val="200532A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F970059"/>
    <w:multiLevelType w:val="hybridMultilevel"/>
    <w:tmpl w:val="ECB6B5B6"/>
    <w:lvl w:ilvl="0" w:tplc="2D129BA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863ABB"/>
    <w:multiLevelType w:val="hybridMultilevel"/>
    <w:tmpl w:val="500EBEC0"/>
    <w:lvl w:ilvl="0" w:tplc="34D6534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 w15:restartNumberingAfterBreak="0">
    <w:nsid w:val="66D95231"/>
    <w:multiLevelType w:val="multilevel"/>
    <w:tmpl w:val="D708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B53EC5"/>
    <w:multiLevelType w:val="hybridMultilevel"/>
    <w:tmpl w:val="74904404"/>
    <w:lvl w:ilvl="0" w:tplc="91607608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6" w15:restartNumberingAfterBreak="0">
    <w:nsid w:val="68E04ED0"/>
    <w:multiLevelType w:val="hybridMultilevel"/>
    <w:tmpl w:val="DE8158D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6BC945F4"/>
    <w:multiLevelType w:val="hybridMultilevel"/>
    <w:tmpl w:val="8C3C3FF8"/>
    <w:lvl w:ilvl="0" w:tplc="D2465DD0">
      <w:start w:val="1"/>
      <w:numFmt w:val="decimal"/>
      <w:lvlText w:val="%1)"/>
      <w:lvlJc w:val="left"/>
      <w:pPr>
        <w:tabs>
          <w:tab w:val="num" w:pos="990"/>
        </w:tabs>
        <w:ind w:left="99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 w15:restartNumberingAfterBreak="0">
    <w:nsid w:val="71521568"/>
    <w:multiLevelType w:val="hybridMultilevel"/>
    <w:tmpl w:val="2E20943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7F617966"/>
    <w:multiLevelType w:val="hybridMultilevel"/>
    <w:tmpl w:val="1854A9D2"/>
    <w:lvl w:ilvl="0" w:tplc="198EB820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7"/>
  </w:num>
  <w:num w:numId="2">
    <w:abstractNumId w:val="21"/>
  </w:num>
  <w:num w:numId="3">
    <w:abstractNumId w:val="19"/>
  </w:num>
  <w:num w:numId="4">
    <w:abstractNumId w:val="33"/>
  </w:num>
  <w:num w:numId="5">
    <w:abstractNumId w:val="11"/>
  </w:num>
  <w:num w:numId="6">
    <w:abstractNumId w:val="5"/>
  </w:num>
  <w:num w:numId="7">
    <w:abstractNumId w:val="4"/>
  </w:num>
  <w:num w:numId="8">
    <w:abstractNumId w:val="35"/>
  </w:num>
  <w:num w:numId="9">
    <w:abstractNumId w:val="6"/>
  </w:num>
  <w:num w:numId="10">
    <w:abstractNumId w:val="22"/>
  </w:num>
  <w:num w:numId="11">
    <w:abstractNumId w:val="30"/>
  </w:num>
  <w:num w:numId="12">
    <w:abstractNumId w:val="10"/>
  </w:num>
  <w:num w:numId="13">
    <w:abstractNumId w:val="26"/>
  </w:num>
  <w:num w:numId="14">
    <w:abstractNumId w:val="37"/>
  </w:num>
  <w:num w:numId="15">
    <w:abstractNumId w:val="25"/>
  </w:num>
  <w:num w:numId="16">
    <w:abstractNumId w:val="39"/>
  </w:num>
  <w:num w:numId="17">
    <w:abstractNumId w:val="15"/>
  </w:num>
  <w:num w:numId="18">
    <w:abstractNumId w:val="16"/>
  </w:num>
  <w:num w:numId="19">
    <w:abstractNumId w:val="32"/>
  </w:num>
  <w:num w:numId="20">
    <w:abstractNumId w:val="9"/>
  </w:num>
  <w:num w:numId="21">
    <w:abstractNumId w:val="27"/>
  </w:num>
  <w:num w:numId="22">
    <w:abstractNumId w:val="28"/>
  </w:num>
  <w:num w:numId="23">
    <w:abstractNumId w:val="36"/>
  </w:num>
  <w:num w:numId="24">
    <w:abstractNumId w:val="0"/>
  </w:num>
  <w:num w:numId="25">
    <w:abstractNumId w:val="20"/>
  </w:num>
  <w:num w:numId="26">
    <w:abstractNumId w:val="13"/>
  </w:num>
  <w:num w:numId="27">
    <w:abstractNumId w:val="1"/>
  </w:num>
  <w:num w:numId="28">
    <w:abstractNumId w:val="24"/>
  </w:num>
  <w:num w:numId="29">
    <w:abstractNumId w:val="12"/>
  </w:num>
  <w:num w:numId="30">
    <w:abstractNumId w:val="18"/>
  </w:num>
  <w:num w:numId="31">
    <w:abstractNumId w:val="34"/>
  </w:num>
  <w:num w:numId="32">
    <w:abstractNumId w:val="29"/>
  </w:num>
  <w:num w:numId="33">
    <w:abstractNumId w:val="38"/>
  </w:num>
  <w:num w:numId="34">
    <w:abstractNumId w:val="31"/>
  </w:num>
  <w:num w:numId="35">
    <w:abstractNumId w:val="2"/>
  </w:num>
  <w:num w:numId="36">
    <w:abstractNumId w:val="14"/>
  </w:num>
  <w:num w:numId="37">
    <w:abstractNumId w:val="3"/>
  </w:num>
  <w:num w:numId="38">
    <w:abstractNumId w:val="8"/>
  </w:num>
  <w:num w:numId="39">
    <w:abstractNumId w:val="7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34"/>
    <w:rsid w:val="00012A63"/>
    <w:rsid w:val="00021932"/>
    <w:rsid w:val="00027D4E"/>
    <w:rsid w:val="00032E46"/>
    <w:rsid w:val="00037915"/>
    <w:rsid w:val="00081126"/>
    <w:rsid w:val="00081B22"/>
    <w:rsid w:val="00086290"/>
    <w:rsid w:val="00093F37"/>
    <w:rsid w:val="0009423B"/>
    <w:rsid w:val="000942B1"/>
    <w:rsid w:val="000A3758"/>
    <w:rsid w:val="000B211B"/>
    <w:rsid w:val="000B3AD8"/>
    <w:rsid w:val="000B5934"/>
    <w:rsid w:val="000D1AAE"/>
    <w:rsid w:val="000D1F99"/>
    <w:rsid w:val="000D2DA1"/>
    <w:rsid w:val="000D4C19"/>
    <w:rsid w:val="000D65FA"/>
    <w:rsid w:val="000E48AC"/>
    <w:rsid w:val="000F022C"/>
    <w:rsid w:val="001113BC"/>
    <w:rsid w:val="001216C4"/>
    <w:rsid w:val="0012286F"/>
    <w:rsid w:val="00124769"/>
    <w:rsid w:val="00126995"/>
    <w:rsid w:val="00135C89"/>
    <w:rsid w:val="001506A1"/>
    <w:rsid w:val="00152360"/>
    <w:rsid w:val="0016237E"/>
    <w:rsid w:val="001653FE"/>
    <w:rsid w:val="00167571"/>
    <w:rsid w:val="00185D9D"/>
    <w:rsid w:val="0019732E"/>
    <w:rsid w:val="001A464E"/>
    <w:rsid w:val="001D63D0"/>
    <w:rsid w:val="00201100"/>
    <w:rsid w:val="00204507"/>
    <w:rsid w:val="002057E5"/>
    <w:rsid w:val="0020630C"/>
    <w:rsid w:val="00225381"/>
    <w:rsid w:val="002264A9"/>
    <w:rsid w:val="002400D0"/>
    <w:rsid w:val="00240DF8"/>
    <w:rsid w:val="00245BEF"/>
    <w:rsid w:val="00252B83"/>
    <w:rsid w:val="00253716"/>
    <w:rsid w:val="0025610E"/>
    <w:rsid w:val="00267673"/>
    <w:rsid w:val="00276F89"/>
    <w:rsid w:val="0028017A"/>
    <w:rsid w:val="00290520"/>
    <w:rsid w:val="002D6F0E"/>
    <w:rsid w:val="002E21D9"/>
    <w:rsid w:val="002E2308"/>
    <w:rsid w:val="002E5AE1"/>
    <w:rsid w:val="00312C63"/>
    <w:rsid w:val="00312C93"/>
    <w:rsid w:val="00340690"/>
    <w:rsid w:val="00344BE6"/>
    <w:rsid w:val="00350159"/>
    <w:rsid w:val="0039446A"/>
    <w:rsid w:val="003946EE"/>
    <w:rsid w:val="00395AA6"/>
    <w:rsid w:val="003A31CE"/>
    <w:rsid w:val="003A7F32"/>
    <w:rsid w:val="003D1452"/>
    <w:rsid w:val="003E2E25"/>
    <w:rsid w:val="003F7CEC"/>
    <w:rsid w:val="00407D23"/>
    <w:rsid w:val="00433D45"/>
    <w:rsid w:val="00441D0E"/>
    <w:rsid w:val="00452744"/>
    <w:rsid w:val="00455877"/>
    <w:rsid w:val="00474452"/>
    <w:rsid w:val="004A59CF"/>
    <w:rsid w:val="004B5381"/>
    <w:rsid w:val="004B7662"/>
    <w:rsid w:val="004C3730"/>
    <w:rsid w:val="004C7988"/>
    <w:rsid w:val="004E231E"/>
    <w:rsid w:val="004E516F"/>
    <w:rsid w:val="00510A0F"/>
    <w:rsid w:val="00510CA8"/>
    <w:rsid w:val="005234A5"/>
    <w:rsid w:val="0052714B"/>
    <w:rsid w:val="005302DA"/>
    <w:rsid w:val="005343F6"/>
    <w:rsid w:val="0054061C"/>
    <w:rsid w:val="005643C9"/>
    <w:rsid w:val="00566E53"/>
    <w:rsid w:val="00570A30"/>
    <w:rsid w:val="005732EF"/>
    <w:rsid w:val="00583B22"/>
    <w:rsid w:val="00595C8E"/>
    <w:rsid w:val="005A4D04"/>
    <w:rsid w:val="005B2735"/>
    <w:rsid w:val="005B36F6"/>
    <w:rsid w:val="00602267"/>
    <w:rsid w:val="00617144"/>
    <w:rsid w:val="0062292F"/>
    <w:rsid w:val="00630C03"/>
    <w:rsid w:val="00634083"/>
    <w:rsid w:val="00635450"/>
    <w:rsid w:val="00635F78"/>
    <w:rsid w:val="00640E52"/>
    <w:rsid w:val="00644984"/>
    <w:rsid w:val="00647CDB"/>
    <w:rsid w:val="006538A7"/>
    <w:rsid w:val="006918A8"/>
    <w:rsid w:val="006A19D7"/>
    <w:rsid w:val="006A474C"/>
    <w:rsid w:val="006B3FB9"/>
    <w:rsid w:val="006C082F"/>
    <w:rsid w:val="006C3534"/>
    <w:rsid w:val="006D53E4"/>
    <w:rsid w:val="006E1D1C"/>
    <w:rsid w:val="006E5995"/>
    <w:rsid w:val="006F10C3"/>
    <w:rsid w:val="00704917"/>
    <w:rsid w:val="00712031"/>
    <w:rsid w:val="00715B9E"/>
    <w:rsid w:val="00724BA8"/>
    <w:rsid w:val="007409AC"/>
    <w:rsid w:val="007442C0"/>
    <w:rsid w:val="00751365"/>
    <w:rsid w:val="00753E70"/>
    <w:rsid w:val="007565CA"/>
    <w:rsid w:val="00770BEB"/>
    <w:rsid w:val="00776C57"/>
    <w:rsid w:val="007B3854"/>
    <w:rsid w:val="007B56F3"/>
    <w:rsid w:val="007B7F4E"/>
    <w:rsid w:val="007D0B32"/>
    <w:rsid w:val="007E5A43"/>
    <w:rsid w:val="007F3FB9"/>
    <w:rsid w:val="00836797"/>
    <w:rsid w:val="00842774"/>
    <w:rsid w:val="008435D6"/>
    <w:rsid w:val="00843C2B"/>
    <w:rsid w:val="008469A5"/>
    <w:rsid w:val="00853969"/>
    <w:rsid w:val="00877627"/>
    <w:rsid w:val="008915C4"/>
    <w:rsid w:val="00892C53"/>
    <w:rsid w:val="008933CA"/>
    <w:rsid w:val="00895D38"/>
    <w:rsid w:val="008B136E"/>
    <w:rsid w:val="008B2213"/>
    <w:rsid w:val="008B4D98"/>
    <w:rsid w:val="008C69EB"/>
    <w:rsid w:val="008D6FCA"/>
    <w:rsid w:val="008E6BAB"/>
    <w:rsid w:val="008F0EF4"/>
    <w:rsid w:val="008F1E41"/>
    <w:rsid w:val="008F219C"/>
    <w:rsid w:val="00906BB8"/>
    <w:rsid w:val="00933D09"/>
    <w:rsid w:val="00933D78"/>
    <w:rsid w:val="009371ED"/>
    <w:rsid w:val="00947B45"/>
    <w:rsid w:val="00954EB4"/>
    <w:rsid w:val="00970896"/>
    <w:rsid w:val="0098693B"/>
    <w:rsid w:val="009A4C25"/>
    <w:rsid w:val="009B18BD"/>
    <w:rsid w:val="009B2791"/>
    <w:rsid w:val="009C42FB"/>
    <w:rsid w:val="009C5A2B"/>
    <w:rsid w:val="009E546C"/>
    <w:rsid w:val="009E5DBB"/>
    <w:rsid w:val="00A11C47"/>
    <w:rsid w:val="00A25FB2"/>
    <w:rsid w:val="00A36D2D"/>
    <w:rsid w:val="00A65423"/>
    <w:rsid w:val="00A82D9D"/>
    <w:rsid w:val="00A90B29"/>
    <w:rsid w:val="00A92903"/>
    <w:rsid w:val="00A9315F"/>
    <w:rsid w:val="00AA322D"/>
    <w:rsid w:val="00AA56C6"/>
    <w:rsid w:val="00AB322C"/>
    <w:rsid w:val="00AB5138"/>
    <w:rsid w:val="00AB629D"/>
    <w:rsid w:val="00AD004A"/>
    <w:rsid w:val="00AD40F6"/>
    <w:rsid w:val="00B0154D"/>
    <w:rsid w:val="00B1732D"/>
    <w:rsid w:val="00B20EF0"/>
    <w:rsid w:val="00B21B3B"/>
    <w:rsid w:val="00B248E1"/>
    <w:rsid w:val="00B24A4E"/>
    <w:rsid w:val="00B31BA1"/>
    <w:rsid w:val="00B33754"/>
    <w:rsid w:val="00B43E3A"/>
    <w:rsid w:val="00B5189D"/>
    <w:rsid w:val="00B52E9E"/>
    <w:rsid w:val="00B53657"/>
    <w:rsid w:val="00B559DA"/>
    <w:rsid w:val="00B64D28"/>
    <w:rsid w:val="00B67AED"/>
    <w:rsid w:val="00B73481"/>
    <w:rsid w:val="00B90917"/>
    <w:rsid w:val="00B9210D"/>
    <w:rsid w:val="00B94AA7"/>
    <w:rsid w:val="00B97329"/>
    <w:rsid w:val="00BA5D82"/>
    <w:rsid w:val="00BB55EF"/>
    <w:rsid w:val="00BC0A8E"/>
    <w:rsid w:val="00BC15DA"/>
    <w:rsid w:val="00BC266C"/>
    <w:rsid w:val="00BC6732"/>
    <w:rsid w:val="00BD457B"/>
    <w:rsid w:val="00BE3E03"/>
    <w:rsid w:val="00BF54E0"/>
    <w:rsid w:val="00C0739F"/>
    <w:rsid w:val="00C16A18"/>
    <w:rsid w:val="00C22161"/>
    <w:rsid w:val="00C25311"/>
    <w:rsid w:val="00C312D3"/>
    <w:rsid w:val="00C366D1"/>
    <w:rsid w:val="00C43207"/>
    <w:rsid w:val="00C465FC"/>
    <w:rsid w:val="00C577B6"/>
    <w:rsid w:val="00C626FF"/>
    <w:rsid w:val="00C644A4"/>
    <w:rsid w:val="00C70A6B"/>
    <w:rsid w:val="00C90C04"/>
    <w:rsid w:val="00C962B9"/>
    <w:rsid w:val="00C97A8A"/>
    <w:rsid w:val="00CB13FA"/>
    <w:rsid w:val="00CE2BDF"/>
    <w:rsid w:val="00CE640D"/>
    <w:rsid w:val="00CF007B"/>
    <w:rsid w:val="00CF0F3F"/>
    <w:rsid w:val="00D10E23"/>
    <w:rsid w:val="00D219F4"/>
    <w:rsid w:val="00D315F0"/>
    <w:rsid w:val="00D31DF9"/>
    <w:rsid w:val="00D34002"/>
    <w:rsid w:val="00D44B5C"/>
    <w:rsid w:val="00D44D7B"/>
    <w:rsid w:val="00D45ED5"/>
    <w:rsid w:val="00D5579A"/>
    <w:rsid w:val="00D571D0"/>
    <w:rsid w:val="00D62316"/>
    <w:rsid w:val="00D6354B"/>
    <w:rsid w:val="00D75B41"/>
    <w:rsid w:val="00D76A7A"/>
    <w:rsid w:val="00D80F68"/>
    <w:rsid w:val="00D97497"/>
    <w:rsid w:val="00DA1EE7"/>
    <w:rsid w:val="00DC21F8"/>
    <w:rsid w:val="00DC4F3F"/>
    <w:rsid w:val="00DD34F4"/>
    <w:rsid w:val="00DD3A52"/>
    <w:rsid w:val="00DD4F2C"/>
    <w:rsid w:val="00DE619B"/>
    <w:rsid w:val="00DE71F5"/>
    <w:rsid w:val="00DF00B3"/>
    <w:rsid w:val="00DF47EC"/>
    <w:rsid w:val="00DF7560"/>
    <w:rsid w:val="00E33786"/>
    <w:rsid w:val="00E40640"/>
    <w:rsid w:val="00E420D2"/>
    <w:rsid w:val="00E5354F"/>
    <w:rsid w:val="00E74F12"/>
    <w:rsid w:val="00E75426"/>
    <w:rsid w:val="00E85BF0"/>
    <w:rsid w:val="00EA115D"/>
    <w:rsid w:val="00EB577A"/>
    <w:rsid w:val="00EB674C"/>
    <w:rsid w:val="00EC4E9C"/>
    <w:rsid w:val="00ED05AB"/>
    <w:rsid w:val="00ED0B83"/>
    <w:rsid w:val="00ED16ED"/>
    <w:rsid w:val="00ED3B79"/>
    <w:rsid w:val="00ED5573"/>
    <w:rsid w:val="00ED6680"/>
    <w:rsid w:val="00EE435B"/>
    <w:rsid w:val="00F04C2D"/>
    <w:rsid w:val="00F11092"/>
    <w:rsid w:val="00F34B25"/>
    <w:rsid w:val="00F5138D"/>
    <w:rsid w:val="00F532A3"/>
    <w:rsid w:val="00F53F13"/>
    <w:rsid w:val="00F5411B"/>
    <w:rsid w:val="00F63C50"/>
    <w:rsid w:val="00F7378E"/>
    <w:rsid w:val="00F80EFD"/>
    <w:rsid w:val="00F84C9A"/>
    <w:rsid w:val="00F90865"/>
    <w:rsid w:val="00FA09BF"/>
    <w:rsid w:val="00FA6C38"/>
    <w:rsid w:val="00FB4D56"/>
    <w:rsid w:val="00FD4608"/>
    <w:rsid w:val="00FD7E02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606349-BD8E-40AF-8D90-8B554641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1203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1203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1203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1203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1203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BB55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BB55E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BB55E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BB55E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uiPriority w:val="99"/>
    <w:rsid w:val="00630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30C0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630C03"/>
    <w:rPr>
      <w:rFonts w:cs="Times New Roman"/>
    </w:rPr>
  </w:style>
  <w:style w:type="character" w:styleId="HTML">
    <w:name w:val="HTML Variable"/>
    <w:aliases w:val="!Ссылки в документе"/>
    <w:rsid w:val="00712031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712031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BB55E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1203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rsid w:val="00712031"/>
    <w:rPr>
      <w:color w:val="0000FF"/>
      <w:u w:val="none"/>
    </w:rPr>
  </w:style>
  <w:style w:type="paragraph" w:customStyle="1" w:styleId="Application">
    <w:name w:val="Application!Приложение"/>
    <w:rsid w:val="0071203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1203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1203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a">
    <w:name w:val="FollowedHyperlink"/>
    <w:uiPriority w:val="99"/>
    <w:semiHidden/>
    <w:unhideWhenUsed/>
    <w:rsid w:val="00634083"/>
    <w:rPr>
      <w:color w:val="800080"/>
      <w:u w:val="single"/>
    </w:rPr>
  </w:style>
  <w:style w:type="paragraph" w:styleId="ab">
    <w:name w:val="header"/>
    <w:basedOn w:val="a"/>
    <w:link w:val="ac"/>
    <w:uiPriority w:val="99"/>
    <w:unhideWhenUsed/>
    <w:rsid w:val="000942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0942B1"/>
    <w:rPr>
      <w:rFonts w:ascii="Arial" w:hAnsi="Arial"/>
      <w:sz w:val="24"/>
      <w:szCs w:val="24"/>
    </w:rPr>
  </w:style>
  <w:style w:type="paragraph" w:styleId="ad">
    <w:name w:val="Normal (Web)"/>
    <w:basedOn w:val="a"/>
    <w:uiPriority w:val="99"/>
    <w:unhideWhenUsed/>
    <w:rsid w:val="00C90C04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C90C04"/>
    <w:rPr>
      <w:rFonts w:cs="Times New Roman"/>
      <w:b/>
      <w:bCs/>
    </w:rPr>
  </w:style>
  <w:style w:type="paragraph" w:customStyle="1" w:styleId="Default">
    <w:name w:val="Default"/>
    <w:rsid w:val="00C90C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Emphasis"/>
    <w:uiPriority w:val="20"/>
    <w:qFormat/>
    <w:rsid w:val="00C90C04"/>
    <w:rPr>
      <w:rFonts w:cs="Times New Roman"/>
      <w:i/>
      <w:iCs/>
    </w:rPr>
  </w:style>
  <w:style w:type="character" w:customStyle="1" w:styleId="z-">
    <w:name w:val="z-Начало формы Знак"/>
    <w:link w:val="z-0"/>
    <w:uiPriority w:val="99"/>
    <w:semiHidden/>
    <w:rsid w:val="00C90C04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C90C0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1">
    <w:name w:val="z-Конец формы Знак"/>
    <w:link w:val="z-2"/>
    <w:uiPriority w:val="99"/>
    <w:semiHidden/>
    <w:rsid w:val="00C90C04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C90C0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customStyle="1" w:styleId="ConsNormal">
    <w:name w:val="ConsNormal"/>
    <w:rsid w:val="002253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Balloon Text"/>
    <w:basedOn w:val="a"/>
    <w:link w:val="af1"/>
    <w:uiPriority w:val="99"/>
    <w:semiHidden/>
    <w:unhideWhenUsed/>
    <w:rsid w:val="00452744"/>
    <w:rPr>
      <w:rFonts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52744"/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DA1EE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D80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438F8-186A-45C6-B4E7-D27D0EFD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HOME</Company>
  <LinksUpToDate>false</LinksUpToDate>
  <CharactersWithSpaces>979</CharactersWithSpaces>
  <SharedDoc>false</SharedDoc>
  <HLinks>
    <vt:vector size="30" baseType="variant">
      <vt:variant>
        <vt:i4>7077997</vt:i4>
      </vt:variant>
      <vt:variant>
        <vt:i4>12</vt:i4>
      </vt:variant>
      <vt:variant>
        <vt:i4>0</vt:i4>
      </vt:variant>
      <vt:variant>
        <vt:i4>5</vt:i4>
      </vt:variant>
      <vt:variant>
        <vt:lpwstr>/content/act/15d4560c-d530-4955-bf7e-f734337ae80b.html</vt:lpwstr>
      </vt:variant>
      <vt:variant>
        <vt:lpwstr/>
      </vt:variant>
      <vt:variant>
        <vt:i4>7077997</vt:i4>
      </vt:variant>
      <vt:variant>
        <vt:i4>9</vt:i4>
      </vt:variant>
      <vt:variant>
        <vt:i4>0</vt:i4>
      </vt:variant>
      <vt:variant>
        <vt:i4>5</vt:i4>
      </vt:variant>
      <vt:variant>
        <vt:lpwstr>/content/act/15d4560c-d530-4955-bf7e-f734337ae80b.html</vt:lpwstr>
      </vt:variant>
      <vt:variant>
        <vt:lpwstr/>
      </vt:variant>
      <vt:variant>
        <vt:i4>5768244</vt:i4>
      </vt:variant>
      <vt:variant>
        <vt:i4>6</vt:i4>
      </vt:variant>
      <vt:variant>
        <vt:i4>0</vt:i4>
      </vt:variant>
      <vt:variant>
        <vt:i4>5</vt:i4>
      </vt:variant>
      <vt:variant>
        <vt:lpwstr>http://приаргунск.забайкальскийкрай.рф/</vt:lpwstr>
      </vt:variant>
      <vt:variant>
        <vt:lpwstr/>
      </vt:variant>
      <vt:variant>
        <vt:i4>1704017</vt:i4>
      </vt:variant>
      <vt:variant>
        <vt:i4>3</vt:i4>
      </vt:variant>
      <vt:variant>
        <vt:i4>0</vt:i4>
      </vt:variant>
      <vt:variant>
        <vt:i4>5</vt:i4>
      </vt:variant>
      <vt:variant>
        <vt:lpwstr>/content/act/8d5eb80a-02b2-4ddb-b8d9-1db9c86bbc8b.doc</vt:lpwstr>
      </vt:variant>
      <vt:variant>
        <vt:lpwstr/>
      </vt:variant>
      <vt:variant>
        <vt:i4>1704017</vt:i4>
      </vt:variant>
      <vt:variant>
        <vt:i4>0</vt:i4>
      </vt:variant>
      <vt:variant>
        <vt:i4>0</vt:i4>
      </vt:variant>
      <vt:variant>
        <vt:i4>5</vt:i4>
      </vt:variant>
      <vt:variant>
        <vt:lpwstr>/content/act/8d5eb80a-02b2-4ddb-b8d9-1db9c86bbc8b.doc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creator>Station224</dc:creator>
  <cp:lastModifiedBy>User</cp:lastModifiedBy>
  <cp:revision>4</cp:revision>
  <cp:lastPrinted>2025-10-08T02:47:00Z</cp:lastPrinted>
  <dcterms:created xsi:type="dcterms:W3CDTF">2025-09-19T00:37:00Z</dcterms:created>
  <dcterms:modified xsi:type="dcterms:W3CDTF">2025-10-08T02:47:00Z</dcterms:modified>
</cp:coreProperties>
</file>