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0D89" w14:textId="77777777" w:rsidR="00CE0180" w:rsidRPr="00CE0180" w:rsidRDefault="00CE0180" w:rsidP="00616FB8">
      <w:pPr>
        <w:spacing w:line="240" w:lineRule="auto"/>
        <w:ind w:right="276" w:firstLine="0"/>
        <w:jc w:val="center"/>
        <w:rPr>
          <w:rFonts w:eastAsiaTheme="minorEastAsia"/>
          <w:b/>
          <w:bCs/>
          <w:sz w:val="32"/>
          <w:szCs w:val="32"/>
        </w:rPr>
      </w:pPr>
      <w:bookmarkStart w:id="0" w:name="_Hlk183437926"/>
      <w:r w:rsidRPr="00CE0180">
        <w:rPr>
          <w:rFonts w:eastAsiaTheme="minorEastAsia"/>
          <w:b/>
          <w:bCs/>
          <w:sz w:val="32"/>
          <w:szCs w:val="32"/>
        </w:rPr>
        <w:t>СОВЕТ ПРИАРГУНСКОГО МУНИЦИПАЛЬНОГО ОКРУГА ЗАБАЙКАЛЬСКОГО КРАЯ</w:t>
      </w:r>
    </w:p>
    <w:p w14:paraId="5EE92147" w14:textId="77777777" w:rsidR="00CE0180" w:rsidRPr="00CE0180" w:rsidRDefault="00CE0180" w:rsidP="00CE0180">
      <w:pPr>
        <w:ind w:firstLine="0"/>
        <w:rPr>
          <w:rFonts w:eastAsiaTheme="minorEastAsia"/>
          <w:lang w:eastAsia="en-US"/>
        </w:rPr>
      </w:pPr>
    </w:p>
    <w:p w14:paraId="30AE78D6" w14:textId="77777777" w:rsidR="00CE0180" w:rsidRPr="00616FB8" w:rsidRDefault="00CE0180" w:rsidP="00CE0180">
      <w:pPr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32"/>
          <w:szCs w:val="32"/>
        </w:rPr>
      </w:pPr>
      <w:r w:rsidRPr="00616FB8">
        <w:rPr>
          <w:rFonts w:eastAsiaTheme="minorEastAsia"/>
          <w:b/>
          <w:bCs/>
          <w:sz w:val="32"/>
          <w:szCs w:val="32"/>
        </w:rPr>
        <w:t>РЕШЕНИЕ</w:t>
      </w:r>
    </w:p>
    <w:p w14:paraId="305E6DA1" w14:textId="77777777" w:rsidR="00CE0180" w:rsidRPr="00CE0180" w:rsidRDefault="00CE0180" w:rsidP="00CE0180">
      <w:pPr>
        <w:autoSpaceDE w:val="0"/>
        <w:autoSpaceDN w:val="0"/>
        <w:adjustRightInd w:val="0"/>
        <w:ind w:firstLine="0"/>
        <w:jc w:val="center"/>
        <w:rPr>
          <w:rFonts w:eastAsiaTheme="minorEastAsia" w:cs="Arial"/>
          <w:b/>
          <w:bCs/>
          <w:sz w:val="24"/>
          <w:szCs w:val="16"/>
          <w:lang w:eastAsia="en-US"/>
        </w:rPr>
      </w:pPr>
    </w:p>
    <w:p w14:paraId="31A082B2" w14:textId="4E3BE2EE" w:rsidR="00CE0180" w:rsidRPr="00A228DE" w:rsidRDefault="0096314E" w:rsidP="00CE0180">
      <w:pPr>
        <w:autoSpaceDE w:val="0"/>
        <w:autoSpaceDN w:val="0"/>
        <w:adjustRightInd w:val="0"/>
        <w:ind w:firstLine="0"/>
        <w:rPr>
          <w:rFonts w:eastAsiaTheme="minorEastAsia" w:cs="Arial"/>
          <w:szCs w:val="28"/>
          <w:lang w:eastAsia="en-US"/>
        </w:rPr>
      </w:pPr>
      <w:r w:rsidRPr="00A228DE">
        <w:rPr>
          <w:rFonts w:eastAsiaTheme="minorEastAsia" w:cs="Arial"/>
          <w:b/>
          <w:bCs/>
          <w:szCs w:val="28"/>
          <w:lang w:eastAsia="en-US"/>
        </w:rPr>
        <w:t xml:space="preserve">   </w:t>
      </w:r>
      <w:r w:rsidR="00616FB8" w:rsidRPr="00616FB8">
        <w:rPr>
          <w:rFonts w:eastAsiaTheme="minorEastAsia" w:cs="Arial"/>
          <w:bCs/>
          <w:szCs w:val="28"/>
          <w:lang w:eastAsia="en-US"/>
        </w:rPr>
        <w:t>28</w:t>
      </w:r>
      <w:r w:rsidR="00CE0180" w:rsidRPr="00616FB8">
        <w:rPr>
          <w:rFonts w:eastAsiaTheme="minorEastAsia" w:cs="Arial"/>
          <w:bCs/>
          <w:szCs w:val="28"/>
          <w:lang w:eastAsia="en-US"/>
        </w:rPr>
        <w:t xml:space="preserve"> </w:t>
      </w:r>
      <w:r w:rsidR="00CE0180" w:rsidRPr="00A228DE">
        <w:rPr>
          <w:rFonts w:eastAsiaTheme="minorEastAsia" w:cs="Arial"/>
          <w:szCs w:val="28"/>
          <w:lang w:eastAsia="en-US"/>
        </w:rPr>
        <w:t xml:space="preserve">ноября 2025 года                                 </w:t>
      </w:r>
      <w:r w:rsidR="00CE0180" w:rsidRPr="003768D7">
        <w:rPr>
          <w:rFonts w:eastAsiaTheme="minorEastAsia" w:cs="Arial"/>
          <w:szCs w:val="28"/>
          <w:lang w:eastAsia="en-US"/>
        </w:rPr>
        <w:t xml:space="preserve">                         </w:t>
      </w:r>
      <w:r w:rsidR="00CE0180" w:rsidRPr="00A228DE">
        <w:rPr>
          <w:rFonts w:eastAsiaTheme="minorEastAsia" w:cs="Arial"/>
          <w:szCs w:val="28"/>
          <w:lang w:eastAsia="en-US"/>
        </w:rPr>
        <w:t xml:space="preserve"> </w:t>
      </w:r>
      <w:r w:rsidR="00616FB8">
        <w:rPr>
          <w:rFonts w:eastAsiaTheme="minorEastAsia" w:cs="Arial"/>
          <w:szCs w:val="28"/>
          <w:lang w:eastAsia="en-US"/>
        </w:rPr>
        <w:t xml:space="preserve">                             </w:t>
      </w:r>
      <w:r w:rsidR="00CE0180" w:rsidRPr="00A228DE">
        <w:rPr>
          <w:rFonts w:eastAsiaTheme="minorEastAsia" w:cs="Arial"/>
          <w:szCs w:val="28"/>
          <w:lang w:eastAsia="en-US"/>
        </w:rPr>
        <w:t xml:space="preserve"> №</w:t>
      </w:r>
      <w:r w:rsidR="00616FB8">
        <w:rPr>
          <w:rFonts w:eastAsiaTheme="minorEastAsia" w:cs="Arial"/>
          <w:szCs w:val="28"/>
          <w:lang w:eastAsia="en-US"/>
        </w:rPr>
        <w:t xml:space="preserve"> 20</w:t>
      </w:r>
    </w:p>
    <w:p w14:paraId="75C2ABE5" w14:textId="77777777" w:rsidR="00CE0180" w:rsidRPr="00CE0180" w:rsidRDefault="00CE0180" w:rsidP="00CE0180">
      <w:pPr>
        <w:ind w:firstLine="0"/>
        <w:rPr>
          <w:rFonts w:eastAsiaTheme="minorEastAsia"/>
          <w:sz w:val="32"/>
          <w:szCs w:val="32"/>
        </w:rPr>
      </w:pPr>
    </w:p>
    <w:p w14:paraId="48496A19" w14:textId="77777777" w:rsidR="00CE0180" w:rsidRPr="00CE0180" w:rsidRDefault="00CE0180" w:rsidP="00CE0180">
      <w:pPr>
        <w:spacing w:line="240" w:lineRule="auto"/>
        <w:ind w:left="-284" w:right="276"/>
        <w:jc w:val="center"/>
        <w:rPr>
          <w:rFonts w:eastAsiaTheme="minorEastAsia"/>
          <w:b/>
          <w:bCs/>
          <w:sz w:val="32"/>
          <w:szCs w:val="32"/>
        </w:rPr>
      </w:pPr>
      <w:r w:rsidRPr="00CE0180">
        <w:rPr>
          <w:rFonts w:eastAsiaTheme="minorEastAsia"/>
          <w:b/>
          <w:bCs/>
          <w:sz w:val="32"/>
          <w:szCs w:val="32"/>
        </w:rPr>
        <w:t>О бюджете Приаргунского муниципального округа Забайкальского края на 2026 год и плановый период</w:t>
      </w:r>
    </w:p>
    <w:p w14:paraId="43782F4D" w14:textId="77777777" w:rsidR="00CE0180" w:rsidRPr="00CE0180" w:rsidRDefault="00CE0180" w:rsidP="00CE0180">
      <w:pPr>
        <w:spacing w:line="240" w:lineRule="auto"/>
        <w:ind w:left="-284" w:right="276"/>
        <w:jc w:val="center"/>
        <w:rPr>
          <w:rFonts w:eastAsiaTheme="minorEastAsia"/>
          <w:b/>
          <w:bCs/>
          <w:sz w:val="32"/>
          <w:szCs w:val="32"/>
        </w:rPr>
      </w:pPr>
      <w:r w:rsidRPr="00CE0180">
        <w:rPr>
          <w:rFonts w:eastAsiaTheme="minorEastAsia"/>
          <w:b/>
          <w:bCs/>
          <w:sz w:val="32"/>
          <w:szCs w:val="32"/>
        </w:rPr>
        <w:t>2027-2028 годов</w:t>
      </w:r>
    </w:p>
    <w:p w14:paraId="74BB7E3A" w14:textId="77777777" w:rsidR="00CE0180" w:rsidRPr="00CE0180" w:rsidRDefault="00CE0180" w:rsidP="00CE0180">
      <w:pPr>
        <w:rPr>
          <w:rFonts w:eastAsiaTheme="minorEastAsia"/>
          <w:sz w:val="32"/>
          <w:szCs w:val="32"/>
        </w:rPr>
      </w:pPr>
    </w:p>
    <w:p w14:paraId="57E66E6E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1. Утвердить основные характеристики бюджета Приаргунского муниципального округа Забайкальского края на 2026 год:</w:t>
      </w:r>
    </w:p>
    <w:p w14:paraId="3E275970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1) общий объем доходов в сумме 1183241,5 тыс. рублей;</w:t>
      </w:r>
    </w:p>
    <w:p w14:paraId="069EF19C" w14:textId="39554882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2) общий объем расходов в сумме 1181</w:t>
      </w:r>
      <w:r w:rsidR="003768D7">
        <w:rPr>
          <w:rFonts w:eastAsiaTheme="minorEastAsia"/>
          <w:szCs w:val="28"/>
        </w:rPr>
        <w:t>8</w:t>
      </w:r>
      <w:r w:rsidRPr="00CE0180">
        <w:rPr>
          <w:rFonts w:eastAsiaTheme="minorEastAsia"/>
          <w:szCs w:val="28"/>
        </w:rPr>
        <w:t>71,1 тыс. рублей;</w:t>
      </w:r>
    </w:p>
    <w:p w14:paraId="1AA7B1EF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3) резервный фонд администрации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сумме 1500,0 тыс. рублей;</w:t>
      </w:r>
    </w:p>
    <w:p w14:paraId="2E61E382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4)</w:t>
      </w:r>
      <w:r w:rsidRPr="00CE0180">
        <w:rPr>
          <w:rFonts w:eastAsiaTheme="minorEastAsia"/>
          <w:i/>
          <w:szCs w:val="28"/>
        </w:rPr>
        <w:t> </w:t>
      </w:r>
      <w:r w:rsidRPr="00CE0180">
        <w:rPr>
          <w:rFonts w:eastAsiaTheme="minorEastAsia"/>
          <w:szCs w:val="28"/>
        </w:rPr>
        <w:t xml:space="preserve">верхний предел муниципального долга </w:t>
      </w:r>
      <w:bookmarkStart w:id="1" w:name="_Hlk183080408"/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bookmarkEnd w:id="1"/>
      <w:r w:rsidRPr="00CE0180">
        <w:rPr>
          <w:rFonts w:eastAsiaTheme="minorEastAsia"/>
          <w:szCs w:val="28"/>
        </w:rPr>
        <w:t xml:space="preserve"> на 1 января 2027 года в сумме 73165,3 тыс. рублей, в том числе верхний предел долга по муниципальным гарантиям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сумме 0,0 тыс. рублей;</w:t>
      </w:r>
    </w:p>
    <w:p w14:paraId="7C61C937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5) объем расходов на обслуживание муниципального долга</w:t>
      </w:r>
      <w:r w:rsidRPr="00CE0180">
        <w:rPr>
          <w:rFonts w:eastAsiaTheme="minorEastAsia"/>
        </w:rPr>
        <w:t xml:space="preserve">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сумме 6,1 тыс. рублей; </w:t>
      </w:r>
    </w:p>
    <w:p w14:paraId="4E713EC3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6) профицит бюджета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сумме 1370,4 тыс. рублей.</w:t>
      </w:r>
    </w:p>
    <w:p w14:paraId="6F59134C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69819B60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2. Утвердить основные характеристики бюджета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плановый период 2027 год и 2028 год:</w:t>
      </w:r>
    </w:p>
    <w:p w14:paraId="2C32983B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1) общий объем доходов на 2027 год в сумме 1109288,0 тыс. рублей и на 2028 год в сумме 1134825,3 тыс. рублей;</w:t>
      </w:r>
    </w:p>
    <w:p w14:paraId="2C06C78E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2) общий объем расходов на 2027 год в сумме 1107917,6 тыс. рублей, в том числе условно утвержденные расходы в сумме 17000,0 тыс. рублей и на 2028 год в сумме 1133454,9 тыс. рублей, в том числе условно утвержденные расходы в сумме 34200,0 тыс. рублей;</w:t>
      </w:r>
    </w:p>
    <w:p w14:paraId="1B226E4D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3) резервный фонд администрации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2027 год в сумме 1500,0 тыс. рублей и на 2028 год в сумме 1500,0 тыс. рублей;</w:t>
      </w:r>
    </w:p>
    <w:p w14:paraId="12EE400A" w14:textId="77777777" w:rsidR="00CE0180" w:rsidRPr="00CE0180" w:rsidRDefault="00CE0180" w:rsidP="00CE0180">
      <w:pPr>
        <w:spacing w:line="240" w:lineRule="auto"/>
        <w:rPr>
          <w:rFonts w:eastAsiaTheme="minorEastAsia"/>
          <w:i/>
        </w:rPr>
      </w:pPr>
      <w:r w:rsidRPr="00CE0180">
        <w:rPr>
          <w:rFonts w:eastAsiaTheme="minorEastAsia"/>
          <w:szCs w:val="28"/>
        </w:rPr>
        <w:lastRenderedPageBreak/>
        <w:t xml:space="preserve">4) верхний предел муниципального внутреннего долга на 1 января 2028 года  в сумме 78257,2 тыс. рублей, в том числе верхний предел долга по муниципальным гарантиям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сумме 0,0 тыс. рублей и верхний предел внешнего муниципального внутреннего долга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1 января 2028 года в сумме 85272,3 тыс. рублей, в том числе верхний предел долга по муниципальным гарантиям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</w:t>
      </w:r>
      <w:r w:rsidRPr="00CE0180">
        <w:rPr>
          <w:rFonts w:eastAsiaTheme="minorEastAsia"/>
          <w:i/>
          <w:szCs w:val="28"/>
        </w:rPr>
        <w:t xml:space="preserve"> </w:t>
      </w:r>
      <w:r w:rsidRPr="00CE0180">
        <w:rPr>
          <w:rFonts w:eastAsiaTheme="minorEastAsia"/>
          <w:szCs w:val="28"/>
        </w:rPr>
        <w:t xml:space="preserve">в сумме 0,0 тыс. рублей; </w:t>
      </w:r>
    </w:p>
    <w:p w14:paraId="591B7EB9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5) объем расходов на обслуживание муниципального долга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2027 год в сумме 4,7 тыс. рублей и объем расходов на обслуживание муниципального долга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2028 год в сумме 3,3 тыс. рублей;</w:t>
      </w:r>
    </w:p>
    <w:p w14:paraId="0ED956CD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6) профицит бюджета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на 2027 год в сумме 1370,4 тыс. рублей и на 2028 год в сумме 1370,4 тыс. рублей.</w:t>
      </w:r>
    </w:p>
    <w:p w14:paraId="47464C89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42E3B6E9" w14:textId="77777777" w:rsid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t>3. Установить, что в соответствии с пунктом 3 статьи 217 Бюджетного кодекса Российской Федерации, основанием для внесения в 2026 году изменений в показатели сводной бюджетной росписи бюджета Приаргунского муниципального округа является распределение зарезервированных в составе утвержденных подпунктом 3 пункта 1 настоящего Решения бюджетных ассигнований в соответствии с Положением о порядке расходования средств резервного фонда администрации Приаргунского муниципального округа Забайкальского края, утвержденного постановлением администрации Приаргунского муниципального округа Забайкальского края №2035а от 18.11.2024г. «Об утверждении Положения о  резервном фонде администрации Приаргунского муниципального округа Забайкальского края».</w:t>
      </w:r>
    </w:p>
    <w:p w14:paraId="6EF2FC68" w14:textId="77777777" w:rsidR="00616FB8" w:rsidRPr="00CE0180" w:rsidRDefault="00616FB8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</w:p>
    <w:p w14:paraId="34ECEA94" w14:textId="77777777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4. Установить,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 </w:t>
      </w:r>
      <w:r w:rsidRPr="00CE0180">
        <w:rPr>
          <w:rFonts w:eastAsiaTheme="minorEastAsia" w:cs="Arial"/>
          <w:szCs w:val="28"/>
        </w:rPr>
        <w:t>Приаргунского муниципального округа Забайкальского края</w:t>
      </w:r>
      <w:r w:rsidRPr="00CE0180">
        <w:rPr>
          <w:rFonts w:eastAsiaTheme="minorEastAsia"/>
          <w:szCs w:val="28"/>
        </w:rPr>
        <w:t xml:space="preserve"> в случаях: </w:t>
      </w:r>
    </w:p>
    <w:p w14:paraId="7FEFF2BF" w14:textId="77777777" w:rsidR="00CE0180" w:rsidRP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t>1) изменение типа муниципальных учреждений и организационно-правовой формы муниципальных унитарных предприятий;</w:t>
      </w:r>
    </w:p>
    <w:p w14:paraId="3340986D" w14:textId="77777777" w:rsidR="00CE0180" w:rsidRP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t>2) перераспределение бюджетных ассигнований между главными распорядителями средств бюджета Приаргунского муниципального округа по их предоставлению, выделенных главному распорядителю средств бюджета муниципального округа;</w:t>
      </w:r>
    </w:p>
    <w:p w14:paraId="50245DFF" w14:textId="77777777" w:rsidR="00CE0180" w:rsidRP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t>3) внесение изменений в Указания о порядке применения бюджетной классификации Российской Федерации, Забайкальского края, утвержденные приказами Министерства финансов Российской Федерации и Министерства финансов Забайкальского края соответственно;</w:t>
      </w:r>
    </w:p>
    <w:p w14:paraId="1E36D5A8" w14:textId="77777777" w:rsidR="00CE0180" w:rsidRP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lastRenderedPageBreak/>
        <w:t>4) перераспределение бюджетных ассигнований, предусмотренных на осуществление бюджетных инвестиций в объекты муниципальной собственности, между ведомствами, разделами, подразделами, кодами классификации операций сектора государственного управления классификации расходов бюджетов в соответствии с принятыми нормативными правовыми актами Правительства Забайкальского края;</w:t>
      </w:r>
    </w:p>
    <w:p w14:paraId="38AF5597" w14:textId="77777777" w:rsidR="00CE0180" w:rsidRPr="00CE0180" w:rsidRDefault="00CE0180" w:rsidP="00CE0180">
      <w:pPr>
        <w:spacing w:line="240" w:lineRule="auto"/>
        <w:ind w:right="-8" w:firstLine="709"/>
        <w:rPr>
          <w:rFonts w:eastAsiaTheme="minorEastAsia"/>
          <w:bCs/>
          <w:szCs w:val="28"/>
        </w:rPr>
      </w:pPr>
      <w:r w:rsidRPr="00CE0180">
        <w:rPr>
          <w:rFonts w:eastAsiaTheme="minorEastAsia"/>
          <w:bCs/>
          <w:szCs w:val="28"/>
        </w:rPr>
        <w:t>5) перераспределение бюджетных ассигнований в рамках реализации краевых долгосрочных целевых программ между ведомствами, разделами, подразделами, видами расходов, кодами классификации операций сектора государственного управления классификации расходов бюджетов по представлению заказчика программы в пределах общего объема бюджетных ассигнований, предусмотренного на реализацию программы.</w:t>
      </w:r>
    </w:p>
    <w:p w14:paraId="3973473D" w14:textId="77777777" w:rsidR="00CE0180" w:rsidRPr="00CE0180" w:rsidRDefault="00CE0180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6) 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CE0180">
        <w:rPr>
          <w:rFonts w:eastAsiaTheme="minorEastAsia"/>
          <w:szCs w:val="28"/>
        </w:rPr>
        <w:t>коронавирусной</w:t>
      </w:r>
      <w:proofErr w:type="spellEnd"/>
      <w:r w:rsidRPr="00CE0180">
        <w:rPr>
          <w:rFonts w:eastAsiaTheme="minorEastAsia"/>
          <w:szCs w:val="28"/>
        </w:rPr>
        <w:t xml:space="preserve"> инфекции, с проведением в Российской Федерации мобилизации, в соответствии с принятыми правовыми актами Правительства Забайкальского края, а также на иные цели, определенные Правительством Забайкальского края;</w:t>
      </w:r>
    </w:p>
    <w:p w14:paraId="1680D0A5" w14:textId="79E2CC37" w:rsidR="00CE0180" w:rsidRDefault="00CE0180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7) изменение объемов целевых межбюджетных трансфертов из федерального и краевого бюджета в соответствии с Законо</w:t>
      </w:r>
      <w:r w:rsidR="00616FB8">
        <w:rPr>
          <w:rFonts w:eastAsiaTheme="minorEastAsia"/>
          <w:szCs w:val="28"/>
        </w:rPr>
        <w:t>м о бюджете Забайкальского края.</w:t>
      </w:r>
    </w:p>
    <w:p w14:paraId="36D73A42" w14:textId="77777777" w:rsidR="00616FB8" w:rsidRPr="00CE0180" w:rsidRDefault="00616FB8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</w:p>
    <w:p w14:paraId="66D1097B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5. Утвердить объем поступлений доходов в бюджет </w:t>
      </w:r>
      <w:bookmarkStart w:id="2" w:name="_Hlk183095321"/>
      <w:r w:rsidRPr="00CE0180">
        <w:rPr>
          <w:rFonts w:eastAsiaTheme="minorEastAsia"/>
          <w:szCs w:val="28"/>
        </w:rPr>
        <w:t>Приаргунского муниципального округа Забайкальского края</w:t>
      </w:r>
      <w:bookmarkEnd w:id="2"/>
      <w:r w:rsidRPr="00CE0180">
        <w:rPr>
          <w:rFonts w:eastAsiaTheme="minorEastAsia"/>
          <w:szCs w:val="28"/>
        </w:rPr>
        <w:t xml:space="preserve"> по кодам классификации доходов на 2026 год и на плановый период на 2027 год и на 2028 год в суммах согласно приложениям № 1 и № 2 к настоящему Решению.</w:t>
      </w:r>
    </w:p>
    <w:p w14:paraId="0CC15CCF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7C658EB8" w14:textId="71122A5E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6. Утвердить источники финансирования дефицита бюджета Приаргунского муниципального округа Забайкальского края, перечень статей и видов источников финансирования дефицита бюджета Приаргунского муниципального округа Забайкальского края</w:t>
      </w:r>
      <w:r w:rsidRPr="00CE0180">
        <w:rPr>
          <w:rFonts w:eastAsiaTheme="minorEastAsia" w:cs="Arial"/>
          <w:szCs w:val="28"/>
        </w:rPr>
        <w:t xml:space="preserve"> </w:t>
      </w:r>
      <w:r w:rsidRPr="00CE0180">
        <w:rPr>
          <w:rFonts w:eastAsiaTheme="minorEastAsia"/>
          <w:szCs w:val="28"/>
        </w:rPr>
        <w:t>на 2026 год и на плановый период 2027 и 2028 годов согласно приложениям № 3 и № 4 к настоящему Решению.</w:t>
      </w:r>
    </w:p>
    <w:p w14:paraId="60F048B0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5F211D48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7. Утвердить объем и распределение бюджетных ассигнований бюджета Приаргунского муниципального округа Забайкальского края</w:t>
      </w:r>
      <w:r w:rsidRPr="00CE0180">
        <w:rPr>
          <w:rFonts w:eastAsiaTheme="minorEastAsia" w:cs="Arial"/>
          <w:szCs w:val="28"/>
        </w:rPr>
        <w:t xml:space="preserve"> </w:t>
      </w:r>
      <w:r w:rsidRPr="00CE0180">
        <w:rPr>
          <w:rFonts w:eastAsiaTheme="minorEastAsia"/>
          <w:szCs w:val="28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 на 2026 год и на плановый период на 2027 и 2028  годов согласно приложениям № 5 и № 6 к настоящему Решению.</w:t>
      </w:r>
    </w:p>
    <w:p w14:paraId="7D21818B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146D377D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lastRenderedPageBreak/>
        <w:t>8. Утвердить ведомственную структуру расходов бюджета Приаргунского муниципального округа Забайкальского края</w:t>
      </w:r>
      <w:r w:rsidRPr="00CE0180">
        <w:rPr>
          <w:rFonts w:eastAsiaTheme="minorEastAsia" w:cs="Arial"/>
          <w:szCs w:val="28"/>
        </w:rPr>
        <w:t xml:space="preserve"> </w:t>
      </w:r>
      <w:r w:rsidRPr="00CE0180">
        <w:rPr>
          <w:rFonts w:eastAsiaTheme="minorEastAsia"/>
          <w:szCs w:val="28"/>
        </w:rPr>
        <w:t>на 2026 год и на плановый период 2027 и 2028 годов согласно приложениям № 7 и № 8 к настоящему Решению.</w:t>
      </w:r>
    </w:p>
    <w:p w14:paraId="0973AA22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3CF67234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9. Утвердить перечень муниципальных программ </w:t>
      </w:r>
      <w:bookmarkStart w:id="3" w:name="_Hlk183096632"/>
      <w:r w:rsidRPr="00CE0180">
        <w:rPr>
          <w:rFonts w:eastAsiaTheme="minorEastAsia"/>
          <w:szCs w:val="28"/>
        </w:rPr>
        <w:t>Приаргунского муниципального округа Забайкальского края</w:t>
      </w:r>
      <w:bookmarkEnd w:id="3"/>
      <w:r w:rsidRPr="00CE0180">
        <w:rPr>
          <w:rFonts w:eastAsiaTheme="minorEastAsia"/>
          <w:i/>
          <w:szCs w:val="28"/>
        </w:rPr>
        <w:t xml:space="preserve">, </w:t>
      </w:r>
      <w:r w:rsidRPr="00CE0180">
        <w:rPr>
          <w:rFonts w:eastAsiaTheme="minorEastAsia"/>
          <w:szCs w:val="28"/>
        </w:rPr>
        <w:t>финансовое обеспечение которых предусмотрено расходной частью местного бюджета, согласно приложению № 9 к настоящему Решению.</w:t>
      </w:r>
    </w:p>
    <w:p w14:paraId="35529EE9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55880CC8" w14:textId="5EE4172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10. Утвердить объем и распределение бюджетных ассигнований на финансовое обеспечение реализации муниципальных программ</w:t>
      </w:r>
      <w:r w:rsidRPr="00CE0180">
        <w:rPr>
          <w:rFonts w:eastAsiaTheme="minorEastAsia"/>
        </w:rPr>
        <w:t xml:space="preserve"> </w:t>
      </w:r>
      <w:r w:rsidRPr="00CE0180">
        <w:rPr>
          <w:rFonts w:eastAsiaTheme="minorEastAsia"/>
          <w:szCs w:val="28"/>
        </w:rPr>
        <w:t>Приаргунского муниципального округа Забайкальского края на 2026 год и   согласно приложению № 10 к настоящему Решению.</w:t>
      </w:r>
    </w:p>
    <w:p w14:paraId="3DA73234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5F5F30F7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11. Утвердить объем и распределение бюджетных ассигнований бюджета Приаргунского муниципального округа Забайкальского края, направляемых на исполнение публичных нормативных обязательств</w:t>
      </w:r>
      <w:r w:rsidRPr="00CE0180">
        <w:rPr>
          <w:rFonts w:eastAsiaTheme="minorEastAsia"/>
        </w:rPr>
        <w:t xml:space="preserve"> </w:t>
      </w:r>
      <w:r w:rsidRPr="00CE0180">
        <w:rPr>
          <w:rFonts w:eastAsiaTheme="minorEastAsia"/>
          <w:szCs w:val="28"/>
        </w:rPr>
        <w:t>на 2026 год и на плановый период 2027 и 2028 годов согласно приложениям № 11 и № 12 к настоящему решению.</w:t>
      </w:r>
    </w:p>
    <w:p w14:paraId="523DBB66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61E66B8A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12. Утвердить объем бюджетных ассигнований муниципального дорожного фонда Приаргунского муниципального округа Забайкальского края</w:t>
      </w:r>
      <w:r w:rsidRPr="00CE0180">
        <w:rPr>
          <w:rFonts w:eastAsiaTheme="minorEastAsia" w:cs="Arial"/>
          <w:szCs w:val="28"/>
        </w:rPr>
        <w:t xml:space="preserve"> </w:t>
      </w:r>
      <w:r w:rsidRPr="00CE0180">
        <w:rPr>
          <w:rFonts w:eastAsiaTheme="minorEastAsia"/>
          <w:szCs w:val="28"/>
        </w:rPr>
        <w:t>на 2026 год в сумме 43317,0 тыс. рублей, на плановый период на 2027 год в сумме 40621,2 тыс. рублей и на 2028 год в сумме 42473,0 тыс. рублей.</w:t>
      </w:r>
    </w:p>
    <w:p w14:paraId="254B0EF9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5FB877FB" w14:textId="6FB070CB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13. Утвердить объем и распределение субсидий, предоставляемых из бюджета Приаргунского муниципального округа Забайкальского края</w:t>
      </w:r>
      <w:r w:rsidRPr="00CE0180">
        <w:rPr>
          <w:rFonts w:eastAsiaTheme="minorEastAsia" w:cs="Arial"/>
          <w:szCs w:val="28"/>
        </w:rPr>
        <w:t xml:space="preserve"> </w:t>
      </w:r>
      <w:r w:rsidRPr="00CE0180">
        <w:rPr>
          <w:rFonts w:eastAsiaTheme="minorEastAsia"/>
          <w:szCs w:val="28"/>
        </w:rPr>
        <w:t xml:space="preserve"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</w:t>
      </w:r>
      <w:proofErr w:type="gramStart"/>
      <w:r w:rsidRPr="00CE0180">
        <w:rPr>
          <w:rFonts w:eastAsiaTheme="minorEastAsia"/>
          <w:szCs w:val="28"/>
        </w:rPr>
        <w:t>недвижимого  имущества</w:t>
      </w:r>
      <w:proofErr w:type="gramEnd"/>
      <w:r w:rsidRPr="00CE0180">
        <w:rPr>
          <w:rFonts w:eastAsiaTheme="minorEastAsia"/>
          <w:szCs w:val="28"/>
        </w:rPr>
        <w:t xml:space="preserve">  в муниципальную собственность на 2026 год и на плановый период  2027 и  2028 годов согласно приложениям № 13 и № 14 к настоящему Решению.</w:t>
      </w:r>
    </w:p>
    <w:p w14:paraId="4B8A34E8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42DFB2C6" w14:textId="0495537C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14. Утвердить программу муниципальных внутренних заимствований Приаргунского муниципального округа Забайкальского края на </w:t>
      </w:r>
      <w:r w:rsidRPr="00CE0180">
        <w:rPr>
          <w:rFonts w:eastAsiaTheme="minorEastAsia"/>
          <w:sz w:val="32"/>
          <w:szCs w:val="32"/>
        </w:rPr>
        <w:t>2026</w:t>
      </w:r>
      <w:r w:rsidRPr="00CE0180">
        <w:rPr>
          <w:rFonts w:eastAsiaTheme="minorEastAsia"/>
          <w:szCs w:val="28"/>
        </w:rPr>
        <w:t xml:space="preserve"> год и на плановый период </w:t>
      </w:r>
      <w:r w:rsidRPr="00CE0180">
        <w:rPr>
          <w:rFonts w:eastAsiaTheme="minorEastAsia"/>
          <w:sz w:val="32"/>
          <w:szCs w:val="32"/>
        </w:rPr>
        <w:t>2027</w:t>
      </w:r>
      <w:r w:rsidRPr="00CE0180">
        <w:rPr>
          <w:rFonts w:eastAsiaTheme="minorEastAsia"/>
          <w:szCs w:val="28"/>
        </w:rPr>
        <w:t xml:space="preserve"> и 2028 годов согласно приложениям № 15 и № 16 к настоящему Решению.</w:t>
      </w:r>
    </w:p>
    <w:p w14:paraId="101C88F1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1ADA2090" w14:textId="34679394" w:rsid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15. Утвердить программу муниципальных гарантий Приаргунского муниципального округа Забайкальского края в валюте Российской Федерации на 2026 год и на плановый период на 2027 и 2028 годы согласно приложению № 17 к настоящему Решению.</w:t>
      </w:r>
    </w:p>
    <w:p w14:paraId="31BE452B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3D1FE47E" w14:textId="77777777" w:rsidR="00CE0180" w:rsidRDefault="00CE0180" w:rsidP="00CE0180">
      <w:pPr>
        <w:spacing w:line="240" w:lineRule="auto"/>
        <w:rPr>
          <w:rFonts w:eastAsiaTheme="minorEastAsia"/>
          <w:i/>
          <w:szCs w:val="28"/>
        </w:rPr>
      </w:pPr>
      <w:r w:rsidRPr="00CE0180">
        <w:rPr>
          <w:rFonts w:eastAsiaTheme="minorEastAsia"/>
          <w:szCs w:val="28"/>
        </w:rPr>
        <w:lastRenderedPageBreak/>
        <w:t>16. 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 Приаргунского муниципального округа Забайкальского края, зачисляются в бюджет Приаргунского муниципального округа Забайкальского края</w:t>
      </w:r>
      <w:r w:rsidRPr="00CE0180">
        <w:rPr>
          <w:rFonts w:eastAsiaTheme="minorEastAsia"/>
          <w:i/>
          <w:szCs w:val="28"/>
        </w:rPr>
        <w:t>.</w:t>
      </w:r>
    </w:p>
    <w:p w14:paraId="6B703E43" w14:textId="77777777" w:rsidR="00616FB8" w:rsidRPr="00CE0180" w:rsidRDefault="00616FB8" w:rsidP="00CE0180">
      <w:pPr>
        <w:spacing w:line="240" w:lineRule="auto"/>
        <w:rPr>
          <w:rFonts w:eastAsiaTheme="minorEastAsia"/>
          <w:szCs w:val="28"/>
        </w:rPr>
      </w:pPr>
    </w:p>
    <w:p w14:paraId="0B8D87C0" w14:textId="5BD5CEB3" w:rsidR="00CE0180" w:rsidRPr="00CE0180" w:rsidRDefault="00CE0180" w:rsidP="00CE0180">
      <w:pPr>
        <w:spacing w:line="240" w:lineRule="auto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17. Настоящее Решение вступает в силу с 1 января 2026 года и действу</w:t>
      </w:r>
      <w:r w:rsidR="00616FB8">
        <w:rPr>
          <w:rFonts w:eastAsiaTheme="minorEastAsia"/>
          <w:szCs w:val="28"/>
        </w:rPr>
        <w:t>ет до официального опубликования</w:t>
      </w:r>
      <w:r w:rsidRPr="00CE0180">
        <w:rPr>
          <w:rFonts w:eastAsiaTheme="minorEastAsia"/>
          <w:szCs w:val="28"/>
        </w:rPr>
        <w:t xml:space="preserve"> не позднее 10 дней после его подписания в установленном Уставом Приаргунского муниципального округа Забайкальского края порядке.</w:t>
      </w:r>
    </w:p>
    <w:p w14:paraId="4F9D7949" w14:textId="77777777" w:rsidR="00CE0180" w:rsidRDefault="00CE0180" w:rsidP="00CE0180">
      <w:pPr>
        <w:spacing w:line="240" w:lineRule="auto"/>
        <w:rPr>
          <w:rFonts w:eastAsiaTheme="minorEastAsia"/>
          <w:szCs w:val="28"/>
        </w:rPr>
      </w:pPr>
    </w:p>
    <w:p w14:paraId="71A9EDB8" w14:textId="77777777" w:rsidR="00FA074A" w:rsidRDefault="00FA074A" w:rsidP="00CE0180">
      <w:pPr>
        <w:spacing w:line="240" w:lineRule="auto"/>
        <w:rPr>
          <w:rFonts w:eastAsiaTheme="minorEastAsia"/>
          <w:szCs w:val="28"/>
        </w:rPr>
      </w:pPr>
    </w:p>
    <w:p w14:paraId="1F119306" w14:textId="77777777" w:rsidR="00FA074A" w:rsidRPr="00CE0180" w:rsidRDefault="00FA074A" w:rsidP="00CE0180">
      <w:pPr>
        <w:spacing w:line="240" w:lineRule="auto"/>
        <w:rPr>
          <w:rFonts w:eastAsiaTheme="minorEastAsia"/>
          <w:szCs w:val="28"/>
        </w:rPr>
      </w:pPr>
    </w:p>
    <w:p w14:paraId="6742C99F" w14:textId="77777777" w:rsidR="00CE0180" w:rsidRPr="00CE0180" w:rsidRDefault="00CE0180" w:rsidP="00CE0180">
      <w:pPr>
        <w:spacing w:line="240" w:lineRule="auto"/>
        <w:ind w:firstLine="0"/>
        <w:jc w:val="left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Глава Приаргунского </w:t>
      </w:r>
      <w:bookmarkStart w:id="4" w:name="_GoBack"/>
      <w:bookmarkEnd w:id="4"/>
    </w:p>
    <w:p w14:paraId="083DCC61" w14:textId="77777777" w:rsidR="00CE0180" w:rsidRPr="00CE0180" w:rsidRDefault="00CE0180" w:rsidP="00CE0180">
      <w:pPr>
        <w:spacing w:line="240" w:lineRule="auto"/>
        <w:ind w:firstLine="0"/>
        <w:jc w:val="left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муниципального округа </w:t>
      </w:r>
    </w:p>
    <w:p w14:paraId="45D66321" w14:textId="77777777" w:rsidR="00CE0180" w:rsidRPr="00CE0180" w:rsidRDefault="00CE0180" w:rsidP="00CE0180">
      <w:pPr>
        <w:tabs>
          <w:tab w:val="left" w:pos="6420"/>
        </w:tabs>
        <w:spacing w:line="240" w:lineRule="auto"/>
        <w:ind w:firstLine="0"/>
        <w:jc w:val="left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Забайкальского края</w:t>
      </w:r>
      <w:r w:rsidRPr="00CE0180">
        <w:rPr>
          <w:rFonts w:eastAsiaTheme="minorEastAsia"/>
          <w:szCs w:val="28"/>
        </w:rPr>
        <w:tab/>
        <w:t xml:space="preserve">               Е.В. Логунов</w:t>
      </w:r>
    </w:p>
    <w:p w14:paraId="4CA5C42D" w14:textId="77777777" w:rsidR="00CE0180" w:rsidRDefault="00CE0180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</w:p>
    <w:p w14:paraId="0042054E" w14:textId="77777777" w:rsidR="00FA074A" w:rsidRDefault="00FA074A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</w:p>
    <w:p w14:paraId="7FD236AE" w14:textId="77777777" w:rsidR="00FA074A" w:rsidRPr="00CE0180" w:rsidRDefault="00FA074A" w:rsidP="00CE0180">
      <w:pPr>
        <w:autoSpaceDE w:val="0"/>
        <w:autoSpaceDN w:val="0"/>
        <w:adjustRightInd w:val="0"/>
        <w:spacing w:line="240" w:lineRule="auto"/>
        <w:ind w:firstLine="709"/>
        <w:rPr>
          <w:rFonts w:eastAsiaTheme="minorEastAsia"/>
          <w:szCs w:val="28"/>
        </w:rPr>
      </w:pPr>
    </w:p>
    <w:p w14:paraId="0E63CE5D" w14:textId="77777777" w:rsidR="00CE0180" w:rsidRPr="00CE0180" w:rsidRDefault="00CE0180" w:rsidP="00CE0180">
      <w:pPr>
        <w:spacing w:line="240" w:lineRule="auto"/>
        <w:ind w:firstLine="0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Председатель Совета </w:t>
      </w:r>
    </w:p>
    <w:p w14:paraId="25F07B5C" w14:textId="77777777" w:rsidR="00CE0180" w:rsidRPr="00CE0180" w:rsidRDefault="00CE0180" w:rsidP="00CE0180">
      <w:pPr>
        <w:spacing w:line="240" w:lineRule="auto"/>
        <w:ind w:firstLine="0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>Приаргунского муниципального округа</w:t>
      </w:r>
    </w:p>
    <w:p w14:paraId="15B94D65" w14:textId="43BDD810" w:rsidR="00616FB8" w:rsidRDefault="00CE0180" w:rsidP="00CE0180">
      <w:pPr>
        <w:spacing w:line="240" w:lineRule="auto"/>
        <w:ind w:firstLine="0"/>
        <w:rPr>
          <w:rFonts w:eastAsiaTheme="minorEastAsia"/>
          <w:szCs w:val="28"/>
        </w:rPr>
      </w:pPr>
      <w:r w:rsidRPr="00CE0180">
        <w:rPr>
          <w:rFonts w:eastAsiaTheme="minorEastAsia"/>
          <w:szCs w:val="28"/>
        </w:rPr>
        <w:t xml:space="preserve">Забайкальского края                                                                 </w:t>
      </w:r>
      <w:r w:rsidRPr="0096314E">
        <w:rPr>
          <w:rFonts w:eastAsiaTheme="minorEastAsia"/>
          <w:szCs w:val="28"/>
        </w:rPr>
        <w:t xml:space="preserve"> </w:t>
      </w:r>
      <w:r w:rsidRPr="00CE0180">
        <w:rPr>
          <w:rFonts w:eastAsiaTheme="minorEastAsia"/>
          <w:szCs w:val="28"/>
        </w:rPr>
        <w:t xml:space="preserve">   В.А. Перминов</w:t>
      </w:r>
    </w:p>
    <w:p w14:paraId="0D86397E" w14:textId="30CD3328" w:rsidR="00CE0180" w:rsidRPr="00616FB8" w:rsidRDefault="00616FB8" w:rsidP="00616FB8">
      <w:pPr>
        <w:spacing w:after="160" w:line="259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br w:type="page"/>
      </w:r>
    </w:p>
    <w:p w14:paraId="619B7CA3" w14:textId="77777777" w:rsidR="00CE0180" w:rsidRDefault="00CE0180" w:rsidP="00C47626">
      <w:pPr>
        <w:spacing w:line="240" w:lineRule="auto"/>
        <w:jc w:val="right"/>
        <w:rPr>
          <w:szCs w:val="28"/>
        </w:rPr>
      </w:pPr>
    </w:p>
    <w:p w14:paraId="39A6F2BA" w14:textId="71583FFB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1</w:t>
      </w:r>
    </w:p>
    <w:p w14:paraId="54BA8EBA" w14:textId="77777777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14026883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3B70357E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5AC0FCB0" w14:textId="373D47F6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 w:rsidR="00616FB8">
        <w:rPr>
          <w:szCs w:val="28"/>
        </w:rPr>
        <w:t xml:space="preserve"> 28</w:t>
      </w:r>
      <w:r>
        <w:rPr>
          <w:szCs w:val="28"/>
        </w:rPr>
        <w:t xml:space="preserve"> </w:t>
      </w:r>
      <w:r w:rsidR="00A55440">
        <w:rPr>
          <w:szCs w:val="28"/>
        </w:rPr>
        <w:t>ноября</w:t>
      </w:r>
      <w:r>
        <w:rPr>
          <w:szCs w:val="28"/>
        </w:rPr>
        <w:t xml:space="preserve"> 202</w:t>
      </w:r>
      <w:r w:rsidR="00AA12CA">
        <w:rPr>
          <w:szCs w:val="28"/>
        </w:rPr>
        <w:t>5</w:t>
      </w:r>
      <w:r>
        <w:rPr>
          <w:szCs w:val="28"/>
        </w:rPr>
        <w:t xml:space="preserve"> года </w:t>
      </w:r>
      <w:r w:rsidR="00616FB8">
        <w:rPr>
          <w:szCs w:val="28"/>
        </w:rPr>
        <w:t>№ 20</w:t>
      </w:r>
    </w:p>
    <w:p w14:paraId="38AAC494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«О бюджете Приаргунского </w:t>
      </w:r>
    </w:p>
    <w:p w14:paraId="0A44370A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760022DE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7E468D3D" w14:textId="71AD9F51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AA12CA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40289269" w14:textId="006BC138" w:rsidR="00C47626" w:rsidRDefault="00C47626" w:rsidP="00C47626">
      <w:pPr>
        <w:spacing w:after="160" w:line="259" w:lineRule="auto"/>
        <w:ind w:firstLine="0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AA12CA">
        <w:rPr>
          <w:szCs w:val="28"/>
        </w:rPr>
        <w:t>7</w:t>
      </w:r>
      <w:r>
        <w:rPr>
          <w:szCs w:val="28"/>
        </w:rPr>
        <w:t>-202</w:t>
      </w:r>
      <w:r w:rsidR="00AA12CA">
        <w:rPr>
          <w:szCs w:val="28"/>
        </w:rPr>
        <w:t>8</w:t>
      </w:r>
      <w:r>
        <w:rPr>
          <w:szCs w:val="28"/>
        </w:rPr>
        <w:t xml:space="preserve"> годов»</w:t>
      </w:r>
    </w:p>
    <w:p w14:paraId="7A893EBF" w14:textId="77777777" w:rsidR="00F15C50" w:rsidRDefault="00F15C50" w:rsidP="00C47626">
      <w:pPr>
        <w:spacing w:after="160" w:line="259" w:lineRule="auto"/>
        <w:ind w:firstLine="0"/>
        <w:jc w:val="right"/>
        <w:rPr>
          <w:szCs w:val="28"/>
        </w:rPr>
      </w:pPr>
    </w:p>
    <w:p w14:paraId="6F85AAC5" w14:textId="77777777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bookmarkStart w:id="5" w:name="_Hlk183179570"/>
      <w:r w:rsidRPr="00C47626">
        <w:rPr>
          <w:rFonts w:eastAsiaTheme="minorHAns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75F54598" w14:textId="75850061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C47626">
        <w:rPr>
          <w:rFonts w:eastAsiaTheme="minorHAnsi"/>
          <w:b/>
          <w:bCs/>
          <w:szCs w:val="28"/>
          <w:lang w:eastAsia="en-US"/>
        </w:rPr>
        <w:t>на 202</w:t>
      </w:r>
      <w:r w:rsidR="00AA12CA">
        <w:rPr>
          <w:rFonts w:eastAsiaTheme="minorHAnsi"/>
          <w:b/>
          <w:bCs/>
          <w:szCs w:val="28"/>
          <w:lang w:eastAsia="en-US"/>
        </w:rPr>
        <w:t>6</w:t>
      </w:r>
      <w:r w:rsidRPr="00C47626">
        <w:rPr>
          <w:rFonts w:eastAsiaTheme="minorHAnsi"/>
          <w:b/>
          <w:bCs/>
          <w:szCs w:val="28"/>
          <w:lang w:eastAsia="en-US"/>
        </w:rPr>
        <w:t xml:space="preserve"> год</w:t>
      </w:r>
    </w:p>
    <w:p w14:paraId="5D7BC623" w14:textId="77777777" w:rsidR="00C47626" w:rsidRPr="00C47626" w:rsidRDefault="00C47626" w:rsidP="00C47626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bookmarkStart w:id="6" w:name="_Hlk183179664"/>
      <w:bookmarkEnd w:id="5"/>
      <w:r w:rsidRPr="00C47626">
        <w:rPr>
          <w:rFonts w:eastAsiaTheme="minorHAnsi"/>
          <w:szCs w:val="28"/>
          <w:lang w:eastAsia="en-US"/>
        </w:rPr>
        <w:t>(тыс. рублей</w:t>
      </w:r>
      <w:r w:rsidRPr="00C47626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3788"/>
        <w:gridCol w:w="1378"/>
      </w:tblGrid>
      <w:tr w:rsidR="00C47626" w:rsidRPr="00C47626" w14:paraId="5C083CC7" w14:textId="77777777" w:rsidTr="009B1291">
        <w:tc>
          <w:tcPr>
            <w:tcW w:w="4106" w:type="dxa"/>
            <w:gridSpan w:val="2"/>
            <w:vAlign w:val="center"/>
          </w:tcPr>
          <w:bookmarkEnd w:id="6"/>
          <w:p w14:paraId="706D188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3788" w:type="dxa"/>
            <w:vAlign w:val="center"/>
          </w:tcPr>
          <w:p w14:paraId="2453283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1378" w:type="dxa"/>
            <w:vAlign w:val="center"/>
          </w:tcPr>
          <w:p w14:paraId="253ACE47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47626" w:rsidRPr="00C47626" w14:paraId="66C58363" w14:textId="77777777" w:rsidTr="009B1291">
        <w:tc>
          <w:tcPr>
            <w:tcW w:w="1413" w:type="dxa"/>
            <w:vAlign w:val="center"/>
          </w:tcPr>
          <w:p w14:paraId="431086F8" w14:textId="66A6B362" w:rsidR="00C47626" w:rsidRPr="00C47626" w:rsidRDefault="00C47626" w:rsidP="00C47626">
            <w:pPr>
              <w:tabs>
                <w:tab w:val="left" w:pos="541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Главный администратор доходов бюджета</w:t>
            </w:r>
          </w:p>
        </w:tc>
        <w:tc>
          <w:tcPr>
            <w:tcW w:w="2693" w:type="dxa"/>
            <w:vAlign w:val="center"/>
          </w:tcPr>
          <w:p w14:paraId="6C16A86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3788" w:type="dxa"/>
          </w:tcPr>
          <w:p w14:paraId="3C47DFEC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2C662C7D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47626" w:rsidRPr="00C47626" w14:paraId="40881390" w14:textId="77777777" w:rsidTr="009B1291">
        <w:tc>
          <w:tcPr>
            <w:tcW w:w="1413" w:type="dxa"/>
            <w:vAlign w:val="center"/>
          </w:tcPr>
          <w:p w14:paraId="424E4DD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510D525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vAlign w:val="center"/>
          </w:tcPr>
          <w:p w14:paraId="071D1C58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</w:tcPr>
          <w:p w14:paraId="02D500B0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47626" w:rsidRPr="00C47626" w14:paraId="2AF47A34" w14:textId="77777777" w:rsidTr="009B1291">
        <w:tc>
          <w:tcPr>
            <w:tcW w:w="1413" w:type="dxa"/>
            <w:vAlign w:val="center"/>
          </w:tcPr>
          <w:p w14:paraId="3F635AE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61A3F7E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3788" w:type="dxa"/>
            <w:vAlign w:val="center"/>
          </w:tcPr>
          <w:p w14:paraId="6A69855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ДОХОДЫ НАЛОГОВЫЕ всего</w:t>
            </w:r>
          </w:p>
        </w:tc>
        <w:tc>
          <w:tcPr>
            <w:tcW w:w="1378" w:type="dxa"/>
          </w:tcPr>
          <w:p w14:paraId="6D2E7968" w14:textId="340A8C0A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477310,1</w:t>
            </w:r>
          </w:p>
        </w:tc>
      </w:tr>
      <w:tr w:rsidR="00C47626" w:rsidRPr="00C47626" w14:paraId="5A50E4D5" w14:textId="77777777" w:rsidTr="009B1291">
        <w:tc>
          <w:tcPr>
            <w:tcW w:w="1413" w:type="dxa"/>
            <w:vAlign w:val="center"/>
          </w:tcPr>
          <w:p w14:paraId="0000D44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ADBF11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3788" w:type="dxa"/>
            <w:vAlign w:val="center"/>
          </w:tcPr>
          <w:p w14:paraId="22BD0EF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78" w:type="dxa"/>
          </w:tcPr>
          <w:p w14:paraId="49F515C4" w14:textId="62F15420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404605,9</w:t>
            </w:r>
          </w:p>
        </w:tc>
      </w:tr>
      <w:tr w:rsidR="00C47626" w:rsidRPr="00C47626" w14:paraId="009BF19C" w14:textId="77777777" w:rsidTr="009B1291">
        <w:tc>
          <w:tcPr>
            <w:tcW w:w="1413" w:type="dxa"/>
            <w:vAlign w:val="center"/>
          </w:tcPr>
          <w:p w14:paraId="6C6797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D1A6EC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5A18331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6D6CC3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F3B72B0" w14:textId="77777777" w:rsidTr="009B1291">
        <w:tc>
          <w:tcPr>
            <w:tcW w:w="1413" w:type="dxa"/>
            <w:vAlign w:val="center"/>
          </w:tcPr>
          <w:p w14:paraId="7990A9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DD0717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3788" w:type="dxa"/>
            <w:vAlign w:val="center"/>
          </w:tcPr>
          <w:p w14:paraId="009E289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378" w:type="dxa"/>
          </w:tcPr>
          <w:p w14:paraId="4E8714F2" w14:textId="4C499C93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404605,9</w:t>
            </w:r>
          </w:p>
        </w:tc>
      </w:tr>
      <w:tr w:rsidR="00C47626" w:rsidRPr="00C47626" w14:paraId="05B4F8FF" w14:textId="77777777" w:rsidTr="009B1291">
        <w:tc>
          <w:tcPr>
            <w:tcW w:w="1413" w:type="dxa"/>
            <w:vAlign w:val="center"/>
          </w:tcPr>
          <w:p w14:paraId="16ABA90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8011E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3788" w:type="dxa"/>
            <w:vAlign w:val="center"/>
          </w:tcPr>
          <w:p w14:paraId="163C037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8" w:type="dxa"/>
          </w:tcPr>
          <w:p w14:paraId="175DD4AF" w14:textId="48C048EB" w:rsidR="00C47626" w:rsidRPr="00F91B0C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1B0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43317,0</w:t>
            </w:r>
          </w:p>
        </w:tc>
      </w:tr>
      <w:tr w:rsidR="00C47626" w:rsidRPr="00C47626" w14:paraId="25125E33" w14:textId="77777777" w:rsidTr="009B1291">
        <w:tc>
          <w:tcPr>
            <w:tcW w:w="1413" w:type="dxa"/>
            <w:vAlign w:val="center"/>
          </w:tcPr>
          <w:p w14:paraId="0AC103B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9B7417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3788" w:type="dxa"/>
            <w:vAlign w:val="center"/>
          </w:tcPr>
          <w:p w14:paraId="76584E5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4C2826D" w14:textId="6B173DE0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23245,9</w:t>
            </w:r>
          </w:p>
        </w:tc>
      </w:tr>
      <w:tr w:rsidR="00C47626" w:rsidRPr="00C47626" w14:paraId="630A9DB9" w14:textId="77777777" w:rsidTr="009B1291">
        <w:tc>
          <w:tcPr>
            <w:tcW w:w="1413" w:type="dxa"/>
            <w:vAlign w:val="center"/>
          </w:tcPr>
          <w:p w14:paraId="4CB492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66EFA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1 03 02210 01 0000 110</w:t>
            </w:r>
          </w:p>
        </w:tc>
        <w:tc>
          <w:tcPr>
            <w:tcW w:w="3788" w:type="dxa"/>
            <w:vAlign w:val="center"/>
          </w:tcPr>
          <w:p w14:paraId="2A81CC6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инжекторных</w:t>
            </w:r>
            <w:proofErr w:type="spellEnd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>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08A41C9" w14:textId="7940B811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203,2</w:t>
            </w:r>
          </w:p>
        </w:tc>
      </w:tr>
      <w:tr w:rsidR="00C47626" w:rsidRPr="00C47626" w14:paraId="3DAFB2DA" w14:textId="77777777" w:rsidTr="009B1291">
        <w:tc>
          <w:tcPr>
            <w:tcW w:w="1413" w:type="dxa"/>
            <w:vAlign w:val="center"/>
          </w:tcPr>
          <w:p w14:paraId="2951BD0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FCD112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3788" w:type="dxa"/>
            <w:vAlign w:val="center"/>
          </w:tcPr>
          <w:p w14:paraId="3916EE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уплаты акцизов на автомобильный бензин,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FBC810D" w14:textId="35A59D3A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22897,0</w:t>
            </w:r>
          </w:p>
        </w:tc>
      </w:tr>
      <w:tr w:rsidR="00C47626" w:rsidRPr="00C47626" w14:paraId="5AEA17B7" w14:textId="77777777" w:rsidTr="009B1291">
        <w:tc>
          <w:tcPr>
            <w:tcW w:w="1413" w:type="dxa"/>
            <w:vAlign w:val="center"/>
          </w:tcPr>
          <w:p w14:paraId="186D3AF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17B496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3788" w:type="dxa"/>
            <w:vAlign w:val="center"/>
          </w:tcPr>
          <w:p w14:paraId="61BAE48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9DEFF04" w14:textId="18CA9B34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-3129,1</w:t>
            </w:r>
          </w:p>
        </w:tc>
      </w:tr>
      <w:tr w:rsidR="00C47626" w:rsidRPr="00C47626" w14:paraId="0202A3AA" w14:textId="77777777" w:rsidTr="009B1291">
        <w:tc>
          <w:tcPr>
            <w:tcW w:w="1413" w:type="dxa"/>
            <w:vAlign w:val="center"/>
          </w:tcPr>
          <w:p w14:paraId="619CAA7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4448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3788" w:type="dxa"/>
            <w:vAlign w:val="center"/>
          </w:tcPr>
          <w:p w14:paraId="20A536E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378" w:type="dxa"/>
          </w:tcPr>
          <w:p w14:paraId="7D38AAF0" w14:textId="5BFE7DEB" w:rsidR="00C47626" w:rsidRPr="00F91B0C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1B0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7347,9</w:t>
            </w:r>
          </w:p>
        </w:tc>
      </w:tr>
      <w:tr w:rsidR="00C47626" w:rsidRPr="00C47626" w14:paraId="61390F84" w14:textId="77777777" w:rsidTr="009B1291">
        <w:tc>
          <w:tcPr>
            <w:tcW w:w="1413" w:type="dxa"/>
            <w:vAlign w:val="center"/>
          </w:tcPr>
          <w:p w14:paraId="3A4D689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46B1DBF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050A0A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202FB4D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149B78D0" w14:textId="77777777" w:rsidTr="009B1291">
        <w:tc>
          <w:tcPr>
            <w:tcW w:w="1413" w:type="dxa"/>
            <w:vAlign w:val="center"/>
          </w:tcPr>
          <w:p w14:paraId="6515275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79461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1 05 01000 02 0000 110</w:t>
            </w:r>
          </w:p>
        </w:tc>
        <w:tc>
          <w:tcPr>
            <w:tcW w:w="3788" w:type="dxa"/>
            <w:vAlign w:val="center"/>
          </w:tcPr>
          <w:p w14:paraId="126754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Налог, взимаемый в связи с упрощенной системой налогообложения</w:t>
            </w:r>
          </w:p>
        </w:tc>
        <w:tc>
          <w:tcPr>
            <w:tcW w:w="1378" w:type="dxa"/>
          </w:tcPr>
          <w:p w14:paraId="2113EDEE" w14:textId="3042AFA7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3669,9</w:t>
            </w:r>
          </w:p>
        </w:tc>
      </w:tr>
      <w:tr w:rsidR="00C47626" w:rsidRPr="00C47626" w14:paraId="75C0B9B9" w14:textId="77777777" w:rsidTr="009B1291">
        <w:tc>
          <w:tcPr>
            <w:tcW w:w="1413" w:type="dxa"/>
            <w:vAlign w:val="center"/>
          </w:tcPr>
          <w:p w14:paraId="2B7683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CA4769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3788" w:type="dxa"/>
            <w:vAlign w:val="center"/>
          </w:tcPr>
          <w:p w14:paraId="4C65E35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78" w:type="dxa"/>
          </w:tcPr>
          <w:p w14:paraId="7BD000EF" w14:textId="275B2EDD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1754,0</w:t>
            </w:r>
          </w:p>
        </w:tc>
      </w:tr>
      <w:tr w:rsidR="00C47626" w:rsidRPr="00C47626" w14:paraId="51780EAD" w14:textId="77777777" w:rsidTr="009B1291">
        <w:tc>
          <w:tcPr>
            <w:tcW w:w="1413" w:type="dxa"/>
            <w:vAlign w:val="center"/>
          </w:tcPr>
          <w:p w14:paraId="7DA1D3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39327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3788" w:type="dxa"/>
            <w:vAlign w:val="center"/>
          </w:tcPr>
          <w:p w14:paraId="6151399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8" w:type="dxa"/>
          </w:tcPr>
          <w:p w14:paraId="041C6C6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1924,0</w:t>
            </w:r>
          </w:p>
        </w:tc>
      </w:tr>
      <w:tr w:rsidR="00C47626" w:rsidRPr="00C47626" w14:paraId="10561D86" w14:textId="77777777" w:rsidTr="009B1291">
        <w:tc>
          <w:tcPr>
            <w:tcW w:w="1413" w:type="dxa"/>
            <w:vAlign w:val="center"/>
          </w:tcPr>
          <w:p w14:paraId="05D7D97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BE832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3788" w:type="dxa"/>
            <w:vAlign w:val="center"/>
          </w:tcPr>
          <w:p w14:paraId="5BBAF9C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78" w:type="dxa"/>
          </w:tcPr>
          <w:p w14:paraId="2F0C9252" w14:textId="28D13809" w:rsidR="00C47626" w:rsidRPr="00F91B0C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1B0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15239,3</w:t>
            </w:r>
          </w:p>
        </w:tc>
      </w:tr>
      <w:tr w:rsidR="00C47626" w:rsidRPr="00C47626" w14:paraId="5D323E2B" w14:textId="77777777" w:rsidTr="009B1291">
        <w:tc>
          <w:tcPr>
            <w:tcW w:w="1413" w:type="dxa"/>
            <w:vAlign w:val="center"/>
          </w:tcPr>
          <w:p w14:paraId="52B746F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C2A4EC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1 06 01030 00 0000 110</w:t>
            </w:r>
          </w:p>
        </w:tc>
        <w:tc>
          <w:tcPr>
            <w:tcW w:w="3788" w:type="dxa"/>
            <w:vAlign w:val="center"/>
          </w:tcPr>
          <w:p w14:paraId="5E1D8C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78" w:type="dxa"/>
          </w:tcPr>
          <w:p w14:paraId="2E9675CE" w14:textId="2957D471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5099,9</w:t>
            </w:r>
          </w:p>
        </w:tc>
      </w:tr>
      <w:tr w:rsidR="00C47626" w:rsidRPr="00C47626" w14:paraId="0E0A7E72" w14:textId="77777777" w:rsidTr="009B1291">
        <w:tc>
          <w:tcPr>
            <w:tcW w:w="1413" w:type="dxa"/>
            <w:vAlign w:val="center"/>
          </w:tcPr>
          <w:p w14:paraId="6B87EB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86C60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1 06 01331 00 0000 110</w:t>
            </w:r>
          </w:p>
        </w:tc>
        <w:tc>
          <w:tcPr>
            <w:tcW w:w="3788" w:type="dxa"/>
            <w:vAlign w:val="center"/>
          </w:tcPr>
          <w:p w14:paraId="50B1503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78" w:type="dxa"/>
          </w:tcPr>
          <w:p w14:paraId="3D5F59F2" w14:textId="13A0895A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5396,8</w:t>
            </w:r>
          </w:p>
        </w:tc>
      </w:tr>
      <w:tr w:rsidR="00C47626" w:rsidRPr="00C47626" w14:paraId="27CCB316" w14:textId="77777777" w:rsidTr="009B1291">
        <w:tc>
          <w:tcPr>
            <w:tcW w:w="1413" w:type="dxa"/>
            <w:vAlign w:val="center"/>
          </w:tcPr>
          <w:p w14:paraId="43A1939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8A8AA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1 06 01431 00 0000 110</w:t>
            </w:r>
          </w:p>
        </w:tc>
        <w:tc>
          <w:tcPr>
            <w:tcW w:w="3788" w:type="dxa"/>
            <w:vAlign w:val="center"/>
          </w:tcPr>
          <w:p w14:paraId="699C210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78" w:type="dxa"/>
          </w:tcPr>
          <w:p w14:paraId="25AAE2D4" w14:textId="4A506E44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4742,6</w:t>
            </w:r>
          </w:p>
        </w:tc>
      </w:tr>
      <w:tr w:rsidR="00C47626" w:rsidRPr="00C47626" w14:paraId="06BBCBF5" w14:textId="77777777" w:rsidTr="009B1291">
        <w:tc>
          <w:tcPr>
            <w:tcW w:w="1413" w:type="dxa"/>
            <w:vAlign w:val="center"/>
          </w:tcPr>
          <w:p w14:paraId="72FF253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142863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3788" w:type="dxa"/>
            <w:vAlign w:val="center"/>
          </w:tcPr>
          <w:p w14:paraId="3024D04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378" w:type="dxa"/>
            <w:vAlign w:val="center"/>
          </w:tcPr>
          <w:p w14:paraId="0F568F15" w14:textId="77247181" w:rsidR="00C47626" w:rsidRPr="00F91B0C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1B0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815,9</w:t>
            </w:r>
          </w:p>
        </w:tc>
      </w:tr>
      <w:tr w:rsidR="00C47626" w:rsidRPr="00C47626" w14:paraId="75EFA213" w14:textId="77777777" w:rsidTr="009B1291">
        <w:tc>
          <w:tcPr>
            <w:tcW w:w="1413" w:type="dxa"/>
            <w:vAlign w:val="center"/>
          </w:tcPr>
          <w:p w14:paraId="6D8C39B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78FE9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3788" w:type="dxa"/>
            <w:vAlign w:val="center"/>
          </w:tcPr>
          <w:p w14:paraId="26F5AFCC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78" w:type="dxa"/>
          </w:tcPr>
          <w:p w14:paraId="3A65FEE0" w14:textId="4224869A" w:rsidR="00C47626" w:rsidRPr="00F91B0C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91B0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5984,1</w:t>
            </w:r>
          </w:p>
        </w:tc>
      </w:tr>
      <w:tr w:rsidR="00C47626" w:rsidRPr="00C47626" w14:paraId="5C189DE5" w14:textId="77777777" w:rsidTr="009B1291">
        <w:tc>
          <w:tcPr>
            <w:tcW w:w="1413" w:type="dxa"/>
            <w:vAlign w:val="center"/>
          </w:tcPr>
          <w:p w14:paraId="0529B6C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2C55BE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06C60B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08C72D1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4B43710" w14:textId="77777777" w:rsidTr="009B1291">
        <w:tc>
          <w:tcPr>
            <w:tcW w:w="1413" w:type="dxa"/>
            <w:vAlign w:val="center"/>
          </w:tcPr>
          <w:p w14:paraId="376E474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1CB1A7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3788" w:type="dxa"/>
            <w:vAlign w:val="center"/>
          </w:tcPr>
          <w:p w14:paraId="666D9D0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378" w:type="dxa"/>
          </w:tcPr>
          <w:p w14:paraId="162F03DF" w14:textId="1E384C96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5984,1</w:t>
            </w:r>
          </w:p>
        </w:tc>
      </w:tr>
      <w:tr w:rsidR="00C47626" w:rsidRPr="00C47626" w14:paraId="37D2C2C3" w14:textId="77777777" w:rsidTr="009B1291">
        <w:tc>
          <w:tcPr>
            <w:tcW w:w="1413" w:type="dxa"/>
            <w:vAlign w:val="center"/>
          </w:tcPr>
          <w:p w14:paraId="30B12B5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17D984B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EC5834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78" w:type="dxa"/>
          </w:tcPr>
          <w:p w14:paraId="4A4AEF7F" w14:textId="429361B6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10458,7</w:t>
            </w:r>
          </w:p>
        </w:tc>
      </w:tr>
      <w:tr w:rsidR="00C47626" w:rsidRPr="00C47626" w14:paraId="4DC12F3C" w14:textId="77777777" w:rsidTr="009B1291">
        <w:tc>
          <w:tcPr>
            <w:tcW w:w="1413" w:type="dxa"/>
            <w:vAlign w:val="center"/>
          </w:tcPr>
          <w:p w14:paraId="2B8694B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50353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1 11 05000 14 0000 120</w:t>
            </w:r>
          </w:p>
        </w:tc>
        <w:tc>
          <w:tcPr>
            <w:tcW w:w="3788" w:type="dxa"/>
            <w:vAlign w:val="center"/>
          </w:tcPr>
          <w:p w14:paraId="4B95B9C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378" w:type="dxa"/>
          </w:tcPr>
          <w:p w14:paraId="4A0570B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8162,7</w:t>
            </w:r>
          </w:p>
        </w:tc>
      </w:tr>
      <w:tr w:rsidR="00C47626" w:rsidRPr="00C47626" w14:paraId="1B33AC61" w14:textId="77777777" w:rsidTr="009B1291">
        <w:tc>
          <w:tcPr>
            <w:tcW w:w="1413" w:type="dxa"/>
            <w:vAlign w:val="center"/>
          </w:tcPr>
          <w:p w14:paraId="073DF11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E5675C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3788" w:type="dxa"/>
            <w:vAlign w:val="center"/>
          </w:tcPr>
          <w:p w14:paraId="05F0B075" w14:textId="4352C72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      </w:r>
            <w:r w:rsidR="007F1230" w:rsidRPr="00C47626">
              <w:rPr>
                <w:rFonts w:eastAsiaTheme="minorHAnsi"/>
                <w:sz w:val="24"/>
                <w:szCs w:val="24"/>
                <w:lang w:eastAsia="en-US"/>
              </w:rPr>
              <w:t>границах муниципального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округа,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8" w:type="dxa"/>
          </w:tcPr>
          <w:p w14:paraId="7DAE1A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8144,3</w:t>
            </w:r>
          </w:p>
        </w:tc>
      </w:tr>
      <w:tr w:rsidR="00C47626" w:rsidRPr="00C47626" w14:paraId="6918CE0B" w14:textId="77777777" w:rsidTr="009B1291">
        <w:tc>
          <w:tcPr>
            <w:tcW w:w="1413" w:type="dxa"/>
            <w:vAlign w:val="center"/>
          </w:tcPr>
          <w:p w14:paraId="2868C5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67CFF6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3788" w:type="dxa"/>
            <w:vAlign w:val="center"/>
          </w:tcPr>
          <w:p w14:paraId="145E7C51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сдачи в аренду имущества, находящегося в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8" w:type="dxa"/>
          </w:tcPr>
          <w:p w14:paraId="07D3F2D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18,4</w:t>
            </w:r>
          </w:p>
        </w:tc>
      </w:tr>
      <w:tr w:rsidR="00C47626" w:rsidRPr="00C47626" w14:paraId="646D2B98" w14:textId="77777777" w:rsidTr="009B1291">
        <w:tc>
          <w:tcPr>
            <w:tcW w:w="1413" w:type="dxa"/>
            <w:vAlign w:val="center"/>
          </w:tcPr>
          <w:p w14:paraId="77A559F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D78DD4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3788" w:type="dxa"/>
            <w:vAlign w:val="center"/>
          </w:tcPr>
          <w:p w14:paraId="40CEAFF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378" w:type="dxa"/>
          </w:tcPr>
          <w:p w14:paraId="544133CD" w14:textId="3622BBC9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  <w:r w:rsidR="00F91B0C">
              <w:rPr>
                <w:rFonts w:eastAsiaTheme="minorHAnsi"/>
                <w:b/>
                <w:sz w:val="24"/>
                <w:szCs w:val="24"/>
                <w:lang w:eastAsia="en-US"/>
              </w:rPr>
              <w:t>51,0</w:t>
            </w:r>
          </w:p>
        </w:tc>
      </w:tr>
      <w:tr w:rsidR="00C47626" w:rsidRPr="00C47626" w14:paraId="7ACAE93C" w14:textId="77777777" w:rsidTr="009B1291">
        <w:tc>
          <w:tcPr>
            <w:tcW w:w="1413" w:type="dxa"/>
            <w:vAlign w:val="center"/>
          </w:tcPr>
          <w:p w14:paraId="4B2E442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8FA6A0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3788" w:type="dxa"/>
            <w:vAlign w:val="center"/>
          </w:tcPr>
          <w:p w14:paraId="49C1ABA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78" w:type="dxa"/>
          </w:tcPr>
          <w:p w14:paraId="25E26F0C" w14:textId="7D25841C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61</w:t>
            </w:r>
            <w:r w:rsidR="00C47626"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C47626" w:rsidRPr="00C47626" w14:paraId="3426C25A" w14:textId="77777777" w:rsidTr="009B1291">
        <w:tc>
          <w:tcPr>
            <w:tcW w:w="1413" w:type="dxa"/>
            <w:vAlign w:val="center"/>
          </w:tcPr>
          <w:p w14:paraId="5562A6B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4A3C2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3788" w:type="dxa"/>
            <w:vAlign w:val="center"/>
          </w:tcPr>
          <w:p w14:paraId="5961164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78" w:type="dxa"/>
          </w:tcPr>
          <w:p w14:paraId="7CA07EA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380,0</w:t>
            </w:r>
          </w:p>
        </w:tc>
      </w:tr>
      <w:tr w:rsidR="00C47626" w:rsidRPr="00C47626" w14:paraId="579C6FFB" w14:textId="77777777" w:rsidTr="009B1291">
        <w:tc>
          <w:tcPr>
            <w:tcW w:w="1413" w:type="dxa"/>
            <w:vAlign w:val="center"/>
          </w:tcPr>
          <w:p w14:paraId="4DFAC4D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285E7D9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3788" w:type="dxa"/>
            <w:vAlign w:val="center"/>
          </w:tcPr>
          <w:p w14:paraId="4C05E67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378" w:type="dxa"/>
          </w:tcPr>
          <w:p w14:paraId="196876A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C47626" w:rsidRPr="00C47626" w14:paraId="3119E568" w14:textId="77777777" w:rsidTr="009B1291">
        <w:tc>
          <w:tcPr>
            <w:tcW w:w="1413" w:type="dxa"/>
            <w:vAlign w:val="center"/>
          </w:tcPr>
          <w:p w14:paraId="2780DA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5489D8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3788" w:type="dxa"/>
            <w:vAlign w:val="center"/>
          </w:tcPr>
          <w:p w14:paraId="1DD02FA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378" w:type="dxa"/>
          </w:tcPr>
          <w:p w14:paraId="56C07A1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90,0</w:t>
            </w:r>
          </w:p>
        </w:tc>
      </w:tr>
      <w:tr w:rsidR="00C47626" w:rsidRPr="00C47626" w14:paraId="25BE75B9" w14:textId="77777777" w:rsidTr="009B1291">
        <w:tc>
          <w:tcPr>
            <w:tcW w:w="1413" w:type="dxa"/>
            <w:vAlign w:val="center"/>
          </w:tcPr>
          <w:p w14:paraId="4982A1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336A04A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3788" w:type="dxa"/>
            <w:vAlign w:val="center"/>
          </w:tcPr>
          <w:p w14:paraId="0541881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8" w:type="dxa"/>
          </w:tcPr>
          <w:p w14:paraId="3E0D77EC" w14:textId="59D7CD51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400,0</w:t>
            </w:r>
          </w:p>
        </w:tc>
      </w:tr>
      <w:tr w:rsidR="00C47626" w:rsidRPr="00C47626" w14:paraId="3E80F52A" w14:textId="77777777" w:rsidTr="009B1291">
        <w:tc>
          <w:tcPr>
            <w:tcW w:w="1413" w:type="dxa"/>
            <w:vAlign w:val="center"/>
          </w:tcPr>
          <w:p w14:paraId="16B6FDA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52D68B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A1678FD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0B2C53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05C34053" w14:textId="77777777" w:rsidTr="009B1291">
        <w:tc>
          <w:tcPr>
            <w:tcW w:w="1413" w:type="dxa"/>
            <w:vAlign w:val="center"/>
          </w:tcPr>
          <w:p w14:paraId="744A2F1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5CFD4F3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3788" w:type="dxa"/>
            <w:vAlign w:val="center"/>
          </w:tcPr>
          <w:p w14:paraId="7CD58E8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78" w:type="dxa"/>
          </w:tcPr>
          <w:p w14:paraId="27C9DA2A" w14:textId="26826336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C47626" w:rsidRPr="00C47626" w14:paraId="39B87F98" w14:textId="77777777" w:rsidTr="009B1291">
        <w:tc>
          <w:tcPr>
            <w:tcW w:w="1413" w:type="dxa"/>
            <w:vAlign w:val="center"/>
          </w:tcPr>
          <w:p w14:paraId="2E8753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188AA5B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1 14 02042 14 0000 430</w:t>
            </w:r>
          </w:p>
        </w:tc>
        <w:tc>
          <w:tcPr>
            <w:tcW w:w="3788" w:type="dxa"/>
            <w:vAlign w:val="center"/>
          </w:tcPr>
          <w:p w14:paraId="1A05397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8" w:type="dxa"/>
          </w:tcPr>
          <w:p w14:paraId="5579B8EF" w14:textId="551D95B4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200,0</w:t>
            </w:r>
          </w:p>
        </w:tc>
      </w:tr>
      <w:tr w:rsidR="00C47626" w:rsidRPr="00C47626" w14:paraId="2E4D0D3A" w14:textId="77777777" w:rsidTr="009B1291">
        <w:tc>
          <w:tcPr>
            <w:tcW w:w="1413" w:type="dxa"/>
            <w:vAlign w:val="center"/>
          </w:tcPr>
          <w:p w14:paraId="7603AAB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5B9B0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3788" w:type="dxa"/>
            <w:vAlign w:val="center"/>
          </w:tcPr>
          <w:p w14:paraId="3FC1C09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378" w:type="dxa"/>
          </w:tcPr>
          <w:p w14:paraId="0706E35D" w14:textId="10238D1B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1295,0</w:t>
            </w:r>
          </w:p>
        </w:tc>
      </w:tr>
      <w:tr w:rsidR="00C47626" w:rsidRPr="00C47626" w14:paraId="010EFF51" w14:textId="77777777" w:rsidTr="009B1291">
        <w:tc>
          <w:tcPr>
            <w:tcW w:w="1413" w:type="dxa"/>
            <w:vAlign w:val="center"/>
          </w:tcPr>
          <w:p w14:paraId="5D01248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FE2A98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3788" w:type="dxa"/>
            <w:vAlign w:val="center"/>
          </w:tcPr>
          <w:p w14:paraId="058D93A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Административные штрафы, установленные главой 6 кодекса РФ об административных правонарушениях</w:t>
            </w:r>
          </w:p>
        </w:tc>
        <w:tc>
          <w:tcPr>
            <w:tcW w:w="1378" w:type="dxa"/>
          </w:tcPr>
          <w:p w14:paraId="23655232" w14:textId="065846AD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1295,0</w:t>
            </w:r>
          </w:p>
        </w:tc>
      </w:tr>
      <w:tr w:rsidR="00C47626" w:rsidRPr="00C47626" w14:paraId="4A277385" w14:textId="77777777" w:rsidTr="009B1291">
        <w:tc>
          <w:tcPr>
            <w:tcW w:w="1413" w:type="dxa"/>
            <w:vAlign w:val="center"/>
          </w:tcPr>
          <w:p w14:paraId="37656D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493679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3788" w:type="dxa"/>
            <w:vAlign w:val="center"/>
          </w:tcPr>
          <w:p w14:paraId="49D7AB3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378" w:type="dxa"/>
          </w:tcPr>
          <w:p w14:paraId="71CFC0E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47626" w:rsidRPr="00C47626" w14:paraId="073A6F83" w14:textId="77777777" w:rsidTr="009B1291">
        <w:tc>
          <w:tcPr>
            <w:tcW w:w="1413" w:type="dxa"/>
            <w:vAlign w:val="center"/>
          </w:tcPr>
          <w:p w14:paraId="668791D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79F33E8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3B35F59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</w:tcPr>
          <w:p w14:paraId="135D8EC2" w14:textId="7B33F0A3" w:rsidR="00C47626" w:rsidRPr="00C47626" w:rsidRDefault="00F91B0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487768,8</w:t>
            </w:r>
          </w:p>
        </w:tc>
      </w:tr>
      <w:tr w:rsidR="00C47626" w:rsidRPr="00C47626" w14:paraId="2E047C7A" w14:textId="77777777" w:rsidTr="009B1291">
        <w:tc>
          <w:tcPr>
            <w:tcW w:w="1413" w:type="dxa"/>
          </w:tcPr>
          <w:p w14:paraId="67D4AF8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D8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202 00000 00 0000 000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16C4A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2036" w14:textId="7043E148" w:rsidR="00C47626" w:rsidRPr="00FD1516" w:rsidRDefault="00FD151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695472,7</w:t>
            </w:r>
          </w:p>
        </w:tc>
      </w:tr>
      <w:tr w:rsidR="00C47626" w:rsidRPr="00C47626" w14:paraId="235BC669" w14:textId="77777777" w:rsidTr="009B1291">
        <w:tc>
          <w:tcPr>
            <w:tcW w:w="1413" w:type="dxa"/>
          </w:tcPr>
          <w:p w14:paraId="7D282B62" w14:textId="497EC9A8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1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202 10000 00 0000 150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EC2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72C5" w14:textId="48D8EB93" w:rsidR="00C47626" w:rsidRPr="00C47626" w:rsidRDefault="00C32FA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179796,0</w:t>
            </w:r>
          </w:p>
        </w:tc>
      </w:tr>
      <w:tr w:rsidR="00C47626" w:rsidRPr="00C47626" w14:paraId="7DF35606" w14:textId="77777777" w:rsidTr="009B1291">
        <w:tc>
          <w:tcPr>
            <w:tcW w:w="1413" w:type="dxa"/>
          </w:tcPr>
          <w:p w14:paraId="12D771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EB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2 02 15001 14 0000 150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CE28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EDD9" w14:textId="4D681859" w:rsidR="00C47626" w:rsidRPr="00FD1516" w:rsidRDefault="001D3BC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sz w:val="24"/>
                <w:szCs w:val="24"/>
                <w:lang w:eastAsia="en-US"/>
              </w:rPr>
              <w:t>178884,0</w:t>
            </w:r>
          </w:p>
        </w:tc>
      </w:tr>
      <w:tr w:rsidR="001D3BCD" w:rsidRPr="00C47626" w14:paraId="6AA04633" w14:textId="77777777" w:rsidTr="009B1291">
        <w:tc>
          <w:tcPr>
            <w:tcW w:w="1413" w:type="dxa"/>
          </w:tcPr>
          <w:p w14:paraId="49B12065" w14:textId="61E8AAA3" w:rsidR="001D3BCD" w:rsidRPr="00C47626" w:rsidRDefault="001D3BCD" w:rsidP="001D3BC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9B09" w14:textId="35E70875" w:rsidR="001D3BCD" w:rsidRPr="00C47626" w:rsidRDefault="001D3BCD" w:rsidP="001D3BC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2 02 1500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C61AB" w14:textId="7B3C30CA" w:rsidR="001D3BCD" w:rsidRPr="00C47626" w:rsidRDefault="001D3BCD" w:rsidP="001D3BC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Дотации на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поддержку мер по обеспечению сбалансированности бюджета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95D7" w14:textId="2DAA9995" w:rsidR="001D3BCD" w:rsidRPr="00FD1516" w:rsidRDefault="001D3BCD" w:rsidP="001D3BC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C47626" w:rsidRPr="00C47626" w14:paraId="3CC37057" w14:textId="77777777" w:rsidTr="009B1291">
        <w:tc>
          <w:tcPr>
            <w:tcW w:w="1413" w:type="dxa"/>
          </w:tcPr>
          <w:p w14:paraId="7B382D3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61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26DC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C334" w14:textId="145529AB" w:rsidR="006506E8" w:rsidRPr="00FD1516" w:rsidRDefault="00C32FAD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3042,2</w:t>
            </w:r>
          </w:p>
          <w:p w14:paraId="20592C05" w14:textId="77777777" w:rsidR="006506E8" w:rsidRPr="00FD1516" w:rsidRDefault="006506E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0D91A" w14:textId="3D882634" w:rsidR="00C47626" w:rsidRPr="00FD1516" w:rsidRDefault="009B1291" w:rsidP="006506E8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44951B59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30B99A4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E25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A1F7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AF47" w14:textId="77777777" w:rsidR="00C47626" w:rsidRPr="00FD151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8D256E" w:rsidRPr="00C47626" w14:paraId="34CEB29A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46F608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5C6F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EBC2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реализацию Закона Забайкальского края от 11.07.2013 года №858-ЗЗК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организаций)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5EB8" w14:textId="1841EE66" w:rsidR="008D256E" w:rsidRPr="00FD1516" w:rsidRDefault="0034030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D151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2FAD" w:rsidRPr="00FD1516">
              <w:rPr>
                <w:rFonts w:eastAsiaTheme="minorHAnsi"/>
                <w:sz w:val="24"/>
                <w:szCs w:val="24"/>
                <w:lang w:eastAsia="en-US"/>
              </w:rPr>
              <w:t>3042,2</w:t>
            </w:r>
          </w:p>
        </w:tc>
      </w:tr>
      <w:tr w:rsidR="008D256E" w:rsidRPr="00C47626" w14:paraId="34D3E50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EC9D6A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AF52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D59F06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298E5" w14:textId="18320B87" w:rsidR="008D256E" w:rsidRPr="002447C9" w:rsidRDefault="00C32FAD" w:rsidP="00C47626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432969,</w:t>
            </w:r>
            <w:r w:rsidR="002447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</w:t>
            </w:r>
          </w:p>
          <w:p w14:paraId="5BF082B9" w14:textId="3E071889" w:rsidR="008D256E" w:rsidRPr="00C47626" w:rsidRDefault="009B1291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256E" w:rsidRPr="00C47626" w14:paraId="3A013B2D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005EDA6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AC44F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C9DDB9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осуществление  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BF94" w14:textId="38960EBE" w:rsidR="008D256E" w:rsidRPr="00C47626" w:rsidRDefault="0034030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2828,0</w:t>
            </w:r>
          </w:p>
        </w:tc>
      </w:tr>
      <w:tr w:rsidR="008D256E" w:rsidRPr="00C47626" w14:paraId="66740AB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C47FFD8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EDAC8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8C1848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территориях, на которых отсутствуют структурные подразделения военных комиссариатов, в соответствии с Федеральным законом от 28.03.1998 года №53-ФЗ «О воинской обязанности и военной службе»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C2BAA" w14:textId="5E7D8ACC" w:rsidR="006506E8" w:rsidRPr="002447C9" w:rsidRDefault="00BE2D7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  <w:p w14:paraId="411A4A99" w14:textId="77777777" w:rsidR="006506E8" w:rsidRPr="006506E8" w:rsidRDefault="006506E8" w:rsidP="006506E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A561F" w14:textId="28ACA0BB" w:rsidR="006506E8" w:rsidRDefault="006506E8" w:rsidP="006506E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EF4EA" w14:textId="2F78A72B" w:rsidR="008D256E" w:rsidRPr="006506E8" w:rsidRDefault="009B1291" w:rsidP="006506E8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256E" w:rsidRPr="00C47626" w14:paraId="2A7A10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CCC3F9D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2CCD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2 02 30024 05 0000 150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1061E1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реализацию   мероприятий по организации отдыха и оздоровления детей в каникулярное время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D16D" w14:textId="5270E90E" w:rsidR="008D256E" w:rsidRPr="00C47626" w:rsidRDefault="00BE2D7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</w:tr>
      <w:tr w:rsidR="008D256E" w:rsidRPr="00C47626" w14:paraId="29E6FA9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D8BAED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7CC32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B1798C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администрирование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D278" w14:textId="7CF5AF5B" w:rsidR="008D256E" w:rsidRPr="00C47626" w:rsidRDefault="0034030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</w:tr>
      <w:tr w:rsidR="008D256E" w:rsidRPr="00C47626" w14:paraId="4B52FCD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D2776A0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ABD3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6D01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Приаргунскому муниципального округа на обеспечение льготным питанием детей из малоимущих семей, обучающихся в муниципальных общеобразовательных организациях, в соответствии с Законом Забайкальского края от 25.12.2008 года №88-ЗЗК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«Об обеспечении льготным питанием отдельных категорий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B7C6" w14:textId="14C131F8" w:rsidR="008D256E" w:rsidRPr="00C47626" w:rsidRDefault="007E3A75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1107,4</w:t>
            </w:r>
          </w:p>
        </w:tc>
      </w:tr>
      <w:tr w:rsidR="008D256E" w:rsidRPr="00C47626" w14:paraId="63E4C03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9BBDDF7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63C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CE7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Законом Забайкальского края от 11.07.2013 года №858-ЗЗК «Об отдельных вопросах в сфере образования»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7358" w14:textId="0624E34A" w:rsidR="008D256E" w:rsidRPr="00340308" w:rsidRDefault="00340308" w:rsidP="00C47626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406881,7</w:t>
            </w:r>
          </w:p>
        </w:tc>
      </w:tr>
      <w:tr w:rsidR="008D256E" w:rsidRPr="00C47626" w14:paraId="5CF3865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B02373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890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AD6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2425" w14:textId="37AF1802" w:rsidR="008D256E" w:rsidRPr="00340308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340308" w:rsidRPr="002447C9">
              <w:rPr>
                <w:rFonts w:eastAsiaTheme="minorHAnsi"/>
                <w:sz w:val="24"/>
                <w:szCs w:val="24"/>
                <w:lang w:eastAsia="en-US"/>
              </w:rPr>
              <w:t>03191,6</w:t>
            </w:r>
          </w:p>
        </w:tc>
      </w:tr>
      <w:tr w:rsidR="008D256E" w:rsidRPr="00C47626" w14:paraId="172ABC8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574D155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5FAD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59B9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29.12.2008 года №100-ЗЗК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DB01" w14:textId="76EC1771" w:rsidR="008D256E" w:rsidRPr="00C47626" w:rsidRDefault="003F2207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551,8</w:t>
            </w:r>
          </w:p>
        </w:tc>
      </w:tr>
      <w:tr w:rsidR="008D256E" w:rsidRPr="00C47626" w14:paraId="33F0D68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D8FA152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A08D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2 02 35120 14 0000 150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324A" w14:textId="564E7294" w:rsidR="008D256E" w:rsidRPr="00C47626" w:rsidRDefault="008D256E" w:rsidP="002C375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</w:t>
            </w:r>
            <w:r w:rsidR="002C375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1E65" w14:textId="4F278443" w:rsidR="002C3750" w:rsidRPr="002447C9" w:rsidRDefault="00AD7063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  <w:p w14:paraId="6716288E" w14:textId="581EB6B0" w:rsidR="002C3750" w:rsidRDefault="002C3750" w:rsidP="002C375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5561" w14:textId="7352CD37" w:rsidR="008D256E" w:rsidRPr="002C3750" w:rsidRDefault="00F15C50" w:rsidP="002C375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D256E" w:rsidRPr="00C47626" w14:paraId="1A3FBBE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96361C5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326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7D1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 на осуществление 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5CB1" w14:textId="01366916" w:rsidR="008D256E" w:rsidRPr="00C47626" w:rsidRDefault="003F2207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27,</w:t>
            </w:r>
            <w:r w:rsidR="002447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8D256E" w:rsidRPr="00C47626" w14:paraId="0A1FABA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A178ED1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6DE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4D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отношениях в Забайкальском </w:t>
            </w:r>
            <w:proofErr w:type="gram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крае»  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E505" w14:textId="235A8145" w:rsidR="008D256E" w:rsidRPr="00C47626" w:rsidRDefault="0034030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1143,3</w:t>
            </w:r>
          </w:p>
        </w:tc>
      </w:tr>
      <w:tr w:rsidR="008D256E" w:rsidRPr="00C47626" w14:paraId="54B4294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08563E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740B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2 02 03024 14 0000 150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BD02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EEF5" w14:textId="26093ACD" w:rsidR="008D256E" w:rsidRPr="00C47626" w:rsidRDefault="009D39C2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3021,9</w:t>
            </w:r>
          </w:p>
        </w:tc>
      </w:tr>
      <w:tr w:rsidR="008D256E" w:rsidRPr="00C47626" w14:paraId="139D23F0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EA1A2A7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AA2C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2 02 30027 14 0000 150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3B17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CAC8" w14:textId="753D0457" w:rsidR="008D256E" w:rsidRPr="00C47626" w:rsidRDefault="009D39C2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10955,6</w:t>
            </w:r>
          </w:p>
        </w:tc>
      </w:tr>
      <w:tr w:rsidR="008D256E" w:rsidRPr="00C47626" w14:paraId="09E5768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E787A65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1DC1" w14:textId="1060E4C6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</w:t>
            </w:r>
            <w:r w:rsidR="00AD706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3D44" w14:textId="77777777" w:rsidR="008D256E" w:rsidRPr="002447C9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2447C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№56-ЗЗК «О наделении органов местного самоуправления муниципальных районов, муниципальных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</w:t>
            </w:r>
            <w:r w:rsidRPr="002447C9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дошкольного образования в  образовательных организациях»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56D5" w14:textId="1073C81C" w:rsidR="008D256E" w:rsidRPr="002447C9" w:rsidRDefault="00AD7063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308,7</w:t>
            </w:r>
          </w:p>
          <w:p w14:paraId="657D1041" w14:textId="77777777" w:rsidR="008D256E" w:rsidRPr="002447C9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D256E" w:rsidRPr="00C47626" w14:paraId="1BD87F1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0064D1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EFB" w14:textId="77777777" w:rsidR="008D256E" w:rsidRPr="00C47626" w:rsidRDefault="008D256E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D9A0" w14:textId="77777777" w:rsidR="008D256E" w:rsidRPr="00C47626" w:rsidRDefault="008D256E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68992" w14:textId="0D2A4D72" w:rsidR="00D63024" w:rsidRPr="00C47626" w:rsidRDefault="00C32FA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79665,3</w:t>
            </w:r>
          </w:p>
        </w:tc>
      </w:tr>
      <w:tr w:rsidR="009C7159" w:rsidRPr="00C47626" w14:paraId="56829F14" w14:textId="77777777" w:rsidTr="009B1291">
        <w:trPr>
          <w:trHeight w:val="28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255E441" w14:textId="7723E32B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86E1" w14:textId="3C33C80D" w:rsidR="009C7159" w:rsidRPr="005653F0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37C" w14:textId="35F5DFEB" w:rsidR="009C7159" w:rsidRPr="005653F0" w:rsidRDefault="009C7159" w:rsidP="005653F0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5653F0">
              <w:rPr>
                <w:sz w:val="24"/>
                <w:szCs w:val="24"/>
              </w:rPr>
              <w:t xml:space="preserve"> бюджету</w:t>
            </w:r>
            <w:proofErr w:type="gramEnd"/>
            <w:r w:rsidRPr="005653F0">
              <w:rPr>
                <w:sz w:val="24"/>
                <w:szCs w:val="24"/>
              </w:rPr>
              <w:t xml:space="preserve">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6443" w14:textId="0A1DC16E" w:rsidR="009C7159" w:rsidRPr="002447C9" w:rsidRDefault="00BE2D7C" w:rsidP="00626322">
            <w:pPr>
              <w:ind w:firstLine="0"/>
              <w:rPr>
                <w:sz w:val="24"/>
                <w:szCs w:val="24"/>
              </w:rPr>
            </w:pPr>
            <w:r w:rsidRPr="002447C9">
              <w:rPr>
                <w:sz w:val="24"/>
                <w:szCs w:val="24"/>
              </w:rPr>
              <w:t>5028,8</w:t>
            </w:r>
          </w:p>
          <w:p w14:paraId="100A2F44" w14:textId="77777777" w:rsidR="009C7159" w:rsidRPr="005653F0" w:rsidRDefault="009C7159" w:rsidP="005165B4">
            <w:pPr>
              <w:rPr>
                <w:sz w:val="24"/>
                <w:szCs w:val="24"/>
              </w:rPr>
            </w:pPr>
          </w:p>
          <w:p w14:paraId="71C3FDC5" w14:textId="77777777" w:rsidR="009C7159" w:rsidRPr="005653F0" w:rsidRDefault="009C7159" w:rsidP="005165B4">
            <w:pPr>
              <w:rPr>
                <w:sz w:val="24"/>
                <w:szCs w:val="24"/>
              </w:rPr>
            </w:pPr>
          </w:p>
          <w:p w14:paraId="06EB6602" w14:textId="77777777" w:rsidR="009C7159" w:rsidRPr="005653F0" w:rsidRDefault="009C7159" w:rsidP="005165B4">
            <w:pPr>
              <w:rPr>
                <w:sz w:val="24"/>
                <w:szCs w:val="24"/>
              </w:rPr>
            </w:pPr>
          </w:p>
          <w:p w14:paraId="2666F2F0" w14:textId="0FB4FC86" w:rsidR="009C7159" w:rsidRPr="005653F0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653F0">
              <w:rPr>
                <w:sz w:val="24"/>
                <w:szCs w:val="24"/>
              </w:rPr>
              <w:t xml:space="preserve"> </w:t>
            </w:r>
          </w:p>
        </w:tc>
      </w:tr>
      <w:tr w:rsidR="00BE2D7C" w:rsidRPr="00C47626" w14:paraId="20462440" w14:textId="77777777" w:rsidTr="009B1291">
        <w:trPr>
          <w:trHeight w:val="28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27D6C67" w14:textId="67FA3833" w:rsidR="00BE2D7C" w:rsidRPr="00C47626" w:rsidRDefault="00BE2D7C" w:rsidP="00BE2D7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7EBD" w14:textId="054AEA14" w:rsidR="00BE2D7C" w:rsidRPr="00C47626" w:rsidRDefault="00BE2D7C" w:rsidP="00BE2D7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F1E7" w14:textId="6EAFCC36" w:rsidR="00BE2D7C" w:rsidRPr="00C47626" w:rsidRDefault="00BE2D7C" w:rsidP="00BE2D7C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5653F0">
              <w:rPr>
                <w:sz w:val="24"/>
                <w:szCs w:val="24"/>
              </w:rPr>
              <w:t xml:space="preserve"> бюджету</w:t>
            </w:r>
            <w:proofErr w:type="gramEnd"/>
            <w:r w:rsidRPr="005653F0">
              <w:rPr>
                <w:sz w:val="24"/>
                <w:szCs w:val="24"/>
              </w:rPr>
              <w:t xml:space="preserve">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инвалидов (детей-инвалидов), не имеющих статуса «обучающихся с ограниченными возможностями здоровья» обучающихся в муниципальных общеобразовательных организациях Забайкальского края детей из многодетных семей на 2026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EB36" w14:textId="0962944A" w:rsidR="00BE2D7C" w:rsidRPr="00BE2D7C" w:rsidRDefault="00BE2D7C" w:rsidP="00BE2D7C">
            <w:pPr>
              <w:ind w:firstLine="0"/>
              <w:rPr>
                <w:color w:val="FF0000"/>
                <w:sz w:val="24"/>
                <w:szCs w:val="24"/>
              </w:rPr>
            </w:pPr>
            <w:r w:rsidRPr="002447C9">
              <w:rPr>
                <w:sz w:val="24"/>
                <w:szCs w:val="24"/>
              </w:rPr>
              <w:t>181,5</w:t>
            </w:r>
          </w:p>
        </w:tc>
      </w:tr>
      <w:tr w:rsidR="009C7159" w:rsidRPr="00C47626" w14:paraId="39C0417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B907DCE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99E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6DCF" w14:textId="158586A4" w:rsidR="009C7159" w:rsidRPr="00C47626" w:rsidRDefault="009C715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25F0" w14:textId="77777777" w:rsidR="00C32FAD" w:rsidRPr="002447C9" w:rsidRDefault="00C32FAD" w:rsidP="00C32FAD">
            <w:pPr>
              <w:ind w:firstLine="0"/>
              <w:rPr>
                <w:sz w:val="24"/>
                <w:szCs w:val="24"/>
              </w:rPr>
            </w:pPr>
            <w:r w:rsidRPr="002447C9">
              <w:rPr>
                <w:sz w:val="24"/>
                <w:szCs w:val="24"/>
              </w:rPr>
              <w:t>5734,5</w:t>
            </w:r>
          </w:p>
          <w:p w14:paraId="78358F1D" w14:textId="4A210993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C7159" w:rsidRPr="00C47626" w14:paraId="51FEBF8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F9C9534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A1FD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64C" w14:textId="77777777" w:rsidR="009C7159" w:rsidRPr="00C47626" w:rsidRDefault="009C715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8DDA" w14:textId="1BCA8619" w:rsidR="009C7159" w:rsidRPr="00C47626" w:rsidRDefault="00AD7063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2469,9</w:t>
            </w:r>
          </w:p>
        </w:tc>
      </w:tr>
      <w:tr w:rsidR="009C7159" w:rsidRPr="00C47626" w14:paraId="74DBB97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06AE5B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ACC1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DD5" w14:textId="2EB827E4" w:rsidR="009C7159" w:rsidRPr="00C47626" w:rsidRDefault="009C715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bookmarkStart w:id="7" w:name="_Hlk180675882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7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E66D" w14:textId="2C72D304" w:rsidR="009C7159" w:rsidRPr="00C47626" w:rsidRDefault="00AD7063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1325,3</w:t>
            </w:r>
          </w:p>
        </w:tc>
      </w:tr>
      <w:tr w:rsidR="00264EA5" w:rsidRPr="00C47626" w14:paraId="76A7EC30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F714CF7" w14:textId="725B82B2" w:rsidR="00264EA5" w:rsidRPr="00C47626" w:rsidRDefault="00264EA5" w:rsidP="00264EA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6232" w14:textId="3BB1E54B" w:rsidR="00264EA5" w:rsidRPr="00C47626" w:rsidRDefault="00264EA5" w:rsidP="00264EA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D00F" w14:textId="52A20C01" w:rsidR="00264EA5" w:rsidRPr="00C47626" w:rsidRDefault="00264EA5" w:rsidP="00264EA5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 финансовое обеспечение содержания автомобильных дорог общего пользования местного значения и искусственных сооружений на них.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3BC9F" w14:textId="789C12F3" w:rsidR="00264EA5" w:rsidRPr="00C47626" w:rsidRDefault="00264EA5" w:rsidP="00264EA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9C7159" w:rsidRPr="00C47626" w14:paraId="242922DC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66EA37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0DAF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3E8" w14:textId="77777777" w:rsidR="009C7159" w:rsidRPr="00C47626" w:rsidRDefault="009C715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DA78" w14:textId="2E44E63B" w:rsidR="009C7159" w:rsidRPr="002447C9" w:rsidRDefault="002447C9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447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695472,7</w:t>
            </w:r>
          </w:p>
        </w:tc>
      </w:tr>
      <w:tr w:rsidR="009C7159" w:rsidRPr="00C47626" w14:paraId="377302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2B0FA9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A02" w14:textId="77777777" w:rsidR="009C7159" w:rsidRPr="00C47626" w:rsidRDefault="009C715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C2FC" w14:textId="77777777" w:rsidR="009C7159" w:rsidRPr="00C47626" w:rsidRDefault="009C715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F25F" w14:textId="7547054F" w:rsidR="009C7159" w:rsidRPr="008858DB" w:rsidRDefault="00A46690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1183241,5</w:t>
            </w:r>
          </w:p>
        </w:tc>
      </w:tr>
    </w:tbl>
    <w:p w14:paraId="5234AA9E" w14:textId="01C2F747" w:rsidR="00616FB8" w:rsidRDefault="00FE5C6F" w:rsidP="00C47626">
      <w:pPr>
        <w:spacing w:after="160" w:line="259" w:lineRule="auto"/>
        <w:ind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09366C08" w14:textId="6285DD4A" w:rsidR="00616FB8" w:rsidRPr="00616FB8" w:rsidRDefault="00616FB8" w:rsidP="00C47626">
      <w:pPr>
        <w:spacing w:after="160" w:line="259" w:lineRule="auto"/>
        <w:ind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14:paraId="44AD447F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6252E" w14:textId="5F565C6E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2</w:t>
      </w:r>
    </w:p>
    <w:p w14:paraId="0B4D3D91" w14:textId="77777777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2D3F8DB6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7A2C5522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51EB6C35" w14:textId="77777777" w:rsidR="00616FB8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30172DE4" w14:textId="4FA305F8" w:rsidR="00C47626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C47626">
        <w:rPr>
          <w:szCs w:val="28"/>
        </w:rPr>
        <w:t xml:space="preserve">«О бюджете Приаргунского </w:t>
      </w:r>
    </w:p>
    <w:p w14:paraId="044845EB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63AF03CA" w14:textId="77777777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4C3137CB" w14:textId="6546DD82" w:rsidR="00C47626" w:rsidRDefault="00C47626" w:rsidP="00C47626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AA12CA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173657AA" w14:textId="2F33A8C7" w:rsidR="00C47626" w:rsidRDefault="00C47626" w:rsidP="00C47626">
      <w:pPr>
        <w:spacing w:after="160" w:line="259" w:lineRule="auto"/>
        <w:ind w:firstLine="0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AA12CA">
        <w:rPr>
          <w:szCs w:val="28"/>
        </w:rPr>
        <w:t>7</w:t>
      </w:r>
      <w:r>
        <w:rPr>
          <w:szCs w:val="28"/>
        </w:rPr>
        <w:t>-202</w:t>
      </w:r>
      <w:r w:rsidR="00AA12CA">
        <w:rPr>
          <w:szCs w:val="28"/>
        </w:rPr>
        <w:t>8</w:t>
      </w:r>
      <w:r>
        <w:rPr>
          <w:szCs w:val="28"/>
        </w:rPr>
        <w:t xml:space="preserve"> годов»</w:t>
      </w:r>
    </w:p>
    <w:p w14:paraId="3B94A681" w14:textId="77777777" w:rsidR="00F15C50" w:rsidRDefault="00F15C50" w:rsidP="00C47626">
      <w:pPr>
        <w:spacing w:after="160" w:line="259" w:lineRule="auto"/>
        <w:ind w:firstLine="0"/>
        <w:jc w:val="right"/>
        <w:rPr>
          <w:szCs w:val="28"/>
        </w:rPr>
      </w:pPr>
    </w:p>
    <w:p w14:paraId="3CF5E374" w14:textId="77777777" w:rsidR="00930805" w:rsidRPr="00C47626" w:rsidRDefault="00930805" w:rsidP="00930805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C47626">
        <w:rPr>
          <w:rFonts w:eastAsiaTheme="minorHAns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4023AA97" w14:textId="030228D2" w:rsidR="00930805" w:rsidRDefault="00930805" w:rsidP="00930805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C47626">
        <w:rPr>
          <w:rFonts w:eastAsiaTheme="minorHAnsi"/>
          <w:b/>
          <w:bCs/>
          <w:szCs w:val="28"/>
          <w:lang w:eastAsia="en-US"/>
        </w:rPr>
        <w:t>на плановый период 202</w:t>
      </w:r>
      <w:r w:rsidR="00AA12CA">
        <w:rPr>
          <w:rFonts w:eastAsiaTheme="minorHAnsi"/>
          <w:b/>
          <w:bCs/>
          <w:szCs w:val="28"/>
          <w:lang w:eastAsia="en-US"/>
        </w:rPr>
        <w:t>7</w:t>
      </w:r>
      <w:r w:rsidRPr="00C47626">
        <w:rPr>
          <w:rFonts w:eastAsiaTheme="minorHAnsi"/>
          <w:b/>
          <w:bCs/>
          <w:szCs w:val="28"/>
          <w:lang w:eastAsia="en-US"/>
        </w:rPr>
        <w:t xml:space="preserve"> и 202</w:t>
      </w:r>
      <w:r w:rsidR="00AA12CA">
        <w:rPr>
          <w:rFonts w:eastAsiaTheme="minorHAnsi"/>
          <w:b/>
          <w:bCs/>
          <w:szCs w:val="28"/>
          <w:lang w:eastAsia="en-US"/>
        </w:rPr>
        <w:t>8</w:t>
      </w:r>
      <w:r w:rsidRPr="00C47626">
        <w:rPr>
          <w:rFonts w:eastAsiaTheme="minorHAnsi"/>
          <w:b/>
          <w:bCs/>
          <w:szCs w:val="28"/>
          <w:lang w:eastAsia="en-US"/>
        </w:rPr>
        <w:t xml:space="preserve"> годов</w:t>
      </w:r>
    </w:p>
    <w:p w14:paraId="19368200" w14:textId="77777777" w:rsidR="00F15C50" w:rsidRPr="00C47626" w:rsidRDefault="00F15C50" w:rsidP="00930805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</w:p>
    <w:p w14:paraId="33542757" w14:textId="77777777" w:rsidR="00930805" w:rsidRPr="00C47626" w:rsidRDefault="00930805" w:rsidP="00930805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C47626">
        <w:rPr>
          <w:rFonts w:eastAsiaTheme="minorHAnsi"/>
          <w:szCs w:val="28"/>
          <w:lang w:eastAsia="en-US"/>
        </w:rPr>
        <w:t>(тыс. рублей</w:t>
      </w:r>
      <w:r w:rsidRPr="00C47626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17"/>
        <w:gridCol w:w="2623"/>
        <w:gridCol w:w="2973"/>
        <w:gridCol w:w="1266"/>
        <w:gridCol w:w="1266"/>
      </w:tblGrid>
      <w:tr w:rsidR="00930805" w:rsidRPr="00C47626" w14:paraId="7ABDA99B" w14:textId="77777777" w:rsidTr="00616FB8">
        <w:tc>
          <w:tcPr>
            <w:tcW w:w="3840" w:type="dxa"/>
            <w:gridSpan w:val="2"/>
          </w:tcPr>
          <w:p w14:paraId="3E760F32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2973" w:type="dxa"/>
            <w:vMerge w:val="restart"/>
          </w:tcPr>
          <w:p w14:paraId="5231BBCB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p w14:paraId="58FE3149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p w14:paraId="2AB5B5DB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2532" w:type="dxa"/>
            <w:gridSpan w:val="2"/>
          </w:tcPr>
          <w:p w14:paraId="180E6176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930805" w:rsidRPr="00C47626" w14:paraId="0742C45F" w14:textId="77777777" w:rsidTr="00616FB8">
        <w:tc>
          <w:tcPr>
            <w:tcW w:w="1217" w:type="dxa"/>
            <w:vAlign w:val="center"/>
          </w:tcPr>
          <w:p w14:paraId="592092EC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Главный </w:t>
            </w:r>
            <w:proofErr w:type="spellStart"/>
            <w:proofErr w:type="gramStart"/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админи-стратор</w:t>
            </w:r>
            <w:proofErr w:type="spellEnd"/>
            <w:proofErr w:type="gramEnd"/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доходов бюджета</w:t>
            </w:r>
          </w:p>
        </w:tc>
        <w:tc>
          <w:tcPr>
            <w:tcW w:w="2623" w:type="dxa"/>
            <w:vAlign w:val="center"/>
          </w:tcPr>
          <w:p w14:paraId="51B14C10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2973" w:type="dxa"/>
            <w:vMerge/>
          </w:tcPr>
          <w:p w14:paraId="19BFE3F9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vAlign w:val="center"/>
          </w:tcPr>
          <w:p w14:paraId="719978FB" w14:textId="554FB230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202</w:t>
            </w:r>
            <w:r w:rsidR="00AA12CA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66" w:type="dxa"/>
            <w:vAlign w:val="center"/>
          </w:tcPr>
          <w:p w14:paraId="27C337DC" w14:textId="0A31C3A3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202</w:t>
            </w:r>
            <w:r w:rsidR="00AA12CA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30805" w:rsidRPr="00C47626" w14:paraId="13F265FE" w14:textId="77777777" w:rsidTr="00616FB8">
        <w:tc>
          <w:tcPr>
            <w:tcW w:w="1217" w:type="dxa"/>
            <w:vAlign w:val="center"/>
          </w:tcPr>
          <w:p w14:paraId="277434FF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3" w:type="dxa"/>
            <w:vAlign w:val="center"/>
          </w:tcPr>
          <w:p w14:paraId="3021F53A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3" w:type="dxa"/>
            <w:vAlign w:val="center"/>
          </w:tcPr>
          <w:p w14:paraId="21C97CB3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6" w:type="dxa"/>
          </w:tcPr>
          <w:p w14:paraId="49C1B592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6" w:type="dxa"/>
          </w:tcPr>
          <w:p w14:paraId="275F7403" w14:textId="77777777" w:rsidR="00930805" w:rsidRPr="00C47626" w:rsidRDefault="00930805" w:rsidP="00616FB8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930805" w:rsidRPr="00C47626" w14:paraId="18A18C97" w14:textId="77777777" w:rsidTr="00616FB8">
        <w:tc>
          <w:tcPr>
            <w:tcW w:w="1217" w:type="dxa"/>
            <w:vAlign w:val="center"/>
          </w:tcPr>
          <w:p w14:paraId="553F7F0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</w:tcPr>
          <w:p w14:paraId="7FF889B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2973" w:type="dxa"/>
          </w:tcPr>
          <w:p w14:paraId="7CC7A2A4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ДОХОДЫ, всего</w:t>
            </w:r>
          </w:p>
        </w:tc>
        <w:tc>
          <w:tcPr>
            <w:tcW w:w="1266" w:type="dxa"/>
          </w:tcPr>
          <w:p w14:paraId="11B76F48" w14:textId="03FAC7D5" w:rsidR="00930805" w:rsidRPr="003C0F29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C0F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511472,2</w:t>
            </w:r>
          </w:p>
        </w:tc>
        <w:tc>
          <w:tcPr>
            <w:tcW w:w="1266" w:type="dxa"/>
          </w:tcPr>
          <w:p w14:paraId="4534E0D1" w14:textId="4C60A4E2" w:rsidR="00930805" w:rsidRPr="003C0F29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3C0F2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558241,5</w:t>
            </w:r>
          </w:p>
        </w:tc>
      </w:tr>
      <w:tr w:rsidR="00930805" w:rsidRPr="00C47626" w14:paraId="6BE13015" w14:textId="77777777" w:rsidTr="00F15C50">
        <w:tc>
          <w:tcPr>
            <w:tcW w:w="1217" w:type="dxa"/>
          </w:tcPr>
          <w:p w14:paraId="089B4E7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491D8A9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2973" w:type="dxa"/>
          </w:tcPr>
          <w:p w14:paraId="0D5988AA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266" w:type="dxa"/>
          </w:tcPr>
          <w:p w14:paraId="3EDC86C6" w14:textId="637DF553" w:rsidR="00930805" w:rsidRPr="003C0F29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448060,6</w:t>
            </w:r>
          </w:p>
        </w:tc>
        <w:tc>
          <w:tcPr>
            <w:tcW w:w="1266" w:type="dxa"/>
          </w:tcPr>
          <w:p w14:paraId="2D2B296E" w14:textId="69728EB1" w:rsidR="00930805" w:rsidRPr="003C0F29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493001,1</w:t>
            </w:r>
          </w:p>
        </w:tc>
      </w:tr>
      <w:tr w:rsidR="00930805" w:rsidRPr="00C47626" w14:paraId="6322D78B" w14:textId="77777777" w:rsidTr="00F15C50">
        <w:tc>
          <w:tcPr>
            <w:tcW w:w="1217" w:type="dxa"/>
          </w:tcPr>
          <w:p w14:paraId="38FE8EA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</w:tcPr>
          <w:p w14:paraId="18B2EA8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3" w:type="dxa"/>
          </w:tcPr>
          <w:p w14:paraId="22DC9C7B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66" w:type="dxa"/>
          </w:tcPr>
          <w:p w14:paraId="046BE73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</w:tcPr>
          <w:p w14:paraId="3A90E15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0805" w:rsidRPr="00C47626" w14:paraId="183ED4B0" w14:textId="77777777" w:rsidTr="00F15C50">
        <w:tc>
          <w:tcPr>
            <w:tcW w:w="1217" w:type="dxa"/>
          </w:tcPr>
          <w:p w14:paraId="4AB3EE2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73C31A6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2973" w:type="dxa"/>
          </w:tcPr>
          <w:p w14:paraId="1ED937B7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266" w:type="dxa"/>
          </w:tcPr>
          <w:p w14:paraId="0E3B2DD7" w14:textId="232C9449" w:rsidR="00930805" w:rsidRPr="00C47626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448060,6</w:t>
            </w:r>
          </w:p>
        </w:tc>
        <w:tc>
          <w:tcPr>
            <w:tcW w:w="1266" w:type="dxa"/>
          </w:tcPr>
          <w:p w14:paraId="0F5A5A17" w14:textId="2E47B5C8" w:rsidR="00930805" w:rsidRPr="00C47626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493001,1</w:t>
            </w:r>
          </w:p>
        </w:tc>
      </w:tr>
      <w:tr w:rsidR="00930805" w:rsidRPr="00C47626" w14:paraId="4594A58F" w14:textId="77777777" w:rsidTr="00F15C50">
        <w:tc>
          <w:tcPr>
            <w:tcW w:w="1217" w:type="dxa"/>
          </w:tcPr>
          <w:p w14:paraId="3D721D7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5DE1E4B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1 03 00000 00 0000 110</w:t>
            </w:r>
          </w:p>
        </w:tc>
        <w:tc>
          <w:tcPr>
            <w:tcW w:w="2973" w:type="dxa"/>
          </w:tcPr>
          <w:p w14:paraId="3E0FB23F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товары (работы, услуги), реализуемые на территории РФ</w:t>
            </w:r>
          </w:p>
        </w:tc>
        <w:tc>
          <w:tcPr>
            <w:tcW w:w="1266" w:type="dxa"/>
          </w:tcPr>
          <w:p w14:paraId="7B35E11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66" w:type="dxa"/>
          </w:tcPr>
          <w:p w14:paraId="5D09372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42473,0</w:t>
            </w:r>
          </w:p>
        </w:tc>
      </w:tr>
      <w:tr w:rsidR="00930805" w:rsidRPr="00C47626" w14:paraId="2059BEA6" w14:textId="77777777" w:rsidTr="00F15C50">
        <w:tc>
          <w:tcPr>
            <w:tcW w:w="1217" w:type="dxa"/>
          </w:tcPr>
          <w:p w14:paraId="72A03E1B" w14:textId="77777777" w:rsidR="00930805" w:rsidRPr="00C47626" w:rsidRDefault="00930805" w:rsidP="00F15C5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087B85E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2973" w:type="dxa"/>
          </w:tcPr>
          <w:p w14:paraId="05CBA3CB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подлежащих распределению в консолидированные бюджеты субъектов РФ</w:t>
            </w:r>
          </w:p>
        </w:tc>
        <w:tc>
          <w:tcPr>
            <w:tcW w:w="1266" w:type="dxa"/>
          </w:tcPr>
          <w:p w14:paraId="705745C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21373,9</w:t>
            </w:r>
          </w:p>
        </w:tc>
        <w:tc>
          <w:tcPr>
            <w:tcW w:w="1266" w:type="dxa"/>
          </w:tcPr>
          <w:p w14:paraId="5F1E16B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22359,1</w:t>
            </w:r>
          </w:p>
        </w:tc>
      </w:tr>
      <w:tr w:rsidR="00930805" w:rsidRPr="00C47626" w14:paraId="4A2540B4" w14:textId="77777777" w:rsidTr="00F15C50">
        <w:tc>
          <w:tcPr>
            <w:tcW w:w="1217" w:type="dxa"/>
          </w:tcPr>
          <w:p w14:paraId="2DF3B62E" w14:textId="77777777" w:rsidR="00930805" w:rsidRPr="00C47626" w:rsidRDefault="00930805" w:rsidP="00F15C5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79A0CE4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1 03 02240 01 0000 110</w:t>
            </w:r>
          </w:p>
        </w:tc>
        <w:tc>
          <w:tcPr>
            <w:tcW w:w="2973" w:type="dxa"/>
          </w:tcPr>
          <w:p w14:paraId="2917B778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инжекторных</w:t>
            </w:r>
            <w:proofErr w:type="spellEnd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двигателей, подлежащих распределению в консолидированные бюджеты субъектов РФ</w:t>
            </w:r>
          </w:p>
        </w:tc>
        <w:tc>
          <w:tcPr>
            <w:tcW w:w="1266" w:type="dxa"/>
          </w:tcPr>
          <w:p w14:paraId="0DE6395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110,8</w:t>
            </w:r>
          </w:p>
        </w:tc>
        <w:tc>
          <w:tcPr>
            <w:tcW w:w="1266" w:type="dxa"/>
          </w:tcPr>
          <w:p w14:paraId="54332BD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115,2</w:t>
            </w:r>
          </w:p>
        </w:tc>
      </w:tr>
      <w:tr w:rsidR="00930805" w:rsidRPr="00C47626" w14:paraId="17938881" w14:textId="77777777" w:rsidTr="00616FB8">
        <w:tc>
          <w:tcPr>
            <w:tcW w:w="1217" w:type="dxa"/>
          </w:tcPr>
          <w:p w14:paraId="1230075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579584A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2973" w:type="dxa"/>
          </w:tcPr>
          <w:p w14:paraId="1E0F709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автомобильный бензин, производимый на территории РФ, подлежащие распределению в консолидированные бюджеты субъектов РФ</w:t>
            </w:r>
          </w:p>
        </w:tc>
        <w:tc>
          <w:tcPr>
            <w:tcW w:w="1266" w:type="dxa"/>
          </w:tcPr>
          <w:p w14:paraId="515EE38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22403,2</w:t>
            </w:r>
          </w:p>
        </w:tc>
        <w:tc>
          <w:tcPr>
            <w:tcW w:w="1266" w:type="dxa"/>
          </w:tcPr>
          <w:p w14:paraId="404AFB3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23389,9</w:t>
            </w:r>
          </w:p>
        </w:tc>
      </w:tr>
      <w:tr w:rsidR="00930805" w:rsidRPr="00C47626" w14:paraId="64100A6E" w14:textId="77777777" w:rsidTr="00616FB8">
        <w:tc>
          <w:tcPr>
            <w:tcW w:w="1217" w:type="dxa"/>
          </w:tcPr>
          <w:p w14:paraId="11E8807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1F948F7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2973" w:type="dxa"/>
          </w:tcPr>
          <w:p w14:paraId="2150EAAD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РФ, подлежащие распределению в консолидированные бюджеты субъектов РФ</w:t>
            </w:r>
          </w:p>
        </w:tc>
        <w:tc>
          <w:tcPr>
            <w:tcW w:w="1266" w:type="dxa"/>
          </w:tcPr>
          <w:p w14:paraId="3847C0E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-3266,7</w:t>
            </w:r>
          </w:p>
        </w:tc>
        <w:tc>
          <w:tcPr>
            <w:tcW w:w="1266" w:type="dxa"/>
          </w:tcPr>
          <w:p w14:paraId="33BFE70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-3391,2</w:t>
            </w:r>
          </w:p>
        </w:tc>
      </w:tr>
      <w:tr w:rsidR="00930805" w:rsidRPr="00C47626" w14:paraId="13F72024" w14:textId="77777777" w:rsidTr="00616FB8">
        <w:tc>
          <w:tcPr>
            <w:tcW w:w="1217" w:type="dxa"/>
          </w:tcPr>
          <w:p w14:paraId="566D11F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3156780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2973" w:type="dxa"/>
          </w:tcPr>
          <w:p w14:paraId="5D46D1AC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266" w:type="dxa"/>
          </w:tcPr>
          <w:p w14:paraId="00E6916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7699,7</w:t>
            </w:r>
          </w:p>
        </w:tc>
        <w:tc>
          <w:tcPr>
            <w:tcW w:w="1266" w:type="dxa"/>
          </w:tcPr>
          <w:p w14:paraId="2863B3D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7676,7</w:t>
            </w:r>
          </w:p>
        </w:tc>
      </w:tr>
      <w:tr w:rsidR="00930805" w:rsidRPr="00C47626" w14:paraId="420C44CF" w14:textId="77777777" w:rsidTr="00616FB8">
        <w:tc>
          <w:tcPr>
            <w:tcW w:w="1217" w:type="dxa"/>
          </w:tcPr>
          <w:p w14:paraId="0A98CCA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22F0BE8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1 05 01000 02 0000 110</w:t>
            </w:r>
          </w:p>
        </w:tc>
        <w:tc>
          <w:tcPr>
            <w:tcW w:w="2973" w:type="dxa"/>
          </w:tcPr>
          <w:p w14:paraId="08CA5A03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Налог, взимаемый в связи с применением упрощенной системой налогообложения</w:t>
            </w:r>
          </w:p>
        </w:tc>
        <w:tc>
          <w:tcPr>
            <w:tcW w:w="1266" w:type="dxa"/>
          </w:tcPr>
          <w:p w14:paraId="55EBE4D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4089,7</w:t>
            </w:r>
          </w:p>
        </w:tc>
        <w:tc>
          <w:tcPr>
            <w:tcW w:w="1266" w:type="dxa"/>
          </w:tcPr>
          <w:p w14:paraId="55B5FF3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4066,7</w:t>
            </w:r>
          </w:p>
        </w:tc>
      </w:tr>
      <w:tr w:rsidR="00930805" w:rsidRPr="00C47626" w14:paraId="27E453E4" w14:textId="77777777" w:rsidTr="00616FB8">
        <w:tc>
          <w:tcPr>
            <w:tcW w:w="1217" w:type="dxa"/>
          </w:tcPr>
          <w:p w14:paraId="6BB887A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2138CBF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2973" w:type="dxa"/>
          </w:tcPr>
          <w:p w14:paraId="1AF5827F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66" w:type="dxa"/>
          </w:tcPr>
          <w:p w14:paraId="579C0BB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1686,0</w:t>
            </w:r>
          </w:p>
        </w:tc>
        <w:tc>
          <w:tcPr>
            <w:tcW w:w="1266" w:type="dxa"/>
          </w:tcPr>
          <w:p w14:paraId="187A538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1686,0</w:t>
            </w:r>
          </w:p>
        </w:tc>
      </w:tr>
      <w:tr w:rsidR="00930805" w:rsidRPr="00C47626" w14:paraId="1E972301" w14:textId="77777777" w:rsidTr="00616FB8">
        <w:tc>
          <w:tcPr>
            <w:tcW w:w="1217" w:type="dxa"/>
          </w:tcPr>
          <w:p w14:paraId="7D731B7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43F22CB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2973" w:type="dxa"/>
          </w:tcPr>
          <w:p w14:paraId="3CAABCE7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66" w:type="dxa"/>
          </w:tcPr>
          <w:p w14:paraId="7D1DC1E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1924,0</w:t>
            </w:r>
          </w:p>
        </w:tc>
        <w:tc>
          <w:tcPr>
            <w:tcW w:w="1266" w:type="dxa"/>
          </w:tcPr>
          <w:p w14:paraId="79A3DE6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1924,0</w:t>
            </w:r>
          </w:p>
        </w:tc>
      </w:tr>
      <w:tr w:rsidR="00930805" w:rsidRPr="00C47626" w14:paraId="29C9238D" w14:textId="77777777" w:rsidTr="00616FB8">
        <w:tc>
          <w:tcPr>
            <w:tcW w:w="1217" w:type="dxa"/>
          </w:tcPr>
          <w:p w14:paraId="2726A94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11386F9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1 06 00000 00 0000 110</w:t>
            </w:r>
          </w:p>
        </w:tc>
        <w:tc>
          <w:tcPr>
            <w:tcW w:w="2973" w:type="dxa"/>
          </w:tcPr>
          <w:p w14:paraId="3D1ED90A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266" w:type="dxa"/>
          </w:tcPr>
          <w:p w14:paraId="637929E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12139,4</w:t>
            </w:r>
          </w:p>
        </w:tc>
        <w:tc>
          <w:tcPr>
            <w:tcW w:w="1266" w:type="dxa"/>
          </w:tcPr>
          <w:p w14:paraId="3A49518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12139,4</w:t>
            </w:r>
          </w:p>
        </w:tc>
      </w:tr>
      <w:tr w:rsidR="00930805" w:rsidRPr="00C47626" w14:paraId="3D65605B" w14:textId="77777777" w:rsidTr="00616FB8">
        <w:tc>
          <w:tcPr>
            <w:tcW w:w="1217" w:type="dxa"/>
          </w:tcPr>
          <w:p w14:paraId="24658F9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67429CF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1 06 01030 00 0000 110</w:t>
            </w:r>
          </w:p>
        </w:tc>
        <w:tc>
          <w:tcPr>
            <w:tcW w:w="2973" w:type="dxa"/>
          </w:tcPr>
          <w:p w14:paraId="018CE5BC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266" w:type="dxa"/>
          </w:tcPr>
          <w:p w14:paraId="155618A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66" w:type="dxa"/>
          </w:tcPr>
          <w:p w14:paraId="22FC200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930805" w:rsidRPr="00C47626" w14:paraId="1B22A543" w14:textId="77777777" w:rsidTr="00616FB8">
        <w:tc>
          <w:tcPr>
            <w:tcW w:w="1217" w:type="dxa"/>
          </w:tcPr>
          <w:p w14:paraId="752E60E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</w:tcPr>
          <w:p w14:paraId="0F487E5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1 06 01331 00 0000 110</w:t>
            </w:r>
          </w:p>
        </w:tc>
        <w:tc>
          <w:tcPr>
            <w:tcW w:w="2973" w:type="dxa"/>
          </w:tcPr>
          <w:p w14:paraId="6B23DCB1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266" w:type="dxa"/>
          </w:tcPr>
          <w:p w14:paraId="59D673A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5144,1</w:t>
            </w:r>
          </w:p>
        </w:tc>
        <w:tc>
          <w:tcPr>
            <w:tcW w:w="1266" w:type="dxa"/>
          </w:tcPr>
          <w:p w14:paraId="131EAEC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5144,1</w:t>
            </w:r>
          </w:p>
        </w:tc>
      </w:tr>
      <w:tr w:rsidR="00930805" w:rsidRPr="00C47626" w14:paraId="4FEF705E" w14:textId="77777777" w:rsidTr="00616FB8">
        <w:tc>
          <w:tcPr>
            <w:tcW w:w="1217" w:type="dxa"/>
          </w:tcPr>
          <w:p w14:paraId="1B2AC6F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EFF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1 06 01431 00 0000 110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4CC3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CEF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4995,3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032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4995,3</w:t>
            </w:r>
          </w:p>
        </w:tc>
      </w:tr>
      <w:tr w:rsidR="00930805" w:rsidRPr="00C47626" w14:paraId="0EB552B9" w14:textId="77777777" w:rsidTr="00616FB8">
        <w:tc>
          <w:tcPr>
            <w:tcW w:w="1217" w:type="dxa"/>
          </w:tcPr>
          <w:p w14:paraId="2FB69C6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4C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18C4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F9D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801,3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558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801,3</w:t>
            </w:r>
          </w:p>
        </w:tc>
      </w:tr>
      <w:tr w:rsidR="00930805" w:rsidRPr="00C47626" w14:paraId="2B1EAAB1" w14:textId="77777777" w:rsidTr="00616FB8">
        <w:tc>
          <w:tcPr>
            <w:tcW w:w="1217" w:type="dxa"/>
          </w:tcPr>
          <w:p w14:paraId="5D33308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F3D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1 08 00000 00 0000 110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C43E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46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605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2150,0</w:t>
            </w:r>
          </w:p>
        </w:tc>
      </w:tr>
      <w:tr w:rsidR="00930805" w:rsidRPr="00C47626" w14:paraId="123B3BB5" w14:textId="77777777" w:rsidTr="00616FB8">
        <w:tc>
          <w:tcPr>
            <w:tcW w:w="1217" w:type="dxa"/>
          </w:tcPr>
          <w:p w14:paraId="528702A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471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3510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712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531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0805" w:rsidRPr="00C47626" w14:paraId="3703859B" w14:textId="77777777" w:rsidTr="00616FB8">
        <w:tc>
          <w:tcPr>
            <w:tcW w:w="1217" w:type="dxa"/>
          </w:tcPr>
          <w:p w14:paraId="056E3CC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CC8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EA2F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BFF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B3E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2150,0</w:t>
            </w:r>
          </w:p>
        </w:tc>
      </w:tr>
      <w:tr w:rsidR="00930805" w:rsidRPr="00C47626" w14:paraId="659869EE" w14:textId="77777777" w:rsidTr="00616FB8">
        <w:tc>
          <w:tcPr>
            <w:tcW w:w="1217" w:type="dxa"/>
          </w:tcPr>
          <w:p w14:paraId="1D29648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58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B69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63B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10242,7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1C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10242,7</w:t>
            </w:r>
          </w:p>
        </w:tc>
      </w:tr>
      <w:tr w:rsidR="00930805" w:rsidRPr="00C47626" w14:paraId="4425594E" w14:textId="77777777" w:rsidTr="00616FB8">
        <w:tc>
          <w:tcPr>
            <w:tcW w:w="1217" w:type="dxa"/>
          </w:tcPr>
          <w:p w14:paraId="2324C7B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CC2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42F1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E46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8162,7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116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8162,7</w:t>
            </w:r>
          </w:p>
        </w:tc>
      </w:tr>
      <w:tr w:rsidR="00930805" w:rsidRPr="00C47626" w14:paraId="2EB1A94B" w14:textId="77777777" w:rsidTr="00616FB8">
        <w:tc>
          <w:tcPr>
            <w:tcW w:w="1217" w:type="dxa"/>
          </w:tcPr>
          <w:p w14:paraId="67DFDF7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128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A7C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004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8144,3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FAE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8144,3</w:t>
            </w:r>
          </w:p>
        </w:tc>
      </w:tr>
      <w:tr w:rsidR="00930805" w:rsidRPr="00C47626" w14:paraId="1F7A4B04" w14:textId="77777777" w:rsidTr="00616FB8">
        <w:tc>
          <w:tcPr>
            <w:tcW w:w="1217" w:type="dxa"/>
          </w:tcPr>
          <w:p w14:paraId="70B8644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12C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AEEB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37A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CF3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18,4</w:t>
            </w:r>
          </w:p>
        </w:tc>
      </w:tr>
      <w:tr w:rsidR="00930805" w:rsidRPr="00C47626" w14:paraId="3C076770" w14:textId="77777777" w:rsidTr="00616FB8">
        <w:tc>
          <w:tcPr>
            <w:tcW w:w="1217" w:type="dxa"/>
          </w:tcPr>
          <w:p w14:paraId="319CA57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2F0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2D7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BC6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2ED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510,0</w:t>
            </w:r>
          </w:p>
        </w:tc>
      </w:tr>
      <w:tr w:rsidR="00930805" w:rsidRPr="00C47626" w14:paraId="11CE6460" w14:textId="77777777" w:rsidTr="00616FB8">
        <w:tc>
          <w:tcPr>
            <w:tcW w:w="1217" w:type="dxa"/>
          </w:tcPr>
          <w:p w14:paraId="0318072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70B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AE2B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6D0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A0D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930805" w:rsidRPr="00C47626" w14:paraId="3C1AFAAA" w14:textId="77777777" w:rsidTr="00616FB8">
        <w:tc>
          <w:tcPr>
            <w:tcW w:w="1217" w:type="dxa"/>
          </w:tcPr>
          <w:p w14:paraId="35ED6B8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E4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1DC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Плата за выбросы загрязняющих веществ в атмосферный воздух передвижными объектами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A2A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390,0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AE0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390,0</w:t>
            </w:r>
          </w:p>
        </w:tc>
      </w:tr>
      <w:tr w:rsidR="00930805" w:rsidRPr="00C47626" w14:paraId="565EEB37" w14:textId="77777777" w:rsidTr="00616FB8">
        <w:tc>
          <w:tcPr>
            <w:tcW w:w="1217" w:type="dxa"/>
          </w:tcPr>
          <w:p w14:paraId="720F278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ECE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C82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4D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6F3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930805" w:rsidRPr="00C47626" w14:paraId="31FECFB7" w14:textId="77777777" w:rsidTr="00616FB8">
        <w:tc>
          <w:tcPr>
            <w:tcW w:w="1217" w:type="dxa"/>
          </w:tcPr>
          <w:p w14:paraId="1272883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09F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D86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4CB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FBC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90,0</w:t>
            </w:r>
          </w:p>
        </w:tc>
      </w:tr>
      <w:tr w:rsidR="00930805" w:rsidRPr="00C47626" w14:paraId="743FE70C" w14:textId="77777777" w:rsidTr="00616FB8">
        <w:tc>
          <w:tcPr>
            <w:tcW w:w="1217" w:type="dxa"/>
          </w:tcPr>
          <w:p w14:paraId="1773669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70C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1 14 00000 00 0000 000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EF97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578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068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400,0</w:t>
            </w:r>
          </w:p>
        </w:tc>
      </w:tr>
      <w:tr w:rsidR="00930805" w:rsidRPr="00C47626" w14:paraId="30FE79F9" w14:textId="77777777" w:rsidTr="00616FB8">
        <w:tc>
          <w:tcPr>
            <w:tcW w:w="1217" w:type="dxa"/>
          </w:tcPr>
          <w:p w14:paraId="528FAE6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30D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662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829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C88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0805" w:rsidRPr="00C47626" w14:paraId="60FF5632" w14:textId="77777777" w:rsidTr="00616FB8">
        <w:tc>
          <w:tcPr>
            <w:tcW w:w="1217" w:type="dxa"/>
          </w:tcPr>
          <w:p w14:paraId="2D9A0F6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13B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AB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продажи земельных участков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CD1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158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930805" w:rsidRPr="00C47626" w14:paraId="087AE614" w14:textId="77777777" w:rsidTr="00616FB8">
        <w:tc>
          <w:tcPr>
            <w:tcW w:w="1217" w:type="dxa"/>
          </w:tcPr>
          <w:p w14:paraId="3E9AB5E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FEF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1 14 02053 14 00000 430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461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 от реализации иного имущества, находящегося в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собственности муниципальных округов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680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8FB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930805" w:rsidRPr="00C47626" w14:paraId="6A452417" w14:textId="77777777" w:rsidTr="00616FB8">
        <w:tc>
          <w:tcPr>
            <w:tcW w:w="1217" w:type="dxa"/>
          </w:tcPr>
          <w:p w14:paraId="6DD94E8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72E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C41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545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3B7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1120,0</w:t>
            </w:r>
          </w:p>
        </w:tc>
      </w:tr>
      <w:tr w:rsidR="00930805" w:rsidRPr="00C47626" w14:paraId="3150148C" w14:textId="77777777" w:rsidTr="00616FB8">
        <w:tc>
          <w:tcPr>
            <w:tcW w:w="1217" w:type="dxa"/>
          </w:tcPr>
          <w:p w14:paraId="798685F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EA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772D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Административные штрафы, установленные главой 6 кодекса РФ об административных правонарушениях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D28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CB47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1120,0</w:t>
            </w:r>
          </w:p>
        </w:tc>
      </w:tr>
      <w:tr w:rsidR="00930805" w:rsidRPr="00C47626" w14:paraId="0DB9016F" w14:textId="77777777" w:rsidTr="00616FB8">
        <w:tc>
          <w:tcPr>
            <w:tcW w:w="1217" w:type="dxa"/>
          </w:tcPr>
          <w:p w14:paraId="683109B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769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5E4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E68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3C0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930805" w:rsidRPr="00C47626" w14:paraId="124FC658" w14:textId="77777777" w:rsidTr="00616FB8">
        <w:tc>
          <w:tcPr>
            <w:tcW w:w="1217" w:type="dxa"/>
          </w:tcPr>
          <w:p w14:paraId="0D78C2F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183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13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8D7A" w14:textId="29512CA4" w:rsidR="00930805" w:rsidRPr="00C47626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521714,9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5AB6" w14:textId="07DA2B7C" w:rsidR="00930805" w:rsidRPr="00C47626" w:rsidRDefault="003C0F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568484,2</w:t>
            </w:r>
          </w:p>
        </w:tc>
      </w:tr>
      <w:tr w:rsidR="00930805" w:rsidRPr="00C47626" w14:paraId="1AEE413C" w14:textId="77777777" w:rsidTr="00616FB8">
        <w:tc>
          <w:tcPr>
            <w:tcW w:w="1217" w:type="dxa"/>
          </w:tcPr>
          <w:p w14:paraId="1978E9B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2A2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2DF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E485" w14:textId="497B3FCF" w:rsidR="00930805" w:rsidRPr="00396185" w:rsidRDefault="004A5810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587573,4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BE54" w14:textId="140860B1" w:rsidR="00930805" w:rsidRPr="00396185" w:rsidRDefault="004A5810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566341,1</w:t>
            </w:r>
          </w:p>
        </w:tc>
      </w:tr>
      <w:tr w:rsidR="00930805" w:rsidRPr="00C47626" w14:paraId="20F79FE8" w14:textId="77777777" w:rsidTr="00616FB8">
        <w:tc>
          <w:tcPr>
            <w:tcW w:w="1217" w:type="dxa"/>
          </w:tcPr>
          <w:p w14:paraId="41494E6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7BD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202 10000000000150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FBE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0FCE" w14:textId="5C95CAF9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126891,0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CD5" w14:textId="6631F5CD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113524,0</w:t>
            </w:r>
          </w:p>
        </w:tc>
      </w:tr>
      <w:tr w:rsidR="00930805" w:rsidRPr="00C47626" w14:paraId="57F8D4FD" w14:textId="77777777" w:rsidTr="00616FB8">
        <w:tc>
          <w:tcPr>
            <w:tcW w:w="1217" w:type="dxa"/>
          </w:tcPr>
          <w:p w14:paraId="56BE49A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FC6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202 115001 14 0000 150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3970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49BE" w14:textId="0577E11D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125979,0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F84" w14:textId="182A8ABA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113524,0</w:t>
            </w:r>
          </w:p>
        </w:tc>
      </w:tr>
      <w:tr w:rsidR="00930805" w:rsidRPr="00C47626" w14:paraId="5D65A968" w14:textId="77777777" w:rsidTr="00616FB8">
        <w:tc>
          <w:tcPr>
            <w:tcW w:w="1217" w:type="dxa"/>
          </w:tcPr>
          <w:p w14:paraId="000FC3E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90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2 02 19999 14 0000 150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0A33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Дотация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35CC" w14:textId="422259A0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A2D6" w14:textId="71703C88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30805" w:rsidRPr="00C47626" w14:paraId="173B29B9" w14:textId="77777777" w:rsidTr="00616FB8">
        <w:tc>
          <w:tcPr>
            <w:tcW w:w="1217" w:type="dxa"/>
          </w:tcPr>
          <w:p w14:paraId="2020E76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28F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B34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3D9A" w14:textId="2D03443F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37050,5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071F" w14:textId="43929386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42684,3</w:t>
            </w:r>
          </w:p>
        </w:tc>
      </w:tr>
      <w:tr w:rsidR="00930805" w:rsidRPr="00C47626" w14:paraId="210FB9C0" w14:textId="77777777" w:rsidTr="00616FB8">
        <w:tc>
          <w:tcPr>
            <w:tcW w:w="1217" w:type="dxa"/>
          </w:tcPr>
          <w:p w14:paraId="53BC628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3B2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F3AC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09CB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715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930805" w:rsidRPr="00C47626" w14:paraId="271882D4" w14:textId="77777777" w:rsidTr="00616FB8">
        <w:tc>
          <w:tcPr>
            <w:tcW w:w="1217" w:type="dxa"/>
          </w:tcPr>
          <w:p w14:paraId="7355B57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8C33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49E3" w14:textId="7A935104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строительство, реконструкцию, капитальный ремонт и ремонт автомобильных дорог общего пользования местного значения и искусственных сооружений </w:t>
            </w:r>
            <w:r w:rsidR="005818C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них с </w:t>
            </w:r>
            <w:r w:rsidR="005818CB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твердым покрытием до сельских населенных пунктов, не имеющих круглогодичной связи с сетью автомобильных дорого пользования, а также их капитальный ремонт и ремонт на плановый период 2027 и 2028 годов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3646" w14:textId="220562BA" w:rsidR="00930805" w:rsidRPr="00F22CB2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E6BD" w14:textId="78448E09" w:rsidR="00930805" w:rsidRPr="00F22CB2" w:rsidRDefault="005818CB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</w:tr>
      <w:tr w:rsidR="005818CB" w:rsidRPr="00C47626" w14:paraId="0A3C5875" w14:textId="77777777" w:rsidTr="00616FB8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75978D13" w14:textId="3ED51306" w:rsidR="005818CB" w:rsidRPr="00C47626" w:rsidRDefault="005818CB" w:rsidP="005818C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0165" w14:textId="0F479317" w:rsidR="005818CB" w:rsidRPr="00C47626" w:rsidRDefault="005818CB" w:rsidP="005818C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6452" w14:textId="47E29EE4" w:rsidR="005818CB" w:rsidRPr="00C47626" w:rsidRDefault="005818CB" w:rsidP="005818CB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Субсидии бюджету Приаргунского муниципального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строительство, реконструкцию капитальный ремонт и ремонт автомобильных дорог общего пользования местного значения и искусственных сооружений на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них( включая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разработку проектной документации и приведение необходимых экспертиз)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7575" w14:textId="015E48EF" w:rsidR="005818CB" w:rsidRPr="00F22CB2" w:rsidRDefault="005818CB" w:rsidP="005818C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bCs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D0E9" w14:textId="68071079" w:rsidR="005818CB" w:rsidRPr="00F22CB2" w:rsidRDefault="005818CB" w:rsidP="005818C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</w:tr>
      <w:tr w:rsidR="00930805" w:rsidRPr="00C47626" w14:paraId="46A42C64" w14:textId="77777777" w:rsidTr="00616FB8">
        <w:tc>
          <w:tcPr>
            <w:tcW w:w="1217" w:type="dxa"/>
          </w:tcPr>
          <w:p w14:paraId="725FD24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269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1999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реализацию Закона Забайкальского края от 11.07.2013 года № 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организаций)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BDC6" w14:textId="6120707D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41CD" w14:textId="22EEE08F" w:rsidR="00930805" w:rsidRPr="00F22CB2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930805" w:rsidRPr="00C47626" w14:paraId="23A1F396" w14:textId="77777777" w:rsidTr="00616FB8">
        <w:tc>
          <w:tcPr>
            <w:tcW w:w="1217" w:type="dxa"/>
          </w:tcPr>
          <w:p w14:paraId="401AD50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80E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2F2D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995B" w14:textId="324625FB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409360,3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00E3" w14:textId="49C00746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395974,8</w:t>
            </w:r>
          </w:p>
        </w:tc>
      </w:tr>
      <w:tr w:rsidR="00930805" w:rsidRPr="00C47626" w14:paraId="5CCC49E1" w14:textId="77777777" w:rsidTr="00616FB8">
        <w:tc>
          <w:tcPr>
            <w:tcW w:w="1217" w:type="dxa"/>
          </w:tcPr>
          <w:p w14:paraId="170A834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271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202 35120 14 0000 150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7CB7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муниципального округа на осуществление государственных полномочий по составлению (изменению)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списков кандидатов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в присяжные заседатели федеральных судов общей юрисдикции в РФ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1B2B" w14:textId="652BCC4A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44A4" w14:textId="4F2B4A27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930805" w:rsidRPr="00C47626" w14:paraId="1FABD216" w14:textId="77777777" w:rsidTr="00616FB8">
        <w:tc>
          <w:tcPr>
            <w:tcW w:w="1217" w:type="dxa"/>
          </w:tcPr>
          <w:p w14:paraId="243B11C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05B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1214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на осуществление государственных полномочий РФ на осуществление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воинского учета на террито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риях, на которых отсутствуют структурные подразделения военных комиссариатов, в соответствии с Федеральным законом от 28.03.1998 года №53-ФЗ «О воинской обязанности и военной службе»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3F83" w14:textId="32E4D8E2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71E9" w14:textId="23511CC6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</w:tr>
      <w:tr w:rsidR="00930805" w:rsidRPr="00C47626" w14:paraId="5BE13E97" w14:textId="77777777" w:rsidTr="00616FB8">
        <w:tc>
          <w:tcPr>
            <w:tcW w:w="1217" w:type="dxa"/>
          </w:tcPr>
          <w:p w14:paraId="1DA752B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E25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B4A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осуществление  государственных полномочий по организации   мероприятий при осуществлении деятельности по </w:t>
            </w:r>
            <w:r w:rsidRPr="004A581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обращению с животными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без владельцев в соответствии с Законом Забайкальского края от 24.02.2021 года № 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обращению с животными без владельцев»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F3E2" w14:textId="7502BC6C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0C0D" w14:textId="4208F1B1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</w:tr>
      <w:tr w:rsidR="00930805" w:rsidRPr="00C47626" w14:paraId="79193862" w14:textId="77777777" w:rsidTr="00616FB8">
        <w:tc>
          <w:tcPr>
            <w:tcW w:w="1217" w:type="dxa"/>
          </w:tcPr>
          <w:p w14:paraId="6B2B080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31A9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0BEA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реализацию мероприятий по организации отдыха и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оздоровления детей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каникулярное время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0306" w14:textId="278B0D44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D021" w14:textId="51E3AF09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3386,7</w:t>
            </w:r>
          </w:p>
        </w:tc>
      </w:tr>
      <w:tr w:rsidR="00930805" w:rsidRPr="00C47626" w14:paraId="5C570E42" w14:textId="77777777" w:rsidTr="00616FB8">
        <w:tc>
          <w:tcPr>
            <w:tcW w:w="1217" w:type="dxa"/>
          </w:tcPr>
          <w:p w14:paraId="579502D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841F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56B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администрирование государственных  полномочий по организации   мероприятий при осуществлении деятельности по </w:t>
            </w:r>
            <w:r w:rsidRPr="004A581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обращению с животными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без владельцев в соответствии с Законом Забайкальского края от 24.02.2021 года № 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0F22" w14:textId="2A69A2B2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59BB" w14:textId="448408B0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174,2</w:t>
            </w:r>
          </w:p>
        </w:tc>
      </w:tr>
      <w:tr w:rsidR="00930805" w:rsidRPr="00C47626" w14:paraId="1E6F2010" w14:textId="77777777" w:rsidTr="00616FB8">
        <w:tc>
          <w:tcPr>
            <w:tcW w:w="1217" w:type="dxa"/>
          </w:tcPr>
          <w:p w14:paraId="12CAE414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8A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EB3E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обеспечение льготным питанием детей из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малоимущих семей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, обучающихся в муниципальных общеобразовательных организациях, в соответствии с Законом Забайкальского края от 25.12.2008 года № 88-ЗЗК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«Об обеспечении льготным питанием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A2AE" w14:textId="240FB6CE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1055,3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E27A" w14:textId="646F5A3D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930805" w:rsidRPr="00C47626" w14:paraId="2931E383" w14:textId="77777777" w:rsidTr="00616FB8">
        <w:tc>
          <w:tcPr>
            <w:tcW w:w="1217" w:type="dxa"/>
          </w:tcPr>
          <w:p w14:paraId="282DD311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F112" w14:textId="4F19C3AD" w:rsidR="00930805" w:rsidRPr="00C47626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F45E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обеспечение государственных гарантий реализации прав  на получение общедоступного и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бесплатного дошкольного образования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Законом Забайкальского края от 11.07.2013 года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№ 858-ЗЗК «Об отдельных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вопросах в сфере образования»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6FCC" w14:textId="18A9646D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383656,5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CC8B" w14:textId="6CA1B708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370185,6</w:t>
            </w:r>
          </w:p>
        </w:tc>
      </w:tr>
      <w:tr w:rsidR="00930805" w:rsidRPr="00C47626" w14:paraId="26FEC1DB" w14:textId="77777777" w:rsidTr="00616FB8">
        <w:tc>
          <w:tcPr>
            <w:tcW w:w="1217" w:type="dxa"/>
          </w:tcPr>
          <w:p w14:paraId="79F1EB8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C38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0D74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осуществление государственных полномочий в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сфере труда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соответствии с Законом Забайкальского края от 29.12.2008 года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br/>
              <w:t>№ 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D4D7" w14:textId="2FCDD61D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552,9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EA56" w14:textId="02E68FD9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554,0</w:t>
            </w:r>
          </w:p>
        </w:tc>
      </w:tr>
      <w:tr w:rsidR="00930805" w:rsidRPr="00C47626" w14:paraId="3023F0E7" w14:textId="77777777" w:rsidTr="00616FB8">
        <w:tc>
          <w:tcPr>
            <w:tcW w:w="1217" w:type="dxa"/>
          </w:tcPr>
          <w:p w14:paraId="165FB58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635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F684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осуществление государственного полномочия по организации и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осуществлению деятельности по опеке и попечительству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E292" w14:textId="2B75EF34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2DB" w14:textId="6D630ECE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</w:tr>
      <w:tr w:rsidR="00930805" w:rsidRPr="00C47626" w14:paraId="756C9008" w14:textId="77777777" w:rsidTr="00616FB8">
        <w:tc>
          <w:tcPr>
            <w:tcW w:w="1217" w:type="dxa"/>
          </w:tcPr>
          <w:p w14:paraId="6DDDA37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B685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EA81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бюджетам Приаргунского муниципального округа, отдельных поселений на осуществление 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государственного полномочия по созданию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административных комиссий,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16C7" w14:textId="07192A9F" w:rsidR="00930805" w:rsidRPr="00F22CB2" w:rsidRDefault="005818CB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A7CE" w14:textId="467E99E5" w:rsidR="00930805" w:rsidRPr="00F22CB2" w:rsidRDefault="005818CB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930805" w:rsidRPr="00C47626" w14:paraId="4849C9DB" w14:textId="77777777" w:rsidTr="00616FB8">
        <w:tc>
          <w:tcPr>
            <w:tcW w:w="1217" w:type="dxa"/>
          </w:tcPr>
          <w:p w14:paraId="60DE690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47EC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202 30027 14 0000 150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17C8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осуществление государственного полномочия по организации и осуществлению деятельности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по опеке и попечительству над несовершеннолетними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попечительству над несовершеннолетними»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0E79" w14:textId="77DB45F2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10075,3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2859" w14:textId="712E933C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</w:tr>
      <w:tr w:rsidR="00930805" w:rsidRPr="00C47626" w14:paraId="56A6E8FE" w14:textId="77777777" w:rsidTr="00616FB8">
        <w:tc>
          <w:tcPr>
            <w:tcW w:w="1217" w:type="dxa"/>
          </w:tcPr>
          <w:p w14:paraId="51D1A32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419D" w14:textId="317C6FB8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</w:t>
            </w:r>
            <w:r w:rsidR="00DC4C29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2450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  предоставление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компенсации части платы, взимаемой с родителей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 56-ЗЗК «О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E9B4" w14:textId="446A1E7E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73AA" w14:textId="1CC714AE" w:rsidR="00930805" w:rsidRPr="00F22CB2" w:rsidRDefault="00DC4C29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930805" w:rsidRPr="00C47626" w14:paraId="5D950AEF" w14:textId="77777777" w:rsidTr="00616FB8">
        <w:tc>
          <w:tcPr>
            <w:tcW w:w="1217" w:type="dxa"/>
          </w:tcPr>
          <w:p w14:paraId="5C4546D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906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202 30024 14 0000 150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E25C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Единая субвенция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бюджетам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отношениях в Забайкальском крае»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A655" w14:textId="31F35188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1477,3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EC97" w14:textId="11E87A13" w:rsidR="00930805" w:rsidRPr="00F22CB2" w:rsidRDefault="007F6E0D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2CB2">
              <w:rPr>
                <w:rFonts w:eastAsiaTheme="minorHAnsi"/>
                <w:sz w:val="24"/>
                <w:szCs w:val="24"/>
                <w:lang w:eastAsia="en-US"/>
              </w:rPr>
              <w:t>1426,3</w:t>
            </w:r>
          </w:p>
        </w:tc>
      </w:tr>
      <w:tr w:rsidR="00930805" w:rsidRPr="00C47626" w14:paraId="79DBEBB4" w14:textId="77777777" w:rsidTr="00616FB8">
        <w:tc>
          <w:tcPr>
            <w:tcW w:w="1217" w:type="dxa"/>
          </w:tcPr>
          <w:p w14:paraId="39D167D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6F7D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202 40000 00 0000 150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DEF6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40F6" w14:textId="6D114429" w:rsidR="00930805" w:rsidRPr="004A5810" w:rsidRDefault="00F22CB2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14271,6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DCAF" w14:textId="395B669A" w:rsidR="00930805" w:rsidRPr="004A5810" w:rsidRDefault="004A5810" w:rsidP="00616FB8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14158,0</w:t>
            </w:r>
          </w:p>
        </w:tc>
      </w:tr>
      <w:tr w:rsidR="00930805" w:rsidRPr="00C47626" w14:paraId="10368859" w14:textId="77777777" w:rsidTr="00616FB8">
        <w:tc>
          <w:tcPr>
            <w:tcW w:w="1217" w:type="dxa"/>
          </w:tcPr>
          <w:p w14:paraId="04EE5932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8FEE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202 49999 14 0000 150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8337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 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классное руководство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педагогическим работникам муниципальных общеобразовательных организаций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A215" w14:textId="26A8FB3F" w:rsidR="00930805" w:rsidRPr="004A5810" w:rsidRDefault="0069752F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D5F2" w14:textId="4A30C7EE" w:rsidR="00930805" w:rsidRPr="004A5810" w:rsidRDefault="0069752F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930805" w:rsidRPr="00C47626" w14:paraId="63AFEF20" w14:textId="77777777" w:rsidTr="00616FB8">
        <w:tc>
          <w:tcPr>
            <w:tcW w:w="1217" w:type="dxa"/>
          </w:tcPr>
          <w:p w14:paraId="3C15A20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9740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2845" w14:textId="77777777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  </w:t>
            </w:r>
            <w:bookmarkStart w:id="8" w:name="_Hlk169244595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бюджету Приаргунского муниципального округа на обеспечения </w:t>
            </w:r>
            <w:r w:rsidRPr="004A5810">
              <w:rPr>
                <w:rFonts w:eastAsiaTheme="minorHAnsi"/>
                <w:sz w:val="24"/>
                <w:szCs w:val="24"/>
                <w:lang w:eastAsia="en-US"/>
              </w:rPr>
              <w:t xml:space="preserve">льготным питанием детей военнослужащих,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DDD8" w14:textId="30C55470" w:rsidR="00930805" w:rsidRPr="004A5810" w:rsidRDefault="00B40B43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8E33" w14:textId="1052F32A" w:rsidR="00930805" w:rsidRPr="004A5810" w:rsidRDefault="00B40B43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</w:tr>
      <w:tr w:rsidR="00930805" w:rsidRPr="00C47626" w14:paraId="021E58AA" w14:textId="77777777" w:rsidTr="00616FB8">
        <w:tc>
          <w:tcPr>
            <w:tcW w:w="1217" w:type="dxa"/>
          </w:tcPr>
          <w:p w14:paraId="6F758C18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5D06" w14:textId="77777777" w:rsidR="00930805" w:rsidRPr="00C47626" w:rsidRDefault="0093080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5CAA" w14:textId="77C62D3A" w:rsidR="00930805" w:rsidRPr="00C47626" w:rsidRDefault="00930805" w:rsidP="00616FB8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</w:t>
            </w:r>
            <w:r w:rsidR="00BA51D2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бесплатным </w:t>
            </w:r>
            <w:r w:rsidR="00BA51D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питанием детей из многодетных семей, обучающихся </w:t>
            </w:r>
            <w:r w:rsidR="0069752F">
              <w:rPr>
                <w:rFonts w:eastAsiaTheme="minorHAnsi"/>
                <w:sz w:val="24"/>
                <w:szCs w:val="24"/>
                <w:lang w:eastAsia="en-US"/>
              </w:rPr>
              <w:t xml:space="preserve">в 5-11 классах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общеобразовательных организациях Забайкальского края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7D31" w14:textId="1DEB2078" w:rsidR="00930805" w:rsidRPr="004A5810" w:rsidRDefault="0069752F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4829,1</w:t>
            </w:r>
          </w:p>
          <w:p w14:paraId="07C4A30E" w14:textId="1E5D40CB" w:rsidR="0069752F" w:rsidRPr="004A5810" w:rsidRDefault="0069752F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F388" w14:textId="57B651CF" w:rsidR="00930805" w:rsidRPr="004A5810" w:rsidRDefault="0069752F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</w:tr>
      <w:tr w:rsidR="00B40B43" w:rsidRPr="00C47626" w14:paraId="5C932E45" w14:textId="77777777" w:rsidTr="00616FB8">
        <w:tc>
          <w:tcPr>
            <w:tcW w:w="1217" w:type="dxa"/>
          </w:tcPr>
          <w:p w14:paraId="59CB6705" w14:textId="36AEA684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0733" w14:textId="6536E4DA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2E4E" w14:textId="218BB0DB" w:rsidR="00B40B43" w:rsidRPr="00C47626" w:rsidRDefault="00B40B43" w:rsidP="00B40B4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4D10" w14:textId="1AA4C2EF" w:rsidR="00B40B43" w:rsidRPr="004A5810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39D9" w14:textId="56433485" w:rsidR="00B40B43" w:rsidRPr="004A5810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2195,4</w:t>
            </w:r>
          </w:p>
        </w:tc>
      </w:tr>
      <w:tr w:rsidR="00B40B43" w:rsidRPr="00C47626" w14:paraId="7E642324" w14:textId="77777777" w:rsidTr="00616FB8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55F306F8" w14:textId="19CD3A3D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2C50" w14:textId="713FE955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D932" w14:textId="66A75135" w:rsidR="00B40B43" w:rsidRPr="00C47626" w:rsidRDefault="00B40B43" w:rsidP="00B40B4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</w:t>
            </w:r>
            <w:r w:rsidR="00BA51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653F0">
              <w:rPr>
                <w:sz w:val="24"/>
                <w:szCs w:val="24"/>
              </w:rPr>
              <w:t xml:space="preserve">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инвалидов (детей-инвалидов), не имеющих статуса «обучающихся с ограниченными возможностями здоровья» обучающихся в муниципальных общеобразовательных организациях Забайкальского края детей из многодетных семей на 2026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2EB9" w14:textId="0296B0DA" w:rsidR="00B40B43" w:rsidRPr="004A5810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6E10" w14:textId="7DB388C4" w:rsidR="00B40B43" w:rsidRPr="004A5810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5810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</w:tr>
      <w:tr w:rsidR="00B40B43" w:rsidRPr="00C47626" w14:paraId="27E388ED" w14:textId="77777777" w:rsidTr="00616FB8">
        <w:tc>
          <w:tcPr>
            <w:tcW w:w="1217" w:type="dxa"/>
          </w:tcPr>
          <w:p w14:paraId="613C2455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</w:tcPr>
          <w:p w14:paraId="5B4AC206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354C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BA4" w14:textId="3A621419" w:rsidR="00B40B43" w:rsidRPr="00046974" w:rsidRDefault="004A5810" w:rsidP="00B40B4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587573,1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BCB1" w14:textId="4F2069FB" w:rsidR="00B40B43" w:rsidRPr="00046974" w:rsidRDefault="004A5810" w:rsidP="00B40B4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566341,1</w:t>
            </w:r>
          </w:p>
        </w:tc>
      </w:tr>
      <w:tr w:rsidR="00B40B43" w:rsidRPr="00C47626" w14:paraId="101702D2" w14:textId="77777777" w:rsidTr="00616FB8">
        <w:tc>
          <w:tcPr>
            <w:tcW w:w="1217" w:type="dxa"/>
          </w:tcPr>
          <w:p w14:paraId="5F08AF88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23" w:type="dxa"/>
          </w:tcPr>
          <w:p w14:paraId="6B42E087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7900" w14:textId="77777777" w:rsidR="00B40B43" w:rsidRPr="00C47626" w:rsidRDefault="00B40B43" w:rsidP="00B40B4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ECD0" w14:textId="1F428064" w:rsidR="00B40B43" w:rsidRPr="00FB76BA" w:rsidRDefault="00FB76BA" w:rsidP="00B40B4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B76B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1109288,0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AC1F" w14:textId="381D3A6A" w:rsidR="00B40B43" w:rsidRPr="00FB76BA" w:rsidRDefault="00FB76BA" w:rsidP="00B40B43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1134825,3</w:t>
            </w:r>
          </w:p>
        </w:tc>
      </w:tr>
    </w:tbl>
    <w:p w14:paraId="5AF17A34" w14:textId="3695F312" w:rsidR="00616FB8" w:rsidRDefault="00930805" w:rsidP="000B5B98">
      <w:pPr>
        <w:spacing w:line="240" w:lineRule="auto"/>
        <w:jc w:val="right"/>
        <w:rPr>
          <w:rFonts w:eastAsiaTheme="minorHAnsi"/>
          <w:b/>
          <w:bCs/>
          <w:szCs w:val="28"/>
          <w:lang w:val="en-US" w:eastAsia="en-US"/>
        </w:rPr>
      </w:pPr>
      <w:r>
        <w:rPr>
          <w:rFonts w:eastAsiaTheme="minorHAnsi"/>
          <w:b/>
          <w:bCs/>
          <w:szCs w:val="28"/>
          <w:lang w:val="en-US" w:eastAsia="en-US"/>
        </w:rPr>
        <w:t xml:space="preserve"> </w:t>
      </w:r>
    </w:p>
    <w:p w14:paraId="319AD507" w14:textId="77777777" w:rsidR="00616FB8" w:rsidRDefault="00616FB8">
      <w:pPr>
        <w:spacing w:after="160" w:line="259" w:lineRule="auto"/>
        <w:ind w:firstLine="0"/>
        <w:jc w:val="left"/>
        <w:rPr>
          <w:rFonts w:eastAsiaTheme="minorHAnsi"/>
          <w:b/>
          <w:bCs/>
          <w:szCs w:val="28"/>
          <w:lang w:val="en-US" w:eastAsia="en-US"/>
        </w:rPr>
      </w:pPr>
      <w:r>
        <w:rPr>
          <w:rFonts w:eastAsiaTheme="minorHAnsi"/>
          <w:b/>
          <w:bCs/>
          <w:szCs w:val="28"/>
          <w:lang w:val="en-US" w:eastAsia="en-US"/>
        </w:rPr>
        <w:br w:type="page"/>
      </w:r>
    </w:p>
    <w:p w14:paraId="493CBB3E" w14:textId="77777777" w:rsidR="00A55440" w:rsidRDefault="00A55440" w:rsidP="00616FB8">
      <w:pPr>
        <w:spacing w:line="240" w:lineRule="auto"/>
        <w:ind w:firstLine="0"/>
        <w:rPr>
          <w:szCs w:val="28"/>
        </w:rPr>
      </w:pPr>
    </w:p>
    <w:p w14:paraId="7B293E59" w14:textId="52E2289C" w:rsidR="005965AD" w:rsidRDefault="005965AD" w:rsidP="000B5B98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3</w:t>
      </w:r>
    </w:p>
    <w:p w14:paraId="41DE4503" w14:textId="2A6E83A6" w:rsidR="005965AD" w:rsidRDefault="005965AD" w:rsidP="000B5B98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 w:rsidR="000B5B98">
        <w:rPr>
          <w:szCs w:val="28"/>
        </w:rPr>
        <w:t xml:space="preserve">Совета Приаргунского </w:t>
      </w:r>
    </w:p>
    <w:p w14:paraId="6CBD508B" w14:textId="1D300BC4" w:rsidR="000B5B98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57402D1A" w14:textId="1C3C1020" w:rsidR="000B5B98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1BEB4A88" w14:textId="77777777" w:rsidR="00616FB8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62A4B9B6" w14:textId="2C9706D8" w:rsidR="000B5B98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0B5B98">
        <w:rPr>
          <w:szCs w:val="28"/>
        </w:rPr>
        <w:t xml:space="preserve">«О бюджете Приаргунского </w:t>
      </w:r>
    </w:p>
    <w:p w14:paraId="085F5D9B" w14:textId="77777777" w:rsidR="000B5B98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29485632" w14:textId="77777777" w:rsidR="000B5B98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6D4CA9C3" w14:textId="4A3B7D6A" w:rsidR="000B5B98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7730D2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1EBA2390" w14:textId="45F16A36" w:rsidR="000B5B98" w:rsidRPr="00E8435D" w:rsidRDefault="000B5B98" w:rsidP="000B5B9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7730D2">
        <w:rPr>
          <w:szCs w:val="28"/>
        </w:rPr>
        <w:t>7</w:t>
      </w:r>
      <w:r>
        <w:rPr>
          <w:szCs w:val="28"/>
        </w:rPr>
        <w:t>-202</w:t>
      </w:r>
      <w:r w:rsidR="007730D2">
        <w:rPr>
          <w:szCs w:val="28"/>
        </w:rPr>
        <w:t>8</w:t>
      </w:r>
      <w:r>
        <w:rPr>
          <w:szCs w:val="28"/>
        </w:rPr>
        <w:t xml:space="preserve"> годов» </w:t>
      </w:r>
    </w:p>
    <w:p w14:paraId="34B0DA66" w14:textId="77777777" w:rsidR="005965AD" w:rsidRPr="00E8435D" w:rsidRDefault="005965AD" w:rsidP="005965AD">
      <w:pPr>
        <w:jc w:val="right"/>
        <w:rPr>
          <w:szCs w:val="28"/>
        </w:rPr>
      </w:pPr>
    </w:p>
    <w:p w14:paraId="367B93B4" w14:textId="4338FFC1" w:rsidR="005965AD" w:rsidRPr="00802F9C" w:rsidRDefault="005965AD" w:rsidP="00802F9C">
      <w:pPr>
        <w:spacing w:line="240" w:lineRule="auto"/>
        <w:ind w:firstLine="0"/>
        <w:jc w:val="center"/>
        <w:rPr>
          <w:b/>
          <w:bCs/>
        </w:rPr>
      </w:pPr>
      <w:r w:rsidRPr="00802F9C">
        <w:rPr>
          <w:b/>
          <w:bCs/>
        </w:rPr>
        <w:t xml:space="preserve">Источники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b/>
          <w:bCs/>
        </w:rPr>
        <w:t xml:space="preserve">, перечень статей и видов источников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Pr="00802F9C">
        <w:rPr>
          <w:b/>
          <w:bCs/>
        </w:rPr>
        <w:t xml:space="preserve">на </w:t>
      </w:r>
      <w:r w:rsidR="000B5B98" w:rsidRPr="00802F9C">
        <w:rPr>
          <w:b/>
          <w:bCs/>
        </w:rPr>
        <w:t>202</w:t>
      </w:r>
      <w:r w:rsidR="00A55440">
        <w:rPr>
          <w:b/>
          <w:bCs/>
        </w:rPr>
        <w:t>6</w:t>
      </w:r>
      <w:r w:rsidRPr="00802F9C">
        <w:rPr>
          <w:b/>
          <w:bCs/>
        </w:rPr>
        <w:t xml:space="preserve"> год</w:t>
      </w:r>
    </w:p>
    <w:p w14:paraId="63CA48B1" w14:textId="3AEBFB1A" w:rsidR="00435F39" w:rsidRDefault="00435F39"/>
    <w:p w14:paraId="0A0CF734" w14:textId="2E7448CE" w:rsidR="005965AD" w:rsidRDefault="005965AD"/>
    <w:p w14:paraId="0ADFBF96" w14:textId="77777777" w:rsidR="005965AD" w:rsidRPr="00C47626" w:rsidRDefault="005965AD" w:rsidP="005965AD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926"/>
        <w:gridCol w:w="3031"/>
        <w:gridCol w:w="76"/>
        <w:gridCol w:w="3042"/>
        <w:gridCol w:w="1702"/>
      </w:tblGrid>
      <w:tr w:rsidR="005965AD" w14:paraId="2900D393" w14:textId="77777777" w:rsidTr="00A65688">
        <w:tc>
          <w:tcPr>
            <w:tcW w:w="5033" w:type="dxa"/>
            <w:gridSpan w:val="3"/>
          </w:tcPr>
          <w:bookmarkEnd w:id="0"/>
          <w:p w14:paraId="287A9B29" w14:textId="630CC2A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3042" w:type="dxa"/>
            <w:vMerge w:val="restart"/>
          </w:tcPr>
          <w:p w14:paraId="029F3E9A" w14:textId="6EE9F2D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702" w:type="dxa"/>
            <w:vMerge w:val="restart"/>
          </w:tcPr>
          <w:p w14:paraId="32315118" w14:textId="2117A762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5965AD" w14:paraId="6C8265CA" w14:textId="77777777" w:rsidTr="00A65688">
        <w:tc>
          <w:tcPr>
            <w:tcW w:w="1926" w:type="dxa"/>
          </w:tcPr>
          <w:p w14:paraId="1FC16E52" w14:textId="2C924091" w:rsidR="005965AD" w:rsidRDefault="005965AD" w:rsidP="00A65688">
            <w:pPr>
              <w:spacing w:line="240" w:lineRule="auto"/>
              <w:ind w:firstLine="0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3107" w:type="dxa"/>
            <w:gridSpan w:val="2"/>
          </w:tcPr>
          <w:p w14:paraId="5AB1F0F1" w14:textId="69A087A5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042" w:type="dxa"/>
            <w:vMerge/>
          </w:tcPr>
          <w:p w14:paraId="77752D62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  <w:tc>
          <w:tcPr>
            <w:tcW w:w="1702" w:type="dxa"/>
            <w:vMerge/>
          </w:tcPr>
          <w:p w14:paraId="655AEEA7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</w:tr>
      <w:tr w:rsidR="00473F5A" w14:paraId="13BC00B3" w14:textId="77777777" w:rsidTr="00A65688">
        <w:tc>
          <w:tcPr>
            <w:tcW w:w="1926" w:type="dxa"/>
          </w:tcPr>
          <w:p w14:paraId="151EC694" w14:textId="2E738A40" w:rsidR="00473F5A" w:rsidRPr="005965AD" w:rsidRDefault="00473F5A" w:rsidP="00A6568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7" w:type="dxa"/>
            <w:gridSpan w:val="2"/>
          </w:tcPr>
          <w:p w14:paraId="58B4C6B3" w14:textId="218B8E12" w:rsidR="00473F5A" w:rsidRPr="003F23BF" w:rsidRDefault="00473F5A" w:rsidP="00473F5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A379DF1" w14:textId="01D613B2" w:rsidR="00473F5A" w:rsidRDefault="00473F5A" w:rsidP="00473F5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32B2E305" w14:textId="0CBE4E43" w:rsidR="00473F5A" w:rsidRDefault="00473F5A" w:rsidP="00473F5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A65688" w14:paraId="0FFF74AE" w14:textId="77777777" w:rsidTr="00C909B4">
        <w:tc>
          <w:tcPr>
            <w:tcW w:w="1926" w:type="dxa"/>
            <w:vAlign w:val="bottom"/>
          </w:tcPr>
          <w:p w14:paraId="6187F084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031" w:type="dxa"/>
            <w:vAlign w:val="bottom"/>
          </w:tcPr>
          <w:p w14:paraId="3722D4CA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118" w:type="dxa"/>
            <w:gridSpan w:val="2"/>
            <w:vAlign w:val="bottom"/>
          </w:tcPr>
          <w:p w14:paraId="4E4A253F" w14:textId="038B38C2" w:rsidR="00A65688" w:rsidRPr="00A65688" w:rsidRDefault="00A65688" w:rsidP="00A65688">
            <w:pPr>
              <w:spacing w:line="240" w:lineRule="auto"/>
              <w:ind w:right="180"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702" w:type="dxa"/>
            <w:vAlign w:val="bottom"/>
          </w:tcPr>
          <w:p w14:paraId="0D83AFE4" w14:textId="0F0D2D3E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-1370,4</w:t>
            </w:r>
          </w:p>
        </w:tc>
      </w:tr>
      <w:tr w:rsidR="00A65688" w14:paraId="4F0DC4E0" w14:textId="77777777" w:rsidTr="00C909B4">
        <w:tc>
          <w:tcPr>
            <w:tcW w:w="1926" w:type="dxa"/>
            <w:vAlign w:val="bottom"/>
          </w:tcPr>
          <w:p w14:paraId="562BE930" w14:textId="078D50EF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6D9DB632" w14:textId="5366972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01030100000000800</w:t>
            </w:r>
          </w:p>
        </w:tc>
        <w:tc>
          <w:tcPr>
            <w:tcW w:w="3118" w:type="dxa"/>
            <w:gridSpan w:val="2"/>
            <w:vAlign w:val="bottom"/>
          </w:tcPr>
          <w:p w14:paraId="56637B3F" w14:textId="0E7BBA13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 xml:space="preserve">Погашение обязательств за счет прочих </w:t>
            </w:r>
            <w:r w:rsidR="00CF6C50">
              <w:rPr>
                <w:sz w:val="24"/>
                <w:szCs w:val="24"/>
              </w:rPr>
              <w:t>и</w:t>
            </w:r>
            <w:r w:rsidRPr="00A65688">
              <w:rPr>
                <w:sz w:val="24"/>
                <w:szCs w:val="24"/>
              </w:rPr>
              <w:t>сточников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14:paraId="417C0D0F" w14:textId="11C28E2E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63379946" w14:textId="77777777" w:rsidTr="00C909B4">
        <w:tc>
          <w:tcPr>
            <w:tcW w:w="1926" w:type="dxa"/>
            <w:vAlign w:val="bottom"/>
          </w:tcPr>
          <w:p w14:paraId="244259A5" w14:textId="6FD530CE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2075D7B3" w14:textId="60BE5495" w:rsidR="00A65688" w:rsidRDefault="00A65688" w:rsidP="00A65688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0103010014</w:t>
            </w:r>
            <w:r w:rsidRPr="00F10485">
              <w:rPr>
                <w:sz w:val="26"/>
                <w:szCs w:val="26"/>
              </w:rPr>
              <w:t>0000810</w:t>
            </w:r>
          </w:p>
        </w:tc>
        <w:tc>
          <w:tcPr>
            <w:tcW w:w="3118" w:type="dxa"/>
            <w:gridSpan w:val="2"/>
            <w:vAlign w:val="bottom"/>
          </w:tcPr>
          <w:p w14:paraId="63E0AFD0" w14:textId="00BFBAD0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702" w:type="dxa"/>
            <w:vAlign w:val="bottom"/>
          </w:tcPr>
          <w:p w14:paraId="3DC5AAD6" w14:textId="566E7981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3C53BA72" w14:textId="77777777" w:rsidTr="00C909B4">
        <w:tc>
          <w:tcPr>
            <w:tcW w:w="1926" w:type="dxa"/>
            <w:vAlign w:val="bottom"/>
          </w:tcPr>
          <w:p w14:paraId="500DA6DB" w14:textId="67382FB1" w:rsidR="00A65688" w:rsidRDefault="00A65688" w:rsidP="00A65688">
            <w:pPr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902</w:t>
            </w:r>
          </w:p>
        </w:tc>
        <w:tc>
          <w:tcPr>
            <w:tcW w:w="3031" w:type="dxa"/>
            <w:vAlign w:val="bottom"/>
          </w:tcPr>
          <w:p w14:paraId="36C70B15" w14:textId="718A78D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b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3118" w:type="dxa"/>
            <w:gridSpan w:val="2"/>
            <w:vAlign w:val="bottom"/>
          </w:tcPr>
          <w:p w14:paraId="0D00F136" w14:textId="684A73EB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vAlign w:val="bottom"/>
          </w:tcPr>
          <w:p w14:paraId="78324A27" w14:textId="0B4DF7FC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65688" w14:paraId="4D0B8A5F" w14:textId="77777777" w:rsidTr="00C909B4">
        <w:tc>
          <w:tcPr>
            <w:tcW w:w="1926" w:type="dxa"/>
            <w:vAlign w:val="bottom"/>
          </w:tcPr>
          <w:p w14:paraId="46BB3483" w14:textId="492F2A74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6DA6008" w14:textId="317C8EEA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gridSpan w:val="2"/>
            <w:vAlign w:val="bottom"/>
          </w:tcPr>
          <w:p w14:paraId="52A2CF99" w14:textId="12837AA2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2" w:type="dxa"/>
            <w:vAlign w:val="bottom"/>
          </w:tcPr>
          <w:p w14:paraId="4B02FF5E" w14:textId="225F24CB" w:rsidR="00A65688" w:rsidRPr="00A65688" w:rsidRDefault="00A65688" w:rsidP="00F7059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</w:t>
            </w:r>
            <w:r w:rsidR="00A55440">
              <w:rPr>
                <w:sz w:val="24"/>
                <w:szCs w:val="24"/>
              </w:rPr>
              <w:t>1183241,5</w:t>
            </w:r>
          </w:p>
        </w:tc>
      </w:tr>
      <w:tr w:rsidR="00F70598" w14:paraId="7B9FA645" w14:textId="77777777" w:rsidTr="007F4E05">
        <w:tc>
          <w:tcPr>
            <w:tcW w:w="1926" w:type="dxa"/>
            <w:vAlign w:val="bottom"/>
          </w:tcPr>
          <w:p w14:paraId="17B71C2B" w14:textId="13479755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66C067A6" w14:textId="3C85470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18" w:type="dxa"/>
            <w:gridSpan w:val="2"/>
            <w:vAlign w:val="bottom"/>
          </w:tcPr>
          <w:p w14:paraId="7E5536D3" w14:textId="6001FB3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2" w:type="dxa"/>
          </w:tcPr>
          <w:p w14:paraId="736E6A4A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6252F98" w14:textId="786CCEA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A55440">
              <w:rPr>
                <w:sz w:val="24"/>
                <w:szCs w:val="24"/>
              </w:rPr>
              <w:t>1183241,5</w:t>
            </w:r>
          </w:p>
        </w:tc>
      </w:tr>
      <w:tr w:rsidR="00F70598" w14:paraId="3FDF6589" w14:textId="77777777" w:rsidTr="007F4E05">
        <w:tc>
          <w:tcPr>
            <w:tcW w:w="1926" w:type="dxa"/>
            <w:vAlign w:val="bottom"/>
          </w:tcPr>
          <w:p w14:paraId="169902EE" w14:textId="4AE7A59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07121EAF" w14:textId="33C863AE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gridSpan w:val="2"/>
            <w:vAlign w:val="bottom"/>
          </w:tcPr>
          <w:p w14:paraId="5D2FD838" w14:textId="29A4CB2D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2" w:type="dxa"/>
          </w:tcPr>
          <w:p w14:paraId="6DF08899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F86C279" w14:textId="139968D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A55440">
              <w:rPr>
                <w:sz w:val="24"/>
                <w:szCs w:val="24"/>
              </w:rPr>
              <w:t>1183241,5</w:t>
            </w:r>
          </w:p>
        </w:tc>
      </w:tr>
      <w:tr w:rsidR="00F70598" w14:paraId="070316D1" w14:textId="77777777" w:rsidTr="007F4E05">
        <w:tc>
          <w:tcPr>
            <w:tcW w:w="1926" w:type="dxa"/>
            <w:vAlign w:val="bottom"/>
          </w:tcPr>
          <w:p w14:paraId="5DFD3756" w14:textId="1F3C69C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5640CDCF" w14:textId="6BB3DC1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01 05 02 01 14 0000 510</w:t>
            </w:r>
          </w:p>
        </w:tc>
        <w:tc>
          <w:tcPr>
            <w:tcW w:w="3118" w:type="dxa"/>
            <w:gridSpan w:val="2"/>
            <w:vAlign w:val="bottom"/>
          </w:tcPr>
          <w:p w14:paraId="0F2469CD" w14:textId="6E0FAA3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B54F3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FB8AA9" w14:textId="68E9D42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A55440">
              <w:rPr>
                <w:sz w:val="24"/>
                <w:szCs w:val="24"/>
              </w:rPr>
              <w:t>1183241,5</w:t>
            </w:r>
          </w:p>
        </w:tc>
      </w:tr>
      <w:tr w:rsidR="00A65688" w14:paraId="13B24959" w14:textId="77777777" w:rsidTr="00C909B4">
        <w:tc>
          <w:tcPr>
            <w:tcW w:w="1926" w:type="dxa"/>
            <w:vAlign w:val="bottom"/>
          </w:tcPr>
          <w:p w14:paraId="7340DCDE" w14:textId="4C9AB979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A6630B4" w14:textId="66CA22C8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gridSpan w:val="2"/>
            <w:vAlign w:val="bottom"/>
          </w:tcPr>
          <w:p w14:paraId="5D672D33" w14:textId="73A54BF6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2" w:type="dxa"/>
            <w:vAlign w:val="bottom"/>
          </w:tcPr>
          <w:p w14:paraId="5A3DE620" w14:textId="3B5F2D06" w:rsidR="00A65688" w:rsidRPr="00A65688" w:rsidRDefault="00A55440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1183241,5</w:t>
            </w:r>
          </w:p>
        </w:tc>
      </w:tr>
      <w:tr w:rsidR="00A55440" w14:paraId="6C4498B9" w14:textId="77777777" w:rsidTr="007F4E05">
        <w:tc>
          <w:tcPr>
            <w:tcW w:w="1926" w:type="dxa"/>
            <w:vAlign w:val="bottom"/>
          </w:tcPr>
          <w:p w14:paraId="5B885C92" w14:textId="2DA4F9D2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9544574" w14:textId="2D10A6FC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18" w:type="dxa"/>
            <w:gridSpan w:val="2"/>
            <w:vAlign w:val="bottom"/>
          </w:tcPr>
          <w:p w14:paraId="50F922A5" w14:textId="72E2E623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2" w:type="dxa"/>
          </w:tcPr>
          <w:p w14:paraId="00B2F3EE" w14:textId="0E9B9916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41A6C">
              <w:rPr>
                <w:sz w:val="24"/>
                <w:szCs w:val="24"/>
              </w:rPr>
              <w:t>1183241,5</w:t>
            </w:r>
          </w:p>
        </w:tc>
      </w:tr>
      <w:tr w:rsidR="00A55440" w14:paraId="2E55C642" w14:textId="77777777" w:rsidTr="007F4E05">
        <w:tc>
          <w:tcPr>
            <w:tcW w:w="1926" w:type="dxa"/>
            <w:vAlign w:val="bottom"/>
          </w:tcPr>
          <w:p w14:paraId="1B70A430" w14:textId="1C3C3E58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4B578401" w14:textId="4E306BD7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gridSpan w:val="2"/>
            <w:vAlign w:val="bottom"/>
          </w:tcPr>
          <w:p w14:paraId="776FE789" w14:textId="32A607F3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702" w:type="dxa"/>
          </w:tcPr>
          <w:p w14:paraId="1B12766C" w14:textId="50FC5957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41A6C">
              <w:rPr>
                <w:sz w:val="24"/>
                <w:szCs w:val="24"/>
              </w:rPr>
              <w:t>1183241,5</w:t>
            </w:r>
          </w:p>
        </w:tc>
      </w:tr>
      <w:tr w:rsidR="00A55440" w14:paraId="46D7563D" w14:textId="77777777" w:rsidTr="007F4E05">
        <w:tc>
          <w:tcPr>
            <w:tcW w:w="1926" w:type="dxa"/>
            <w:vAlign w:val="bottom"/>
          </w:tcPr>
          <w:p w14:paraId="1D7E7466" w14:textId="77E1A88C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7443B22" w14:textId="270BF953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118" w:type="dxa"/>
            <w:gridSpan w:val="2"/>
            <w:vAlign w:val="bottom"/>
          </w:tcPr>
          <w:p w14:paraId="2F9D452B" w14:textId="11689F60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7356D7" w14:textId="16B7EE76" w:rsidR="00A55440" w:rsidRPr="00A65688" w:rsidRDefault="00A55440" w:rsidP="00A554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41A6C">
              <w:rPr>
                <w:sz w:val="24"/>
                <w:szCs w:val="24"/>
              </w:rPr>
              <w:t>1183241,5</w:t>
            </w:r>
          </w:p>
        </w:tc>
      </w:tr>
    </w:tbl>
    <w:p w14:paraId="63265434" w14:textId="670001D9" w:rsidR="005965AD" w:rsidRDefault="005965AD"/>
    <w:p w14:paraId="0653BF7F" w14:textId="4FCBA9DA" w:rsidR="000B5B98" w:rsidRDefault="000B5B98"/>
    <w:p w14:paraId="533FE9CF" w14:textId="38EE523A" w:rsidR="00616FB8" w:rsidRDefault="00616FB8">
      <w:pPr>
        <w:spacing w:after="160" w:line="259" w:lineRule="auto"/>
        <w:ind w:firstLine="0"/>
        <w:jc w:val="left"/>
      </w:pPr>
      <w:r>
        <w:br w:type="page"/>
      </w:r>
    </w:p>
    <w:p w14:paraId="75AB0912" w14:textId="3D87E336" w:rsidR="00802F9C" w:rsidRDefault="00802F9C" w:rsidP="00616FB8">
      <w:pPr>
        <w:ind w:firstLine="0"/>
      </w:pPr>
    </w:p>
    <w:p w14:paraId="7B5D5702" w14:textId="062786FC" w:rsidR="00802F9C" w:rsidRDefault="00802F9C" w:rsidP="00802F9C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4</w:t>
      </w:r>
    </w:p>
    <w:p w14:paraId="46DFEC80" w14:textId="77777777" w:rsidR="00802F9C" w:rsidRDefault="00802F9C" w:rsidP="00802F9C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1780BF3F" w14:textId="77777777" w:rsidR="00802F9C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1359812" w14:textId="77777777" w:rsidR="00802F9C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78C55933" w14:textId="77777777" w:rsidR="00616FB8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6C84BB82" w14:textId="45FBFCCD" w:rsidR="00802F9C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802F9C">
        <w:rPr>
          <w:szCs w:val="28"/>
        </w:rPr>
        <w:t xml:space="preserve">«О бюджете Приаргунского </w:t>
      </w:r>
    </w:p>
    <w:p w14:paraId="3B1A65A2" w14:textId="77777777" w:rsidR="00802F9C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7EB9D7FB" w14:textId="77777777" w:rsidR="00802F9C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3A9FBA1C" w14:textId="4680BA94" w:rsidR="00802F9C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C9513E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1CB39CD1" w14:textId="1A052FF1" w:rsidR="00802F9C" w:rsidRPr="00E8435D" w:rsidRDefault="00802F9C" w:rsidP="00802F9C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C9513E">
        <w:rPr>
          <w:szCs w:val="28"/>
        </w:rPr>
        <w:t>7</w:t>
      </w:r>
      <w:r>
        <w:rPr>
          <w:szCs w:val="28"/>
        </w:rPr>
        <w:t>-202</w:t>
      </w:r>
      <w:r w:rsidR="00C9513E">
        <w:rPr>
          <w:szCs w:val="28"/>
        </w:rPr>
        <w:t>8</w:t>
      </w:r>
      <w:r>
        <w:rPr>
          <w:szCs w:val="28"/>
        </w:rPr>
        <w:t xml:space="preserve"> годов» </w:t>
      </w:r>
    </w:p>
    <w:p w14:paraId="3193ACD5" w14:textId="77777777" w:rsidR="00802F9C" w:rsidRPr="00E8435D" w:rsidRDefault="00802F9C" w:rsidP="00802F9C">
      <w:pPr>
        <w:jc w:val="right"/>
        <w:rPr>
          <w:szCs w:val="28"/>
        </w:rPr>
      </w:pPr>
    </w:p>
    <w:p w14:paraId="1FE37CCE" w14:textId="77777777" w:rsidR="00802F9C" w:rsidRDefault="00802F9C" w:rsidP="00802F9C">
      <w:pPr>
        <w:spacing w:line="240" w:lineRule="auto"/>
        <w:ind w:firstLine="0"/>
        <w:jc w:val="center"/>
        <w:rPr>
          <w:b/>
          <w:bCs/>
        </w:rPr>
      </w:pPr>
      <w:r w:rsidRPr="00802F9C">
        <w:rPr>
          <w:b/>
          <w:bCs/>
        </w:rPr>
        <w:t>Источники финансирования дефицита бюджета Приаргунского муниципального округа Забайкальского края, перечень статей и видов источников финансирования дефицита бюджета 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Pr="00802F9C">
        <w:rPr>
          <w:b/>
          <w:bCs/>
        </w:rPr>
        <w:t xml:space="preserve">на </w:t>
      </w:r>
      <w:r>
        <w:rPr>
          <w:b/>
          <w:bCs/>
        </w:rPr>
        <w:t>плановый период</w:t>
      </w:r>
    </w:p>
    <w:p w14:paraId="735E0E3E" w14:textId="3F439CCF" w:rsidR="00802F9C" w:rsidRPr="00802F9C" w:rsidRDefault="00802F9C" w:rsidP="00802F9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802F9C">
        <w:rPr>
          <w:b/>
          <w:bCs/>
        </w:rPr>
        <w:t>202</w:t>
      </w:r>
      <w:r>
        <w:rPr>
          <w:b/>
          <w:bCs/>
        </w:rPr>
        <w:t>6 и 2027</w:t>
      </w:r>
      <w:r w:rsidRPr="00802F9C">
        <w:rPr>
          <w:b/>
          <w:bCs/>
        </w:rPr>
        <w:t xml:space="preserve"> год</w:t>
      </w:r>
      <w:r>
        <w:rPr>
          <w:b/>
          <w:bCs/>
        </w:rPr>
        <w:t>ов</w:t>
      </w:r>
    </w:p>
    <w:p w14:paraId="7A554347" w14:textId="77777777" w:rsidR="00802F9C" w:rsidRDefault="00802F9C" w:rsidP="00802F9C"/>
    <w:p w14:paraId="181007BC" w14:textId="5BF1D76F" w:rsidR="00A24900" w:rsidRDefault="00A24900" w:rsidP="00A24900">
      <w:r w:rsidRPr="00A24900">
        <w:rPr>
          <w:szCs w:val="28"/>
        </w:rPr>
        <w:t xml:space="preserve"> </w:t>
      </w:r>
    </w:p>
    <w:p w14:paraId="3A056D79" w14:textId="77777777" w:rsidR="00A24900" w:rsidRPr="00C47626" w:rsidRDefault="00A24900" w:rsidP="00A24900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2426"/>
        <w:gridCol w:w="2072"/>
        <w:gridCol w:w="1467"/>
        <w:gridCol w:w="1454"/>
      </w:tblGrid>
      <w:tr w:rsidR="00A24900" w14:paraId="67174D93" w14:textId="77777777" w:rsidTr="00616FB8">
        <w:tc>
          <w:tcPr>
            <w:tcW w:w="4352" w:type="dxa"/>
            <w:gridSpan w:val="2"/>
          </w:tcPr>
          <w:p w14:paraId="7D457AF1" w14:textId="77777777" w:rsidR="00A24900" w:rsidRPr="00337AB9" w:rsidRDefault="00A24900" w:rsidP="00616FB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Код классификации источников финансирования дефицита бюджета</w:t>
            </w:r>
          </w:p>
        </w:tc>
        <w:tc>
          <w:tcPr>
            <w:tcW w:w="2072" w:type="dxa"/>
            <w:vMerge w:val="restart"/>
          </w:tcPr>
          <w:p w14:paraId="6D8A7465" w14:textId="77777777" w:rsidR="00A24900" w:rsidRPr="00337AB9" w:rsidRDefault="00A24900" w:rsidP="00616FB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Код классификации источников финансирования дефицита бюджета</w:t>
            </w:r>
          </w:p>
        </w:tc>
        <w:tc>
          <w:tcPr>
            <w:tcW w:w="2921" w:type="dxa"/>
            <w:gridSpan w:val="2"/>
          </w:tcPr>
          <w:p w14:paraId="73A048D7" w14:textId="77777777" w:rsidR="00A24900" w:rsidRPr="00337AB9" w:rsidRDefault="00A24900" w:rsidP="00616FB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Сумма</w:t>
            </w:r>
          </w:p>
        </w:tc>
      </w:tr>
      <w:tr w:rsidR="00A24900" w14:paraId="4E893C41" w14:textId="77777777" w:rsidTr="00616FB8">
        <w:tc>
          <w:tcPr>
            <w:tcW w:w="1926" w:type="dxa"/>
          </w:tcPr>
          <w:p w14:paraId="0407E8C8" w14:textId="77777777" w:rsidR="00A24900" w:rsidRDefault="00A24900" w:rsidP="00616FB8">
            <w:pPr>
              <w:spacing w:line="240" w:lineRule="auto"/>
              <w:ind w:firstLine="0"/>
              <w:jc w:val="left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426" w:type="dxa"/>
          </w:tcPr>
          <w:p w14:paraId="3E79F51B" w14:textId="77777777" w:rsidR="00A24900" w:rsidRPr="00337AB9" w:rsidRDefault="00A24900" w:rsidP="00616FB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2072" w:type="dxa"/>
            <w:vMerge/>
          </w:tcPr>
          <w:p w14:paraId="67BCEC57" w14:textId="77777777" w:rsidR="00A24900" w:rsidRPr="00337AB9" w:rsidRDefault="00A24900" w:rsidP="00616FB8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14:paraId="55C3B626" w14:textId="69D066D9" w:rsidR="00A24900" w:rsidRPr="00337AB9" w:rsidRDefault="00A24900" w:rsidP="00616FB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202</w:t>
            </w:r>
            <w:r w:rsidR="00F61052">
              <w:rPr>
                <w:bCs/>
                <w:sz w:val="24"/>
                <w:szCs w:val="24"/>
              </w:rPr>
              <w:t>7</w:t>
            </w:r>
            <w:r w:rsidRPr="00337AB9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54" w:type="dxa"/>
          </w:tcPr>
          <w:p w14:paraId="502FA2E6" w14:textId="41C005EE" w:rsidR="00A24900" w:rsidRPr="00337AB9" w:rsidRDefault="00A24900" w:rsidP="00616FB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202</w:t>
            </w:r>
            <w:r w:rsidR="00F61052">
              <w:rPr>
                <w:bCs/>
                <w:sz w:val="24"/>
                <w:szCs w:val="24"/>
              </w:rPr>
              <w:t>8</w:t>
            </w:r>
            <w:r w:rsidRPr="00337AB9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A24900" w14:paraId="2FDA32FB" w14:textId="77777777" w:rsidTr="00616FB8">
        <w:tc>
          <w:tcPr>
            <w:tcW w:w="1926" w:type="dxa"/>
          </w:tcPr>
          <w:p w14:paraId="01D95645" w14:textId="77777777" w:rsidR="00A24900" w:rsidRPr="005965AD" w:rsidRDefault="00A24900" w:rsidP="00616FB8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14:paraId="09CF4194" w14:textId="77777777" w:rsidR="00A24900" w:rsidRPr="00337AB9" w:rsidRDefault="00A24900" w:rsidP="00616FB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6F137A32" w14:textId="77777777" w:rsidR="00A24900" w:rsidRPr="00337AB9" w:rsidRDefault="00A24900" w:rsidP="00616FB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14:paraId="5943C02C" w14:textId="77777777" w:rsidR="00A24900" w:rsidRPr="00337AB9" w:rsidRDefault="00A24900" w:rsidP="00616FB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14:paraId="173037D2" w14:textId="77777777" w:rsidR="00A24900" w:rsidRPr="00337AB9" w:rsidRDefault="00A24900" w:rsidP="00616FB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37AB9">
              <w:rPr>
                <w:bCs/>
                <w:sz w:val="24"/>
                <w:szCs w:val="24"/>
              </w:rPr>
              <w:t>5</w:t>
            </w:r>
          </w:p>
        </w:tc>
      </w:tr>
      <w:tr w:rsidR="00A24900" w14:paraId="37F3B453" w14:textId="77777777" w:rsidTr="00616FB8">
        <w:tc>
          <w:tcPr>
            <w:tcW w:w="1926" w:type="dxa"/>
            <w:vAlign w:val="bottom"/>
          </w:tcPr>
          <w:p w14:paraId="60E289CB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bottom"/>
          </w:tcPr>
          <w:p w14:paraId="6DCD1CF1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bottom"/>
          </w:tcPr>
          <w:p w14:paraId="70DC2E7A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467" w:type="dxa"/>
            <w:vAlign w:val="bottom"/>
          </w:tcPr>
          <w:p w14:paraId="49EFF1EF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-1370,4</w:t>
            </w:r>
          </w:p>
        </w:tc>
        <w:tc>
          <w:tcPr>
            <w:tcW w:w="1454" w:type="dxa"/>
            <w:vAlign w:val="bottom"/>
          </w:tcPr>
          <w:p w14:paraId="15214228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-1370,4</w:t>
            </w:r>
          </w:p>
        </w:tc>
      </w:tr>
      <w:tr w:rsidR="00A24900" w14:paraId="7169C595" w14:textId="77777777" w:rsidTr="00616FB8">
        <w:tc>
          <w:tcPr>
            <w:tcW w:w="1926" w:type="dxa"/>
            <w:vAlign w:val="bottom"/>
          </w:tcPr>
          <w:p w14:paraId="1B59AC0C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5A29FE4E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01030100000000800</w:t>
            </w:r>
          </w:p>
        </w:tc>
        <w:tc>
          <w:tcPr>
            <w:tcW w:w="2072" w:type="dxa"/>
            <w:vAlign w:val="bottom"/>
          </w:tcPr>
          <w:p w14:paraId="180DEE26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 xml:space="preserve">Погашение обязательств за счет прочих </w:t>
            </w:r>
            <w:proofErr w:type="spellStart"/>
            <w:r w:rsidRPr="00107696">
              <w:rPr>
                <w:sz w:val="24"/>
                <w:szCs w:val="24"/>
              </w:rPr>
              <w:t>сточников</w:t>
            </w:r>
            <w:proofErr w:type="spellEnd"/>
            <w:r w:rsidRPr="00107696">
              <w:rPr>
                <w:sz w:val="24"/>
                <w:szCs w:val="24"/>
              </w:rPr>
              <w:t xml:space="preserve"> внутреннего финансирования дефицитов бюджетов</w:t>
            </w:r>
          </w:p>
        </w:tc>
        <w:tc>
          <w:tcPr>
            <w:tcW w:w="1467" w:type="dxa"/>
            <w:vAlign w:val="bottom"/>
          </w:tcPr>
          <w:p w14:paraId="6975EC49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Cs/>
                <w:sz w:val="24"/>
                <w:szCs w:val="24"/>
              </w:rPr>
              <w:t>-1370,4</w:t>
            </w:r>
          </w:p>
        </w:tc>
        <w:tc>
          <w:tcPr>
            <w:tcW w:w="1454" w:type="dxa"/>
            <w:vAlign w:val="bottom"/>
          </w:tcPr>
          <w:p w14:paraId="6BF6AD78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Cs/>
                <w:sz w:val="24"/>
                <w:szCs w:val="24"/>
              </w:rPr>
              <w:t>-1370,4</w:t>
            </w:r>
          </w:p>
        </w:tc>
      </w:tr>
      <w:tr w:rsidR="00A24900" w14:paraId="05A8049E" w14:textId="77777777" w:rsidTr="00616FB8">
        <w:tc>
          <w:tcPr>
            <w:tcW w:w="1926" w:type="dxa"/>
            <w:vAlign w:val="bottom"/>
          </w:tcPr>
          <w:p w14:paraId="01CDE20A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2426" w:type="dxa"/>
            <w:vAlign w:val="bottom"/>
          </w:tcPr>
          <w:p w14:paraId="52654551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01030100140000810</w:t>
            </w:r>
          </w:p>
        </w:tc>
        <w:tc>
          <w:tcPr>
            <w:tcW w:w="2072" w:type="dxa"/>
            <w:vAlign w:val="bottom"/>
          </w:tcPr>
          <w:p w14:paraId="12210A4D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467" w:type="dxa"/>
            <w:vAlign w:val="bottom"/>
          </w:tcPr>
          <w:p w14:paraId="1894D63C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Cs/>
                <w:sz w:val="24"/>
                <w:szCs w:val="24"/>
              </w:rPr>
              <w:t>-1370,4</w:t>
            </w:r>
          </w:p>
        </w:tc>
        <w:tc>
          <w:tcPr>
            <w:tcW w:w="1454" w:type="dxa"/>
            <w:vAlign w:val="bottom"/>
          </w:tcPr>
          <w:p w14:paraId="20EB805C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Cs/>
                <w:sz w:val="24"/>
                <w:szCs w:val="24"/>
              </w:rPr>
              <w:t>-1370,4</w:t>
            </w:r>
          </w:p>
        </w:tc>
      </w:tr>
      <w:tr w:rsidR="00A24900" w14:paraId="678CEA9D" w14:textId="77777777" w:rsidTr="00616FB8">
        <w:tc>
          <w:tcPr>
            <w:tcW w:w="1926" w:type="dxa"/>
            <w:vAlign w:val="bottom"/>
          </w:tcPr>
          <w:p w14:paraId="19C5E7E9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585E8632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01050000000000 000</w:t>
            </w:r>
          </w:p>
        </w:tc>
        <w:tc>
          <w:tcPr>
            <w:tcW w:w="2072" w:type="dxa"/>
            <w:vAlign w:val="bottom"/>
          </w:tcPr>
          <w:p w14:paraId="3D4F20FA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vAlign w:val="bottom"/>
          </w:tcPr>
          <w:p w14:paraId="1FB0F77B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54" w:type="dxa"/>
            <w:vAlign w:val="bottom"/>
          </w:tcPr>
          <w:p w14:paraId="6312E94C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24900" w14:paraId="72276662" w14:textId="77777777" w:rsidTr="00616FB8">
        <w:tc>
          <w:tcPr>
            <w:tcW w:w="1926" w:type="dxa"/>
            <w:vAlign w:val="bottom"/>
          </w:tcPr>
          <w:p w14:paraId="2411795B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bookmarkStart w:id="9" w:name="_Hlk185768500"/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4D695640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01050000000000 00</w:t>
            </w:r>
          </w:p>
        </w:tc>
        <w:tc>
          <w:tcPr>
            <w:tcW w:w="2072" w:type="dxa"/>
            <w:vAlign w:val="bottom"/>
          </w:tcPr>
          <w:p w14:paraId="5D1EA5F2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7BD126CD" w14:textId="5F84AA44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06C6">
              <w:rPr>
                <w:sz w:val="24"/>
                <w:szCs w:val="24"/>
              </w:rPr>
              <w:t>1109288,0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1CA8A46" w14:textId="31EB2F18" w:rsidR="00A24900" w:rsidRPr="00107696" w:rsidRDefault="00A406C6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-1134825,3</w:t>
            </w:r>
          </w:p>
        </w:tc>
      </w:tr>
      <w:bookmarkEnd w:id="9"/>
      <w:tr w:rsidR="00A406C6" w14:paraId="492FC800" w14:textId="77777777" w:rsidTr="00616FB8">
        <w:tc>
          <w:tcPr>
            <w:tcW w:w="1926" w:type="dxa"/>
            <w:vAlign w:val="bottom"/>
          </w:tcPr>
          <w:p w14:paraId="6C8FBE53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618578C0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01050200000000500</w:t>
            </w:r>
          </w:p>
        </w:tc>
        <w:tc>
          <w:tcPr>
            <w:tcW w:w="2072" w:type="dxa"/>
            <w:vAlign w:val="bottom"/>
          </w:tcPr>
          <w:p w14:paraId="58764EAA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4DB4C5B2" w14:textId="618FBBE5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-1109288,0</w:t>
            </w:r>
          </w:p>
        </w:tc>
        <w:tc>
          <w:tcPr>
            <w:tcW w:w="1454" w:type="dxa"/>
            <w:shd w:val="clear" w:color="auto" w:fill="auto"/>
          </w:tcPr>
          <w:p w14:paraId="566694F7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0EA8F10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B1113C2" w14:textId="386DA1F2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76AA">
              <w:rPr>
                <w:sz w:val="24"/>
                <w:szCs w:val="24"/>
              </w:rPr>
              <w:t>-1134825,3</w:t>
            </w:r>
          </w:p>
        </w:tc>
      </w:tr>
      <w:tr w:rsidR="00A406C6" w14:paraId="690823D5" w14:textId="77777777" w:rsidTr="00616FB8">
        <w:tc>
          <w:tcPr>
            <w:tcW w:w="1926" w:type="dxa"/>
            <w:vAlign w:val="bottom"/>
          </w:tcPr>
          <w:p w14:paraId="49188FA0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4E4ACEFB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01050201000000510</w:t>
            </w:r>
          </w:p>
        </w:tc>
        <w:tc>
          <w:tcPr>
            <w:tcW w:w="2072" w:type="dxa"/>
            <w:vAlign w:val="bottom"/>
          </w:tcPr>
          <w:p w14:paraId="26F35591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6026621B" w14:textId="38CEA752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-1109288,0</w:t>
            </w:r>
          </w:p>
        </w:tc>
        <w:tc>
          <w:tcPr>
            <w:tcW w:w="1454" w:type="dxa"/>
            <w:shd w:val="clear" w:color="auto" w:fill="auto"/>
          </w:tcPr>
          <w:p w14:paraId="2A5F0478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ABD0FB3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218DCFF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B8E9C1F" w14:textId="72103046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76AA">
              <w:rPr>
                <w:sz w:val="24"/>
                <w:szCs w:val="24"/>
              </w:rPr>
              <w:t>-1134825,3</w:t>
            </w:r>
          </w:p>
        </w:tc>
      </w:tr>
      <w:tr w:rsidR="00A406C6" w14:paraId="0A498ECE" w14:textId="77777777" w:rsidTr="00616FB8">
        <w:tc>
          <w:tcPr>
            <w:tcW w:w="1926" w:type="dxa"/>
            <w:vAlign w:val="bottom"/>
          </w:tcPr>
          <w:p w14:paraId="785382A9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36C876E5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01050201140</w:t>
            </w:r>
            <w:r>
              <w:rPr>
                <w:sz w:val="24"/>
                <w:szCs w:val="24"/>
              </w:rPr>
              <w:t>0</w:t>
            </w:r>
            <w:r w:rsidRPr="00107696">
              <w:rPr>
                <w:sz w:val="24"/>
                <w:szCs w:val="24"/>
              </w:rPr>
              <w:t>00510</w:t>
            </w:r>
          </w:p>
        </w:tc>
        <w:tc>
          <w:tcPr>
            <w:tcW w:w="2072" w:type="dxa"/>
            <w:vAlign w:val="bottom"/>
          </w:tcPr>
          <w:p w14:paraId="4385FF71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06A55A23" w14:textId="6F10F5AE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-1109288,0</w:t>
            </w:r>
          </w:p>
        </w:tc>
        <w:tc>
          <w:tcPr>
            <w:tcW w:w="1454" w:type="dxa"/>
            <w:shd w:val="clear" w:color="auto" w:fill="auto"/>
          </w:tcPr>
          <w:p w14:paraId="27A8C74A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5A27422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188550E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9200D45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64F0B30" w14:textId="77777777" w:rsidR="00A406C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07F9A27" w14:textId="7DA9CDF4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76AA">
              <w:rPr>
                <w:sz w:val="24"/>
                <w:szCs w:val="24"/>
              </w:rPr>
              <w:t>-1134825,3</w:t>
            </w:r>
          </w:p>
        </w:tc>
      </w:tr>
      <w:tr w:rsidR="00A24900" w14:paraId="3F5F40BB" w14:textId="77777777" w:rsidTr="00616FB8">
        <w:tc>
          <w:tcPr>
            <w:tcW w:w="1926" w:type="dxa"/>
            <w:vAlign w:val="bottom"/>
          </w:tcPr>
          <w:p w14:paraId="42F836FF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4762BD63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01050000000000600</w:t>
            </w:r>
          </w:p>
        </w:tc>
        <w:tc>
          <w:tcPr>
            <w:tcW w:w="2072" w:type="dxa"/>
            <w:vAlign w:val="bottom"/>
          </w:tcPr>
          <w:p w14:paraId="32085642" w14:textId="77777777" w:rsidR="00A24900" w:rsidRPr="00107696" w:rsidRDefault="00A24900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04E1ECE9" w14:textId="277B5C51" w:rsidR="00A24900" w:rsidRPr="00107696" w:rsidRDefault="00A406C6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1109288,0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A4A4C55" w14:textId="290BF1C3" w:rsidR="00A24900" w:rsidRPr="00107696" w:rsidRDefault="00A406C6" w:rsidP="00616F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1134825,3</w:t>
            </w:r>
          </w:p>
        </w:tc>
      </w:tr>
      <w:tr w:rsidR="00A406C6" w14:paraId="1714D92D" w14:textId="77777777" w:rsidTr="00616FB8">
        <w:tc>
          <w:tcPr>
            <w:tcW w:w="1926" w:type="dxa"/>
            <w:vAlign w:val="bottom"/>
          </w:tcPr>
          <w:p w14:paraId="44431655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5CBC90E5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01050200000000600</w:t>
            </w:r>
          </w:p>
        </w:tc>
        <w:tc>
          <w:tcPr>
            <w:tcW w:w="2072" w:type="dxa"/>
            <w:vAlign w:val="bottom"/>
          </w:tcPr>
          <w:p w14:paraId="490F8F1C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74F210EA" w14:textId="29A244A1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1109288,0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57FE8DB" w14:textId="298DE8BD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1134825,3</w:t>
            </w:r>
          </w:p>
        </w:tc>
      </w:tr>
      <w:tr w:rsidR="00A406C6" w14:paraId="6840F725" w14:textId="77777777" w:rsidTr="00616FB8">
        <w:tc>
          <w:tcPr>
            <w:tcW w:w="1926" w:type="dxa"/>
            <w:vAlign w:val="bottom"/>
          </w:tcPr>
          <w:p w14:paraId="15DC4EFE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3FCF303A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01050201000000610</w:t>
            </w:r>
          </w:p>
        </w:tc>
        <w:tc>
          <w:tcPr>
            <w:tcW w:w="2072" w:type="dxa"/>
            <w:vAlign w:val="bottom"/>
          </w:tcPr>
          <w:p w14:paraId="0A7A05A1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06369BD4" w14:textId="0E763089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1109288,0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804B92D" w14:textId="50320C8D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1134825,3</w:t>
            </w:r>
          </w:p>
        </w:tc>
      </w:tr>
      <w:tr w:rsidR="00A406C6" w14:paraId="6098AB55" w14:textId="77777777" w:rsidTr="00616FB8">
        <w:tc>
          <w:tcPr>
            <w:tcW w:w="1926" w:type="dxa"/>
            <w:vAlign w:val="bottom"/>
          </w:tcPr>
          <w:p w14:paraId="1F5633C4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902</w:t>
            </w:r>
          </w:p>
        </w:tc>
        <w:tc>
          <w:tcPr>
            <w:tcW w:w="2426" w:type="dxa"/>
            <w:vAlign w:val="bottom"/>
          </w:tcPr>
          <w:p w14:paraId="490C9A34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01050201140000610</w:t>
            </w:r>
          </w:p>
        </w:tc>
        <w:tc>
          <w:tcPr>
            <w:tcW w:w="2072" w:type="dxa"/>
            <w:vAlign w:val="bottom"/>
          </w:tcPr>
          <w:p w14:paraId="038498FB" w14:textId="7777777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07696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467" w:type="dxa"/>
            <w:shd w:val="clear" w:color="auto" w:fill="auto"/>
            <w:vAlign w:val="bottom"/>
          </w:tcPr>
          <w:p w14:paraId="10ED91BB" w14:textId="60802A98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1109288,0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4FC5D6C" w14:textId="7D0A8B47" w:rsidR="00A406C6" w:rsidRPr="00107696" w:rsidRDefault="00A406C6" w:rsidP="00A40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1134825,3</w:t>
            </w:r>
          </w:p>
        </w:tc>
      </w:tr>
    </w:tbl>
    <w:p w14:paraId="296FDD8E" w14:textId="43935A77" w:rsidR="000C1FE7" w:rsidRDefault="000C1FE7"/>
    <w:p w14:paraId="4B49E77A" w14:textId="6F1E274D" w:rsidR="00616FB8" w:rsidRDefault="00616FB8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36AD919F" w14:textId="77777777" w:rsidR="008B46EA" w:rsidRDefault="008B46EA" w:rsidP="00616FB8">
      <w:pPr>
        <w:spacing w:line="240" w:lineRule="auto"/>
        <w:ind w:firstLine="0"/>
        <w:rPr>
          <w:szCs w:val="28"/>
        </w:rPr>
      </w:pPr>
    </w:p>
    <w:p w14:paraId="5281165A" w14:textId="4C14026B" w:rsidR="008B46EA" w:rsidRDefault="008B46EA" w:rsidP="008B46EA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5</w:t>
      </w:r>
    </w:p>
    <w:p w14:paraId="3D4361CC" w14:textId="77777777" w:rsidR="008B46EA" w:rsidRDefault="008B46EA" w:rsidP="008B46EA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5D0BA68D" w14:textId="77777777" w:rsidR="008B46EA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23014817" w14:textId="77777777" w:rsidR="008B46EA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2F8D0CB8" w14:textId="77777777" w:rsidR="00616FB8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7E2459DB" w14:textId="512DAB4F" w:rsidR="008B46EA" w:rsidRDefault="00616FB8" w:rsidP="00616FB8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8B46EA">
        <w:rPr>
          <w:szCs w:val="28"/>
        </w:rPr>
        <w:t xml:space="preserve">«О бюджете Приаргунского </w:t>
      </w:r>
    </w:p>
    <w:p w14:paraId="53981647" w14:textId="77777777" w:rsidR="008B46EA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0C9B8BF8" w14:textId="77777777" w:rsidR="008B46EA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46556B55" w14:textId="307504B2" w:rsidR="008B46EA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3C6AA9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5603653C" w14:textId="2A0EC6D9" w:rsidR="008B46EA" w:rsidRPr="00E8435D" w:rsidRDefault="008B46EA" w:rsidP="008B46EA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3C6AA9">
        <w:rPr>
          <w:szCs w:val="28"/>
        </w:rPr>
        <w:t>7</w:t>
      </w:r>
      <w:r>
        <w:rPr>
          <w:szCs w:val="28"/>
        </w:rPr>
        <w:t>-202</w:t>
      </w:r>
      <w:r w:rsidR="003C6AA9">
        <w:rPr>
          <w:szCs w:val="28"/>
        </w:rPr>
        <w:t>8</w:t>
      </w:r>
      <w:r>
        <w:rPr>
          <w:szCs w:val="28"/>
        </w:rPr>
        <w:t xml:space="preserve"> годов» </w:t>
      </w:r>
    </w:p>
    <w:p w14:paraId="19FFAF92" w14:textId="3D087B8B" w:rsidR="009B6646" w:rsidRDefault="009B6646" w:rsidP="009B6646">
      <w:pPr>
        <w:spacing w:line="240" w:lineRule="auto"/>
        <w:jc w:val="right"/>
        <w:rPr>
          <w:szCs w:val="28"/>
        </w:rPr>
      </w:pPr>
    </w:p>
    <w:p w14:paraId="097851A6" w14:textId="67E11216" w:rsidR="008B46EA" w:rsidRDefault="008B46EA" w:rsidP="009B6646">
      <w:pPr>
        <w:spacing w:line="240" w:lineRule="auto"/>
        <w:jc w:val="right"/>
        <w:rPr>
          <w:szCs w:val="28"/>
        </w:rPr>
      </w:pPr>
    </w:p>
    <w:p w14:paraId="5CAA1F28" w14:textId="5E04182A" w:rsidR="008B46EA" w:rsidRPr="008B46EA" w:rsidRDefault="008B46EA" w:rsidP="008B46EA">
      <w:pPr>
        <w:spacing w:line="240" w:lineRule="auto"/>
        <w:ind w:firstLine="0"/>
        <w:jc w:val="center"/>
        <w:rPr>
          <w:b/>
          <w:bCs/>
          <w:szCs w:val="28"/>
        </w:rPr>
      </w:pPr>
      <w:r w:rsidRPr="008B46EA">
        <w:rPr>
          <w:b/>
          <w:bCs/>
          <w:szCs w:val="28"/>
        </w:rPr>
        <w:t>Объем и распределение бюджетных ассигнований бюджета Приаргунского муниципального округа Забайкальского края по разделам, подразделам, целевым статьям, группам видов расходов и по целевым статьям</w:t>
      </w:r>
      <w:r>
        <w:rPr>
          <w:b/>
          <w:bCs/>
          <w:szCs w:val="28"/>
        </w:rPr>
        <w:t>,</w:t>
      </w:r>
      <w:r w:rsidRPr="008B46EA">
        <w:rPr>
          <w:b/>
          <w:bCs/>
          <w:szCs w:val="28"/>
        </w:rPr>
        <w:t xml:space="preserve"> группам видов расходов классификации расходов бюджетов</w:t>
      </w:r>
      <w:r>
        <w:rPr>
          <w:b/>
          <w:bCs/>
          <w:szCs w:val="28"/>
        </w:rPr>
        <w:t xml:space="preserve"> </w:t>
      </w:r>
      <w:r w:rsidRPr="008B46EA">
        <w:rPr>
          <w:b/>
          <w:bCs/>
          <w:szCs w:val="28"/>
        </w:rPr>
        <w:t>на 202</w:t>
      </w:r>
      <w:r w:rsidR="003C6AA9">
        <w:rPr>
          <w:b/>
          <w:bCs/>
          <w:szCs w:val="28"/>
        </w:rPr>
        <w:t>6</w:t>
      </w:r>
      <w:r w:rsidRPr="008B46EA">
        <w:rPr>
          <w:b/>
          <w:bCs/>
          <w:szCs w:val="28"/>
        </w:rPr>
        <w:t xml:space="preserve"> год</w:t>
      </w:r>
    </w:p>
    <w:p w14:paraId="407FCC74" w14:textId="01D35EA7" w:rsidR="008B46EA" w:rsidRDefault="008B46EA" w:rsidP="009B6646">
      <w:pPr>
        <w:spacing w:line="240" w:lineRule="auto"/>
        <w:jc w:val="right"/>
        <w:rPr>
          <w:szCs w:val="28"/>
        </w:rPr>
      </w:pPr>
    </w:p>
    <w:p w14:paraId="24E2DE59" w14:textId="2E78C039" w:rsidR="008B46EA" w:rsidRDefault="008B46EA" w:rsidP="009B6646">
      <w:pPr>
        <w:spacing w:line="240" w:lineRule="auto"/>
        <w:jc w:val="right"/>
        <w:rPr>
          <w:szCs w:val="28"/>
        </w:rPr>
      </w:pPr>
    </w:p>
    <w:p w14:paraId="6973048D" w14:textId="77777777" w:rsidR="008B46EA" w:rsidRDefault="008B46EA" w:rsidP="009B6646">
      <w:pPr>
        <w:spacing w:line="240" w:lineRule="auto"/>
        <w:jc w:val="right"/>
        <w:rPr>
          <w:szCs w:val="28"/>
        </w:rPr>
      </w:pPr>
    </w:p>
    <w:p w14:paraId="3B3366EC" w14:textId="77777777" w:rsidR="008B46EA" w:rsidRPr="008B46EA" w:rsidRDefault="008B46EA" w:rsidP="008B46EA">
      <w:pPr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8B46EA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9817" w:type="dxa"/>
        <w:tblLayout w:type="fixed"/>
        <w:tblLook w:val="04A0" w:firstRow="1" w:lastRow="0" w:firstColumn="1" w:lastColumn="0" w:noHBand="0" w:noVBand="1"/>
      </w:tblPr>
      <w:tblGrid>
        <w:gridCol w:w="2830"/>
        <w:gridCol w:w="1183"/>
        <w:gridCol w:w="1227"/>
        <w:gridCol w:w="1884"/>
        <w:gridCol w:w="1145"/>
        <w:gridCol w:w="1548"/>
      </w:tblGrid>
      <w:tr w:rsidR="008B46EA" w:rsidRPr="008B46EA" w14:paraId="3D710A8B" w14:textId="77777777" w:rsidTr="008B46EA">
        <w:tc>
          <w:tcPr>
            <w:tcW w:w="2830" w:type="dxa"/>
          </w:tcPr>
          <w:p w14:paraId="3E004C5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183" w:type="dxa"/>
          </w:tcPr>
          <w:p w14:paraId="2C7C9E7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1227" w:type="dxa"/>
          </w:tcPr>
          <w:p w14:paraId="43D6EE7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884" w:type="dxa"/>
          </w:tcPr>
          <w:p w14:paraId="2786A1B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</w:t>
            </w:r>
          </w:p>
          <w:p w14:paraId="72F6F7E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145" w:type="dxa"/>
          </w:tcPr>
          <w:p w14:paraId="0791D7A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1548" w:type="dxa"/>
          </w:tcPr>
          <w:p w14:paraId="010BD1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8B46EA" w:rsidRPr="008B46EA" w14:paraId="19E20C36" w14:textId="77777777" w:rsidTr="0057540F">
        <w:tc>
          <w:tcPr>
            <w:tcW w:w="2830" w:type="dxa"/>
            <w:vAlign w:val="bottom"/>
          </w:tcPr>
          <w:p w14:paraId="34AE57AE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3" w:type="dxa"/>
            <w:vAlign w:val="bottom"/>
          </w:tcPr>
          <w:p w14:paraId="1F6683B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7" w:type="dxa"/>
            <w:vAlign w:val="bottom"/>
          </w:tcPr>
          <w:p w14:paraId="3AD773E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4" w:type="dxa"/>
            <w:vAlign w:val="bottom"/>
          </w:tcPr>
          <w:p w14:paraId="7685FA6B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5" w:type="dxa"/>
            <w:vAlign w:val="bottom"/>
          </w:tcPr>
          <w:p w14:paraId="0CE4E019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8" w:type="dxa"/>
            <w:vAlign w:val="bottom"/>
          </w:tcPr>
          <w:p w14:paraId="4375D10F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B46EA" w:rsidRPr="008B46EA" w14:paraId="6241E46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C5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1183" w:type="dxa"/>
            <w:vAlign w:val="bottom"/>
          </w:tcPr>
          <w:p w14:paraId="31E0CC5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80BEB1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1C45AD4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3814C51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FDB11AD" w14:textId="3B47785A" w:rsidR="008B46EA" w:rsidRPr="00F61052" w:rsidRDefault="007A359B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204091,2</w:t>
            </w:r>
          </w:p>
        </w:tc>
      </w:tr>
      <w:tr w:rsidR="008B46EA" w:rsidRPr="008B46EA" w14:paraId="7B0EAE87" w14:textId="77777777" w:rsidTr="0057540F">
        <w:tc>
          <w:tcPr>
            <w:tcW w:w="2830" w:type="dxa"/>
            <w:vAlign w:val="bottom"/>
          </w:tcPr>
          <w:p w14:paraId="14E412F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83" w:type="dxa"/>
            <w:vAlign w:val="bottom"/>
          </w:tcPr>
          <w:p w14:paraId="0CB9705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11894A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70C72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3827E0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29B4ED" w14:textId="093AE45C" w:rsidR="008B46EA" w:rsidRPr="00F61052" w:rsidRDefault="00DB056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</w:tr>
      <w:tr w:rsidR="008B46EA" w:rsidRPr="008B46EA" w14:paraId="462D2D28" w14:textId="77777777" w:rsidTr="0057540F">
        <w:tc>
          <w:tcPr>
            <w:tcW w:w="2830" w:type="dxa"/>
            <w:vAlign w:val="bottom"/>
          </w:tcPr>
          <w:p w14:paraId="7D4A675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_Hlk183419397"/>
            <w:r w:rsidRPr="008B46EA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2A6BE0B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79840B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6F798D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13AEC98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3375B854" w14:textId="316D8179" w:rsidR="008B46EA" w:rsidRPr="008B46EA" w:rsidRDefault="00DB056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</w:tr>
      <w:bookmarkEnd w:id="10"/>
      <w:tr w:rsidR="008B46EA" w:rsidRPr="008B46EA" w14:paraId="6643DEA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2BAD" w14:textId="4A03C65D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="007F1230"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муниципальных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42DA650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F6203C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E379B0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3643E63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5E39123" w14:textId="7D04CA7C" w:rsidR="008B46EA" w:rsidRPr="008B46EA" w:rsidRDefault="00DB056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693,1</w:t>
            </w:r>
          </w:p>
        </w:tc>
      </w:tr>
      <w:tr w:rsidR="008B46EA" w:rsidRPr="008B46EA" w14:paraId="65F97D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9EE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1183" w:type="dxa"/>
            <w:vAlign w:val="bottom"/>
          </w:tcPr>
          <w:p w14:paraId="22FB10B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4BDFB4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75E8E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183AF1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E226DC" w14:textId="23600501" w:rsidR="008B46EA" w:rsidRPr="008B46EA" w:rsidRDefault="00011B8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8B46EA" w:rsidRPr="008B46EA" w14:paraId="7C0CBCC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90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0CBCAE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D76952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44342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1891D79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E07CB3D" w14:textId="0AFFC55D" w:rsidR="008B46EA" w:rsidRPr="008B46EA" w:rsidRDefault="00011B8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8B46EA" w:rsidRPr="008B46EA" w14:paraId="4ACC5FE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B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5B8AB4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332DBD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297F7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00C759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906F405" w14:textId="7792AF5B" w:rsidR="008B46EA" w:rsidRPr="008B46EA" w:rsidRDefault="00011B8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8B46EA" w:rsidRPr="008B46EA" w14:paraId="61C5FC9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3C9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4E5AAB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9D2399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0F8484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FF966E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EE15C4" w14:textId="0F3C7889" w:rsidR="008B46EA" w:rsidRPr="008B46EA" w:rsidRDefault="00011B8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1647,4</w:t>
            </w:r>
          </w:p>
        </w:tc>
      </w:tr>
      <w:tr w:rsidR="008B46EA" w:rsidRPr="008B46EA" w14:paraId="612EDA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E0D" w14:textId="4C798780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bCs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6288E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0834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C1993C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C4761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9634A87" w14:textId="675A509B" w:rsidR="008B46EA" w:rsidRPr="008B46EA" w:rsidRDefault="00011B8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497,5</w:t>
            </w:r>
          </w:p>
        </w:tc>
      </w:tr>
      <w:tr w:rsidR="008B46EA" w:rsidRPr="008B46EA" w14:paraId="4B138A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E2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51B88B3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C1722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B4627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D5ABD3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D1A0A8C" w14:textId="048020A4" w:rsidR="008B46EA" w:rsidRPr="008B46EA" w:rsidRDefault="00BB11E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</w:tr>
      <w:tr w:rsidR="008B46EA" w:rsidRPr="008B46EA" w14:paraId="5203818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002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1183" w:type="dxa"/>
            <w:vAlign w:val="bottom"/>
          </w:tcPr>
          <w:p w14:paraId="38BC573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C6B0B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19ADB5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4CDE14B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CE78F6" w14:textId="707D33D9" w:rsidR="008B46EA" w:rsidRPr="00F61052" w:rsidRDefault="00755D8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59572,5</w:t>
            </w:r>
          </w:p>
        </w:tc>
      </w:tr>
      <w:tr w:rsidR="008B46EA" w:rsidRPr="008B46EA" w14:paraId="42A362F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1F1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464BB4E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16721E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C8DB3E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733A815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6811F88" w14:textId="27955DBB" w:rsidR="008B46EA" w:rsidRPr="00F61052" w:rsidRDefault="006530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</w:tr>
      <w:tr w:rsidR="008B46EA" w:rsidRPr="008B46EA" w14:paraId="418519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7A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C499F2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6AE10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2477ED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BD8F76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D97542D" w14:textId="59A56907" w:rsidR="008B46EA" w:rsidRPr="003F095E" w:rsidRDefault="006530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</w:tr>
      <w:tr w:rsidR="008B46EA" w:rsidRPr="008B46EA" w14:paraId="1D7955F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73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F9D0E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739A1A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FB075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1556AA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44E843AE" w14:textId="5562FEB6" w:rsidR="008B46EA" w:rsidRPr="008B46EA" w:rsidRDefault="007730C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</w:tr>
      <w:tr w:rsidR="008B46EA" w:rsidRPr="008B46EA" w14:paraId="6F6C0DB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84F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D703C2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5C0E19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39B188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008AF2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8339F1D" w14:textId="099AE47B" w:rsidR="008B46EA" w:rsidRPr="008B46EA" w:rsidRDefault="006530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700,0</w:t>
            </w:r>
          </w:p>
        </w:tc>
      </w:tr>
      <w:tr w:rsidR="008B46EA" w:rsidRPr="008B46EA" w14:paraId="786959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6B85" w14:textId="7EF0C039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77C483C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00B83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BA9170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60E59F6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4219BF8" w14:textId="0F1D166B" w:rsidR="008B46EA" w:rsidRPr="008B46EA" w:rsidRDefault="007730C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12428,8</w:t>
            </w:r>
          </w:p>
        </w:tc>
      </w:tr>
      <w:tr w:rsidR="008B46EA" w:rsidRPr="008B46EA" w14:paraId="6125F47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0F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048CEDE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D8E544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843566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A573D0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FCD46E7" w14:textId="5073B4AB" w:rsidR="008B46EA" w:rsidRPr="008B46EA" w:rsidRDefault="006530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</w:tr>
      <w:tr w:rsidR="008B46EA" w:rsidRPr="008B46EA" w14:paraId="6EF349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7BC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1183" w:type="dxa"/>
            <w:vAlign w:val="bottom"/>
          </w:tcPr>
          <w:p w14:paraId="3ADD3EC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4BDB02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C1AD46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535B4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4E13677" w14:textId="53CAC987" w:rsidR="008B46EA" w:rsidRPr="008B46EA" w:rsidRDefault="005165B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</w:tr>
      <w:tr w:rsidR="008B46EA" w:rsidRPr="008B46EA" w14:paraId="4A9E47B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3A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636FAB7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1227" w:type="dxa"/>
            <w:vAlign w:val="bottom"/>
          </w:tcPr>
          <w:p w14:paraId="4E1222D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8CE67F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176755A" w14:textId="77777777" w:rsidR="008B46EA" w:rsidRPr="003F095E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880A749" w14:textId="10A9677B" w:rsidR="008B46EA" w:rsidRPr="003F095E" w:rsidRDefault="00755D8C" w:rsidP="00E35C2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</w:tr>
      <w:tr w:rsidR="008B46EA" w:rsidRPr="008B46EA" w14:paraId="14FE503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3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6C37342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CD8BC8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1C51A0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41834A1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BF2BC0" w14:textId="1F877588" w:rsidR="008B46EA" w:rsidRPr="008B46EA" w:rsidRDefault="00E92C0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8B46EA" w:rsidRPr="00A357C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6A028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A2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5F560B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18D0C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19DCB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5A3435C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001395E" w14:textId="0C9BE24C" w:rsidR="008B46EA" w:rsidRPr="008B46EA" w:rsidRDefault="00E92C0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8B46EA" w:rsidRPr="00F61052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6FB844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5C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123A905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BBFD7B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9C40C6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11BD15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3B946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8B46EA" w:rsidRPr="008B46EA" w14:paraId="4F1205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87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FA9A00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96E4FB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7F4170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A24970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8C2AA75" w14:textId="77777777" w:rsidR="008B46EA" w:rsidRPr="00F61052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8B46EA" w:rsidRPr="008B46EA" w14:paraId="565453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2A48" w14:textId="31CF5BA0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83" w:type="dxa"/>
            <w:vAlign w:val="bottom"/>
          </w:tcPr>
          <w:p w14:paraId="539DB47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4212EC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0D06D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56CBA7C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EFDF3F" w14:textId="24CD3D6F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35C22" w:rsidRPr="00A357C9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</w:tr>
      <w:tr w:rsidR="008B46EA" w:rsidRPr="008B46EA" w14:paraId="6FEC044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3F8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3C023AD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C9811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D36D2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3A10336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A920C3B" w14:textId="3E37A94A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35C22" w:rsidRPr="00F61052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</w:tr>
      <w:tr w:rsidR="008B46EA" w:rsidRPr="008B46EA" w14:paraId="1AD955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79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Приаргунья</w:t>
            </w:r>
            <w:proofErr w:type="spellEnd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» на 2022-2026 гг.</w:t>
            </w:r>
          </w:p>
        </w:tc>
        <w:tc>
          <w:tcPr>
            <w:tcW w:w="1183" w:type="dxa"/>
            <w:vAlign w:val="bottom"/>
          </w:tcPr>
          <w:p w14:paraId="103004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A556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4A2E5A" w14:textId="1FF1747B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</w:t>
            </w:r>
            <w:r w:rsidR="001F7F21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79516</w:t>
            </w:r>
          </w:p>
        </w:tc>
        <w:tc>
          <w:tcPr>
            <w:tcW w:w="1145" w:type="dxa"/>
            <w:vAlign w:val="bottom"/>
          </w:tcPr>
          <w:p w14:paraId="36E0EA7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D8ED04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8B46EA" w:rsidRPr="008B46EA" w14:paraId="4596DF9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F62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FE1A06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DD3152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5E0ABC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1145" w:type="dxa"/>
            <w:vAlign w:val="bottom"/>
          </w:tcPr>
          <w:p w14:paraId="2729D25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A78566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8B46EA" w:rsidRPr="008B46EA" w14:paraId="3A2733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A214" w14:textId="7974A189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</w:t>
            </w:r>
            <w:r w:rsidR="00DC3C5F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-2026г.г.</w:t>
            </w:r>
          </w:p>
        </w:tc>
        <w:tc>
          <w:tcPr>
            <w:tcW w:w="1183" w:type="dxa"/>
            <w:vAlign w:val="bottom"/>
          </w:tcPr>
          <w:p w14:paraId="0155C26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20F4A1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F9A7DC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54D7C7F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51ED03A" w14:textId="0558678A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35C22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  <w:r w:rsidR="008B46EA"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46EA" w:rsidRPr="008B46EA" w14:paraId="70DEE4C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847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F5E974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ADDB5B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691E9A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06BE7FC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386DF3" w14:textId="379D4B2F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35C22" w:rsidRPr="00F61052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</w:tr>
      <w:tr w:rsidR="008B46EA" w:rsidRPr="008B46EA" w14:paraId="2E4C19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CC61" w14:textId="30970F39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</w:t>
            </w:r>
            <w:r w:rsidR="00DC3C5F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DC3C5F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1183" w:type="dxa"/>
            <w:vAlign w:val="bottom"/>
          </w:tcPr>
          <w:p w14:paraId="7D7F804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F68F1D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813B5F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473919F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A663B5" w14:textId="2925170D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E35C22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091545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626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D641AA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45E6D1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58B62F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3F60A19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9248528" w14:textId="7AF73857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E35C22" w:rsidRPr="00F61052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44D4DD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35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1FEF60A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D5B517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3510C8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075BAAF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BB41B6" w14:textId="06B8312F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</w:tr>
      <w:tr w:rsidR="008B46EA" w:rsidRPr="008B46EA" w14:paraId="1514D1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BBE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EE860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3C0DD6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8FA78B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1BF58BC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5FF0FFB" w14:textId="424DB3C4" w:rsidR="008B46EA" w:rsidRPr="00F61052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</w:tr>
      <w:tr w:rsidR="008B46EA" w:rsidRPr="008B46EA" w14:paraId="02085E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63C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20EBBD11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0F565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2CA5B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9D468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8156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C74C4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869B4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B50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3C0AD1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109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715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DF0A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6E62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0B8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58BF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6FC0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4A9726D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78DAD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E3AA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4FA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8AF3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8E35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3988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F340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323C56E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7EBAC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A72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7602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40877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79A0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B20A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E4F9" w14:textId="77777777" w:rsidR="00E35C22" w:rsidRDefault="00E35C2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D90C9" w14:textId="6CF80FFF" w:rsidR="008B46EA" w:rsidRPr="008B46EA" w:rsidRDefault="00E92C0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8B46EA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0733A6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2BB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ADB5F9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E6A4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7145B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518C88C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767E11C" w14:textId="75DC9A4E" w:rsidR="008B46EA" w:rsidRPr="00F61052" w:rsidRDefault="00E92C0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8B46EA" w:rsidRPr="00F61052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46EA" w:rsidRPr="008B46EA" w14:paraId="462ED1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60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1183" w:type="dxa"/>
            <w:vAlign w:val="bottom"/>
          </w:tcPr>
          <w:p w14:paraId="04F4D62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C9822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93953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28CF766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9FD5190" w14:textId="535D4283" w:rsidR="008B46EA" w:rsidRPr="00F61052" w:rsidRDefault="00FC6B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8B46EA" w:rsidRPr="008B46EA" w14:paraId="11030D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8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183" w:type="dxa"/>
            <w:vAlign w:val="bottom"/>
          </w:tcPr>
          <w:p w14:paraId="3C080D9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FE913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01563F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1145" w:type="dxa"/>
            <w:vAlign w:val="bottom"/>
          </w:tcPr>
          <w:p w14:paraId="1FA7C52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2444B22" w14:textId="71F1D146" w:rsidR="008B46EA" w:rsidRPr="008B46EA" w:rsidRDefault="00FC6B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8B46EA" w:rsidRPr="008B46EA" w14:paraId="6E5E0A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B40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183" w:type="dxa"/>
            <w:vAlign w:val="bottom"/>
          </w:tcPr>
          <w:p w14:paraId="2A498C6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29BD15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EBAB77F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2C1E4227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CA2CB" w14:textId="758AEA7B" w:rsidR="008B46EA" w:rsidRPr="00FC6B70" w:rsidRDefault="00DA7D5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8B46EA" w:rsidRPr="008B46EA" w14:paraId="7E1728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3E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23D99ED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EAFCFA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9BF5925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6CCBC1EC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FDB60A3" w14:textId="6A22D3F7" w:rsidR="008B46EA" w:rsidRPr="00FC6B70" w:rsidRDefault="00DA7D5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8B46EA" w:rsidRPr="008B46EA" w14:paraId="4BF172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13B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  труда</w:t>
            </w:r>
          </w:p>
        </w:tc>
        <w:tc>
          <w:tcPr>
            <w:tcW w:w="1183" w:type="dxa"/>
            <w:vAlign w:val="bottom"/>
          </w:tcPr>
          <w:p w14:paraId="3BB02B4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078B1D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4C1CD0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3FFA33F3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CA7C9B0" w14:textId="32DB3372" w:rsidR="008B46EA" w:rsidRPr="00FC6B70" w:rsidRDefault="00DA7D5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val="en-US" w:eastAsia="en-US"/>
              </w:rPr>
              <w:t>551</w:t>
            </w: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</w:tr>
      <w:tr w:rsidR="008B46EA" w:rsidRPr="008B46EA" w14:paraId="55DCD4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19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1" w:name="_Hlk183421503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F368F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20A21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DF660D5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FEDB27A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CE4F020" w14:textId="034B62EE" w:rsidR="008B46EA" w:rsidRPr="00FC6B70" w:rsidRDefault="00DA7D5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423,8</w:t>
            </w:r>
          </w:p>
        </w:tc>
      </w:tr>
      <w:bookmarkEnd w:id="11"/>
      <w:tr w:rsidR="008B46EA" w:rsidRPr="008B46EA" w14:paraId="50B14E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7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354D0B9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7C39C7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6575D6C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0A7D54B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1AE8F03" w14:textId="0A8625FE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A7D5E" w:rsidRPr="00FC6B70">
              <w:rPr>
                <w:rFonts w:eastAsiaTheme="minorHAnsi"/>
                <w:sz w:val="24"/>
                <w:szCs w:val="24"/>
                <w:lang w:eastAsia="en-US"/>
              </w:rPr>
              <w:t>28,0</w:t>
            </w:r>
          </w:p>
        </w:tc>
      </w:tr>
      <w:tr w:rsidR="008B46EA" w:rsidRPr="008B46EA" w14:paraId="70EBF57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6A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1183" w:type="dxa"/>
            <w:vAlign w:val="bottom"/>
          </w:tcPr>
          <w:p w14:paraId="3E09EBD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A95BA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52E6A52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60B16BEE" w14:textId="77777777" w:rsidR="008B46EA" w:rsidRPr="00FC6B70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18686BF" w14:textId="5D8B0D43" w:rsidR="008B46EA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1086,6</w:t>
            </w:r>
          </w:p>
        </w:tc>
      </w:tr>
      <w:tr w:rsidR="008B46EA" w:rsidRPr="008B46EA" w14:paraId="448E4C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39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7D8842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5308D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486E1D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591F43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7B534516" w14:textId="4B81D7C5" w:rsidR="008B46EA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834,</w:t>
            </w:r>
            <w:r w:rsidR="00851309" w:rsidRPr="00F61052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8B46EA" w:rsidRPr="008B46EA" w14:paraId="2481DE2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66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100433E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C4919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5A029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72234F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657E1E4" w14:textId="11BC8F58" w:rsidR="008B46EA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252,0</w:t>
            </w:r>
          </w:p>
        </w:tc>
      </w:tr>
      <w:tr w:rsidR="008B46EA" w:rsidRPr="008B46EA" w14:paraId="0232448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DDB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183" w:type="dxa"/>
            <w:vAlign w:val="bottom"/>
          </w:tcPr>
          <w:p w14:paraId="51CDE97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38212E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01B38B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F5BFC2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6E45F8C" w14:textId="5CAFB71B" w:rsidR="008B46EA" w:rsidRPr="00F61052" w:rsidRDefault="0005686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</w:tr>
      <w:tr w:rsidR="008B46EA" w:rsidRPr="008B46EA" w14:paraId="78D6F6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60C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183" w:type="dxa"/>
            <w:vAlign w:val="bottom"/>
          </w:tcPr>
          <w:p w14:paraId="613DAB6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5E5AD3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273206A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4536AE1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20F6F" w14:textId="5764BC46" w:rsidR="008B46EA" w:rsidRPr="00FC6B70" w:rsidRDefault="00EC183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</w:tr>
      <w:tr w:rsidR="008B46EA" w:rsidRPr="008B46EA" w14:paraId="70CE6C9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40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8CC64F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44949D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AA1AFB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57DEE2A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CAB404C" w14:textId="240C48D7" w:rsidR="008B46EA" w:rsidRPr="00FC6B70" w:rsidRDefault="00EC183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C6B70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</w:tr>
      <w:tr w:rsidR="008B46EA" w:rsidRPr="008B46EA" w14:paraId="47B63C0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B38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1183" w:type="dxa"/>
            <w:vAlign w:val="bottom"/>
          </w:tcPr>
          <w:p w14:paraId="467CE1D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F0E91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182B1E7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493C0EB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0DAD18" w14:textId="3FEA1723" w:rsidR="008B46EA" w:rsidRPr="00F61052" w:rsidRDefault="006A6A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8B46EA" w:rsidRPr="008B46EA" w14:paraId="7A08AE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796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97FD3C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7EC936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9E062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01ED2C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88393C" w14:textId="407BBC84" w:rsidR="008B46EA" w:rsidRPr="008B46EA" w:rsidRDefault="006A6A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8B46EA" w:rsidRPr="008B46EA" w14:paraId="75544A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214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31ABAB0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1CD56F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5D8EA57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46D93C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ACA1354" w14:textId="4A190C68" w:rsidR="008B46EA" w:rsidRPr="008B46EA" w:rsidRDefault="006A6A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8B46EA" w:rsidRPr="008B46EA" w14:paraId="663E2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85D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467971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51C559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B0BCAC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E6F477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E14FD16" w14:textId="775ABA97" w:rsidR="008B46EA" w:rsidRPr="008B46EA" w:rsidRDefault="006A6A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</w:tr>
      <w:tr w:rsidR="008B46EA" w:rsidRPr="008B46EA" w14:paraId="1CD0C3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D6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921BB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F3EF1E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CD33FC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1F43723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9827509" w14:textId="6ADCCD28" w:rsidR="008B46EA" w:rsidRPr="008B46EA" w:rsidRDefault="008404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</w:tr>
      <w:tr w:rsidR="008B46EA" w:rsidRPr="008B46EA" w14:paraId="17F25D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DDA" w14:textId="0511F53A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="00433326" w:rsidRPr="008B46EA">
              <w:rPr>
                <w:rFonts w:eastAsiaTheme="minorHAnsi"/>
                <w:sz w:val="24"/>
                <w:szCs w:val="24"/>
                <w:lang w:eastAsia="en-US"/>
              </w:rPr>
              <w:t>работникам муниципальных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0CD7C6E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CF598E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4F7B6B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2E29CB1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4623E07" w14:textId="53940789" w:rsidR="008B46EA" w:rsidRPr="008B46EA" w:rsidRDefault="0065308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</w:tr>
      <w:tr w:rsidR="008B46EA" w:rsidRPr="008B46EA" w14:paraId="48E6DD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176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60BE71E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524A08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6930482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4D78A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43199E9E" w14:textId="7DDBEA52" w:rsidR="008B46EA" w:rsidRPr="008B46EA" w:rsidRDefault="008404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</w:tr>
      <w:tr w:rsidR="008B46EA" w:rsidRPr="008B46EA" w14:paraId="26634EC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2AC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3664826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8EAD9F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4B9D0C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178BEEB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E50A1FD" w14:textId="7355B20C" w:rsidR="008B46EA" w:rsidRPr="008B46EA" w:rsidRDefault="008404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</w:tr>
      <w:tr w:rsidR="008B46EA" w:rsidRPr="008B46EA" w14:paraId="0BAC8E3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5F6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5D453CE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43EE90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3C7F5DD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D4074F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vAlign w:val="bottom"/>
          </w:tcPr>
          <w:p w14:paraId="2CD53DB2" w14:textId="42A58240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2,</w:t>
            </w:r>
            <w:r w:rsidR="0084040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8B46EA" w:rsidRPr="008B46EA" w14:paraId="213BAB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A4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183" w:type="dxa"/>
            <w:vAlign w:val="bottom"/>
          </w:tcPr>
          <w:p w14:paraId="046D78A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6BA0AA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5A37E27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00 0 00 70000</w:t>
            </w:r>
          </w:p>
        </w:tc>
        <w:tc>
          <w:tcPr>
            <w:tcW w:w="1145" w:type="dxa"/>
            <w:vAlign w:val="bottom"/>
          </w:tcPr>
          <w:p w14:paraId="2CF8C13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19DCE2" w14:textId="4A4C8C4C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C3C5F" w:rsidRPr="00F61052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8B46EA" w:rsidRPr="008B46EA" w14:paraId="216999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88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1183" w:type="dxa"/>
            <w:vAlign w:val="bottom"/>
          </w:tcPr>
          <w:p w14:paraId="24A80A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DA7ECC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0E344A9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071D6B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EA66B28" w14:textId="587BCD71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C3C5F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8B46EA" w:rsidRPr="008B46EA" w14:paraId="3A75AA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D8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183" w:type="dxa"/>
            <w:vAlign w:val="bottom"/>
          </w:tcPr>
          <w:p w14:paraId="53B223B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412265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775583C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26AEA2F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8" w:type="dxa"/>
            <w:vAlign w:val="bottom"/>
          </w:tcPr>
          <w:p w14:paraId="14AFE1C9" w14:textId="33EFD17C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DC3C5F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8B46EA" w:rsidRPr="008B46EA" w14:paraId="1ED60A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BD5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Другие общегосударственные вопросы</w:t>
            </w:r>
          </w:p>
        </w:tc>
        <w:tc>
          <w:tcPr>
            <w:tcW w:w="1183" w:type="dxa"/>
            <w:vAlign w:val="bottom"/>
          </w:tcPr>
          <w:p w14:paraId="28C5C87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6A83B7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EFF4EC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637EFC3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99FB456" w14:textId="52DF1ADE" w:rsidR="008B46EA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</w:tr>
      <w:tr w:rsidR="00967811" w:rsidRPr="008B46EA" w14:paraId="7D0EFF4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9B1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7F87F02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54C2F" w14:textId="77777777" w:rsidR="00967811" w:rsidRPr="008B46EA" w:rsidRDefault="00967811" w:rsidP="0096781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  <w:p w14:paraId="5518612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vAlign w:val="bottom"/>
          </w:tcPr>
          <w:p w14:paraId="2353998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593524F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6D7BA32" w14:textId="3C353C48" w:rsidR="00967811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401B23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4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7B297DC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1CA4EF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943813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3DC1ED8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3C177BB" w14:textId="68B436F9" w:rsidR="00967811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48B48C3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A511" w14:textId="42A8C8D5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45A54EA" w14:textId="602D6C51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87889BE" w14:textId="49A15091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3493E13" w14:textId="4C9CAF2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6BDF4913" w14:textId="31F85B43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0034680" w14:textId="6837B6F5" w:rsidR="00967811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734E54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773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0F80384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4FC81B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60A307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FF201E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2409985" w14:textId="40C49692" w:rsidR="00967811" w:rsidRPr="008B46EA" w:rsidRDefault="006110C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</w:tr>
      <w:tr w:rsidR="00967811" w:rsidRPr="008B46EA" w14:paraId="59559229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4A3" w14:textId="700A9E6D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1E786ED" w14:textId="626CC158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A3019A5" w14:textId="01422FA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254D031" w14:textId="7E2E5885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1AC3CE4E" w14:textId="5306E6BE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vAlign w:val="bottom"/>
          </w:tcPr>
          <w:p w14:paraId="64CE4C64" w14:textId="0827E930" w:rsidR="00967811" w:rsidRPr="008B46EA" w:rsidRDefault="00DC3C5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</w:tr>
      <w:tr w:rsidR="00967811" w:rsidRPr="008B46EA" w14:paraId="7B68925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7F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69F11B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F78964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0298C4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4F7C7C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10B7EF6B" w14:textId="1107BF8E" w:rsidR="00967811" w:rsidRPr="008B46EA" w:rsidRDefault="00DC3C5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</w:tr>
      <w:tr w:rsidR="00967811" w:rsidRPr="008B46EA" w14:paraId="7D20C8C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15D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183" w:type="dxa"/>
            <w:vAlign w:val="bottom"/>
          </w:tcPr>
          <w:p w14:paraId="58295A8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4582D84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47AF7FC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2C584F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8A5D0E" w14:textId="7948F898" w:rsidR="00967811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2015,6</w:t>
            </w:r>
          </w:p>
        </w:tc>
      </w:tr>
      <w:tr w:rsidR="00967811" w:rsidRPr="008B46EA" w14:paraId="291626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AE8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vAlign w:val="bottom"/>
          </w:tcPr>
          <w:p w14:paraId="2D68384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244B1E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06A7D4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4055F99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D560BF9" w14:textId="0954496A" w:rsidR="00967811" w:rsidRPr="000A62F3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62F3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</w:tc>
      </w:tr>
      <w:tr w:rsidR="00967811" w:rsidRPr="008B46EA" w14:paraId="1E5B605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EC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CCB9B6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A1472F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D8C27D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4E0DAA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1308B42" w14:textId="6E64AEBA" w:rsidR="00967811" w:rsidRPr="000A62F3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62F3">
              <w:rPr>
                <w:rFonts w:eastAsiaTheme="minorHAnsi"/>
                <w:sz w:val="24"/>
                <w:szCs w:val="24"/>
                <w:lang w:eastAsia="en-US"/>
              </w:rPr>
              <w:t>1540,4</w:t>
            </w:r>
          </w:p>
        </w:tc>
      </w:tr>
      <w:tr w:rsidR="00967811" w:rsidRPr="008B46EA" w14:paraId="5BB6D72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724C" w14:textId="242D0663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AACAA2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3D0833C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EB7D13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6CE2A02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4D2691DE" w14:textId="2A5BEB54" w:rsidR="00967811" w:rsidRPr="000A62F3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62F3">
              <w:rPr>
                <w:rFonts w:eastAsiaTheme="minorHAnsi"/>
                <w:sz w:val="24"/>
                <w:szCs w:val="24"/>
                <w:lang w:eastAsia="en-US"/>
              </w:rPr>
              <w:t>465,2</w:t>
            </w:r>
          </w:p>
        </w:tc>
      </w:tr>
      <w:tr w:rsidR="00967811" w:rsidRPr="008B46EA" w14:paraId="49CD916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7E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2C121F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0640BCA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C92F84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D4CE92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A988FB2" w14:textId="56EC1796" w:rsidR="00967811" w:rsidRPr="000A62F3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62F3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967811" w:rsidRPr="008B46EA" w14:paraId="224A714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26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1183" w:type="dxa"/>
            <w:vAlign w:val="bottom"/>
          </w:tcPr>
          <w:p w14:paraId="10DFE30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781527B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EA226D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0DBA0F4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5E80D13" w14:textId="29AF36A2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7646,7</w:t>
            </w:r>
          </w:p>
        </w:tc>
      </w:tr>
      <w:tr w:rsidR="00967811" w:rsidRPr="008B46EA" w14:paraId="20D2A2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E02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83" w:type="dxa"/>
            <w:vAlign w:val="bottom"/>
          </w:tcPr>
          <w:p w14:paraId="2CEB06F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4F76F55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21ADF81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2A1492F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7793A" w14:textId="4ED55AE9" w:rsidR="00967811" w:rsidRPr="008B46EA" w:rsidRDefault="00967811" w:rsidP="00F728E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A62F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967811" w:rsidRPr="008B46EA" w14:paraId="51721E8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441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 и стихийных бедствий</w:t>
            </w:r>
          </w:p>
        </w:tc>
        <w:tc>
          <w:tcPr>
            <w:tcW w:w="1183" w:type="dxa"/>
            <w:vAlign w:val="bottom"/>
          </w:tcPr>
          <w:p w14:paraId="37A69B5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0DA3640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04041B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4C25208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75CE2B5" w14:textId="2216FE41" w:rsidR="00967811" w:rsidRPr="008B46EA" w:rsidRDefault="00967811" w:rsidP="00F728E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A62F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967811" w:rsidRPr="008B46EA" w14:paraId="35E0F0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D0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83" w:type="dxa"/>
            <w:vAlign w:val="bottom"/>
          </w:tcPr>
          <w:p w14:paraId="7B6D8B4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4841B2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4B1349D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3E03A0C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C3CDC6C" w14:textId="0A1D162A" w:rsidR="00967811" w:rsidRPr="008B46EA" w:rsidRDefault="00967811" w:rsidP="00F728E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A62F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967811" w:rsidRPr="008B46EA" w14:paraId="206AE3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143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423491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8B8DF6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75EAA7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65BF48D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65B1CC0" w14:textId="1716C720" w:rsidR="00967811" w:rsidRPr="008B46EA" w:rsidRDefault="00967811" w:rsidP="00F728E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A62F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967811" w:rsidRPr="008B46EA" w14:paraId="7E5553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8F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3D06A2F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42A6F71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1A62C00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45" w:type="dxa"/>
            <w:vAlign w:val="bottom"/>
          </w:tcPr>
          <w:p w14:paraId="596E3BC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F88D65" w14:textId="0019D04F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</w:tr>
      <w:tr w:rsidR="00967811" w:rsidRPr="008B46EA" w14:paraId="4863AD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BFE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0EDAF86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017962F1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8D555E6" w14:textId="671FA433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 w:rsidR="003B4C6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1B4D21B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1226B4" w14:textId="0E2D539A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</w:tr>
      <w:tr w:rsidR="00967811" w:rsidRPr="008B46EA" w14:paraId="6899F4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C09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4E901E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9FBD87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DABE7E8" w14:textId="2F70EC30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 w:rsidR="003B4C6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36EC7C3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2966D22E" w14:textId="23EE2D1A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</w:tr>
      <w:tr w:rsidR="00967811" w:rsidRPr="008B46EA" w14:paraId="029306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E54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49EB068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866B6D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77826193" w14:textId="1B573272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 w:rsidR="003B4C6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5FE6391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1E2813F9" w14:textId="6FA8CE43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</w:tr>
      <w:tr w:rsidR="00967811" w:rsidRPr="008B46EA" w14:paraId="5208724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D54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0576FA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561FB4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AF1CEC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799767E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07B3762" w14:textId="5A293700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0076DC2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140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программы «Развитие единой дежурно-диспетчерской службы в Приаргунском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муниципальном округе Забайкальского края на 2025-2027 годы»</w:t>
            </w:r>
          </w:p>
        </w:tc>
        <w:tc>
          <w:tcPr>
            <w:tcW w:w="1183" w:type="dxa"/>
            <w:vAlign w:val="bottom"/>
          </w:tcPr>
          <w:p w14:paraId="6F9A56F5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513CD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DA699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2155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EE571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A97B9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E1EF3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ADD0E" w14:textId="626B7A42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0DBAD2E4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91FBC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D530F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7A4F0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712B9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122E5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0F310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F48BC" w14:textId="36F473F3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682A688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966BE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68C98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5ED31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BB92B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6E289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D9CF3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64EA8" w14:textId="701D7E2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55A44E5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1092C8B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AD740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56C96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337C0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E722B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9D186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733FB" w14:textId="77777777" w:rsidR="00F61052" w:rsidRDefault="00F6105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E01C6" w14:textId="6E27C616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392A87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C9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A5EA42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BCD0B3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4434380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2255AEA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C1ABF52" w14:textId="7981C15D" w:rsidR="00967811" w:rsidRPr="008B46EA" w:rsidRDefault="000A62F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967811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967811" w:rsidRPr="008B46EA" w14:paraId="1141E10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E9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183" w:type="dxa"/>
            <w:vAlign w:val="bottom"/>
          </w:tcPr>
          <w:p w14:paraId="600914F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76672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79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F6E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AFFF9" w14:textId="77777777" w:rsidR="00967811" w:rsidRPr="00F61052" w:rsidRDefault="00967811" w:rsidP="008B46E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3AC26E" w14:textId="21D38180" w:rsidR="00967811" w:rsidRPr="00F61052" w:rsidRDefault="0053103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120206,6</w:t>
            </w:r>
          </w:p>
        </w:tc>
      </w:tr>
      <w:tr w:rsidR="00967811" w:rsidRPr="008B46EA" w14:paraId="2D5242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F6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1183" w:type="dxa"/>
            <w:vAlign w:val="bottom"/>
          </w:tcPr>
          <w:p w14:paraId="172130B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F55813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EEE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FE5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66A9" w14:textId="57C46309" w:rsidR="00967811" w:rsidRPr="00F61052" w:rsidRDefault="00885F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7183,6</w:t>
            </w:r>
          </w:p>
        </w:tc>
      </w:tr>
      <w:tr w:rsidR="00967811" w:rsidRPr="008B46EA" w14:paraId="6BB9D55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90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5CBE88C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49253A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C05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8D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C35" w14:textId="3715A870" w:rsidR="00967811" w:rsidRPr="00F61052" w:rsidRDefault="002F70F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</w:tr>
      <w:tr w:rsidR="00967811" w:rsidRPr="008B46EA" w14:paraId="1BE4825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13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20DC027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3586AC0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C7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D3F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244" w14:textId="63663952" w:rsidR="00967811" w:rsidRPr="008B46EA" w:rsidRDefault="002F70F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</w:tr>
      <w:tr w:rsidR="00967811" w:rsidRPr="008B46EA" w14:paraId="30523AE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DE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ED63E2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C1C546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0B7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296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256A" w14:textId="71139B29" w:rsidR="00967811" w:rsidRPr="008B46EA" w:rsidRDefault="002F70F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</w:tr>
      <w:tr w:rsidR="00967811" w:rsidRPr="008B46EA" w14:paraId="2F8E06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99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C04BAF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C855B0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693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7A5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0BCA" w14:textId="79499638" w:rsidR="00967811" w:rsidRPr="008B46EA" w:rsidRDefault="002F70F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</w:tr>
      <w:tr w:rsidR="00967811" w:rsidRPr="008B46EA" w14:paraId="7B11B0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2A7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38FD228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2223BE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FDB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30A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EC22" w14:textId="46354EDF" w:rsidR="00967811" w:rsidRPr="008B46EA" w:rsidRDefault="002F70F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</w:tr>
      <w:tr w:rsidR="00967811" w:rsidRPr="008B46EA" w14:paraId="29152DB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BD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83" w:type="dxa"/>
            <w:vAlign w:val="bottom"/>
          </w:tcPr>
          <w:p w14:paraId="7F93136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85D700D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7DC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6FE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831" w14:textId="0540D850" w:rsidR="00967811" w:rsidRPr="007869A6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</w:tr>
      <w:tr w:rsidR="00967811" w:rsidRPr="008B46EA" w14:paraId="51EC2B4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460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2F39EB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1C84F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7B5B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51A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A720" w14:textId="7D48FE00" w:rsidR="00967811" w:rsidRPr="007869A6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69A6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</w:tr>
      <w:tr w:rsidR="00967811" w:rsidRPr="008B46EA" w14:paraId="61E94D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F70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1183" w:type="dxa"/>
            <w:vAlign w:val="bottom"/>
          </w:tcPr>
          <w:p w14:paraId="53236B8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0E1616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79B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9F78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775" w14:textId="38BC67E6" w:rsidR="00967811" w:rsidRPr="007869A6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</w:tr>
      <w:tr w:rsidR="00967811" w:rsidRPr="008B46EA" w14:paraId="79A008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E7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4CDDDB2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62C7A85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1F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592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63" w14:textId="0960D79B" w:rsidR="00967811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115,4</w:t>
            </w:r>
          </w:p>
        </w:tc>
      </w:tr>
      <w:tr w:rsidR="00967811" w:rsidRPr="008B46EA" w14:paraId="5F1FDF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8E7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46027FCE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8EDC9E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0C2C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B89F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6DEC" w14:textId="11BDDBAB" w:rsidR="00967811" w:rsidRPr="00F61052" w:rsidRDefault="003E13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34,9</w:t>
            </w:r>
          </w:p>
        </w:tc>
      </w:tr>
      <w:tr w:rsidR="00967811" w:rsidRPr="008B46EA" w14:paraId="269912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6F56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38352789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A3A7ED2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2623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037A" w14:textId="77777777" w:rsidR="00967811" w:rsidRPr="008B46EA" w:rsidRDefault="009678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3556" w14:textId="1BEEEAE2" w:rsidR="00967811" w:rsidRPr="00F61052" w:rsidRDefault="00C85E1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1020,9</w:t>
            </w:r>
          </w:p>
        </w:tc>
      </w:tr>
      <w:tr w:rsidR="00826215" w:rsidRPr="008B46EA" w14:paraId="4C3B264E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101E" w14:textId="208E4933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517B">
              <w:rPr>
                <w:szCs w:val="28"/>
              </w:rPr>
              <w:t>Муниципальная программа "</w:t>
            </w:r>
            <w:r>
              <w:rPr>
                <w:szCs w:val="28"/>
              </w:rPr>
              <w:t>Комплексное развитие сельских территорий</w:t>
            </w:r>
            <w:r w:rsidRPr="00B6517B">
              <w:rPr>
                <w:szCs w:val="28"/>
              </w:rPr>
              <w:t xml:space="preserve"> Приаргунского муниципального округа Забайкальского края" на 202</w:t>
            </w:r>
            <w:r w:rsidR="00C85E11">
              <w:rPr>
                <w:szCs w:val="28"/>
              </w:rPr>
              <w:t>5</w:t>
            </w:r>
            <w:r w:rsidRPr="00B6517B">
              <w:rPr>
                <w:szCs w:val="28"/>
              </w:rPr>
              <w:t>-202</w:t>
            </w:r>
            <w:r w:rsidR="00C85E11">
              <w:rPr>
                <w:szCs w:val="28"/>
              </w:rPr>
              <w:t>7</w:t>
            </w:r>
            <w:r w:rsidRPr="00B6517B">
              <w:rPr>
                <w:szCs w:val="28"/>
              </w:rPr>
              <w:t xml:space="preserve"> </w:t>
            </w:r>
            <w:proofErr w:type="spellStart"/>
            <w:r w:rsidRPr="00B6517B">
              <w:rPr>
                <w:szCs w:val="28"/>
              </w:rPr>
              <w:t>г.г</w:t>
            </w:r>
            <w:proofErr w:type="spellEnd"/>
            <w:r w:rsidRPr="00B6517B">
              <w:rPr>
                <w:szCs w:val="28"/>
              </w:rPr>
              <w:t>.</w:t>
            </w:r>
          </w:p>
        </w:tc>
        <w:tc>
          <w:tcPr>
            <w:tcW w:w="1183" w:type="dxa"/>
            <w:vAlign w:val="bottom"/>
          </w:tcPr>
          <w:p w14:paraId="16493195" w14:textId="6B68D771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0FFDD26" w14:textId="301DEAC9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C13D" w14:textId="54BDF24C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 w:rsidR="00C85E1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111C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31BF" w14:textId="2068DBE8" w:rsidR="00826215" w:rsidRDefault="00C85E1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</w:tr>
      <w:tr w:rsidR="00826215" w:rsidRPr="008B46EA" w14:paraId="4E4351AA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421D" w14:textId="436C0B99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B5D46F9" w14:textId="2305CDFE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2478A2A3" w14:textId="30BC41D8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DAA1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E2030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41B6F" w14:textId="58F4722D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 w:rsidR="00C85E1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5C8A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6F864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D5176" w14:textId="20D40180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5802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EE34C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AD112" w14:textId="64497762" w:rsidR="00826215" w:rsidRDefault="00C85E1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</w:tr>
      <w:tr w:rsidR="00826215" w:rsidRPr="008B46EA" w14:paraId="31E347AD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9AB7" w14:textId="1192672A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B6517B">
              <w:rPr>
                <w:szCs w:val="28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</w:t>
            </w:r>
            <w:r>
              <w:rPr>
                <w:szCs w:val="28"/>
              </w:rPr>
              <w:t>4</w:t>
            </w:r>
            <w:r w:rsidRPr="00B6517B">
              <w:rPr>
                <w:szCs w:val="28"/>
              </w:rPr>
              <w:t>-202</w:t>
            </w:r>
            <w:r>
              <w:rPr>
                <w:szCs w:val="28"/>
              </w:rPr>
              <w:t>8</w:t>
            </w:r>
            <w:r w:rsidRPr="00B6517B">
              <w:rPr>
                <w:szCs w:val="28"/>
              </w:rPr>
              <w:t xml:space="preserve"> </w:t>
            </w:r>
            <w:proofErr w:type="spellStart"/>
            <w:r w:rsidRPr="00B6517B">
              <w:rPr>
                <w:szCs w:val="28"/>
              </w:rPr>
              <w:t>г.г</w:t>
            </w:r>
            <w:proofErr w:type="spellEnd"/>
            <w:r w:rsidRPr="00B6517B">
              <w:rPr>
                <w:szCs w:val="28"/>
              </w:rPr>
              <w:t>.</w:t>
            </w:r>
          </w:p>
        </w:tc>
        <w:tc>
          <w:tcPr>
            <w:tcW w:w="1183" w:type="dxa"/>
            <w:vAlign w:val="bottom"/>
          </w:tcPr>
          <w:p w14:paraId="03EE46E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723FA3E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F7EF" w14:textId="51A7257E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CBE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549A" w14:textId="1FC52086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</w:tr>
      <w:tr w:rsidR="00826215" w:rsidRPr="008B46EA" w14:paraId="654A3CF5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65F" w14:textId="7C42D42A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7CCD22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7A66AA5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254A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70B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AE03" w14:textId="62D4814D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9669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C1495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7B2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9902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C0E2" w14:textId="77777777" w:rsidR="00826215" w:rsidRPr="008B46EA" w:rsidRDefault="00826215" w:rsidP="0082621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E922A" w14:textId="701BF70B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</w:tr>
      <w:tr w:rsidR="00826215" w:rsidRPr="008B46EA" w14:paraId="69F0B72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6BD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1183" w:type="dxa"/>
            <w:vAlign w:val="bottom"/>
          </w:tcPr>
          <w:p w14:paraId="73628246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252CA4C1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3430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F87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D88F" w14:textId="530EA124" w:rsidR="00826215" w:rsidRPr="003F095E" w:rsidRDefault="00885FBD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Cs/>
                <w:sz w:val="24"/>
                <w:szCs w:val="24"/>
                <w:lang w:eastAsia="en-US"/>
              </w:rPr>
              <w:t>108242,3</w:t>
            </w:r>
          </w:p>
        </w:tc>
      </w:tr>
      <w:tr w:rsidR="00826215" w:rsidRPr="008B46EA" w14:paraId="5CD490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E8ED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Капитальный ремонт и ремонт автомобильных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дорог общего пользования населенных пунктов</w:t>
            </w:r>
          </w:p>
        </w:tc>
        <w:tc>
          <w:tcPr>
            <w:tcW w:w="1183" w:type="dxa"/>
            <w:vAlign w:val="bottom"/>
          </w:tcPr>
          <w:p w14:paraId="1BD1D336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4DBA2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8AAB6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09276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7B30D" w14:textId="1809FFA1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9E11DAE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78FC6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9CF0E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6D90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CC33B" w14:textId="4BC90F72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2479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41F5F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69F4A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AB2ED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A692D" w14:textId="6D798E08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CCC5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902A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6776D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C588A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997F4" w14:textId="77777777" w:rsidR="00F61052" w:rsidRDefault="00F61052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99135" w14:textId="3E7D6287" w:rsidR="00826215" w:rsidRPr="008B46EA" w:rsidRDefault="00885FBD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43317,0</w:t>
            </w:r>
          </w:p>
        </w:tc>
      </w:tr>
      <w:tr w:rsidR="00826215" w:rsidRPr="008B46EA" w14:paraId="0643EBF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97C9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DFFEF8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E9420D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24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DE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835" w14:textId="1458C5EA" w:rsidR="00826215" w:rsidRPr="008B46EA" w:rsidRDefault="00885FBD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43317,0</w:t>
            </w:r>
          </w:p>
        </w:tc>
      </w:tr>
      <w:tr w:rsidR="00826215" w:rsidRPr="008B46EA" w14:paraId="21D68A6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FC10" w14:textId="3BA866A6" w:rsidR="00826215" w:rsidRPr="006B347A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ИМТ</w:t>
            </w:r>
            <w:r w:rsidRPr="006B347A">
              <w:rPr>
                <w:sz w:val="24"/>
                <w:szCs w:val="24"/>
              </w:rPr>
              <w:t xml:space="preserve"> 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83" w:type="dxa"/>
            <w:vAlign w:val="bottom"/>
          </w:tcPr>
          <w:p w14:paraId="6B24C0DC" w14:textId="4676C9A4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7C07A9F6" w14:textId="56228287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2DE4" w14:textId="04F648BE" w:rsidR="00826215" w:rsidRPr="006B347A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507C" w14:textId="77515060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518D" w14:textId="712EF259" w:rsidR="00826215" w:rsidRPr="00885FBD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826215" w:rsidRPr="008B46EA" w14:paraId="79C9CC14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A73F" w14:textId="05856B4A" w:rsidR="00826215" w:rsidRPr="006B347A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278C2A0" w14:textId="6A71A576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0DCF4A72" w14:textId="24E586D2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B47B" w14:textId="1471EFCC" w:rsidR="00826215" w:rsidRPr="006B347A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ADF1" w14:textId="72091FDA" w:rsidR="00826215" w:rsidRDefault="00826215" w:rsidP="008262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FFE5" w14:textId="0D9C4429" w:rsidR="00826215" w:rsidRPr="00885FBD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85FBD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826215" w:rsidRPr="008B46EA" w14:paraId="5470C2A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1221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183" w:type="dxa"/>
            <w:vAlign w:val="bottom"/>
          </w:tcPr>
          <w:p w14:paraId="1B2761D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0E0631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2B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131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805" w14:textId="64B1C489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826215" w:rsidRPr="008B46EA" w14:paraId="2FA51FA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59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A8777A5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A05EB5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CF0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283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E2C3" w14:textId="2E848BDA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826215" w:rsidRPr="008B46EA" w14:paraId="758C28A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6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8771E8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CDA87CC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87E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A2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475" w14:textId="6DAAA3E7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826215" w:rsidRPr="008B46EA" w14:paraId="276770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974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145C7E0E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B5C9615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9E7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60CC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1F1" w14:textId="0194EBA2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</w:tr>
      <w:tr w:rsidR="00826215" w:rsidRPr="008B46EA" w14:paraId="748AE06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AD1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2C975F4F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630366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41E4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E13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F500" w14:textId="35AA246F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826215" w:rsidRPr="008B46EA" w14:paraId="3E2DC0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F236" w14:textId="2C6E06EE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342EB698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F1FA8CD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BA87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C932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829D" w14:textId="048711CE" w:rsidR="00826215" w:rsidRPr="008B46EA" w:rsidRDefault="00531031" w:rsidP="0082621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</w:tr>
      <w:tr w:rsidR="00826215" w:rsidRPr="008B46EA" w14:paraId="480C212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CFD0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183" w:type="dxa"/>
            <w:vAlign w:val="bottom"/>
          </w:tcPr>
          <w:p w14:paraId="325652A1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4ACABE7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F4B8659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F6DDE78" w14:textId="77777777" w:rsidR="00826215" w:rsidRPr="008B46EA" w:rsidRDefault="00826215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C8F23" w14:textId="45072BAA" w:rsidR="00826215" w:rsidRPr="003F095E" w:rsidRDefault="00D825D2" w:rsidP="0082621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21535,0</w:t>
            </w:r>
          </w:p>
        </w:tc>
      </w:tr>
      <w:tr w:rsidR="00D825D2" w:rsidRPr="008B46EA" w14:paraId="5BF0E9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ACCD" w14:textId="7A5ABE32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183" w:type="dxa"/>
            <w:vAlign w:val="bottom"/>
          </w:tcPr>
          <w:p w14:paraId="4EB406E5" w14:textId="063F8E7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B795189" w14:textId="4F49F5E6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2839E68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504CFF3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4E8A439" w14:textId="700AC378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D825D2" w:rsidRPr="008B46EA" w14:paraId="5009EC9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2EF6" w14:textId="29E83FF9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738575E5" w14:textId="4DEB037B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BF15F3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8CCEC" w14:textId="05DEE9DF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06AA67F5" w14:textId="53BED385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5262DCE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5C1348E" w14:textId="28A3D5CF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D825D2" w:rsidRPr="008B46EA" w14:paraId="11C62E1C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49BC" w14:textId="670ED79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13128">
              <w:rPr>
                <w:sz w:val="24"/>
                <w:szCs w:val="24"/>
              </w:rPr>
              <w:t xml:space="preserve">Муниципальная программа "Модернизация объектов коммунальной </w:t>
            </w:r>
            <w:r w:rsidRPr="00B13128">
              <w:rPr>
                <w:sz w:val="24"/>
                <w:szCs w:val="24"/>
              </w:rPr>
              <w:lastRenderedPageBreak/>
              <w:t>инфраструктуры на территории Приаргунского муниципального округа на 2024-2028 годы"</w:t>
            </w:r>
          </w:p>
        </w:tc>
        <w:tc>
          <w:tcPr>
            <w:tcW w:w="1183" w:type="dxa"/>
            <w:vAlign w:val="bottom"/>
          </w:tcPr>
          <w:p w14:paraId="30AF23C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7944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90D0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C26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C27A8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1C94F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9494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BB860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45DBB" w14:textId="631CB514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00BE80C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F0B8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04BE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B7E3F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CA79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4854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83AC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051BB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9DC2" w14:textId="29E419D9" w:rsidR="00F61052" w:rsidRPr="008B46EA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270FFA7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ADFD7F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3E0E2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5C6B1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4357F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212CF8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42CFDB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CDF3B7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9CF89E" w14:textId="3D0D9378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5AFA7068" w14:textId="67935081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48" w:type="dxa"/>
            <w:vAlign w:val="bottom"/>
          </w:tcPr>
          <w:p w14:paraId="28F6927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A5E8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75D1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CC2D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CEC4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2DC3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25D6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A3A1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729A9" w14:textId="02858133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D825D2" w:rsidRPr="008B46EA" w14:paraId="031342E1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6C29" w14:textId="051246C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053260E" w14:textId="2931EE7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0E7B3AA" w14:textId="7B95876B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43E44CA9" w14:textId="32790550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285DC94F" w14:textId="67CDA83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vAlign w:val="bottom"/>
          </w:tcPr>
          <w:p w14:paraId="3100B457" w14:textId="31B60941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</w:tr>
      <w:tr w:rsidR="00D825D2" w:rsidRPr="008B46EA" w14:paraId="5E066843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3941" w14:textId="2CB593CF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B410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A406EFF" w14:textId="4CF43BE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4EEF431" w14:textId="50ABB0C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3E1AE78C" w14:textId="65A9157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2931C758" w14:textId="22AA1E6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bottom"/>
          </w:tcPr>
          <w:p w14:paraId="75B93A81" w14:textId="0E9B83BE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</w:tr>
      <w:tr w:rsidR="00D825D2" w:rsidRPr="008B46EA" w14:paraId="50A1F6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73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183" w:type="dxa"/>
            <w:vAlign w:val="bottom"/>
          </w:tcPr>
          <w:p w14:paraId="4398C7D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737899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8A6B48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E67B7B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FFD52C" w14:textId="007C511B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</w:tr>
      <w:tr w:rsidR="00D825D2" w:rsidRPr="008B46EA" w14:paraId="0ABAA4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7D5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83" w:type="dxa"/>
            <w:vAlign w:val="bottom"/>
          </w:tcPr>
          <w:p w14:paraId="59CBF7C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0EE7B7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803781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8221D5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FCC4687" w14:textId="4049DE51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</w:tr>
      <w:tr w:rsidR="00D825D2" w:rsidRPr="008B46EA" w14:paraId="19DD5E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FB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F03E33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331050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A9BD3F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71F511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776F68E" w14:textId="7074BE03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</w:tr>
      <w:tr w:rsidR="00D825D2" w:rsidRPr="008B46EA" w14:paraId="7DE280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2726" w14:textId="1D37FC0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1183" w:type="dxa"/>
            <w:vAlign w:val="bottom"/>
          </w:tcPr>
          <w:p w14:paraId="24F3B393" w14:textId="2C2B85A9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43CCEEB" w14:textId="1CB36B0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BDACFE9" w14:textId="2A1EB694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3466DC83" w14:textId="2B512339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8" w:type="dxa"/>
            <w:vAlign w:val="bottom"/>
          </w:tcPr>
          <w:p w14:paraId="69265046" w14:textId="599D6324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</w:tr>
      <w:tr w:rsidR="00D825D2" w:rsidRPr="008B46EA" w14:paraId="03F0E54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949C" w14:textId="07CD150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6939210B" w14:textId="68D3B3D2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FB581C8" w14:textId="1CA67800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40A6E2" w14:textId="39566361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284EDBAF" w14:textId="6979F5AA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vAlign w:val="bottom"/>
          </w:tcPr>
          <w:p w14:paraId="744E8929" w14:textId="04235C53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</w:tr>
      <w:tr w:rsidR="00D825D2" w:rsidRPr="008B46EA" w14:paraId="3D0856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842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14E8BB8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F70210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BB11A8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6454BF2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vAlign w:val="bottom"/>
          </w:tcPr>
          <w:p w14:paraId="223742BF" w14:textId="05F14582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825D2" w:rsidRPr="008B46EA" w14:paraId="5CCC7E8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3B2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BBCD52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64B1E4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AD5581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5A1637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70ADE8" w14:textId="6BD297DE" w:rsidR="00D825D2" w:rsidRPr="003F095E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D825D2" w:rsidRPr="008B46EA" w14:paraId="1331E3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454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46B1AA2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28D89F1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95AF1F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00 0 00 79509</w:t>
            </w:r>
          </w:p>
        </w:tc>
        <w:tc>
          <w:tcPr>
            <w:tcW w:w="1145" w:type="dxa"/>
            <w:vAlign w:val="bottom"/>
          </w:tcPr>
          <w:p w14:paraId="51008F2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D81AF61" w14:textId="4916BBAA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D825D2" w:rsidRPr="008B46EA" w14:paraId="7B8A35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EC0" w14:textId="1F2B7E2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FFDC57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58D982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34142C2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1145" w:type="dxa"/>
            <w:vAlign w:val="bottom"/>
          </w:tcPr>
          <w:p w14:paraId="04ED946E" w14:textId="1C15E2D8" w:rsidR="00D825D2" w:rsidRPr="00E22CC4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8" w:type="dxa"/>
            <w:vAlign w:val="bottom"/>
          </w:tcPr>
          <w:p w14:paraId="2963FA68" w14:textId="3E42F38B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D825D2" w:rsidRPr="008B46EA" w14:paraId="31CDF3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991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183" w:type="dxa"/>
            <w:vAlign w:val="bottom"/>
          </w:tcPr>
          <w:p w14:paraId="5F19EE8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0700</w:t>
            </w:r>
          </w:p>
        </w:tc>
        <w:tc>
          <w:tcPr>
            <w:tcW w:w="1227" w:type="dxa"/>
            <w:vAlign w:val="bottom"/>
          </w:tcPr>
          <w:p w14:paraId="00E1DC1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vAlign w:val="bottom"/>
          </w:tcPr>
          <w:p w14:paraId="73C40BC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4305CE4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0C85E14" w14:textId="3549F789" w:rsidR="00D825D2" w:rsidRPr="003F095E" w:rsidRDefault="00601074" w:rsidP="00D825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739</w:t>
            </w:r>
            <w:r w:rsidR="00BA3DD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</w:t>
            </w: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75,0</w:t>
            </w:r>
          </w:p>
        </w:tc>
      </w:tr>
      <w:tr w:rsidR="00D825D2" w:rsidRPr="008B46EA" w14:paraId="08FD669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B44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1183" w:type="dxa"/>
            <w:vAlign w:val="bottom"/>
          </w:tcPr>
          <w:p w14:paraId="79F87ECC" w14:textId="1031A7B2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D25601B" w14:textId="5BFB1999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DE4B95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AA7D83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41D7424" w14:textId="31ABB6B8" w:rsidR="00D825D2" w:rsidRPr="003F095E" w:rsidRDefault="001411DC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181983,1</w:t>
            </w:r>
          </w:p>
        </w:tc>
      </w:tr>
      <w:tr w:rsidR="00D825D2" w:rsidRPr="008B46EA" w14:paraId="4F4DE7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CB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Детские дошкольные учреждения</w:t>
            </w:r>
          </w:p>
        </w:tc>
        <w:tc>
          <w:tcPr>
            <w:tcW w:w="1183" w:type="dxa"/>
            <w:vAlign w:val="bottom"/>
          </w:tcPr>
          <w:p w14:paraId="769DFB06" w14:textId="4B11FCCA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5B41C47" w14:textId="0C1BB50A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9AD967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63719EA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8DF7310" w14:textId="65B74927" w:rsidR="00D825D2" w:rsidRPr="008B46EA" w:rsidRDefault="001411DC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D825D2" w:rsidRPr="008B46EA" w14:paraId="0CFE31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B7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38E0FEE" w14:textId="1DFD0A71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C0611AC" w14:textId="0F86414F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FE0E91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225C2AD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4E47F8E" w14:textId="7DF27D7D" w:rsidR="00D825D2" w:rsidRPr="008B46EA" w:rsidRDefault="001411DC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D825D2" w:rsidRPr="008B46EA" w14:paraId="48CF0D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DC4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82C4557" w14:textId="2C84264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56CD605" w14:textId="64BD3C92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B5B7F9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303AB4C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5735DF94" w14:textId="6E58EF2B" w:rsidR="00D825D2" w:rsidRPr="008B46EA" w:rsidRDefault="001411DC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D825D2" w:rsidRPr="008B46EA" w14:paraId="7353EC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86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51B118DF" w14:textId="4AC99184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140159" w14:textId="31E0650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484811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0A59D77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3AC4806" w14:textId="73506F41" w:rsidR="00D825D2" w:rsidRPr="001411DC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</w:tr>
      <w:tr w:rsidR="00D825D2" w:rsidRPr="008B46EA" w14:paraId="3BD12CD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D13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B56E2F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4D787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A14490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4743321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7E5894C" w14:textId="2811227F" w:rsidR="00D825D2" w:rsidRPr="001411DC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411DC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</w:tr>
      <w:tr w:rsidR="00D825D2" w:rsidRPr="008B46EA" w14:paraId="15C7D3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BE5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невзимания</w:t>
            </w:r>
            <w:proofErr w:type="spellEnd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7E3C5E2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F4DC8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0EB8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D51D5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1992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6AA90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A3CD0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BE3FC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60E05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E496A1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737CE6" w14:textId="6F2AEE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84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4629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19C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6A8C8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15FC11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3D1DF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72C9A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712EC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AEB1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396AB" w14:textId="58DA7405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="Calibri"/>
                <w:sz w:val="24"/>
                <w:szCs w:val="24"/>
                <w:lang w:eastAsia="en-US"/>
              </w:rPr>
              <w:t>2469,9</w:t>
            </w:r>
          </w:p>
        </w:tc>
      </w:tr>
      <w:tr w:rsidR="00D825D2" w:rsidRPr="008B46EA" w14:paraId="6658D9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E86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3FDD7BB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E041A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38AD" w14:textId="0888D05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2D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4D2" w14:textId="7FB37FBF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="Calibri"/>
                <w:sz w:val="24"/>
                <w:szCs w:val="24"/>
                <w:lang w:eastAsia="en-US"/>
              </w:rPr>
              <w:t xml:space="preserve"> 2469,9</w:t>
            </w:r>
          </w:p>
        </w:tc>
      </w:tr>
      <w:tr w:rsidR="00D825D2" w:rsidRPr="008B46EA" w14:paraId="4DFAFCB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9B9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1183" w:type="dxa"/>
            <w:vAlign w:val="bottom"/>
          </w:tcPr>
          <w:p w14:paraId="6E377AA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68EBC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10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960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729E" w14:textId="277FAE2E" w:rsidR="00D825D2" w:rsidRPr="00F61052" w:rsidRDefault="00F57F81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460</w:t>
            </w:r>
            <w:r w:rsidR="00BA3DDF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</w:tr>
      <w:tr w:rsidR="00D825D2" w:rsidRPr="008B46EA" w14:paraId="507555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F0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Школы- детские сады, школы начальные, неполные средние и средние</w:t>
            </w:r>
          </w:p>
        </w:tc>
        <w:tc>
          <w:tcPr>
            <w:tcW w:w="1183" w:type="dxa"/>
            <w:vAlign w:val="bottom"/>
          </w:tcPr>
          <w:p w14:paraId="698E480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6E88D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3F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132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FED6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23A4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8C34" w14:textId="4937C01A" w:rsidR="00D825D2" w:rsidRPr="008B46EA" w:rsidRDefault="00D93A7F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6648AA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</w:tr>
      <w:tr w:rsidR="00D825D2" w:rsidRPr="008B46EA" w14:paraId="442060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1B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10AAB5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15C531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95E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4B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00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64D0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27E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     </w:t>
            </w:r>
          </w:p>
          <w:p w14:paraId="303D8B93" w14:textId="3432F491" w:rsidR="00D825D2" w:rsidRPr="008B46EA" w:rsidRDefault="00D93A7F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CA0EB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</w:tr>
      <w:tr w:rsidR="00D825D2" w:rsidRPr="008B46EA" w14:paraId="1D687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9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3BCA5E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7349C3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4D4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D8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F7BB" w14:textId="04F70528" w:rsidR="00D825D2" w:rsidRPr="008B46EA" w:rsidRDefault="00D93A7F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CA0EB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</w:tr>
      <w:tr w:rsidR="00D825D2" w:rsidRPr="008B46EA" w14:paraId="41B4EA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C16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270F006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590536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6F4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75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0A1E" w14:textId="7B19109E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299</w:t>
            </w:r>
            <w:r w:rsidR="00CA0EB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33,9</w:t>
            </w:r>
          </w:p>
        </w:tc>
      </w:tr>
      <w:tr w:rsidR="00D825D2" w:rsidRPr="008B46EA" w14:paraId="393076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2C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98AF45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CBDCA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F8D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628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F2B9" w14:textId="7E9CE5F8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3A7F">
              <w:rPr>
                <w:rFonts w:eastAsiaTheme="minorHAnsi"/>
                <w:sz w:val="24"/>
                <w:szCs w:val="24"/>
                <w:lang w:eastAsia="en-US"/>
              </w:rPr>
              <w:t>299</w:t>
            </w:r>
            <w:r w:rsidR="00CA0EB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D93A7F">
              <w:rPr>
                <w:rFonts w:eastAsiaTheme="minorHAnsi"/>
                <w:sz w:val="24"/>
                <w:szCs w:val="24"/>
                <w:lang w:eastAsia="en-US"/>
              </w:rPr>
              <w:t>33,9</w:t>
            </w:r>
          </w:p>
        </w:tc>
      </w:tr>
      <w:tr w:rsidR="00D825D2" w:rsidRPr="008B46EA" w14:paraId="23F8103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71C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1183" w:type="dxa"/>
            <w:vAlign w:val="bottom"/>
          </w:tcPr>
          <w:p w14:paraId="13335561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2F7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D0880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04A5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B083B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948E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ACC3F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A83B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2D5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45A5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9F7D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536C1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27ABC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B3212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CCA15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76E7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B255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D8B1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9E6D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9156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6E7B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FC1F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425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FC044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1E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D23D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40A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4465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B8B9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6EFB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7A48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0040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660F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34CD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648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7ED5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86D0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AA9E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D39A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995BC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20D8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D279E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A7C0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131F0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59F1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0C0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5DD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4D7E0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B1AC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EF2B8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5183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DF22C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44D1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D070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702F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9058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54E91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3FF44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D7CE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7B64E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9983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15391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FB67E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8F14B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84D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079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4826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95D7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623B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FB7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DCA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0962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EDFC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C048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3491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E712C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7E4D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173B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2024F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5C4C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DA61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7E00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99C6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7F741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468B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FF260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22956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A79F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87CE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DCC38" w14:textId="77777777" w:rsidR="00D825D2" w:rsidRPr="00D93A7F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02C94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EA94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46C6" w14:textId="5D2B4C51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D825D2" w:rsidRPr="008B46EA" w14:paraId="349EF5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ED2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BFE71E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635D8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5B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49F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0490" w14:textId="1C18BA81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3A7F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D825D2" w:rsidRPr="008B46EA" w14:paraId="35377F1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5EF" w14:textId="140212C2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5653F0">
              <w:rPr>
                <w:sz w:val="24"/>
                <w:szCs w:val="24"/>
              </w:rPr>
              <w:t xml:space="preserve"> бюджету</w:t>
            </w:r>
            <w:proofErr w:type="gramEnd"/>
            <w:r w:rsidRPr="005653F0">
              <w:rPr>
                <w:sz w:val="24"/>
                <w:szCs w:val="24"/>
              </w:rPr>
              <w:t xml:space="preserve">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2026 год</w:t>
            </w:r>
          </w:p>
        </w:tc>
        <w:tc>
          <w:tcPr>
            <w:tcW w:w="1183" w:type="dxa"/>
            <w:vAlign w:val="bottom"/>
          </w:tcPr>
          <w:p w14:paraId="5A43CE49" w14:textId="268EA59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64DA5E6" w14:textId="4972BC2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7187" w14:textId="63373958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D0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6C67" w14:textId="1AA16910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</w:tr>
      <w:tr w:rsidR="00D825D2" w:rsidRPr="008B46EA" w14:paraId="5589F36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E07" w14:textId="5DD55AF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52126646" w14:textId="5D10B776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6EA5C34" w14:textId="655B0700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964" w14:textId="0561C61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F448" w14:textId="5D2C4A2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569" w14:textId="12D172C2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3A7F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</w:tr>
      <w:tr w:rsidR="00D825D2" w:rsidRPr="008B46EA" w14:paraId="2553633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31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1183" w:type="dxa"/>
            <w:vAlign w:val="bottom"/>
          </w:tcPr>
          <w:p w14:paraId="6D3A8ED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A8661A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79F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F66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FEE6" w14:textId="17DC0836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D825D2" w:rsidRPr="008B46EA" w14:paraId="70AC0B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296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865DA26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8A65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0D13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5735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88D21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1502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7184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F11EED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0413A8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72E94C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6CFD92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48B8B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E2DC87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DB0B7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30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38B942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27D12C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9067A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E5C710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1296A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53025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A7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5BE381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894E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74D1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C4C6A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5B4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8D62B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9E0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25F0C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95460C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D0969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CCD2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47FAA" w14:textId="77777777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0557A" w14:textId="69ADBB1F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3A7F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D825D2" w:rsidRPr="008B46EA" w14:paraId="6703B0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BFDC" w14:textId="494997F1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обеспечения льготным питанием детей военнослужащих, сотрудников некоторых федеральных государственных органов, граждан, призванных на военную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5E07B6D1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E0089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C7DE2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64F06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80AAB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AD407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0B4F0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011A7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8DA8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842FA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23FF9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9DFAE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647A2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63A8A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AF64B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E4498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4005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19575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3F6F5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F9EF5" w14:textId="77777777" w:rsidR="00F61052" w:rsidRPr="00CE0180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7257A" w14:textId="4556058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6CE934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29E3A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3F18D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53383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21DFB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14FE6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531E4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0B9278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B535F1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9CA31E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034DC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505C6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5D246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704A6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0737C40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5650A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30CB2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7DAAE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F6418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53815F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6588E5" w14:textId="403C9CA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9BC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4B787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BD087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C3D5C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4455D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CB58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BA67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58416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F3DA4F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F8AF7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67742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D2909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5405A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0E7FC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EB991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02507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CAD8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CC831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80B6E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B61D9F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418F48" w14:textId="25F6660F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B20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AC28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55EB4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73521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25211B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215F1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35FAD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CC0288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53066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D6597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7CEE4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B7B7A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3EAA2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6B6B4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C05C00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2F13BA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1C4A36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3B171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A058A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4AF8A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E57E3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15379F" w14:textId="283290B0" w:rsidR="00D825D2" w:rsidRPr="00D93A7F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="Calibri"/>
                <w:sz w:val="24"/>
                <w:szCs w:val="24"/>
                <w:lang w:eastAsia="en-US"/>
              </w:rPr>
              <w:t>1325,3</w:t>
            </w:r>
          </w:p>
        </w:tc>
      </w:tr>
      <w:tr w:rsidR="00D825D2" w:rsidRPr="008B46EA" w14:paraId="44D1CE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7FC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4F81E21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4CB5C4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EE8" w14:textId="39718234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1A9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FCF" w14:textId="7FF913B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3A7F">
              <w:rPr>
                <w:rFonts w:eastAsia="Calibri"/>
                <w:sz w:val="24"/>
                <w:szCs w:val="24"/>
                <w:lang w:eastAsia="en-US"/>
              </w:rPr>
              <w:t>1325,3</w:t>
            </w:r>
          </w:p>
        </w:tc>
      </w:tr>
      <w:tr w:rsidR="00D825D2" w:rsidRPr="008B46EA" w14:paraId="06179C4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13FC" w14:textId="348DC7E3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000D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80000D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80000D">
              <w:rPr>
                <w:sz w:val="24"/>
                <w:szCs w:val="24"/>
              </w:rPr>
              <w:t xml:space="preserve"> бюджету</w:t>
            </w:r>
            <w:proofErr w:type="gramEnd"/>
            <w:r w:rsidRPr="0080000D">
              <w:rPr>
                <w:sz w:val="24"/>
                <w:szCs w:val="24"/>
              </w:rPr>
              <w:t xml:space="preserve"> Приаргунскому муниципального округа на обеспечение бесплатным питанием инвалидов (детей -инвалидов), не имеющих статуса «обучающийся с ограниченными возможностями здоровья» обучающихся в муниципальных общеобразовательных организациях Забайкальского края на 2026 год</w:t>
            </w:r>
          </w:p>
        </w:tc>
        <w:tc>
          <w:tcPr>
            <w:tcW w:w="1183" w:type="dxa"/>
            <w:vAlign w:val="bottom"/>
          </w:tcPr>
          <w:p w14:paraId="2ABA6FDB" w14:textId="5835882C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000D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D61FF12" w14:textId="1330284D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000D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3F90" w14:textId="02EDD3C2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000D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51FA" w14:textId="77777777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B56A" w14:textId="09A0D949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1052">
              <w:rPr>
                <w:rFonts w:eastAsia="Calibri"/>
                <w:sz w:val="24"/>
                <w:szCs w:val="24"/>
                <w:lang w:eastAsia="en-US"/>
              </w:rPr>
              <w:t>181,5</w:t>
            </w:r>
          </w:p>
        </w:tc>
      </w:tr>
      <w:tr w:rsidR="00D825D2" w:rsidRPr="008B46EA" w14:paraId="5821A45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A69B" w14:textId="4EE86AB0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000D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A3B39FD" w14:textId="5E4044EE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000D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D2C62CC" w14:textId="5E6F8E57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000D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F550" w14:textId="6E780D13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000D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E9A9" w14:textId="6C69F1F2" w:rsidR="00D825D2" w:rsidRPr="0080000D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000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CBF2" w14:textId="51D50E68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61052">
              <w:rPr>
                <w:rFonts w:eastAsia="Calibri"/>
                <w:sz w:val="24"/>
                <w:szCs w:val="24"/>
                <w:lang w:eastAsia="en-US"/>
              </w:rPr>
              <w:t>181,5</w:t>
            </w:r>
          </w:p>
        </w:tc>
      </w:tr>
      <w:tr w:rsidR="00D825D2" w:rsidRPr="008B46EA" w14:paraId="66AD00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C9B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20026E9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5A3D8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CC2" w14:textId="63DA165D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53B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971" w14:textId="0641A5A4" w:rsidR="00D825D2" w:rsidRPr="00F61052" w:rsidRDefault="00F57F81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</w:tr>
      <w:tr w:rsidR="00D825D2" w:rsidRPr="008B46EA" w14:paraId="0D0A8E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8C0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1435CFE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761DC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FFA3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77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E882" w14:textId="631A42F8" w:rsidR="00D825D2" w:rsidRPr="00F61052" w:rsidRDefault="00D93A7F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</w:tr>
      <w:tr w:rsidR="00D825D2" w:rsidRPr="008B46EA" w14:paraId="7BC6E9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03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FE559A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CAD2D3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C4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01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10A1" w14:textId="15BA8962" w:rsidR="00D825D2" w:rsidRPr="00F61052" w:rsidRDefault="00D93A7F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</w:tr>
      <w:tr w:rsidR="00D825D2" w:rsidRPr="008B46EA" w14:paraId="30DC55D5" w14:textId="77777777" w:rsidTr="00F61052">
        <w:trPr>
          <w:trHeight w:val="11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AF3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«Развитие системы образования в Приаргунском муниципальном округе Забайкальского края на 202</w:t>
            </w:r>
            <w:r w:rsidR="00F57F81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F57F81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  <w:p w14:paraId="1906F3BE" w14:textId="694043B7" w:rsidR="00F61052" w:rsidRPr="008B46EA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vAlign w:val="bottom"/>
          </w:tcPr>
          <w:p w14:paraId="3EE2F1F5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74C57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694E5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315B5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52783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23A37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4DDFC" w14:textId="77777777" w:rsidR="00F61052" w:rsidRP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190DF" w14:textId="732FFC09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B2F291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D762D5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03EDE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30C92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BC758B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7FBC89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14EA20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DF947A" w14:textId="6C709BC6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EF6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10AB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ECB82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3A0B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7A56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5BFF3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369A7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FE183" w14:textId="7A91D69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C9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D980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08E08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2692C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5B674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25D51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A71EE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E383D" w14:textId="77777777" w:rsidR="00F61052" w:rsidRDefault="00F6105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5E2D8" w14:textId="703175B9" w:rsidR="00D825D2" w:rsidRPr="008B46EA" w:rsidRDefault="00F57F81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</w:tr>
      <w:tr w:rsidR="00D825D2" w:rsidRPr="008B46EA" w14:paraId="6FCA0E4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8C4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E73F0C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0E848A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48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74B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938" w14:textId="3B93A71A" w:rsidR="00D825D2" w:rsidRPr="008B46EA" w:rsidRDefault="00F57F81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</w:tr>
      <w:tr w:rsidR="00D825D2" w:rsidRPr="008B46EA" w14:paraId="70DA6FB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09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1183" w:type="dxa"/>
            <w:vAlign w:val="bottom"/>
          </w:tcPr>
          <w:p w14:paraId="4B90F7BE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7D214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277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1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4D70" w14:textId="2E78D1F0" w:rsidR="00D825D2" w:rsidRPr="00F61052" w:rsidRDefault="00B20685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55079,7</w:t>
            </w:r>
          </w:p>
        </w:tc>
      </w:tr>
      <w:tr w:rsidR="00D825D2" w:rsidRPr="008B46EA" w14:paraId="35F1B37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76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1183" w:type="dxa"/>
            <w:vAlign w:val="bottom"/>
          </w:tcPr>
          <w:p w14:paraId="041C5AE9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ED8567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BF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80EB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570" w14:textId="293C8B78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3072,9</w:t>
            </w:r>
          </w:p>
        </w:tc>
      </w:tr>
      <w:tr w:rsidR="00D825D2" w:rsidRPr="008B46EA" w14:paraId="757F45A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CB3" w14:textId="4BF1340C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1183" w:type="dxa"/>
            <w:vAlign w:val="bottom"/>
          </w:tcPr>
          <w:p w14:paraId="4054222A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6AF7581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C44F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DAA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E4E1" w14:textId="0A5AC4BC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3072,9</w:t>
            </w:r>
          </w:p>
        </w:tc>
      </w:tr>
      <w:tr w:rsidR="00D825D2" w:rsidRPr="008B46EA" w14:paraId="63A66D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788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1183" w:type="dxa"/>
            <w:vAlign w:val="bottom"/>
          </w:tcPr>
          <w:p w14:paraId="51195CA7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04611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55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58E0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1E7" w14:textId="66039FA0" w:rsidR="00D825D2" w:rsidRPr="00F61052" w:rsidRDefault="0076377A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42498,1</w:t>
            </w:r>
          </w:p>
        </w:tc>
      </w:tr>
      <w:tr w:rsidR="00D825D2" w:rsidRPr="008B46EA" w14:paraId="1126BEE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20A2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63C8B6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BBD53ED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395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32C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CA17" w14:textId="2412AC64" w:rsidR="00D825D2" w:rsidRPr="00F61052" w:rsidRDefault="00684313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</w:tr>
      <w:tr w:rsidR="00D825D2" w:rsidRPr="008B46EA" w14:paraId="64E9B36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926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5725B66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2C32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79B1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65B23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0D67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61165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1586" w14:textId="77777777" w:rsidR="00D825D2" w:rsidRPr="00930805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B1B3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B6F2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26F0E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428A3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2C079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1827D" w14:textId="77777777" w:rsidR="00D825D2" w:rsidRPr="00112A60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8397D" w14:textId="024EC53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B426394" w14:textId="77777777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21D722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8B8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CB9A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ACF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B8A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09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5ABF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04F74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54A6B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985C9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A4A6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314E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DF37" w14:textId="2045081E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82B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9362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F07AC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608A2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5FCB4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C54AA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8DE58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68E9E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A0329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AFE6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9B4CB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E5FD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E4AE3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C766" w14:textId="19FFD941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5A6B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5747E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2D366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D0CA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9BF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E309F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BE7BB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5AB9A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51567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8D1D" w14:textId="77777777" w:rsidR="00D825D2" w:rsidRPr="008B46EA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08EF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7FF6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EA95" w14:textId="77777777" w:rsidR="00D825D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68AD8" w14:textId="4FF4E033" w:rsidR="00D825D2" w:rsidRPr="008B46EA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5D4E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D5532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5388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33F42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78F4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0867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1023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BD0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A2006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03A7D" w14:textId="77777777" w:rsidR="00D825D2" w:rsidRPr="00F61052" w:rsidRDefault="00D825D2" w:rsidP="00D825D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F6DD" w14:textId="77777777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B3C2" w14:textId="77777777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9F88" w14:textId="77777777" w:rsidR="00D825D2" w:rsidRPr="00F61052" w:rsidRDefault="00D825D2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08277" w14:textId="74C23D74" w:rsidR="00D825D2" w:rsidRPr="00F61052" w:rsidRDefault="00684313" w:rsidP="00D825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</w:tr>
      <w:tr w:rsidR="00684313" w:rsidRPr="008B46EA" w14:paraId="2802BA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87C8" w14:textId="53E93D91" w:rsidR="00684313" w:rsidRPr="008B46EA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881BB53" w14:textId="35EBB98B" w:rsidR="00684313" w:rsidRPr="00930805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3FC5DC9" w14:textId="2F39E97B" w:rsidR="00684313" w:rsidRPr="008B46EA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9A99" w14:textId="5BBEE14F" w:rsidR="00684313" w:rsidRPr="008B46EA" w:rsidRDefault="00684313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AA5C" w14:textId="44D6746F" w:rsidR="00684313" w:rsidRPr="008B46EA" w:rsidRDefault="00684313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6FE7" w14:textId="1213C92B" w:rsidR="00684313" w:rsidRPr="008B46EA" w:rsidRDefault="00684313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</w:tr>
      <w:tr w:rsidR="00684313" w:rsidRPr="008B46EA" w14:paraId="51D8EC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CE" w14:textId="77777777" w:rsidR="00684313" w:rsidRPr="008B46EA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140CAC4B" w14:textId="77777777" w:rsidR="00684313" w:rsidRPr="008B46EA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53A87D9" w14:textId="77777777" w:rsidR="00684313" w:rsidRPr="008B46EA" w:rsidRDefault="00684313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580F" w14:textId="045302D1" w:rsidR="00684313" w:rsidRPr="008B46EA" w:rsidRDefault="00684313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280106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80106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 w:rsidR="00280106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 w:rsidR="00280106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B8B" w14:textId="77777777" w:rsidR="00684313" w:rsidRPr="008B46EA" w:rsidRDefault="00684313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4CB1" w14:textId="2D2E4937" w:rsidR="00684313" w:rsidRPr="00F61052" w:rsidRDefault="00280106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</w:tr>
      <w:tr w:rsidR="00280106" w:rsidRPr="008B46EA" w14:paraId="2F043B1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83BE" w14:textId="4E2B8BA7" w:rsidR="00280106" w:rsidRPr="008B46EA" w:rsidRDefault="00280106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10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«Патриотическое воспитание граждан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1183" w:type="dxa"/>
            <w:vAlign w:val="bottom"/>
          </w:tcPr>
          <w:p w14:paraId="35981C37" w14:textId="447ADA1D" w:rsidR="00280106" w:rsidRPr="00280106" w:rsidRDefault="00280106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77F3E20" w14:textId="1BFF5F1C" w:rsidR="00280106" w:rsidRPr="00280106" w:rsidRDefault="00280106" w:rsidP="006843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2ACA" w14:textId="0D12BD12" w:rsidR="00280106" w:rsidRPr="008B46EA" w:rsidRDefault="00280106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6711" w14:textId="77777777" w:rsidR="00280106" w:rsidRPr="008B46EA" w:rsidRDefault="00280106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CF4B" w14:textId="054FC452" w:rsidR="00280106" w:rsidRPr="00F61052" w:rsidRDefault="00280106" w:rsidP="006843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</w:tr>
      <w:tr w:rsidR="00280106" w:rsidRPr="008B46EA" w14:paraId="3DFDDC3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6CE5" w14:textId="4E904601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4621896C" w14:textId="4D54A970" w:rsidR="00280106" w:rsidRP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FA1D45F" w14:textId="2931A319" w:rsidR="00280106" w:rsidRP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F5B6" w14:textId="6223912F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1F9B" w14:textId="2E91CAA3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6B01" w14:textId="7480CA33" w:rsidR="00280106" w:rsidRPr="00F61052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</w:tr>
      <w:tr w:rsidR="00280106" w:rsidRPr="008B46EA" w14:paraId="3390C4A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2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83" w:type="dxa"/>
            <w:vAlign w:val="bottom"/>
          </w:tcPr>
          <w:p w14:paraId="4BE5685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ADFDD5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49D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6A2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C704" w14:textId="79B8467E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</w:tr>
      <w:tr w:rsidR="00280106" w:rsidRPr="008B46EA" w14:paraId="4B0DC4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69E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4BD06A3E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FD891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B974E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4878A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5F54B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8382E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85242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A001E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D5D92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C1B2E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CBD06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F0E8C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3EAFD" w14:textId="77777777" w:rsidR="00F61052" w:rsidRPr="00CE0180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D7D78" w14:textId="63BDC322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0623E0A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BBCE71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FF0538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92E1CB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C20132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931660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DA42C8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2F5826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F4BA10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EF5772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C4AF37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6CBA1D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267F4AF" w14:textId="77777777" w:rsidR="00F61052" w:rsidRDefault="00F61052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D32C4C" w14:textId="452CCAAC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94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96B7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5AB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590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66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ABB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7162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752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36DD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91FE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8C79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35EF1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47C4D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B9F6" w14:textId="7A2E1A51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E9B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3A332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7D2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C9D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1FA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3E5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3BB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8EF9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59C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446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D92E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FF61D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633A0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FC63" w14:textId="0AD1751B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75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62D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AB8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AF2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CC20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917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2C9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B823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E25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776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A5772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E03AC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DFBEF" w14:textId="77777777" w:rsidR="00F61052" w:rsidRDefault="00F61052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9B6FC" w14:textId="15CF92C3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</w:tr>
      <w:tr w:rsidR="00280106" w:rsidRPr="008B46EA" w14:paraId="7D3C0CE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07A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83" w:type="dxa"/>
            <w:vAlign w:val="bottom"/>
          </w:tcPr>
          <w:p w14:paraId="70A56CB2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C80AC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B845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F4827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5FC7C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C4CDD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8085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81D9F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FB01C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1D6DB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AB1C3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6D07F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8AA54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8408A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508B8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66B9" w14:textId="77777777" w:rsidR="00280106" w:rsidRPr="00112A60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BFEC" w14:textId="58EC348A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4E3408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EDA006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BFCA8F4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A13115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124575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4EADBE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D0667F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74BA03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394BB4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7FA736C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97706D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DD11A7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C71980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D70E3C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ACA6B0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44E2C1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04940F" w14:textId="52837C50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B65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F74CE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0D6D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749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C463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F4329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07427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4EA7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3991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4FA99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E80FF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7801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B6B76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AE6A0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CA6B1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501F6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8E650" w14:textId="7113A1D9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789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14:paraId="2377C19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A1A7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7117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4E25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BBF4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4FB6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E6422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4368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D28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4633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E682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A20CB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46015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50C9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C1822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F7F96" w14:textId="6783F28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4CE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9D2B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6E17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5A57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AC33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0EDA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9E81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ADFE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C774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9FC1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9223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2C81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BEB79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7D68F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1805E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426C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1E21C" w14:textId="28D9FDD8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280106" w:rsidRPr="008B46EA" w14:paraId="4A06781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1E1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183" w:type="dxa"/>
            <w:vAlign w:val="bottom"/>
          </w:tcPr>
          <w:p w14:paraId="498B451F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78C5A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4D96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D34C1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DB1F9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1597A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63C1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9B310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73F62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772E3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F319A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EB132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0933E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DA7B0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6CFA6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8DC70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721D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11AD607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1B3F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B1FA7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BE1E0F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AD72F4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FD24E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3E81C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C31B1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B43FF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C484D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EBACB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0CB4D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FC5F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5B995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D405A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A9183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F959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3DA9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C4FA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818DA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27C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7F8A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BA4FE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57B30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D540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8D8F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9022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389E0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D20B4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D401C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2CC4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36B2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1F5D2" w14:textId="77777777" w:rsidR="00280106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C7A6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63B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A4AB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A73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BE24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50DA6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47D6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5AED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23C9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C8A5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2DDC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2F66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3C8D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06B1B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9C147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88BCC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7E422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26B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E8B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D6AC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72EC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9C51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A9316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9B8B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10D58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9A4E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8647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34A1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A09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4605C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7A9B7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6C89E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B280B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C153E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15B40" w14:textId="13B83CCC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280106" w:rsidRPr="008B46EA" w14:paraId="1A9E662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31D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2E3AD7A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F2E8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7DDB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24B17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78A5F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4304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345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0915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4CF7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AA5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FE6E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985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75FF9F17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732D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B7055A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5528F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121F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51985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FD2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51B0A2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F201E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40E17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15D87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1DFEF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D46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388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4727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677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C1EA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9D48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ADA1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D942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94FF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CBE2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86DD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5C8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51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7BFC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422E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B14C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574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747F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FC50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5E37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47B9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51EA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5B04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7814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635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9FE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FD05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741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D66D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EB001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2D9C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A533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7DC6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EDFF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3C9D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CF59" w14:textId="77777777" w:rsidR="00280106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6020" w14:textId="4BEDB722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50,0</w:t>
            </w:r>
          </w:p>
        </w:tc>
      </w:tr>
      <w:tr w:rsidR="00280106" w:rsidRPr="008B46EA" w14:paraId="2A4166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6DF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212F09B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61430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9B355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E05F6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F8607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29858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F21F7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E168C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368D6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ED3C4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F4F15" w14:textId="77777777" w:rsidR="0027395D" w:rsidRPr="00210A36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44C03" w14:textId="2B3EF7A5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5F4B777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A97574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321A43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00BF79A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4619CE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265B9E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2F971F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ED5FCE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569C72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42E8BF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23BFD0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04DA2A" w14:textId="66E7AEA4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7D9C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9A94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0004E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87F50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8E4C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D4910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A91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B3BEE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9F73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B9EE7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4683B" w14:textId="77777777" w:rsidR="0027395D" w:rsidRDefault="0027395D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7073C" w14:textId="647BE09A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403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6744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67A0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4B3B6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F4467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003DA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0934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E861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2082B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31218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9928C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A4FBB" w14:textId="3649E601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80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8E2E0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47149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AC30E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B924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077BD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6972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027CF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1955D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91E8D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3B449" w14:textId="77777777" w:rsidR="0027395D" w:rsidRDefault="0027395D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41188" w14:textId="0925F3B9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</w:tr>
      <w:tr w:rsidR="00280106" w:rsidRPr="008B46EA" w14:paraId="6271487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DCB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183" w:type="dxa"/>
            <w:vAlign w:val="bottom"/>
          </w:tcPr>
          <w:p w14:paraId="0A46921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05EA7C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BAE8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2AB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A289" w14:textId="041648FC" w:rsidR="00280106" w:rsidRPr="003F095E" w:rsidRDefault="003F1B0E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</w:tr>
      <w:tr w:rsidR="00280106" w:rsidRPr="008B46EA" w14:paraId="172764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0B1A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1183" w:type="dxa"/>
            <w:vAlign w:val="bottom"/>
          </w:tcPr>
          <w:p w14:paraId="5671AB8D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CF2885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086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A855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50C" w14:textId="37BB93BF" w:rsidR="00280106" w:rsidRPr="003F095E" w:rsidRDefault="003F1B0E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</w:tr>
      <w:tr w:rsidR="00280106" w:rsidRPr="008B46EA" w14:paraId="2194200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26A1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174DB83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B15EF14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BED7" w14:textId="77777777" w:rsidR="00280106" w:rsidRPr="008B46EA" w:rsidRDefault="00280106" w:rsidP="0028010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04C3" w14:textId="77777777" w:rsidR="00280106" w:rsidRPr="008B46EA" w:rsidRDefault="00280106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1B3" w14:textId="4AA01EB0" w:rsidR="00280106" w:rsidRPr="003F095E" w:rsidRDefault="003F1B0E" w:rsidP="002801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</w:tr>
      <w:tr w:rsidR="003F1B0E" w:rsidRPr="008B46EA" w14:paraId="16FE85E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EF0A" w14:textId="68546899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6D162B45" w14:textId="093DA59A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686F1B4" w14:textId="45858BF4" w:rsidR="003F1B0E" w:rsidRP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2EC8" w14:textId="290B544F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5E7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AA5D" w14:textId="5818966C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3F1B0E" w:rsidRPr="008B46EA" w14:paraId="44AC77A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88EF" w14:textId="3793CBED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10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Развитие и укрепление системы отдыха и оздоровление детей 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Приаргунско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1183" w:type="dxa"/>
            <w:vAlign w:val="bottom"/>
          </w:tcPr>
          <w:p w14:paraId="7785F297" w14:textId="3E52684C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8B88CC8" w14:textId="31A7439E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B8B0" w14:textId="200521CF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FE3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92B9" w14:textId="68E2D9E5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3F1B0E" w:rsidRPr="008B46EA" w14:paraId="0FC9302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FA24" w14:textId="74E1EEA5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B0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2BE90202" w14:textId="20E7FBAD" w:rsidR="003F1B0E" w:rsidRP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4FED2C8" w14:textId="7EAEE75F" w:rsidR="003F1B0E" w:rsidRP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0424" w14:textId="067F9FB6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 w:rsidR="000A305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CFD7" w14:textId="4E68CDC1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4120" w14:textId="705D6304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3F1B0E" w:rsidRPr="008B46EA" w14:paraId="72D7FF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4F2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1183" w:type="dxa"/>
            <w:vAlign w:val="bottom"/>
          </w:tcPr>
          <w:p w14:paraId="0FF2AE9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20906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861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6BD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78E" w14:textId="5D823519" w:rsidR="003F1B0E" w:rsidRPr="00F61052" w:rsidRDefault="00DB729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38692,9</w:t>
            </w:r>
          </w:p>
        </w:tc>
      </w:tr>
      <w:tr w:rsidR="003F1B0E" w:rsidRPr="008B46EA" w14:paraId="14DE97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D5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DC03E6D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27BB0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F1A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B79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C5FE" w14:textId="2C6B9DBF" w:rsidR="003F1B0E" w:rsidRPr="00F61052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</w:tr>
      <w:tr w:rsidR="003F1B0E" w:rsidRPr="008B46EA" w14:paraId="2E4B6F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C7D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6068CB8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F541C9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531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02C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F0C" w14:textId="0388FA04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</w:tr>
      <w:tr w:rsidR="003F1B0E" w:rsidRPr="008B46EA" w14:paraId="7D79FC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FD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FF6334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31AB37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EC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CF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D2" w14:textId="2BF18BB8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</w:tr>
      <w:tr w:rsidR="003F1B0E" w:rsidRPr="008B46EA" w14:paraId="7F3462D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39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17ACAE4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6A7C27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6C0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BD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DAC3" w14:textId="1B8D4139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</w:tr>
      <w:tr w:rsidR="003F1B0E" w:rsidRPr="008B46EA" w14:paraId="75EEE6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4EB" w14:textId="1C888FED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943614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8F6785D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76C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A46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D889" w14:textId="0117EA31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</w:tr>
      <w:tr w:rsidR="003F1B0E" w:rsidRPr="008B46EA" w14:paraId="37DB33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09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proofErr w:type="spellStart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учебно</w:t>
            </w:r>
            <w:proofErr w:type="spellEnd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- 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7CD2614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DEA3F1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9FE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A1B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A630" w14:textId="21C51877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</w:tr>
      <w:tr w:rsidR="003F1B0E" w:rsidRPr="008B46EA" w14:paraId="5FAF075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6AF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DAFA92E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6FA1CF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B54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293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382" w14:textId="622BB42D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</w:tr>
      <w:tr w:rsidR="003F1B0E" w:rsidRPr="008B46EA" w14:paraId="250169F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6AD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C44E34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9D093A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6A1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60F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6109" w14:textId="3CFB90C6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</w:tr>
      <w:tr w:rsidR="003F1B0E" w:rsidRPr="008B46EA" w14:paraId="7AC9A1E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E7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521053D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6C9B8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1D4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099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2E5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00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4A9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F335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7D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FCF6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3B026" w14:textId="5F68730D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</w:t>
            </w:r>
            <w:r w:rsidR="003B5CBB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3F1B0E" w:rsidRPr="008B46EA" w14:paraId="5BD712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8AE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83" w:type="dxa"/>
            <w:vAlign w:val="bottom"/>
          </w:tcPr>
          <w:p w14:paraId="15FD905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98591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34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424E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8177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2BD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48BE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BC6" w14:textId="77777777" w:rsidR="003F1B0E" w:rsidRPr="008B46EA" w:rsidRDefault="003F1B0E" w:rsidP="003F1B0E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2A944" w14:textId="77777777" w:rsidR="003F1B0E" w:rsidRPr="008B46EA" w:rsidRDefault="003F1B0E" w:rsidP="003F1B0E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49AB4" w14:textId="77777777" w:rsidR="003F1B0E" w:rsidRPr="008B46EA" w:rsidRDefault="003F1B0E" w:rsidP="003F1B0E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EC1" w14:textId="77777777" w:rsidR="003F1B0E" w:rsidRPr="008B46EA" w:rsidRDefault="003F1B0E" w:rsidP="003F1B0E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0E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FFF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310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8E1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9C27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5C6C3" w14:textId="21D44834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5487,6</w:t>
            </w:r>
          </w:p>
        </w:tc>
      </w:tr>
      <w:tr w:rsidR="003F1B0E" w:rsidRPr="008B46EA" w14:paraId="0C85791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57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7A749A9B" w14:textId="77777777" w:rsidR="003F1B0E" w:rsidRPr="00930805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C1FEC" w14:textId="77777777" w:rsidR="003F1B0E" w:rsidRPr="00930805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50F" w14:textId="77777777" w:rsidR="003F1B0E" w:rsidRPr="00930805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98F8" w14:textId="77777777" w:rsidR="003F1B0E" w:rsidRPr="00930805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0EE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0EB3A22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22149A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7D214D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735A25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C2504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4D6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CE08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E8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08BF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19C32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BFE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BE8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666E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4FEB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31F4F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B0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4AC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A58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BD9D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5D7605" w14:textId="0EC2F8CB" w:rsidR="003F1B0E" w:rsidRPr="008B46EA" w:rsidRDefault="00210A36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</w:tr>
      <w:tr w:rsidR="003F1B0E" w:rsidRPr="008B46EA" w14:paraId="6245FB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73E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18863B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65C5BD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F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2A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E479" w14:textId="68B4E6C8" w:rsidR="003F1B0E" w:rsidRPr="008B46EA" w:rsidRDefault="003B5CB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</w:tr>
      <w:tr w:rsidR="003F1B0E" w:rsidRPr="008B46EA" w14:paraId="39DB08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A9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643F1A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79A320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8C9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4C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2E25" w14:textId="685C6672" w:rsidR="003F1B0E" w:rsidRPr="008B46EA" w:rsidRDefault="003B5CB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</w:tr>
      <w:tr w:rsidR="003F1B0E" w:rsidRPr="008B46EA" w14:paraId="414477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4AA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1183" w:type="dxa"/>
            <w:vAlign w:val="bottom"/>
          </w:tcPr>
          <w:p w14:paraId="510F5F4D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C7F22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97B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CBAE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8C48" w14:textId="2A38E20B" w:rsidR="003F1B0E" w:rsidRPr="008B46EA" w:rsidRDefault="003B5CB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3F1B0E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F1B0E" w:rsidRPr="008B46EA" w14:paraId="606456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DA7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3B2EE9E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CF4BD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8B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240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614" w14:textId="56FFD8BF" w:rsidR="003F1B0E" w:rsidRPr="008B46EA" w:rsidRDefault="003B5CB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3F1B0E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F1B0E" w:rsidRPr="008B46EA" w14:paraId="70C6A8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57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1B50C89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52B29B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E61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1F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74A" w14:textId="5C712767" w:rsidR="003F1B0E" w:rsidRPr="008B46EA" w:rsidRDefault="003B5CB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</w:tr>
      <w:tr w:rsidR="003F1B0E" w:rsidRPr="008B46EA" w14:paraId="1850BA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319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1183" w:type="dxa"/>
            <w:vAlign w:val="bottom"/>
          </w:tcPr>
          <w:p w14:paraId="2FB9344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16A4B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BB8E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C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C476" w14:textId="4E4819F9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</w:tr>
      <w:tr w:rsidR="003F1B0E" w:rsidRPr="008B46EA" w14:paraId="6B3570C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10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CE1C30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C048D8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30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AD1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D1CC" w14:textId="4C7E26DC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</w:tr>
      <w:tr w:rsidR="003F1B0E" w:rsidRPr="008B46EA" w14:paraId="0B246E8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AE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1183" w:type="dxa"/>
            <w:vAlign w:val="bottom"/>
          </w:tcPr>
          <w:p w14:paraId="7D2A33D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13BAA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37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F8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D75" w14:textId="77F46B98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3F1B0E" w:rsidRPr="008B46EA" w14:paraId="6F350E6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B87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vAlign w:val="bottom"/>
          </w:tcPr>
          <w:p w14:paraId="09A1600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EEDF29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62F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B55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326" w14:textId="4660139F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3F1B0E" w:rsidRPr="008B46EA" w14:paraId="4A072DA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C88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83" w:type="dxa"/>
            <w:vAlign w:val="bottom"/>
          </w:tcPr>
          <w:p w14:paraId="21700D2C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158B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570D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97A99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0F037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1D09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2BECE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2F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4ECB30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CEED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0F72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6ED8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138F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52C8A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A90EF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A3A1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4C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A30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FD0A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48EC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48A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DF8E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34FC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92BAF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CBF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9214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EF0E4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3CC2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7D4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5D254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2B0D8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728" w14:textId="77777777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48535" w14:textId="4775BBB0" w:rsidR="003F1B0E" w:rsidRPr="00F61052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</w:tr>
      <w:tr w:rsidR="003F1B0E" w:rsidRPr="008B46EA" w14:paraId="251D93D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382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F6C1E2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1CCD78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C2C9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7F1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E84" w14:textId="4FD51CAE" w:rsidR="003F1B0E" w:rsidRPr="00DB729B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29B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</w:tr>
      <w:tr w:rsidR="003F1B0E" w:rsidRPr="008B46EA" w14:paraId="004A101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4AD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7149235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DDDC4B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103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249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6C13" w14:textId="080AEF44" w:rsidR="003F1B0E" w:rsidRPr="00DB729B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29B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DB729B"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Pr="00DB729B"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</w:tr>
      <w:tr w:rsidR="003F1B0E" w:rsidRPr="008B46EA" w14:paraId="708E82C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E72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2B4B576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464CDE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03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B4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478" w14:textId="73104127" w:rsidR="003F1B0E" w:rsidRPr="00DB729B" w:rsidRDefault="00DB729B" w:rsidP="003F1B0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6</w:t>
            </w:r>
            <w:r w:rsidR="003F1B0E" w:rsidRPr="00DB729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F1B0E" w:rsidRPr="008B46EA" w14:paraId="5FA14E0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BB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иные выплаты работникам   </w:t>
            </w:r>
          </w:p>
        </w:tc>
        <w:tc>
          <w:tcPr>
            <w:tcW w:w="1183" w:type="dxa"/>
            <w:vAlign w:val="bottom"/>
          </w:tcPr>
          <w:p w14:paraId="57D2189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320659E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4B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197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2321" w14:textId="771D4D20" w:rsidR="003F1B0E" w:rsidRPr="00DB729B" w:rsidRDefault="00DB729B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680,9</w:t>
            </w:r>
          </w:p>
        </w:tc>
      </w:tr>
      <w:tr w:rsidR="003F1B0E" w:rsidRPr="008B46EA" w14:paraId="0C9862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144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1183" w:type="dxa"/>
            <w:vAlign w:val="bottom"/>
          </w:tcPr>
          <w:p w14:paraId="7776FB0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A89127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75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F16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E9A" w14:textId="7F926AE0" w:rsidR="003F1B0E" w:rsidRPr="003F095E" w:rsidRDefault="00FB0239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58016,2</w:t>
            </w:r>
          </w:p>
        </w:tc>
      </w:tr>
      <w:tr w:rsidR="003F1B0E" w:rsidRPr="008B46EA" w14:paraId="6BF9389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92E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183" w:type="dxa"/>
            <w:vAlign w:val="bottom"/>
          </w:tcPr>
          <w:p w14:paraId="2A1124E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EC0879A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42A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F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633" w14:textId="3EF645F4" w:rsidR="003F1B0E" w:rsidRPr="003F095E" w:rsidRDefault="00FB0239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</w:tr>
      <w:tr w:rsidR="003F1B0E" w:rsidRPr="008B46EA" w14:paraId="6A7330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EBD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1183" w:type="dxa"/>
            <w:vAlign w:val="bottom"/>
          </w:tcPr>
          <w:p w14:paraId="393134E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FC87A5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E47A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9FA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DFA" w14:textId="16F14A38" w:rsidR="003F1B0E" w:rsidRPr="008B46EA" w:rsidRDefault="004A4630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634C4C">
              <w:rPr>
                <w:rFonts w:eastAsiaTheme="minorHAnsi"/>
                <w:sz w:val="24"/>
                <w:szCs w:val="24"/>
                <w:lang w:eastAsia="en-US"/>
              </w:rPr>
              <w:t>550,6</w:t>
            </w:r>
          </w:p>
        </w:tc>
      </w:tr>
      <w:tr w:rsidR="003F1B0E" w:rsidRPr="008B46EA" w14:paraId="2BDA47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EC9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7A8F28AB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8130B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9F6EA0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416E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663E3F7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2D4DAE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9C29C" w14:textId="77777777" w:rsidR="003F1B0E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E996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F92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B2B43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877E28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EF818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BC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60D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F7CB65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429DC9" w14:textId="77777777" w:rsidR="003F1B0E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FAB40F" w14:textId="42CA43B2" w:rsidR="003F1B0E" w:rsidRPr="008B46EA" w:rsidRDefault="004A4630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634C4C">
              <w:rPr>
                <w:rFonts w:eastAsiaTheme="minorHAnsi"/>
                <w:sz w:val="24"/>
                <w:szCs w:val="24"/>
                <w:lang w:eastAsia="en-US"/>
              </w:rPr>
              <w:t>550,6</w:t>
            </w:r>
          </w:p>
        </w:tc>
      </w:tr>
      <w:tr w:rsidR="003F1B0E" w:rsidRPr="008B46EA" w14:paraId="2C6A801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CDC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5CF9A1EE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C61D7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80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25F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F616" w14:textId="17A02329" w:rsidR="003F1B0E" w:rsidRPr="008B46EA" w:rsidRDefault="004A4630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  <w:r w:rsidR="00634C4C">
              <w:rPr>
                <w:rFonts w:eastAsiaTheme="minorHAnsi"/>
                <w:sz w:val="24"/>
                <w:szCs w:val="24"/>
                <w:lang w:eastAsia="en-US"/>
              </w:rPr>
              <w:t>550,6</w:t>
            </w:r>
          </w:p>
        </w:tc>
      </w:tr>
      <w:tr w:rsidR="003F1B0E" w:rsidRPr="008B46EA" w14:paraId="2A125C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9A85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1183" w:type="dxa"/>
            <w:vAlign w:val="bottom"/>
          </w:tcPr>
          <w:p w14:paraId="53F4A19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AE78C9F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224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5BF3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5032" w14:textId="4478C4EE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3F1B0E" w:rsidRPr="008B46EA" w14:paraId="32F43CF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3B2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1901134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94D6CC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E6E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4027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2E8DD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582E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93C9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CE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40D5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F9645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4B798" w14:textId="1BD494AE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3F1B0E" w:rsidRPr="008B46EA" w14:paraId="0300A4E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45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5263DA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71808E9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92EF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AED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7985" w14:textId="4EE3F715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3F1B0E" w:rsidRPr="008B46EA" w14:paraId="426D54C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31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1183" w:type="dxa"/>
            <w:vAlign w:val="bottom"/>
          </w:tcPr>
          <w:p w14:paraId="14C994B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45AC2B1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918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1C9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FD6E" w14:textId="281BC374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3F1B0E" w:rsidRPr="008B46EA" w14:paraId="34FA30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A4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378266C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0AE692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4DEB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C29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47ED" w14:textId="48F1DFC0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3F1B0E" w:rsidRPr="008B46EA" w14:paraId="29244CF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3EC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D093E6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6AADCA4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4B7B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79A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139" w14:textId="533CF68D" w:rsidR="003F1B0E" w:rsidRPr="008B46EA" w:rsidRDefault="00634C4C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3F1B0E" w:rsidRPr="008B46EA" w14:paraId="4010A9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16B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4039B47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0CD16F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47C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5252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00F6" w14:textId="76656BDE" w:rsidR="003F1B0E" w:rsidRPr="008B46EA" w:rsidRDefault="00E443E1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A4630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3F1B0E" w:rsidRPr="008B46EA" w14:paraId="5F6586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B513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культуры в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Приаргунском муниципальном округе Забайкальского края на 2022-2026 годы»</w:t>
            </w:r>
          </w:p>
        </w:tc>
        <w:tc>
          <w:tcPr>
            <w:tcW w:w="1183" w:type="dxa"/>
            <w:vAlign w:val="bottom"/>
          </w:tcPr>
          <w:p w14:paraId="18857C10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08</w:t>
            </w:r>
          </w:p>
        </w:tc>
        <w:tc>
          <w:tcPr>
            <w:tcW w:w="1227" w:type="dxa"/>
            <w:vAlign w:val="bottom"/>
          </w:tcPr>
          <w:p w14:paraId="53F52357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CEA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4D1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A0D9" w14:textId="1B71F882" w:rsidR="003F1B0E" w:rsidRPr="008B46EA" w:rsidRDefault="004A4630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E443E1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3F1B0E" w:rsidRPr="008B46EA" w14:paraId="14A938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70D6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7B298A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99759D8" w14:textId="77777777" w:rsidR="003F1B0E" w:rsidRPr="008B46EA" w:rsidRDefault="003F1B0E" w:rsidP="003F1B0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420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59B" w14:textId="77777777" w:rsidR="003F1B0E" w:rsidRPr="008B46EA" w:rsidRDefault="003F1B0E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6F3" w14:textId="17EB4ECC" w:rsidR="003F1B0E" w:rsidRPr="008B46EA" w:rsidRDefault="004A4630" w:rsidP="003F1B0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E443E1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4A4630" w:rsidRPr="008B46EA" w14:paraId="44AC0CA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3D19" w14:textId="1A2AE68E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10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«Патриотическое воспитание граждан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1183" w:type="dxa"/>
            <w:vAlign w:val="bottom"/>
          </w:tcPr>
          <w:p w14:paraId="08D6B8DC" w14:textId="77EFD1EC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307E7C0E" w14:textId="4F797E55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FE66" w14:textId="7C791782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7CA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C8CB" w14:textId="62E30A70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4A4630" w:rsidRPr="008B46EA" w14:paraId="12DBEC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AC22" w14:textId="4EFD4FAD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2ED9553E" w14:textId="66E66DEC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2A7EA89" w14:textId="3113DAEA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80C1" w14:textId="406454FB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A4630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5708" w14:textId="6E01EC33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D5D4" w14:textId="7C2FA9F9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4A4630" w:rsidRPr="008B46EA" w14:paraId="10BBA0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3C6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183" w:type="dxa"/>
            <w:vAlign w:val="bottom"/>
          </w:tcPr>
          <w:p w14:paraId="71ABF56B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FC0F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CC4C2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2351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93A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FB88FED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76451A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45AD4C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5EE96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4A530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9DE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FAB6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D041" w14:textId="77777777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81D57" w14:textId="77777777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CA5047" w14:textId="77777777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F6EBA9" w14:textId="7357B178" w:rsidR="004A4630" w:rsidRPr="00F61052" w:rsidRDefault="00575885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</w:tr>
      <w:tr w:rsidR="004A4630" w:rsidRPr="008B46EA" w14:paraId="30ED7AE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A89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8F1CC17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2F938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8D2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AE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8A" w14:textId="35558FE1" w:rsidR="004A4630" w:rsidRPr="00F61052" w:rsidRDefault="00575885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</w:tr>
      <w:tr w:rsidR="004A4630" w:rsidRPr="008B46EA" w14:paraId="63E921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AC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9F7C8A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1DA981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01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22A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50A" w14:textId="29139552" w:rsidR="004A4630" w:rsidRPr="008B46EA" w:rsidRDefault="00575885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</w:tr>
      <w:tr w:rsidR="004A4630" w:rsidRPr="008B46EA" w14:paraId="500416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56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FAC437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E465F3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E8B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9B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18A" w14:textId="7BE7C3DA" w:rsidR="004A4630" w:rsidRPr="008B46EA" w:rsidRDefault="00575885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26,8</w:t>
            </w:r>
          </w:p>
        </w:tc>
      </w:tr>
      <w:tr w:rsidR="004A4630" w:rsidRPr="008B46EA" w14:paraId="647F39A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D6" w14:textId="0E489351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B6BF6F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7ED564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D7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31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90F" w14:textId="71F05F34" w:rsidR="004A4630" w:rsidRPr="008B46EA" w:rsidRDefault="00575885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</w:tr>
      <w:tr w:rsidR="004A4630" w:rsidRPr="008B46EA" w14:paraId="6451BB2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F5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5C9AF11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3F1EFD3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A08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902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640" w14:textId="45AC4327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</w:tr>
      <w:tr w:rsidR="004A4630" w:rsidRPr="008B46EA" w14:paraId="5D5EF2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6B0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4F68F88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912A02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5EA6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D5A8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4F38" w14:textId="75D620F6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</w:tr>
      <w:tr w:rsidR="004A4630" w:rsidRPr="008B46EA" w14:paraId="0A3C28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7F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25A683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15E0C5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63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6A3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37F" w14:textId="6F37A6A8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</w:tr>
      <w:tr w:rsidR="004A4630" w:rsidRPr="008B46EA" w14:paraId="75D6EA7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9A4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435D7B5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451FD7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B86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5E6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91E" w14:textId="59CD3583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</w:tr>
      <w:tr w:rsidR="004A4630" w:rsidRPr="008B46EA" w14:paraId="178258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2C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5ABA4CF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3827A3E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BEA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B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AE0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A06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6ECF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AEB" w14:textId="0957F863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1808,7</w:t>
            </w:r>
          </w:p>
        </w:tc>
      </w:tr>
      <w:tr w:rsidR="004A4630" w:rsidRPr="008B46EA" w14:paraId="0972D0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3C3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6D7663DD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FAC7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E9A4F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7F79" w14:textId="77777777" w:rsidR="004A4630" w:rsidRPr="00930805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197C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CF11655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F27866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019966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CEAB" w14:textId="77777777" w:rsidR="004A4630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E8243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8D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B7BF96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3DB875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A279D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C29FB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3F9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23EB4D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6CCA0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5064B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76C0E6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1EF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017419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CFA9BE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AF9C84" w14:textId="77777777" w:rsidR="004A4630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2E39C" w14:textId="181F0F8B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170,7</w:t>
            </w:r>
          </w:p>
        </w:tc>
      </w:tr>
      <w:tr w:rsidR="004A4630" w:rsidRPr="008B46EA" w14:paraId="20F8CDD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0AF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6FF0EA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1E31EB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8BA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42CB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50DA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679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C48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DD8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B13F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A2B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193C" w14:textId="75AE0BCB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590,0</w:t>
            </w:r>
          </w:p>
        </w:tc>
      </w:tr>
      <w:tr w:rsidR="004A4630" w:rsidRPr="008B46EA" w14:paraId="49B744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0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318BAEC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6BD6F7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01E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515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4AE" w14:textId="552556C6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</w:tr>
      <w:tr w:rsidR="004A4630" w:rsidRPr="008B46EA" w14:paraId="35FF1D0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300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728A60D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1B32D2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A2A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17A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E25" w14:textId="147EBD54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725FE4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A4630" w:rsidRPr="008B46EA" w14:paraId="2926B9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C2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7050987D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EF6F40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DF0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175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0C6" w14:textId="613820F3" w:rsidR="004A4630" w:rsidRPr="008B46EA" w:rsidRDefault="00725FE4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="004A4630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A4630" w:rsidRPr="008B46EA" w14:paraId="66E1F12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22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183" w:type="dxa"/>
            <w:vAlign w:val="bottom"/>
          </w:tcPr>
          <w:p w14:paraId="6F54266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A5269F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1F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10DB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9A3" w14:textId="4F4236AC" w:rsidR="004A4630" w:rsidRPr="00F61052" w:rsidRDefault="002A74F2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22421,6</w:t>
            </w:r>
          </w:p>
        </w:tc>
      </w:tr>
      <w:tr w:rsidR="004A4630" w:rsidRPr="008B46EA" w14:paraId="0E37FD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53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183" w:type="dxa"/>
            <w:vAlign w:val="bottom"/>
          </w:tcPr>
          <w:p w14:paraId="1FE9DB1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987EF1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C2A9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28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1E2A" w14:textId="735FCE58" w:rsidR="004A4630" w:rsidRPr="00F61052" w:rsidRDefault="002A74F2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Cs/>
                <w:sz w:val="24"/>
                <w:szCs w:val="24"/>
                <w:lang w:eastAsia="en-US"/>
              </w:rPr>
              <w:t>10245,3</w:t>
            </w:r>
          </w:p>
        </w:tc>
      </w:tr>
      <w:tr w:rsidR="004A4630" w:rsidRPr="008B46EA" w14:paraId="541229D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E7D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1183" w:type="dxa"/>
            <w:vAlign w:val="bottom"/>
          </w:tcPr>
          <w:p w14:paraId="0584C8D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219B56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27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FA8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0F5" w14:textId="6720F6B6" w:rsidR="004A4630" w:rsidRPr="00F61052" w:rsidRDefault="002A74F2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Cs/>
                <w:sz w:val="24"/>
                <w:szCs w:val="24"/>
                <w:lang w:eastAsia="en-US"/>
              </w:rPr>
              <w:t>10245,3</w:t>
            </w:r>
          </w:p>
        </w:tc>
      </w:tr>
      <w:tr w:rsidR="004A4630" w:rsidRPr="008B46EA" w14:paraId="0AEE55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C09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1183" w:type="dxa"/>
            <w:vAlign w:val="bottom"/>
          </w:tcPr>
          <w:p w14:paraId="2479715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1FE3826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FB5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59C0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005" w14:textId="382F5465" w:rsidR="004A4630" w:rsidRPr="00F61052" w:rsidRDefault="002A74F2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Cs/>
                <w:sz w:val="24"/>
                <w:szCs w:val="24"/>
                <w:lang w:eastAsia="en-US"/>
              </w:rPr>
              <w:t>10245,3</w:t>
            </w:r>
          </w:p>
        </w:tc>
      </w:tr>
      <w:tr w:rsidR="004A4630" w:rsidRPr="008B46EA" w14:paraId="1DFD71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37F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1183" w:type="dxa"/>
            <w:vAlign w:val="bottom"/>
          </w:tcPr>
          <w:p w14:paraId="7766D756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F6006D6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EA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20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C46E" w14:textId="6F18BC3D" w:rsidR="004A4630" w:rsidRPr="00F61052" w:rsidRDefault="002A74F2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11264,3</w:t>
            </w:r>
          </w:p>
        </w:tc>
      </w:tr>
      <w:tr w:rsidR="004A4630" w:rsidRPr="008B46EA" w14:paraId="08312F7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97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83" w:type="dxa"/>
            <w:vAlign w:val="bottom"/>
          </w:tcPr>
          <w:p w14:paraId="05A3E117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7AFEDE7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AE9E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48C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2DD5" w14:textId="3332E17C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4A4630" w:rsidRPr="008B46EA" w14:paraId="32604C5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E4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3EBFC1B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D76A15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014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2B5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1F3D" w14:textId="2069077C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4A4630" w:rsidRPr="008B46EA" w14:paraId="796FD1F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B2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DED0B5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9D9CF3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687F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8C0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76" w14:textId="3D449F33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4A4630" w:rsidRPr="008B46EA" w14:paraId="145242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084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1183" w:type="dxa"/>
            <w:vAlign w:val="bottom"/>
          </w:tcPr>
          <w:p w14:paraId="67C1F07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163213C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61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AA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B0D9" w14:textId="25910B81" w:rsidR="004A4630" w:rsidRPr="00F6105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10955,6</w:t>
            </w:r>
          </w:p>
        </w:tc>
      </w:tr>
      <w:tr w:rsidR="004A4630" w:rsidRPr="008B46EA" w14:paraId="36ECEE2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35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77C177D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41FC3B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C49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3D9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5DB7" w14:textId="58B8132E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10955,6</w:t>
            </w:r>
          </w:p>
        </w:tc>
      </w:tr>
      <w:tr w:rsidR="004A4630" w:rsidRPr="008B46EA" w14:paraId="3E23DD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CB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1183" w:type="dxa"/>
            <w:vAlign w:val="bottom"/>
          </w:tcPr>
          <w:p w14:paraId="44ADD61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BFB7C6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ACBE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80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F398" w14:textId="14BA4244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</w:tr>
      <w:tr w:rsidR="004A4630" w:rsidRPr="008B46EA" w14:paraId="1193395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AB7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B21928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FEE05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D4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EFB3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7FDD" w14:textId="7EB5192B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</w:tr>
      <w:tr w:rsidR="004A4630" w:rsidRPr="008B46EA" w14:paraId="0A0D7F0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82D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33142AF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27C004F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D88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E4E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2C9E" w14:textId="4D3C6A32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</w:tr>
      <w:tr w:rsidR="004A4630" w:rsidRPr="008B46EA" w14:paraId="509DF0C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41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1183" w:type="dxa"/>
            <w:vAlign w:val="bottom"/>
          </w:tcPr>
          <w:p w14:paraId="307076E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58DE86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1D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DB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608D" w14:textId="79C97408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</w:tr>
      <w:tr w:rsidR="004A4630" w:rsidRPr="008B46EA" w14:paraId="4853B99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610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1183" w:type="dxa"/>
            <w:vAlign w:val="bottom"/>
          </w:tcPr>
          <w:p w14:paraId="59373099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550479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DFF8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250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5C83" w14:textId="5803C1F4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</w:tr>
      <w:tr w:rsidR="004A4630" w:rsidRPr="008B46EA" w14:paraId="10C3B67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07C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424E532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D8F4A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A3AE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B1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A377" w14:textId="5909CE22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</w:tr>
      <w:tr w:rsidR="004A4630" w:rsidRPr="008B46EA" w14:paraId="02C55765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FC65" w14:textId="4AECC7D2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Дотации бюджетам муниципальных районов, муниципальных и городских округов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183" w:type="dxa"/>
            <w:vAlign w:val="bottom"/>
          </w:tcPr>
          <w:p w14:paraId="2DD399C4" w14:textId="78BAA42B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BD56" w14:textId="2B390081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4A83" w14:textId="44D52A82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34E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FC99" w14:textId="0D033229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4A4630" w:rsidRPr="008B46EA" w14:paraId="6FEC6443" w14:textId="77777777" w:rsidTr="00616FB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2C36" w14:textId="40CC884E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1183" w:type="dxa"/>
            <w:vAlign w:val="bottom"/>
          </w:tcPr>
          <w:p w14:paraId="797DFEB0" w14:textId="0195F254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9581" w14:textId="707E39C2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6189" w14:textId="357ABEFD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9F5C" w14:textId="40FDCA80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570D" w14:textId="2DC2C2AF" w:rsidR="004A4630" w:rsidRPr="002A74F2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74F2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4A4630" w:rsidRPr="008B46EA" w14:paraId="6B4793E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5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83" w:type="dxa"/>
            <w:vAlign w:val="bottom"/>
          </w:tcPr>
          <w:p w14:paraId="1944D27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0049D93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A1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61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8C50" w14:textId="45E7D269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sz w:val="24"/>
                <w:szCs w:val="24"/>
                <w:lang w:eastAsia="en-US"/>
              </w:rPr>
              <w:t>505,0</w:t>
            </w:r>
          </w:p>
        </w:tc>
      </w:tr>
      <w:tr w:rsidR="004A4630" w:rsidRPr="008B46EA" w14:paraId="562D7D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0F2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27AE508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65537E2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0386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0599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70DB" w14:textId="4BD4AAC1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4A4630" w:rsidRPr="008B46EA" w14:paraId="3FE1A2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9AD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72C9F6D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4910495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516A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0B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578D" w14:textId="222A592F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4A4630" w:rsidRPr="008B46EA" w14:paraId="136FAB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F8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83" w:type="dxa"/>
            <w:vAlign w:val="bottom"/>
          </w:tcPr>
          <w:p w14:paraId="0A6F80D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72AEEC6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67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0FFD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9F0" w14:textId="62D8D4AB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4A4630" w:rsidRPr="008B46EA" w14:paraId="0133B3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8E5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183" w:type="dxa"/>
            <w:vAlign w:val="bottom"/>
          </w:tcPr>
          <w:p w14:paraId="35A4BAA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B9A655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F3C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069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94F" w14:textId="6C58A1CE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5452,1</w:t>
            </w:r>
          </w:p>
        </w:tc>
      </w:tr>
      <w:tr w:rsidR="004A4630" w:rsidRPr="008B46EA" w14:paraId="0A995A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22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1183" w:type="dxa"/>
            <w:vAlign w:val="bottom"/>
          </w:tcPr>
          <w:p w14:paraId="4A178B8A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450F75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8B29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683B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6C15" w14:textId="053D2265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4A4630" w:rsidRPr="008B46EA" w14:paraId="49F9ED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A63B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1183" w:type="dxa"/>
            <w:vAlign w:val="bottom"/>
          </w:tcPr>
          <w:p w14:paraId="7CD8E605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27FD3DB0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43C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3382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C763" w14:textId="29D6C913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4A4630" w:rsidRPr="008B46EA" w14:paraId="0F00C2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B967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04757F8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2C069DB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A9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2B4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0B06" w14:textId="5BA55754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4A4630" w:rsidRPr="008B46EA" w14:paraId="5EA183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DC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2E79BB1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0F0C293F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03F7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FC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7C3" w14:textId="2EC1518A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b/>
                <w:sz w:val="24"/>
                <w:szCs w:val="24"/>
                <w:lang w:eastAsia="en-US"/>
              </w:rPr>
              <w:t>6,1</w:t>
            </w:r>
          </w:p>
        </w:tc>
      </w:tr>
      <w:tr w:rsidR="004A4630" w:rsidRPr="008B46EA" w14:paraId="69820F4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C0E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51831AD6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2DA9775C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C250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24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3D44" w14:textId="226A60B5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</w:tr>
      <w:tr w:rsidR="004A4630" w:rsidRPr="008B46EA" w14:paraId="4E635E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C3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Процентные платежи по долговым обязательствам</w:t>
            </w:r>
          </w:p>
        </w:tc>
        <w:tc>
          <w:tcPr>
            <w:tcW w:w="1183" w:type="dxa"/>
            <w:vAlign w:val="bottom"/>
          </w:tcPr>
          <w:p w14:paraId="7BB170ED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6146332D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195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1F9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611" w14:textId="7C1D8FB2" w:rsidR="004A4630" w:rsidRPr="008B46EA" w:rsidRDefault="0036434A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</w:tr>
      <w:tr w:rsidR="004A4630" w:rsidRPr="008B46EA" w14:paraId="7BCEA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00B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183" w:type="dxa"/>
            <w:vAlign w:val="bottom"/>
          </w:tcPr>
          <w:p w14:paraId="07F67174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227" w:type="dxa"/>
            <w:vAlign w:val="bottom"/>
          </w:tcPr>
          <w:p w14:paraId="146B18E1" w14:textId="77777777" w:rsidR="004A4630" w:rsidRPr="008B46EA" w:rsidRDefault="004A4630" w:rsidP="004A463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29E1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B24" w14:textId="77777777" w:rsidR="004A4630" w:rsidRPr="008B46EA" w:rsidRDefault="004A4630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E67" w14:textId="530CC663" w:rsidR="004A4630" w:rsidRPr="008B46EA" w:rsidRDefault="00BA45D6" w:rsidP="004A463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1181</w:t>
            </w:r>
            <w:r w:rsidR="00BA3DD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71,1</w:t>
            </w:r>
          </w:p>
        </w:tc>
      </w:tr>
    </w:tbl>
    <w:p w14:paraId="57904524" w14:textId="39DC98B3" w:rsidR="009B6646" w:rsidRDefault="009B6646" w:rsidP="009B6646">
      <w:pPr>
        <w:spacing w:line="240" w:lineRule="auto"/>
        <w:jc w:val="right"/>
        <w:rPr>
          <w:szCs w:val="28"/>
        </w:rPr>
      </w:pPr>
    </w:p>
    <w:p w14:paraId="4128791D" w14:textId="403D0F89" w:rsidR="0005686C" w:rsidRDefault="00616FB8" w:rsidP="00616FB8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7C65E925" w14:textId="5AA663C4" w:rsidR="009B6646" w:rsidRDefault="009B6646" w:rsidP="009B664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6</w:t>
      </w:r>
    </w:p>
    <w:p w14:paraId="6CAE2913" w14:textId="77777777" w:rsidR="009B6646" w:rsidRDefault="009B6646" w:rsidP="009B664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706AA8D3" w14:textId="77777777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6DB8849" w14:textId="77777777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6F082611" w14:textId="3039C83A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 w:rsidR="00616FB8">
        <w:rPr>
          <w:szCs w:val="28"/>
        </w:rPr>
        <w:t xml:space="preserve"> 28</w:t>
      </w:r>
      <w:r>
        <w:rPr>
          <w:szCs w:val="28"/>
        </w:rPr>
        <w:t xml:space="preserve"> </w:t>
      </w:r>
      <w:r w:rsidR="0080000D">
        <w:rPr>
          <w:szCs w:val="28"/>
        </w:rPr>
        <w:t>ноября</w:t>
      </w:r>
      <w:r>
        <w:rPr>
          <w:szCs w:val="28"/>
        </w:rPr>
        <w:t xml:space="preserve"> 20</w:t>
      </w:r>
      <w:r w:rsidR="00CB3DB1">
        <w:rPr>
          <w:szCs w:val="28"/>
        </w:rPr>
        <w:t>25</w:t>
      </w:r>
      <w:r>
        <w:rPr>
          <w:szCs w:val="28"/>
        </w:rPr>
        <w:t xml:space="preserve"> года </w:t>
      </w:r>
      <w:r w:rsidR="00616FB8">
        <w:rPr>
          <w:szCs w:val="28"/>
        </w:rPr>
        <w:t>№ 20</w:t>
      </w:r>
    </w:p>
    <w:p w14:paraId="26A95A4E" w14:textId="77777777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«О бюджете Приаргунского </w:t>
      </w:r>
    </w:p>
    <w:p w14:paraId="49FA2D30" w14:textId="77777777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1DA475E3" w14:textId="77777777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494B4B13" w14:textId="09859975" w:rsidR="009B6646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CB3DB1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688BE7EC" w14:textId="27155DF1" w:rsidR="009B6646" w:rsidRPr="00E8435D" w:rsidRDefault="009B6646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CB3DB1">
        <w:rPr>
          <w:szCs w:val="28"/>
        </w:rPr>
        <w:t>7</w:t>
      </w:r>
      <w:r>
        <w:rPr>
          <w:szCs w:val="28"/>
        </w:rPr>
        <w:t>-202</w:t>
      </w:r>
      <w:r w:rsidR="00CB3DB1">
        <w:rPr>
          <w:szCs w:val="28"/>
        </w:rPr>
        <w:t>8</w:t>
      </w:r>
      <w:r>
        <w:rPr>
          <w:szCs w:val="28"/>
        </w:rPr>
        <w:t xml:space="preserve"> годов» </w:t>
      </w:r>
    </w:p>
    <w:p w14:paraId="113476CD" w14:textId="77777777" w:rsidR="00C47626" w:rsidRDefault="00C47626" w:rsidP="000C1FE7">
      <w:pPr>
        <w:spacing w:line="240" w:lineRule="auto"/>
        <w:jc w:val="right"/>
        <w:rPr>
          <w:szCs w:val="28"/>
        </w:rPr>
      </w:pPr>
    </w:p>
    <w:p w14:paraId="12660730" w14:textId="168829F1" w:rsidR="009B6646" w:rsidRPr="009B6646" w:rsidRDefault="009B6646" w:rsidP="009B6646">
      <w:pPr>
        <w:spacing w:after="160" w:line="259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9B6646">
        <w:rPr>
          <w:rFonts w:eastAsiaTheme="minorHAnsi"/>
          <w:b/>
          <w:bCs/>
          <w:szCs w:val="28"/>
          <w:lang w:eastAsia="en-US"/>
        </w:rPr>
        <w:t>Объем и распределение бюджетных ассигнований бюджета Приаргунского муниципального округа по разделам, подразделам, целевым статьям, группам видов расходов и по целевым статьям, группам видов расходов классификации расходов бюджетов на плановый период 202</w:t>
      </w:r>
      <w:r w:rsidR="00CB3DB1">
        <w:rPr>
          <w:rFonts w:eastAsiaTheme="minorHAnsi"/>
          <w:b/>
          <w:bCs/>
          <w:szCs w:val="28"/>
          <w:lang w:eastAsia="en-US"/>
        </w:rPr>
        <w:t>7</w:t>
      </w:r>
      <w:r w:rsidRPr="009B6646">
        <w:rPr>
          <w:rFonts w:eastAsiaTheme="minorHAnsi"/>
          <w:b/>
          <w:bCs/>
          <w:szCs w:val="28"/>
          <w:lang w:eastAsia="en-US"/>
        </w:rPr>
        <w:t xml:space="preserve"> и 202</w:t>
      </w:r>
      <w:r w:rsidR="00CB3DB1">
        <w:rPr>
          <w:rFonts w:eastAsiaTheme="minorHAnsi"/>
          <w:b/>
          <w:bCs/>
          <w:szCs w:val="28"/>
          <w:lang w:eastAsia="en-US"/>
        </w:rPr>
        <w:t>8</w:t>
      </w:r>
      <w:r w:rsidRPr="009B6646">
        <w:rPr>
          <w:rFonts w:eastAsiaTheme="minorHAnsi"/>
          <w:b/>
          <w:bCs/>
          <w:szCs w:val="28"/>
          <w:lang w:eastAsia="en-US"/>
        </w:rPr>
        <w:t xml:space="preserve"> годов</w:t>
      </w:r>
    </w:p>
    <w:p w14:paraId="6AC5D110" w14:textId="77777777" w:rsidR="00A24900" w:rsidRPr="009B6646" w:rsidRDefault="00A24900" w:rsidP="00A24900">
      <w:pPr>
        <w:keepNext/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9B6646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989"/>
        <w:gridCol w:w="884"/>
        <w:gridCol w:w="1701"/>
        <w:gridCol w:w="708"/>
        <w:gridCol w:w="1276"/>
        <w:gridCol w:w="1270"/>
      </w:tblGrid>
      <w:tr w:rsidR="00720E53" w:rsidRPr="00720E53" w14:paraId="50BC6269" w14:textId="77777777" w:rsidTr="00616FB8">
        <w:tc>
          <w:tcPr>
            <w:tcW w:w="2517" w:type="dxa"/>
            <w:vMerge w:val="restart"/>
          </w:tcPr>
          <w:p w14:paraId="13DE2D2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89" w:type="dxa"/>
            <w:vMerge w:val="restart"/>
          </w:tcPr>
          <w:p w14:paraId="4D7637E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884" w:type="dxa"/>
            <w:vMerge w:val="restart"/>
          </w:tcPr>
          <w:p w14:paraId="4B4CA9B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701" w:type="dxa"/>
            <w:vMerge w:val="restart"/>
          </w:tcPr>
          <w:p w14:paraId="5717757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Код целевой статьи</w:t>
            </w:r>
          </w:p>
        </w:tc>
        <w:tc>
          <w:tcPr>
            <w:tcW w:w="708" w:type="dxa"/>
            <w:vMerge w:val="restart"/>
          </w:tcPr>
          <w:p w14:paraId="3A01777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2546" w:type="dxa"/>
            <w:gridSpan w:val="2"/>
          </w:tcPr>
          <w:p w14:paraId="655032D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720E53" w:rsidRPr="00720E53" w14:paraId="55A16916" w14:textId="77777777" w:rsidTr="00616FB8">
        <w:tc>
          <w:tcPr>
            <w:tcW w:w="2517" w:type="dxa"/>
            <w:vMerge/>
          </w:tcPr>
          <w:p w14:paraId="6618485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</w:tcPr>
          <w:p w14:paraId="4C9BDE3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vMerge/>
          </w:tcPr>
          <w:p w14:paraId="12A7B43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46B8DD6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</w:tcPr>
          <w:p w14:paraId="3D134A5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81861E6" w14:textId="4605211D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202</w:t>
            </w:r>
            <w:r w:rsidR="00F61052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0" w:type="dxa"/>
          </w:tcPr>
          <w:p w14:paraId="4A706A0E" w14:textId="62B9AA0F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202</w:t>
            </w:r>
            <w:r w:rsidR="00F61052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720E53" w:rsidRPr="00720E53" w14:paraId="534C716B" w14:textId="77777777" w:rsidTr="00616FB8">
        <w:tc>
          <w:tcPr>
            <w:tcW w:w="2517" w:type="dxa"/>
          </w:tcPr>
          <w:p w14:paraId="2C494E3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</w:tcPr>
          <w:p w14:paraId="1349F93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4" w:type="dxa"/>
          </w:tcPr>
          <w:p w14:paraId="17EB2C3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14:paraId="340B32E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14:paraId="2CABF53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14:paraId="5BEA6AF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</w:tcPr>
          <w:p w14:paraId="4B172DF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20E53" w:rsidRPr="00720E53" w14:paraId="5FCEEFA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F1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989" w:type="dxa"/>
            <w:vAlign w:val="bottom"/>
          </w:tcPr>
          <w:p w14:paraId="63E048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E39D0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AE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E7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60588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204397,6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F1444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30B8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204348,1</w:t>
            </w:r>
          </w:p>
        </w:tc>
      </w:tr>
      <w:tr w:rsidR="00720E53" w:rsidRPr="00720E53" w14:paraId="25469B1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36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989" w:type="dxa"/>
            <w:vAlign w:val="bottom"/>
          </w:tcPr>
          <w:p w14:paraId="5554AB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C4886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BA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E6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1AC7D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30E41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</w:tr>
      <w:tr w:rsidR="00720E53" w:rsidRPr="00720E53" w14:paraId="6D71793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CC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6C8A09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6A47D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79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91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6BC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4C5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</w:tr>
      <w:tr w:rsidR="00720E53" w:rsidRPr="00720E53" w14:paraId="08346D3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D8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6E49F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BD0C1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42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00 0 0020300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E1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09B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D43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</w:tr>
      <w:tr w:rsidR="00720E53" w:rsidRPr="00720E53" w14:paraId="682375E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4C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3348D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21F8A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74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00 0 0020300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81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8B4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693,1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1ED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639,1</w:t>
            </w:r>
          </w:p>
        </w:tc>
      </w:tr>
      <w:tr w:rsidR="00720E53" w:rsidRPr="00720E53" w14:paraId="11129B3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92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представительных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органов муниципальных образований</w:t>
            </w:r>
          </w:p>
        </w:tc>
        <w:tc>
          <w:tcPr>
            <w:tcW w:w="989" w:type="dxa"/>
            <w:vAlign w:val="bottom"/>
          </w:tcPr>
          <w:p w14:paraId="4BE9E78C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B2C0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C92F3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93891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752A4" w14:textId="5C5E1E9C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0C791A1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A9C2C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C0082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19B3B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A48B9" w14:textId="0EEC69C0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D7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9B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00ECA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E2B49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E95E2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322C5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B94787" w14:textId="6998C8FB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9F04B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4369A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A051F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61D0C" w14:textId="77777777" w:rsidR="00F61052" w:rsidRP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F851E" w14:textId="003330DC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720E53" w:rsidRPr="00720E53" w14:paraId="17BED3F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E2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48731C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3186C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B7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00 0 00 20000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31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6A4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ADA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720E53" w:rsidRPr="00720E53" w14:paraId="3B2D7DC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A7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359A23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54EAF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8D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89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A7B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4D3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2165,9</w:t>
            </w:r>
          </w:p>
        </w:tc>
      </w:tr>
      <w:tr w:rsidR="00720E53" w:rsidRPr="00720E53" w14:paraId="0F033F8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A7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DAA48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8A6AE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8C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99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4DE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1647,4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6D6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1647,4</w:t>
            </w:r>
          </w:p>
        </w:tc>
      </w:tr>
      <w:tr w:rsidR="00720E53" w:rsidRPr="00720E53" w14:paraId="0A70235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6A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7A0D1E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45EE9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4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D2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4E9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497,5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18A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497,5</w:t>
            </w:r>
          </w:p>
        </w:tc>
      </w:tr>
      <w:tr w:rsidR="00720E53" w:rsidRPr="00720E53" w14:paraId="2A8D062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A5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65CBE5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A326F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9E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4C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1F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14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</w:tr>
      <w:tr w:rsidR="00720E53" w:rsidRPr="00720E53" w14:paraId="1E02B15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A1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989" w:type="dxa"/>
            <w:vAlign w:val="bottom"/>
          </w:tcPr>
          <w:p w14:paraId="2E13EA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D04C3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42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DF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4FD1B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59907,6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EB6AC" w14:textId="77777777" w:rsidR="00720E53" w:rsidRPr="00F61052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61052">
              <w:rPr>
                <w:rFonts w:eastAsiaTheme="minorHAnsi"/>
                <w:sz w:val="24"/>
                <w:szCs w:val="24"/>
                <w:lang w:eastAsia="en-US"/>
              </w:rPr>
              <w:t>59857,7</w:t>
            </w:r>
          </w:p>
        </w:tc>
      </w:tr>
      <w:tr w:rsidR="00720E53" w:rsidRPr="00720E53" w14:paraId="4DB49D7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FE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05D6B3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8C298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8A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E5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433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06B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</w:tr>
      <w:tr w:rsidR="00720E53" w:rsidRPr="00720E53" w14:paraId="63D4545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AD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25A1D5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C7C5D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AB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AB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578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1DB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</w:tr>
      <w:tr w:rsidR="00720E53" w:rsidRPr="00720E53" w14:paraId="2058D24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EC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EDF8C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11F23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68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0E8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D58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814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</w:tr>
      <w:tr w:rsidR="00720E53" w:rsidRPr="00720E53" w14:paraId="0C1937F7" w14:textId="77777777" w:rsidTr="00616FB8">
        <w:tc>
          <w:tcPr>
            <w:tcW w:w="2517" w:type="dxa"/>
          </w:tcPr>
          <w:p w14:paraId="0A8756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050827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4CF7A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FF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72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93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3D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700,0</w:t>
            </w:r>
          </w:p>
        </w:tc>
      </w:tr>
      <w:tr w:rsidR="00720E53" w:rsidRPr="00720E53" w14:paraId="2393F5B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C2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</w:t>
            </w: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06394F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D40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34C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991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467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781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EDF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DF2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392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E04D5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D1B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AB4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CF5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72E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8F9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630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199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988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41B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D2CD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E99C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D9D4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701D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F2BB1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BE5D1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C45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1A5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2D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9C3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FACD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6CED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99E9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5DF3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060E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31C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582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85F1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8A41A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69F74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1ECC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F38F0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1B7C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5905D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5D6A3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A02F0" w14:textId="766044A1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12428,8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741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5C4C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B4DD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58CB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3318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ED51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29CA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10B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36D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12428,8</w:t>
            </w:r>
          </w:p>
        </w:tc>
      </w:tr>
      <w:tr w:rsidR="00720E53" w:rsidRPr="00720E53" w14:paraId="0989CC4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71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4927B7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3AAD0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5D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6F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65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7E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</w:tr>
      <w:tr w:rsidR="00720E53" w:rsidRPr="00720E53" w14:paraId="1E50095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5D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работ, услуг для муниципальных нужд</w:t>
            </w:r>
          </w:p>
        </w:tc>
        <w:tc>
          <w:tcPr>
            <w:tcW w:w="989" w:type="dxa"/>
            <w:vAlign w:val="bottom"/>
          </w:tcPr>
          <w:p w14:paraId="530755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B5E0A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89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34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8D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AD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</w:tr>
      <w:tr w:rsidR="00720E53" w:rsidRPr="00720E53" w14:paraId="1F2072A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29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989" w:type="dxa"/>
            <w:vAlign w:val="bottom"/>
          </w:tcPr>
          <w:p w14:paraId="0C3CB3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FB511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0D7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4F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B5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5C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</w:tr>
      <w:tr w:rsidR="00720E53" w:rsidRPr="00720E53" w14:paraId="679F4BC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E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989" w:type="dxa"/>
            <w:vAlign w:val="bottom"/>
          </w:tcPr>
          <w:p w14:paraId="165F5D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39E20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C3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5C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A4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1C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720E53" w:rsidRPr="00720E53" w14:paraId="6A3D053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79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4FDB13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28A59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04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B5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A7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43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720E53" w:rsidRPr="00720E53" w14:paraId="0C6E0D1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11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989" w:type="dxa"/>
            <w:vAlign w:val="bottom"/>
          </w:tcPr>
          <w:p w14:paraId="713F529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0E7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B99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D31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E85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F97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AC5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8F0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CA3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B86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74D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763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71D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D6F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63E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B16FE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2819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2EF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994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35C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ADB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9EA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1CB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470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1C5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95A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446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194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307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CC2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A5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5F7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7F2C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8B0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9F4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D26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DCC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DDB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821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C78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04F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55B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8CC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873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439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39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E7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3EC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B38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289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CCE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3B3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83F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B51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236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A59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4F9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769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A77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BE4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931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D0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550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43F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171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29C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0B8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B9A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507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064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5C8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22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569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273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5F9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528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720E53" w:rsidRPr="00720E53" w14:paraId="0E442AD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C7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2D6C71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440ED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43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36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02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D2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720E53" w:rsidRPr="00720E53" w14:paraId="29082BD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5E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«Снижение рисков и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последствий ЧС природного и техногенного 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характера  на</w:t>
            </w:r>
            <w:proofErr w:type="gram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территории Приаргунского муниципального округа Забайкальского края на 2024-2026г.г.</w:t>
            </w:r>
          </w:p>
        </w:tc>
        <w:tc>
          <w:tcPr>
            <w:tcW w:w="989" w:type="dxa"/>
            <w:vAlign w:val="bottom"/>
          </w:tcPr>
          <w:p w14:paraId="2F8AF0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884" w:type="dxa"/>
            <w:vAlign w:val="bottom"/>
          </w:tcPr>
          <w:p w14:paraId="0041031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00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D1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D1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E7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720E53" w:rsidRPr="00720E53" w14:paraId="639CA1A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EF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6246D3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222F6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75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9E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32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61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720E53" w:rsidRPr="00720E53" w14:paraId="3B78748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4E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Приаргунья</w:t>
            </w:r>
            <w:proofErr w:type="spell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» на 2022-2026 гг.</w:t>
            </w:r>
          </w:p>
        </w:tc>
        <w:tc>
          <w:tcPr>
            <w:tcW w:w="989" w:type="dxa"/>
            <w:vAlign w:val="bottom"/>
          </w:tcPr>
          <w:p w14:paraId="0CAFB0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B0A90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B5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54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AD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8A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720E53" w:rsidRPr="00720E53" w14:paraId="2517660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DE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7CD763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E1A38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13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F6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AE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96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720E53" w:rsidRPr="00720E53" w14:paraId="17F0633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7E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989" w:type="dxa"/>
            <w:vAlign w:val="bottom"/>
          </w:tcPr>
          <w:p w14:paraId="6D5830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25F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5B3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A4F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222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0AD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487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441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B0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C61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34A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08E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ECB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4DE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71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E37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5E4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30BD1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FFA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7CE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AF3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6A0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940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53D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D6A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236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0D9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30B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205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407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8FD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8BB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D4F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69A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EEB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3B8D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68AA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15F1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9C0F6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C5B6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B8DE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FDC8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B889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51F5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035C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CFA93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5B1F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9456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806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AD8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B49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DB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90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D8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720E53" w:rsidRPr="00720E53" w14:paraId="1A9128A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58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402980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32C7B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AD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A9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2A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CA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720E53" w:rsidRPr="00720E53" w14:paraId="4DDDB44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1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«Профилактика семейного неблагополучия в Приаргунском муниципальном округе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2022-2026 гг.</w:t>
            </w:r>
          </w:p>
        </w:tc>
        <w:tc>
          <w:tcPr>
            <w:tcW w:w="989" w:type="dxa"/>
            <w:vAlign w:val="bottom"/>
          </w:tcPr>
          <w:p w14:paraId="2C57D9E0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C59FF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B648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94D4D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73870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631A6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83CDD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2417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E1F3C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4475E" w14:textId="05765F2E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0C4ABA9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63ED0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B3845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2D6D9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C9BA4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5A3D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001A7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3602C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2A135" w14:textId="77777777" w:rsidR="00F61052" w:rsidRDefault="00F61052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2C3D5" w14:textId="3FED4F93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A73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D47D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68C3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73AB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BD5A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AE9D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EF80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1E60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4175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F7E52" w14:textId="49328EFB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F5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497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4738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AC32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DE54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74F2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96BA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9B1C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5C6C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2D15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48277" w14:textId="09E73116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91F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833A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74A0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64CE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927F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020E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F204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9997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AA29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E07CA" w14:textId="27C0CECF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720E53" w:rsidRPr="00720E53" w14:paraId="50C5E1E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4D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75EDB5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B6B11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F1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2C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60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DF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720E53" w:rsidRPr="00720E53" w14:paraId="4D345E3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D8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«Управление муниципальной собственностью в Приаргунском муниципальном округе Забайкальского края» на 2022-2026 </w:t>
            </w:r>
            <w:proofErr w:type="spell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г.г</w:t>
            </w:r>
            <w:proofErr w:type="spell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89" w:type="dxa"/>
            <w:vAlign w:val="bottom"/>
          </w:tcPr>
          <w:p w14:paraId="01044E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D3E82F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7D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A3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FD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F4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</w:tr>
      <w:tr w:rsidR="00720E53" w:rsidRPr="00720E53" w14:paraId="214AA63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86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2E05DB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1C6BF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CA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66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47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6E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</w:tr>
      <w:tr w:rsidR="00720E53" w:rsidRPr="00720E53" w14:paraId="46FD84B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90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989" w:type="dxa"/>
            <w:vAlign w:val="bottom"/>
          </w:tcPr>
          <w:p w14:paraId="0D7AEA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F8D27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4809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D4FB9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82680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9E27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24453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41479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22426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196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9E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3FC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F091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C646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40A2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71C8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DC85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AE00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08D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CD8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134E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7288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9CB9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4E4F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14BC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4B58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605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720E53" w:rsidRPr="00720E53" w14:paraId="5E2398A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62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02F96E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615BD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F0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14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FB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38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720E53" w:rsidRPr="00720E53" w14:paraId="5A9A314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9D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989" w:type="dxa"/>
            <w:vAlign w:val="bottom"/>
          </w:tcPr>
          <w:p w14:paraId="1DE5B8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0F1D2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C9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C1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C1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CF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1950,9</w:t>
            </w:r>
          </w:p>
        </w:tc>
      </w:tr>
      <w:tr w:rsidR="00720E53" w:rsidRPr="00720E53" w14:paraId="3EF0AB3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5F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989" w:type="dxa"/>
            <w:vAlign w:val="bottom"/>
          </w:tcPr>
          <w:p w14:paraId="543430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13E85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33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F1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FB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B6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1950,9</w:t>
            </w:r>
          </w:p>
        </w:tc>
      </w:tr>
      <w:tr w:rsidR="00720E53" w:rsidRPr="00720E53" w14:paraId="769EC3D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6C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989" w:type="dxa"/>
            <w:vAlign w:val="bottom"/>
          </w:tcPr>
          <w:p w14:paraId="6FD771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7325C1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3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E7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93E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C0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720E53" w:rsidRPr="00720E53" w14:paraId="015E9C8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07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053DA9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99918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D4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0B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C2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E9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720E53" w:rsidRPr="00720E53" w14:paraId="14C8C3B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87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государственных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полномочий в сфере   труда</w:t>
            </w:r>
          </w:p>
        </w:tc>
        <w:tc>
          <w:tcPr>
            <w:tcW w:w="989" w:type="dxa"/>
            <w:vAlign w:val="bottom"/>
          </w:tcPr>
          <w:p w14:paraId="6371529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A2D1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8303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D2C7D" w14:textId="5C809C4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D7C3D7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8826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EC6A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07AF6" w14:textId="2EF077C0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A18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7BCD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467E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9EC65" w14:textId="72A3B1AE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D5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1D6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9441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281F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419AD" w14:textId="72F6777A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552,9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CF3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9F8A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65A4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9D9E3" w14:textId="3194A1F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554,0</w:t>
            </w:r>
          </w:p>
        </w:tc>
      </w:tr>
      <w:tr w:rsidR="00720E53" w:rsidRPr="00720E53" w14:paraId="7DC4C59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0C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773881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DC048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514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589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B6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33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425,5</w:t>
            </w:r>
          </w:p>
        </w:tc>
      </w:tr>
      <w:tr w:rsidR="00720E53" w:rsidRPr="00720E53" w14:paraId="61FAE32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60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179C4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77364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C6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5C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F8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89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128,5</w:t>
            </w:r>
          </w:p>
        </w:tc>
      </w:tr>
      <w:tr w:rsidR="00720E53" w:rsidRPr="00720E53" w14:paraId="232B4EC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F3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989" w:type="dxa"/>
            <w:vAlign w:val="bottom"/>
          </w:tcPr>
          <w:p w14:paraId="5A2DE5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DDBDE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1C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BE5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91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1420,6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CA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1369,6</w:t>
            </w:r>
          </w:p>
        </w:tc>
      </w:tr>
      <w:tr w:rsidR="00720E53" w:rsidRPr="00720E53" w14:paraId="0908036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B0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30CEB7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55771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8D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8E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CE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1091,1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C4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1051,9</w:t>
            </w:r>
          </w:p>
        </w:tc>
      </w:tr>
      <w:tr w:rsidR="00720E53" w:rsidRPr="00720E53" w14:paraId="3427D52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99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6E45D2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7BB75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B7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59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F3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329,5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C4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317,7</w:t>
            </w:r>
          </w:p>
        </w:tc>
      </w:tr>
      <w:tr w:rsidR="00720E53" w:rsidRPr="00720E53" w14:paraId="3930CAA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E5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989" w:type="dxa"/>
            <w:vAlign w:val="bottom"/>
          </w:tcPr>
          <w:p w14:paraId="77000A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7A52B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9C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5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97C9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B238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720E53" w:rsidRPr="00720E53" w14:paraId="0F8D3AE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97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89" w:type="dxa"/>
            <w:vAlign w:val="bottom"/>
          </w:tcPr>
          <w:p w14:paraId="465793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00C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14E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473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B27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996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1C5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7E8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826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148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A695F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FE3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BF8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F63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ACC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23F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576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6A4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165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AC8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B7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EB8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23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2E3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66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94C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EBF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542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AC3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CC4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B9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85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B4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720E53" w:rsidRPr="00720E53" w14:paraId="4EE9337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82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45BE35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D05E2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A9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6E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EA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0D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720E53" w:rsidRPr="00720E53" w14:paraId="5A6F4F5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61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Обеспечение деятельности финансовых органов </w:t>
            </w:r>
          </w:p>
        </w:tc>
        <w:tc>
          <w:tcPr>
            <w:tcW w:w="989" w:type="dxa"/>
            <w:vAlign w:val="bottom"/>
          </w:tcPr>
          <w:p w14:paraId="3680B6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2E845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A0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D8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36F1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82A8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720E53" w:rsidRPr="00720E53" w14:paraId="30B9DD9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43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5E89F3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D5D2F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1B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0C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CB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31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720E53" w:rsidRPr="00720E53" w14:paraId="626B591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94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377B2D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B8F59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B2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5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EE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F2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</w:tr>
      <w:tr w:rsidR="00720E53" w:rsidRPr="00720E53" w14:paraId="0404CE5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57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3E338C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A9C2E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89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84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36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4D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</w:tr>
      <w:tr w:rsidR="00720E53" w:rsidRPr="00720E53" w14:paraId="5502A42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40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1EE82D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C200E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02C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5F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7C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4A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</w:tr>
      <w:tr w:rsidR="00720E53" w:rsidRPr="00720E53" w14:paraId="79B887B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30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688438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54183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1F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3A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E1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17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</w:tr>
      <w:tr w:rsidR="00720E53" w:rsidRPr="00720E53" w14:paraId="70FAC5F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89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5BC7A0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470B7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50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80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945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C0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</w:tr>
      <w:tr w:rsidR="00720E53" w:rsidRPr="00720E53" w14:paraId="7F74A5C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3C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553066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CCA81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A4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97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1D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E1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</w:tr>
      <w:tr w:rsidR="00720E53" w:rsidRPr="00720E53" w14:paraId="68F52D4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17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067BB9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38C83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43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2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67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AD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2,4</w:t>
            </w:r>
          </w:p>
        </w:tc>
      </w:tr>
      <w:tr w:rsidR="00720E53" w:rsidRPr="00720E53" w14:paraId="207EAFC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C5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989" w:type="dxa"/>
            <w:vAlign w:val="bottom"/>
          </w:tcPr>
          <w:p w14:paraId="10B81A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219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5D2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C35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220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9F8C2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32B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DA0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88E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5B2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21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C08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11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055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B09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3A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DC7F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B327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2ED38D1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C3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989" w:type="dxa"/>
            <w:vAlign w:val="bottom"/>
          </w:tcPr>
          <w:p w14:paraId="7E9368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82BDF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AD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6E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B034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9D1F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3343713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B6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89" w:type="dxa"/>
            <w:vAlign w:val="bottom"/>
          </w:tcPr>
          <w:p w14:paraId="2F3951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50A31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3F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8F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BD22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9F63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</w:tr>
      <w:tr w:rsidR="00720E53" w:rsidRPr="00720E53" w14:paraId="7052EE3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BD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037716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AB6D5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40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08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DB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FA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720E53" w:rsidRPr="00720E53" w14:paraId="73A987C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ED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Программа содействия занятости населения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Приаргунского муниципального округа Забайкальского края на 2022-2026 гг.</w:t>
            </w:r>
          </w:p>
        </w:tc>
        <w:tc>
          <w:tcPr>
            <w:tcW w:w="989" w:type="dxa"/>
            <w:vAlign w:val="bottom"/>
          </w:tcPr>
          <w:p w14:paraId="3A13CBF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1A06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F800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306B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7A1B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41CD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5F7C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09E47" w14:textId="53429B20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3208C7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1C91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C9EA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46A5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CD0E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672A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81C1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4C954" w14:textId="04091DC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371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F605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2D8A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50D5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868D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B429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DC57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C9CEA" w14:textId="58463B4C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B1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01A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95AD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8031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4283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74B7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A1A0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C1E7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3268A" w14:textId="4EA5D729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9C9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4F56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1955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620E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A345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9A91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5F64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A5346" w14:textId="1B97C3F9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720E53" w:rsidRPr="00720E53" w14:paraId="03A1768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FE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B8B2A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4E044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69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08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77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4A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720E53" w:rsidRPr="00720E53" w14:paraId="1739A6A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E9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4F37E4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E4A86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FA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A6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80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1C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</w:tr>
      <w:tr w:rsidR="00720E53" w:rsidRPr="00720E53" w14:paraId="17ADA73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AA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F7AED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9F68A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A2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B3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B6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B1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</w:tr>
      <w:tr w:rsidR="00720E53" w:rsidRPr="00720E53" w14:paraId="11D35F2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D29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989" w:type="dxa"/>
            <w:vAlign w:val="bottom"/>
          </w:tcPr>
          <w:p w14:paraId="53E322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BB270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Align w:val="bottom"/>
          </w:tcPr>
          <w:p w14:paraId="178AAF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8" w:type="dxa"/>
            <w:vAlign w:val="bottom"/>
          </w:tcPr>
          <w:p w14:paraId="3E80B1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vAlign w:val="bottom"/>
          </w:tcPr>
          <w:p w14:paraId="6A18A3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3F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</w:tr>
      <w:tr w:rsidR="00720E53" w:rsidRPr="00720E53" w14:paraId="1A1DDBE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9E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989" w:type="dxa"/>
            <w:vAlign w:val="bottom"/>
          </w:tcPr>
          <w:p w14:paraId="343169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6697DF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92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B99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0203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0F2C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2775,3</w:t>
            </w:r>
          </w:p>
        </w:tc>
      </w:tr>
      <w:tr w:rsidR="00720E53" w:rsidRPr="00720E53" w14:paraId="61B99A6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A33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9" w:type="dxa"/>
            <w:vAlign w:val="bottom"/>
          </w:tcPr>
          <w:p w14:paraId="7EEEC4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28F743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E7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786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E8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FE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</w:tr>
      <w:tr w:rsidR="00720E53" w:rsidRPr="00720E53" w14:paraId="70A36BC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5F7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6AE51F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72E356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D2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A78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9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1692,5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30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2123,9</w:t>
            </w:r>
          </w:p>
        </w:tc>
      </w:tr>
      <w:tr w:rsidR="00720E53" w:rsidRPr="00720E53" w14:paraId="7BA8CAB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1A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979AC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D01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87B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23B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673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A98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B35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8FA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5BD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444196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338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F27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D73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63F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BD2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DD5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305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706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22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86F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50C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833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A64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3CE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E7E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E3E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DF25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752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9FA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FB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176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DA8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AFD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5CA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BE9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F9E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E8A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93E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CA1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67F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173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121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58F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43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511,1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58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B4F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575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883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CE1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CFE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D21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F22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F2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641,4</w:t>
            </w:r>
          </w:p>
        </w:tc>
      </w:tr>
      <w:tr w:rsidR="00720E53" w:rsidRPr="00720E53" w14:paraId="742049E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DF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муниципальных нужд</w:t>
            </w:r>
          </w:p>
        </w:tc>
        <w:tc>
          <w:tcPr>
            <w:tcW w:w="989" w:type="dxa"/>
            <w:vAlign w:val="bottom"/>
          </w:tcPr>
          <w:p w14:paraId="4505DF9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5468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891F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EAA44" w14:textId="2A0E8D1E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7D3DC0F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8DB2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87E3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6A6B5" w14:textId="7F3D5590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20C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8AC8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0C24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6237B" w14:textId="1A7EE8AC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31C9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0000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ED9E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BE239" w14:textId="793D395F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664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6FB1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4321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29BEA" w14:textId="7DDAC929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118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D610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54B0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45FE9" w14:textId="57FEEFE0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720E53" w:rsidRPr="00720E53" w14:paraId="15D6E37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2D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989" w:type="dxa"/>
            <w:vAlign w:val="bottom"/>
          </w:tcPr>
          <w:p w14:paraId="624475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776B47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4E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30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6E9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7646,7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DBD2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7646,7</w:t>
            </w:r>
          </w:p>
        </w:tc>
      </w:tr>
      <w:tr w:rsidR="00720E53" w:rsidRPr="00720E53" w14:paraId="2EDB05E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9C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89" w:type="dxa"/>
            <w:vAlign w:val="bottom"/>
          </w:tcPr>
          <w:p w14:paraId="16E67F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23B21F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76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B6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19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C4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7D35335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9C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 и стихийных бедствий</w:t>
            </w:r>
          </w:p>
        </w:tc>
        <w:tc>
          <w:tcPr>
            <w:tcW w:w="989" w:type="dxa"/>
            <w:vAlign w:val="bottom"/>
          </w:tcPr>
          <w:p w14:paraId="4B47BB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19F358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87A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051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FA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EF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60A1FEC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C8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989" w:type="dxa"/>
            <w:vAlign w:val="bottom"/>
          </w:tcPr>
          <w:p w14:paraId="7BB806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5DF0DD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6387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62A6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86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B9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1361D78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3C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2D9BED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51EE86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6A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3B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D4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97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</w:tr>
      <w:tr w:rsidR="00720E53" w:rsidRPr="00720E53" w14:paraId="701FDA2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BB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vAlign w:val="bottom"/>
          </w:tcPr>
          <w:p w14:paraId="2A504B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6562DC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20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56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28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E5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</w:tr>
      <w:tr w:rsidR="00720E53" w:rsidRPr="00720E53" w14:paraId="649E880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36E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vAlign w:val="bottom"/>
          </w:tcPr>
          <w:p w14:paraId="5047DD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6FFE6C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F5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034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080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3B4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E33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FAC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5A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6E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68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</w:tr>
      <w:tr w:rsidR="00720E53" w:rsidRPr="00720E53" w14:paraId="3495CAD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1F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1866E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3D3E50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09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98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30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FF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</w:tr>
      <w:tr w:rsidR="00720E53" w:rsidRPr="00720E53" w14:paraId="79237AF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DB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</w:t>
            </w: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29FD23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</w:t>
            </w:r>
          </w:p>
        </w:tc>
        <w:tc>
          <w:tcPr>
            <w:tcW w:w="884" w:type="dxa"/>
            <w:vAlign w:val="bottom"/>
          </w:tcPr>
          <w:p w14:paraId="6F4CEA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52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28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2C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F4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</w:tr>
      <w:tr w:rsidR="00720E53" w:rsidRPr="00720E53" w14:paraId="6F09898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0D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31EA60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077323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EE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77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58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C7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720E53" w:rsidRPr="00720E53" w14:paraId="65CD526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4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989" w:type="dxa"/>
            <w:vAlign w:val="bottom"/>
          </w:tcPr>
          <w:p w14:paraId="4E034D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6FD064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88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000000 79506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8A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0F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11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720E53" w:rsidRPr="00720E53" w14:paraId="0A7A186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FD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7C17C7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375B13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C6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000000 79506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AE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B4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3D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720E53" w:rsidRPr="00720E53" w14:paraId="304765B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E0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989" w:type="dxa"/>
            <w:vAlign w:val="bottom"/>
          </w:tcPr>
          <w:p w14:paraId="419304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01898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45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9F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E71F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87189,2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7556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94883,2</w:t>
            </w:r>
          </w:p>
        </w:tc>
      </w:tr>
      <w:tr w:rsidR="00720E53" w:rsidRPr="00720E53" w14:paraId="661F3A0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18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989" w:type="dxa"/>
            <w:vAlign w:val="bottom"/>
          </w:tcPr>
          <w:p w14:paraId="70C59C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81295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7B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FB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3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7629,1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64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7629,5</w:t>
            </w:r>
          </w:p>
        </w:tc>
      </w:tr>
      <w:tr w:rsidR="00720E53" w:rsidRPr="00720E53" w14:paraId="0607C72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E7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25715C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90401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BC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60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54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96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</w:tr>
      <w:tr w:rsidR="00720E53" w:rsidRPr="00720E53" w14:paraId="41A30C5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8D1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3FE1AE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FF8194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12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DF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8D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7D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</w:tr>
      <w:tr w:rsidR="00720E53" w:rsidRPr="00720E53" w14:paraId="23CCB87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A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DA9D9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8048D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CF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E9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E6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5F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</w:tr>
      <w:tr w:rsidR="00720E53" w:rsidRPr="00720E53" w14:paraId="2DB8874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62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054E8E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31ACDD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AC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F5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34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0D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</w:tr>
      <w:tr w:rsidR="00720E53" w:rsidRPr="00720E53" w14:paraId="49B09E2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A5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7B189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0E7A2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4F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E4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F3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2B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</w:tr>
      <w:tr w:rsidR="00720E53" w:rsidRPr="00720E53" w14:paraId="2067B75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20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мероприятий при осуществлении деятельности по обращению с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животными без владельцев</w:t>
            </w:r>
          </w:p>
        </w:tc>
        <w:tc>
          <w:tcPr>
            <w:tcW w:w="989" w:type="dxa"/>
            <w:vAlign w:val="bottom"/>
          </w:tcPr>
          <w:p w14:paraId="0C32BC5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416B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2260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1CC7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2383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6BA2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46E7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C486E" w14:textId="02D1123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336464A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89DD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7923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F456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66AB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087E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3E2B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38CA2" w14:textId="3BA9D958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D2D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DF18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C018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4673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88EF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C994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A689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7198A" w14:textId="4520FCAE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92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312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C482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F488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3621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DCAD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0393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66A7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3E0C0" w14:textId="15FEEBBD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92AA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01A5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35AF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C1D5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CAEB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0ACE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E2C7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21120" w14:textId="455612DB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</w:tr>
      <w:tr w:rsidR="00720E53" w:rsidRPr="00720E53" w14:paraId="0D38E6A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5F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57F1EA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76CCE6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77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95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6D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0D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</w:tr>
      <w:tr w:rsidR="00720E53" w:rsidRPr="00720E53" w14:paraId="40FAC24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4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89" w:type="dxa"/>
            <w:vAlign w:val="bottom"/>
          </w:tcPr>
          <w:p w14:paraId="1571F9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076E6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23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16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12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DE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174,2</w:t>
            </w:r>
          </w:p>
        </w:tc>
      </w:tr>
      <w:tr w:rsidR="00720E53" w:rsidRPr="00720E53" w14:paraId="73533B8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B1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8D26C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BA101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F3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C9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9AE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133,5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3D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133,8</w:t>
            </w:r>
          </w:p>
        </w:tc>
      </w:tr>
      <w:tr w:rsidR="00720E53" w:rsidRPr="00720E53" w14:paraId="58760AB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29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989" w:type="dxa"/>
            <w:vAlign w:val="bottom"/>
          </w:tcPr>
          <w:p w14:paraId="7BD5A0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D825C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949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2F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3F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BD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40,4</w:t>
            </w:r>
          </w:p>
        </w:tc>
      </w:tr>
      <w:tr w:rsidR="00720E53" w:rsidRPr="00720E53" w14:paraId="3F8455C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47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6B2418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2C6E7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13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C6A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B2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1020,9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4D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1020,9</w:t>
            </w:r>
          </w:p>
        </w:tc>
      </w:tr>
      <w:tr w:rsidR="00720E53" w:rsidRPr="00720E53" w14:paraId="18B74AD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32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Комплексное  развитие</w:t>
            </w:r>
            <w:proofErr w:type="gram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сельских территорий Приаргунского муниципального округа   Забайкальского края на  2025-2027 гг.</w:t>
            </w:r>
          </w:p>
        </w:tc>
        <w:tc>
          <w:tcPr>
            <w:tcW w:w="989" w:type="dxa"/>
            <w:vAlign w:val="bottom"/>
          </w:tcPr>
          <w:p w14:paraId="3E3A5E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05608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08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75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A7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F6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</w:tr>
      <w:tr w:rsidR="00720E53" w:rsidRPr="00720E53" w14:paraId="497E13F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C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17AF5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5257F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9BF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FD92C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B5E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F53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D78C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F16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8D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96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</w:tr>
      <w:tr w:rsidR="00720E53" w:rsidRPr="00720E53" w14:paraId="18131AC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E7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"Ликвидация несанкционированных свалок на территории Приаргунского муниципального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округа Забайкальского края" на 2024-2028 </w:t>
            </w:r>
            <w:proofErr w:type="spell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г.г</w:t>
            </w:r>
            <w:proofErr w:type="spell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89" w:type="dxa"/>
            <w:vAlign w:val="bottom"/>
          </w:tcPr>
          <w:p w14:paraId="618DADC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51B1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8DBB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E1A0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7985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FDE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4B56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84A9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053DD" w14:textId="45940CDA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DE0C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4CAD5" w14:textId="512EEA53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4F1A44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11FF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411A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F31B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E178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712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680F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535B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C733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A63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630E3" w14:textId="2BFCACD8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AE75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422D2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96DD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ECA5C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1CD25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5DB5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FC520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E9BFA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3E1EA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1CDB7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E3055" w14:textId="0BDEB350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0BB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FA0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9855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92D5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F3D9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BDC4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51AC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2239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E3DA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E50E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AEF4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C29DA" w14:textId="62B2ACC5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36A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DB84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BB22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767B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1785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00F5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784F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9987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6EEC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3D3E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E6204" w14:textId="62E4418E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</w:tr>
      <w:tr w:rsidR="00720E53" w:rsidRPr="00720E53" w14:paraId="27754A7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30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911D0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7B687A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C45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362A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D4052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497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4B64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2477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9E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ED05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C36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9D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</w:tr>
      <w:tr w:rsidR="00720E53" w:rsidRPr="00720E53" w14:paraId="77DEE89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FD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989" w:type="dxa"/>
            <w:vAlign w:val="bottom"/>
          </w:tcPr>
          <w:p w14:paraId="35C0D0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106A3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00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21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D44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74779,4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E2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82473</w:t>
            </w:r>
          </w:p>
        </w:tc>
      </w:tr>
      <w:tr w:rsidR="00720E53" w:rsidRPr="00720E53" w14:paraId="6614D75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21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89" w:type="dxa"/>
            <w:vAlign w:val="bottom"/>
          </w:tcPr>
          <w:p w14:paraId="10ACF4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1A7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0DD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868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EBC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13D535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469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F12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4DF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37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F41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01F1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4C8C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7994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096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7E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9B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39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42473,0</w:t>
            </w:r>
          </w:p>
        </w:tc>
      </w:tr>
      <w:tr w:rsidR="00720E53" w:rsidRPr="00720E53" w14:paraId="0301BBF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7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C40F9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3A69C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D0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D31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AB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F2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42473,0</w:t>
            </w:r>
          </w:p>
        </w:tc>
      </w:tr>
      <w:tr w:rsidR="00720E53" w:rsidRPr="00720E53" w14:paraId="1C9B48E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599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на  строительство</w:t>
            </w:r>
            <w:proofErr w:type="gram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, реконструкцию, капитальный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989" w:type="dxa"/>
            <w:vAlign w:val="bottom"/>
          </w:tcPr>
          <w:p w14:paraId="2A25ED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119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A8C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FDA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713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166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7EC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2B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917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81F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2EB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761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674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CA9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526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F73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171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802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EC583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10A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419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FC6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5A8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068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67C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C84C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D72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792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D41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8FB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E6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CDB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32D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9CF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2B3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C2A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76F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ECA1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C48A0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ADB4C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BBCCA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6647C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9870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D9778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8B51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79BF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7AC40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7D25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D2B33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F03F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7FCA9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4C8B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609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4A8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00 000 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167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D727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D49E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9C4E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336B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70D2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088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3C9A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C7FB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C33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9FCE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9086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559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CC3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0CF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142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D27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25F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859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9BC1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1245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C8FC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47B2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5EB1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90D0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685F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165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ECC6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3E86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87E1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AA9D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D42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1D2C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00AB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8C47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5A7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7C2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20E53" w:rsidRPr="00720E53" w14:paraId="08B512D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A9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01021C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8FA9E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1A36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0657A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1EDA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82F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00 000 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E0A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04B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102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20E53" w:rsidRPr="00720E53" w14:paraId="19EEC3E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0AD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 сетью автомобильных дорог общего пользования, а также их капитальный ремонт и ремонт</w:t>
            </w:r>
          </w:p>
        </w:tc>
        <w:tc>
          <w:tcPr>
            <w:tcW w:w="989" w:type="dxa"/>
            <w:vAlign w:val="bottom"/>
          </w:tcPr>
          <w:p w14:paraId="5CCF4013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21396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D9D38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C1EF4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6A54E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12527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07409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D4EF5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C43B7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3F0CF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81933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133DE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25487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C39AC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9EE43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FC6F8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A9916" w14:textId="77777777" w:rsidR="0005089B" w:rsidRPr="00CE0180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D458D" w14:textId="1A10C74D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CE369E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DEBD8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0A56DC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05E3D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799A5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BE174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3FC77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58311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F44D7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0D77F8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A4863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DBB66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94F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0E8365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08915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DD403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5068F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9A1EDA3" w14:textId="25F5D746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EB9B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30A46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50DB3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6E6B5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AEB56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C13BA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06642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72F55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2CE6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C128E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10A18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4D46E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AA01B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B7199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D948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3DF97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D13E1" w14:textId="77777777" w:rsidR="0005089B" w:rsidRDefault="0005089B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687FF" w14:textId="7325766C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 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S4315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BE5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A3C5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2F6AF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E3FFB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3376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B406C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28CD5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9282F4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01813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BE9317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314B7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5125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BC992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D68FF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0DC693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932AC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A1F8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BA5301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ECC596" w14:textId="19675143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F6C5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41E0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BE1A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1229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840E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E381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1285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4423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C203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BEC1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6E5E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68A9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1A8A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D595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4C4E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F611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8A7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507F3" w14:textId="144BD5D2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20E53" w:rsidRPr="00720E53" w14:paraId="52C73F9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56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015E45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18A9B8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26B6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 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S4315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AFD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097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CDF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20E53" w:rsidRPr="00720E53" w14:paraId="0F74313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82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vAlign w:val="bottom"/>
          </w:tcPr>
          <w:p w14:paraId="599AC7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1F636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A3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A5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7B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7A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720E53" w:rsidRPr="00720E53" w14:paraId="2EA2C7D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0A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124CFCE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E8F4E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39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30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C9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65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720E53" w:rsidRPr="00720E53" w14:paraId="1BA28A1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A20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0C2F2F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93542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AE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75B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06C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4F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</w:tr>
      <w:tr w:rsidR="00720E53" w:rsidRPr="00720E53" w14:paraId="63796A7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7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C67E2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869A8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0E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27E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B69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8E1C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</w:tr>
      <w:tr w:rsidR="00720E53" w:rsidRPr="00720E53" w14:paraId="6664E1E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A6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420540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E7CF8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4A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EA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9F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35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</w:tr>
      <w:tr w:rsidR="00720E53" w:rsidRPr="00720E53" w14:paraId="5527505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A46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1B1C3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D40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ADE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1FD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56D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4A4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E4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96D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86C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42EA5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670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E64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E34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535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5B1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49F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6B6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6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04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832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48D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B79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F5D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FF0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BBD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813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944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52A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AA0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9FF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85B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371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8C8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6B5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987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D79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91F9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DFC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A5A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799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71B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3FF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07C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5A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569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8D0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3C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0FE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3FF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76F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0BF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26D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DC9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767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</w:tr>
      <w:tr w:rsidR="00720E53" w:rsidRPr="00720E53" w14:paraId="7696E89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AC4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989" w:type="dxa"/>
            <w:vAlign w:val="bottom"/>
          </w:tcPr>
          <w:p w14:paraId="527A68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3D18E7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6C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FB4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1C480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21535,0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C3B97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21535,0</w:t>
            </w:r>
          </w:p>
        </w:tc>
      </w:tr>
      <w:tr w:rsidR="00720E53" w:rsidRPr="00720E53" w14:paraId="32A736B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05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989" w:type="dxa"/>
            <w:vAlign w:val="bottom"/>
          </w:tcPr>
          <w:p w14:paraId="3C883F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51F308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82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6B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0F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68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720E53" w:rsidRPr="00720E53" w14:paraId="4DD6D3C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92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68F49D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0B44993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612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14:paraId="20FACF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708" w:type="dxa"/>
            <w:vAlign w:val="bottom"/>
          </w:tcPr>
          <w:p w14:paraId="5104D8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41F48A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35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720E53" w:rsidRPr="00720E53" w14:paraId="45D4BAB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4B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"Модернизация объектов коммунальной инфраструктуры на территории Приаргунского муниципального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округа на 2024-2028 годы"</w:t>
            </w:r>
          </w:p>
        </w:tc>
        <w:tc>
          <w:tcPr>
            <w:tcW w:w="989" w:type="dxa"/>
            <w:vAlign w:val="bottom"/>
          </w:tcPr>
          <w:p w14:paraId="725C5E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05</w:t>
            </w:r>
          </w:p>
        </w:tc>
        <w:tc>
          <w:tcPr>
            <w:tcW w:w="884" w:type="dxa"/>
            <w:vAlign w:val="bottom"/>
          </w:tcPr>
          <w:p w14:paraId="5CAB14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14:paraId="2A3135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708" w:type="dxa"/>
            <w:vAlign w:val="bottom"/>
          </w:tcPr>
          <w:p w14:paraId="3CEB8E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3BB99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86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12006,9</w:t>
            </w:r>
          </w:p>
        </w:tc>
      </w:tr>
      <w:tr w:rsidR="00720E53" w:rsidRPr="00720E53" w14:paraId="1856A84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D9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1A9632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0F0A7C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14:paraId="2045F7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708" w:type="dxa"/>
            <w:vAlign w:val="bottom"/>
          </w:tcPr>
          <w:p w14:paraId="373228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vAlign w:val="bottom"/>
          </w:tcPr>
          <w:p w14:paraId="1A5050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09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</w:tr>
      <w:tr w:rsidR="00720E53" w:rsidRPr="00720E53" w14:paraId="248BBC3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DF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ACF6D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32B9AD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14:paraId="18434B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708" w:type="dxa"/>
            <w:vAlign w:val="bottom"/>
          </w:tcPr>
          <w:p w14:paraId="68BBA6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61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Align w:val="bottom"/>
          </w:tcPr>
          <w:p w14:paraId="01FD0C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AE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</w:tr>
      <w:tr w:rsidR="00720E53" w:rsidRPr="00720E53" w14:paraId="3C08B70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F75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989" w:type="dxa"/>
            <w:vAlign w:val="bottom"/>
          </w:tcPr>
          <w:p w14:paraId="0EFC1C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78F11F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18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6F5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BAA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ECF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</w:tr>
      <w:tr w:rsidR="00720E53" w:rsidRPr="00720E53" w14:paraId="7D009E9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82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9" w:type="dxa"/>
            <w:vAlign w:val="bottom"/>
          </w:tcPr>
          <w:p w14:paraId="1F2F85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7D1C5C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8B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668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313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26E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</w:tr>
      <w:tr w:rsidR="00720E53" w:rsidRPr="00720E53" w14:paraId="1215FB7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AA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557782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64E11C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3A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50E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A0D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B7B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</w:tr>
      <w:tr w:rsidR="00720E53" w:rsidRPr="00720E53" w14:paraId="2919BBB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CD1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89" w:type="dxa"/>
            <w:vAlign w:val="bottom"/>
          </w:tcPr>
          <w:p w14:paraId="33EB9F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714AC6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70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C22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C39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4A9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</w:tr>
      <w:tr w:rsidR="00720E53" w:rsidRPr="00720E53" w14:paraId="2CFB848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D2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53F2ED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297B2C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EF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CB0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F1E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921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</w:tr>
      <w:tr w:rsidR="00720E53" w:rsidRPr="00720E53" w14:paraId="4A3E2DE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47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400D465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58504D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D7B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615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807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BB6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</w:tr>
      <w:tr w:rsidR="00720E53" w:rsidRPr="00720E53" w14:paraId="2B8A521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D3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262B89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6F3902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42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17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73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0B1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720E53" w:rsidRPr="00720E53" w14:paraId="458C468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29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989" w:type="dxa"/>
            <w:vAlign w:val="bottom"/>
          </w:tcPr>
          <w:p w14:paraId="009BF3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79D81B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A2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40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2A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4B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720E53" w:rsidRPr="00720E53" w14:paraId="3B6689C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9B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47A7DF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0E356C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CC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30DE" w14:textId="457BD18F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 w:rsidR="00817DC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8E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E2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1736,7</w:t>
            </w:r>
          </w:p>
        </w:tc>
      </w:tr>
      <w:tr w:rsidR="00720E53" w:rsidRPr="00720E53" w14:paraId="7ADFF4F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4C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989" w:type="dxa"/>
            <w:vAlign w:val="bottom"/>
          </w:tcPr>
          <w:p w14:paraId="7D9E9C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30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02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CA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A4A3" w14:textId="6085AE91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69944</w:t>
            </w:r>
            <w:r w:rsidR="0005089B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B8BD" w14:textId="2630AD79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718</w:t>
            </w:r>
            <w:r w:rsidR="0005089B">
              <w:rPr>
                <w:rFonts w:eastAsiaTheme="minorHAnsi"/>
                <w:sz w:val="24"/>
                <w:szCs w:val="24"/>
                <w:lang w:eastAsia="en-US"/>
              </w:rPr>
              <w:t>500,4</w:t>
            </w:r>
          </w:p>
        </w:tc>
      </w:tr>
      <w:tr w:rsidR="00720E53" w:rsidRPr="00720E53" w14:paraId="47DD35B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E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Дошкольное образование</w:t>
            </w:r>
          </w:p>
        </w:tc>
        <w:tc>
          <w:tcPr>
            <w:tcW w:w="989" w:type="dxa"/>
            <w:vAlign w:val="bottom"/>
          </w:tcPr>
          <w:p w14:paraId="639AF6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581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9F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BF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406C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175634,6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32F8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171987,8</w:t>
            </w:r>
          </w:p>
        </w:tc>
      </w:tr>
      <w:tr w:rsidR="00720E53" w:rsidRPr="00720E53" w14:paraId="58CA57B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EE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989" w:type="dxa"/>
            <w:vAlign w:val="bottom"/>
          </w:tcPr>
          <w:p w14:paraId="4A55F5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D8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C6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04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07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B3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720E53" w:rsidRPr="00720E53" w14:paraId="11F3DCF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81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66DB5D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F6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FE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F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0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4A3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BE65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0FB7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C5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2B3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F98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370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720E53" w:rsidRPr="00720E53" w14:paraId="0A72AA4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2C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16E86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73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32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F6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3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B94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C4F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F0C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2E5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982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E05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914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359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3C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D55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30C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070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4A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504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968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7E1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69B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</w:tr>
      <w:tr w:rsidR="00720E53" w:rsidRPr="00720E53" w14:paraId="525171C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84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989" w:type="dxa"/>
            <w:vAlign w:val="bottom"/>
          </w:tcPr>
          <w:p w14:paraId="2B1984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A8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04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3F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E8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1B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</w:tr>
      <w:tr w:rsidR="00720E53" w:rsidRPr="00720E53" w14:paraId="1E6F131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7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F81C2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01C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A06E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6F2E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169D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6934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C144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1F45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717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B28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3921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7C32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7CB9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996A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54C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E318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FB2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440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EAC2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EB4A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425E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F0F9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5292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8CA8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FA0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2C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4A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</w:tr>
      <w:tr w:rsidR="00720E53" w:rsidRPr="00720E53" w14:paraId="769B780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73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720E53">
              <w:rPr>
                <w:rFonts w:eastAsia="Calibri"/>
                <w:sz w:val="24"/>
                <w:szCs w:val="24"/>
                <w:lang w:eastAsia="en-US"/>
              </w:rPr>
              <w:t>невзимания</w:t>
            </w:r>
            <w:proofErr w:type="spellEnd"/>
            <w:r w:rsidRPr="00720E53">
              <w:rPr>
                <w:rFonts w:eastAsia="Calibri"/>
                <w:sz w:val="24"/>
                <w:szCs w:val="24"/>
                <w:lang w:eastAsia="en-US"/>
              </w:rPr>
              <w:t xml:space="preserve"> платы за присмотр и уход за их детьми, осваивающими образовательные программы в муниципальных </w:t>
            </w:r>
            <w:r w:rsidRPr="00720E53">
              <w:rPr>
                <w:rFonts w:eastAsia="Calibri"/>
                <w:sz w:val="24"/>
                <w:szCs w:val="24"/>
                <w:lang w:eastAsia="en-US"/>
              </w:rPr>
              <w:lastRenderedPageBreak/>
              <w:t>дошкольных образовательных организациях Забайкальского края</w:t>
            </w:r>
          </w:p>
        </w:tc>
        <w:tc>
          <w:tcPr>
            <w:tcW w:w="989" w:type="dxa"/>
            <w:vAlign w:val="bottom"/>
          </w:tcPr>
          <w:p w14:paraId="51C621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FC1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D44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987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F01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51C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153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0E0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42D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719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50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EDF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733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6F7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0E2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E78A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7A0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406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5B88A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95559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01582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A0736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7884C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8A5C8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0D3EA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2A483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20555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77E1C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1D2E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9214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1731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5B6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D4E3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2772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EDE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BE12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79896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9843F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73A8D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20A80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DBEF2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72DC3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758D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98EE2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F610A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9F4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62C6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7759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A6F7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63D7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4499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00 0 00 7123Б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C2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872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C1CA9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86361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D5B00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CFB63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8D5C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34C13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E5C92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63ADE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130F4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3DA54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F98A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4AD8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4D9C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7B55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98EE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0C06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CD2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C13EB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8FBB6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1494B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991F0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48D38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E8609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CDC28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AC170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FB14B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5C54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7D51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AFD4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840A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085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8028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7CE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2195,4</w:t>
            </w:r>
          </w:p>
        </w:tc>
      </w:tr>
      <w:tr w:rsidR="00720E53" w:rsidRPr="00720E53" w14:paraId="2AB0678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1B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603151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33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48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00 0 007123Б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A0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3F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4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2195,4</w:t>
            </w:r>
          </w:p>
        </w:tc>
      </w:tr>
      <w:tr w:rsidR="00720E53" w:rsidRPr="00720E53" w14:paraId="3593EAB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D1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989" w:type="dxa"/>
            <w:vAlign w:val="bottom"/>
          </w:tcPr>
          <w:p w14:paraId="5E9B9F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1B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E3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A7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ABC1" w14:textId="4CF6C299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42719</w:t>
            </w:r>
            <w:r w:rsidR="0005089B" w:rsidRPr="0005089B">
              <w:rPr>
                <w:rFonts w:eastAsiaTheme="minorHAns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FE34" w14:textId="403A6294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4497</w:t>
            </w:r>
            <w:r w:rsidR="0005089B" w:rsidRPr="0005089B">
              <w:rPr>
                <w:rFonts w:eastAsiaTheme="minorHAnsi"/>
                <w:sz w:val="24"/>
                <w:szCs w:val="24"/>
                <w:lang w:eastAsia="en-US"/>
              </w:rPr>
              <w:t>71,1</w:t>
            </w:r>
          </w:p>
        </w:tc>
      </w:tr>
      <w:tr w:rsidR="00720E53" w:rsidRPr="00720E53" w14:paraId="2E222C0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9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989" w:type="dxa"/>
            <w:vAlign w:val="bottom"/>
          </w:tcPr>
          <w:p w14:paraId="63C8E8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E9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2E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98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E483" w14:textId="2031BEA9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128974,5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23BF" w14:textId="60E641F6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161438,7</w:t>
            </w:r>
          </w:p>
        </w:tc>
      </w:tr>
      <w:tr w:rsidR="00F32AB7" w:rsidRPr="00720E53" w14:paraId="7D3595C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F9FB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4A261289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F174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C742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F9D4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2576" w14:textId="3479A062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128974,5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5535" w14:textId="6A4997C1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161438,7</w:t>
            </w:r>
          </w:p>
        </w:tc>
      </w:tr>
      <w:tr w:rsidR="00F32AB7" w:rsidRPr="00720E53" w14:paraId="5658363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4CEF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4F7204D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FBA5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C256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051A" w14:textId="77777777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A890" w14:textId="2017A8B5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128974,5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D026" w14:textId="679C0883" w:rsidR="00F32AB7" w:rsidRPr="00720E53" w:rsidRDefault="00F32AB7" w:rsidP="00F32A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161438,7</w:t>
            </w:r>
          </w:p>
        </w:tc>
      </w:tr>
      <w:tr w:rsidR="00720E53" w:rsidRPr="00720E53" w14:paraId="066D6A7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CC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989" w:type="dxa"/>
            <w:vAlign w:val="bottom"/>
          </w:tcPr>
          <w:p w14:paraId="722AE99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0E5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CEB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260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C8B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1EE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D6D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0F17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C57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6A0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BC0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96D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DCD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2DA3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B025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6B06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B557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A601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626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23A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D9A2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0BF3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5498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357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FDD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EE4E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CD9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CA30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716B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F35C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F288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37C7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AD9D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4DE1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7B91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3B6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0B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C73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86C7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6B34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889A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5A3D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C00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605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E22A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539B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3E67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E2E6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76C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1BD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8A59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46C1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3067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CF7B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7656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9A5B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8198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8300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74A2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5345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64D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</w:tr>
      <w:tr w:rsidR="00720E53" w:rsidRPr="00720E53" w14:paraId="7B0DEEC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1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A064B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BE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66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77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81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13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</w:tr>
      <w:tr w:rsidR="00720E53" w:rsidRPr="00720E53" w14:paraId="5E2DE5F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00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обеспечение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89" w:type="dxa"/>
            <w:vAlign w:val="bottom"/>
          </w:tcPr>
          <w:p w14:paraId="6916A4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88F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2A04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BA10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C7BB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882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DF8E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2099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59E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D4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A7F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FFC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B6E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E5D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EC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F97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07F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D6C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720E53" w:rsidRPr="00720E53" w14:paraId="5A33D6F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D7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09D8A8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B0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BE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64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43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5A2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252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1C6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2A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F3D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149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699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720E53" w:rsidRPr="00720E53" w14:paraId="0B80D66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9CF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720E53">
              <w:rPr>
                <w:sz w:val="24"/>
                <w:szCs w:val="24"/>
              </w:rPr>
              <w:t xml:space="preserve"> бюджету</w:t>
            </w:r>
            <w:proofErr w:type="gramEnd"/>
            <w:r w:rsidRPr="00720E53">
              <w:rPr>
                <w:sz w:val="24"/>
                <w:szCs w:val="24"/>
              </w:rPr>
              <w:t xml:space="preserve"> Приаргунскому муниципального округа 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2026 год</w:t>
            </w:r>
          </w:p>
        </w:tc>
        <w:tc>
          <w:tcPr>
            <w:tcW w:w="989" w:type="dxa"/>
            <w:vAlign w:val="bottom"/>
          </w:tcPr>
          <w:p w14:paraId="0631819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FC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DD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EB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0E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34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</w:tr>
      <w:tr w:rsidR="00720E53" w:rsidRPr="00720E53" w14:paraId="0DABC15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EB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733D2F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95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45C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C0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E7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F5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</w:tr>
      <w:tr w:rsidR="00720E53" w:rsidRPr="00720E53" w14:paraId="5F9CD2A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BD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</w:t>
            </w:r>
            <w:r w:rsidRPr="00720E5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общеобразовательных учреждениях </w:t>
            </w:r>
          </w:p>
        </w:tc>
        <w:tc>
          <w:tcPr>
            <w:tcW w:w="989" w:type="dxa"/>
            <w:vAlign w:val="bottom"/>
          </w:tcPr>
          <w:p w14:paraId="49937A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E57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2C9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BA2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EBE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76A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FC3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EA3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C79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050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439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529E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66CE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C7A6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1EE1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77BD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6A34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288C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6E8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600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0C2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ACE1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142B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931B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4D4A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FEE9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075A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EC2B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FC2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892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00 0 00 71218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EA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C75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8FC3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08DA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6A73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AC71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5C2A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A85E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07A3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C59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1E4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1055,3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978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56CD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E2B1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6B11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4CCF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836F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1CDC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FB3D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31E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863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1107,4</w:t>
            </w:r>
          </w:p>
        </w:tc>
      </w:tr>
      <w:tr w:rsidR="00720E53" w:rsidRPr="00720E53" w14:paraId="42F3BEF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47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Субвенции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90439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D7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5F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BE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3D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1055,3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56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720E53" w:rsidRPr="00720E53" w14:paraId="09CAA84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3685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05089B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05089B">
              <w:rPr>
                <w:sz w:val="24"/>
                <w:szCs w:val="24"/>
              </w:rPr>
              <w:t xml:space="preserve"> бюджету</w:t>
            </w:r>
            <w:proofErr w:type="gramEnd"/>
            <w:r w:rsidRPr="0005089B">
              <w:rPr>
                <w:sz w:val="24"/>
                <w:szCs w:val="24"/>
              </w:rPr>
              <w:t xml:space="preserve"> Приаргунскому муниципального округа на обеспечение бесплатным питанием инвалидов (детей -инвалидов), не имеющих статуса «обучающийся с ограниченными возможностями здоровья» обучающихся в муниципальных общеобразовательных организациях Забайкальского края на 2026 год</w:t>
            </w:r>
          </w:p>
        </w:tc>
        <w:tc>
          <w:tcPr>
            <w:tcW w:w="989" w:type="dxa"/>
            <w:vAlign w:val="bottom"/>
          </w:tcPr>
          <w:p w14:paraId="36223A8C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5A2CE978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8DEB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245F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2C9A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CC7D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</w:tr>
      <w:tr w:rsidR="00720E53" w:rsidRPr="00720E53" w14:paraId="1312D62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C571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7894553E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6D971984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CFAB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B08F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24D5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D2C6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</w:tr>
      <w:tr w:rsidR="00720E53" w:rsidRPr="00720E53" w14:paraId="6C3750B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DF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формирования, осваивающие образовательные программы 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в  общеобразовательных</w:t>
            </w:r>
            <w:proofErr w:type="gram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организациях Забайкальского края</w:t>
            </w:r>
          </w:p>
        </w:tc>
        <w:tc>
          <w:tcPr>
            <w:tcW w:w="989" w:type="dxa"/>
            <w:vAlign w:val="bottom"/>
          </w:tcPr>
          <w:p w14:paraId="2D5A48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D3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FB3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531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62F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D6E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2F4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CA4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0F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049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6C2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31D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6F6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DE2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95C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000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2D1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691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E0C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065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DF5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EA9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862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FDE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A1F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386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4D975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B30A0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94249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4C158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E3059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5AE72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6350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26B0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5ABA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B8CD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B35F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7164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2933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3EE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EF05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C5A2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F383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175F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028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D7FC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FDA5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C77B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D548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475D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654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11592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95CB4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A4B07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12DCA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A81CF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6C9E0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F657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8843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A21D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4472F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FAA6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D9F3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5A75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510E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973D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254F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5619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2BD8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1CB7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B116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AFC3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ED25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BEB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5153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00 0 00 7121Б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CC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8D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556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4EA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2670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B13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C6C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D6F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98E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945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D4B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757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321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B79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23F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336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AE7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220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781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690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A07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D90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63E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137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B7C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A1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D2E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E4B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630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13D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A04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42C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228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996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C04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36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3D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B19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72D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DA0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862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49C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74B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CDB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E5C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E65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831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2F8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6EE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625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</w:tr>
      <w:tr w:rsidR="00720E53" w:rsidRPr="00720E53" w14:paraId="34EEAE6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75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1BA649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54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D4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00 0 00 7121Б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6B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DB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26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</w:tr>
      <w:tr w:rsidR="00720E53" w:rsidRPr="00720E53" w14:paraId="229E6F0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ED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2927B4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31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0C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68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36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12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</w:tr>
      <w:tr w:rsidR="00720E53" w:rsidRPr="00720E53" w14:paraId="20887D8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04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989" w:type="dxa"/>
            <w:vAlign w:val="bottom"/>
          </w:tcPr>
          <w:p w14:paraId="151D97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190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130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AD5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05C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66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761C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DC2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0B8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3487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07BF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1629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F1D5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60D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C8D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559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5D5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2CA5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A759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D8B2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02F9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E4D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DA5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CC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E3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A8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8E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</w:tr>
      <w:tr w:rsidR="00720E53" w:rsidRPr="00720E53" w14:paraId="6B295D2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E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35074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8F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71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B4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C9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82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</w:tr>
      <w:tr w:rsidR="00720E53" w:rsidRPr="00720E53" w14:paraId="50F1F2E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76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989" w:type="dxa"/>
            <w:vAlign w:val="bottom"/>
          </w:tcPr>
          <w:p w14:paraId="6D23FA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D5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2C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D8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8A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12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</w:tr>
      <w:tr w:rsidR="00720E53" w:rsidRPr="00720E53" w14:paraId="06FEDCF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AD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745D05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0A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45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76E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9E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46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</w:tr>
      <w:tr w:rsidR="00720E53" w:rsidRPr="00720E53" w14:paraId="59F321B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7A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989" w:type="dxa"/>
            <w:vAlign w:val="bottom"/>
          </w:tcPr>
          <w:p w14:paraId="4815F6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FD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11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16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2E20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54899,1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6726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54691,1</w:t>
            </w:r>
          </w:p>
        </w:tc>
      </w:tr>
      <w:tr w:rsidR="00720E53" w:rsidRPr="00720E53" w14:paraId="091799C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BF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989" w:type="dxa"/>
            <w:vAlign w:val="bottom"/>
          </w:tcPr>
          <w:p w14:paraId="43F89C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ED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6B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6D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4C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3B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720E53" w:rsidRPr="00720E53" w14:paraId="1434FA3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D7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Субсидия бюджетным учреждениям на увеличение части тарифной ставки на 25% в поселках городского </w:t>
            </w:r>
            <w:proofErr w:type="gram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типа  педагогическим</w:t>
            </w:r>
            <w:proofErr w:type="gram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работникам</w:t>
            </w:r>
          </w:p>
        </w:tc>
        <w:tc>
          <w:tcPr>
            <w:tcW w:w="989" w:type="dxa"/>
            <w:vAlign w:val="bottom"/>
          </w:tcPr>
          <w:p w14:paraId="1C26BC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CE1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515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47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EB4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2CC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D44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91B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5C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168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DE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184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A9B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211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391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12A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AB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359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7776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BD2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57C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D4F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EC3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F18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5B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EE9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2FA9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4DD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380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FBD4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D63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CBE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DF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10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720E53" w:rsidRPr="00720E53" w14:paraId="50E5F60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C1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989" w:type="dxa"/>
            <w:vAlign w:val="bottom"/>
          </w:tcPr>
          <w:p w14:paraId="33C07A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71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24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97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57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42498,1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1A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42498,1</w:t>
            </w:r>
          </w:p>
        </w:tc>
      </w:tr>
      <w:tr w:rsidR="00720E53" w:rsidRPr="00720E53" w14:paraId="07A660A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8B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57B60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1C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A69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C6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0A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B8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</w:tr>
      <w:tr w:rsidR="00720E53" w:rsidRPr="00720E53" w14:paraId="4A95687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1B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1B45AF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D4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E4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18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ED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90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</w:tr>
      <w:tr w:rsidR="00720E53" w:rsidRPr="00720E53" w14:paraId="6125788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FE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C9E54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D5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4E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B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FB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60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</w:tr>
      <w:tr w:rsidR="00720E53" w:rsidRPr="00720E53" w14:paraId="780CEAE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60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721575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3C5936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91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CC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38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FB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</w:tr>
      <w:tr w:rsidR="00720E53" w:rsidRPr="00720E53" w14:paraId="6405192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B5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«Патриотическое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воспитание граждан Приаргунского муниципального округа Забайкальского края на 2025-2028 годы»</w:t>
            </w:r>
          </w:p>
        </w:tc>
        <w:tc>
          <w:tcPr>
            <w:tcW w:w="989" w:type="dxa"/>
            <w:vAlign w:val="bottom"/>
          </w:tcPr>
          <w:p w14:paraId="0B85DFF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D2DA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AE65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045A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0D32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F813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F821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640E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9CC43" w14:textId="105E27B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352BDAE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F584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6B55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7A7C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C446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F3A4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EDB5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81C6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DFC82" w14:textId="3DB055CB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558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29ED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CE81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BC72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3E486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1E60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BAD3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FB80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CDCB8" w14:textId="5BF0CCDA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62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9E6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3AC5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0818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7370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39F6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BD5D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6AF2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14C8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5D291" w14:textId="45091E04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B65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5D5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DF59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492F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EB09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9AA2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4A03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C78B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BBD2B" w14:textId="09947A1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</w:tr>
      <w:tr w:rsidR="00720E53" w:rsidRPr="00720E53" w14:paraId="3DEA38E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A5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4B0729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6CDC1F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E8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D5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96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35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</w:tr>
      <w:tr w:rsidR="00720E53" w:rsidRPr="00720E53" w14:paraId="61BEEF0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B7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53B840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89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99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C4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21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C0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</w:tr>
      <w:tr w:rsidR="00720E53" w:rsidRPr="00720E53" w14:paraId="2E2A430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BD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 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989" w:type="dxa"/>
            <w:vAlign w:val="bottom"/>
          </w:tcPr>
          <w:p w14:paraId="5FFCC8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B5B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3321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FC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C5A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107A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EB0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2E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54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8B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</w:tr>
      <w:tr w:rsidR="00720E53" w:rsidRPr="00720E53" w14:paraId="3F3ABBE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F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63556F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665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F0C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CF6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C83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F66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E6B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C344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F71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100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691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4CB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5D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BAE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DA7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80E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3F5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5CF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F128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576C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14D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F769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4846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904B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6C66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578A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1F9B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63FB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745F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3260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802C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FC4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855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85E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48F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F05E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2BD0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B436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6DD8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C721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16FC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9676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0B2E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C677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A98C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2B7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0F90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E4D0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CA9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31B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9D7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210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D301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9BA2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6D93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8AAD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EBDF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B827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96DF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D83C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5A00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9A0A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544F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496B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5FD0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827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EF6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985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DAC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5CEE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61E2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24BC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0509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95B3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1ACE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EC22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C4F1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D9F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C0C6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16E5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DB3F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DF4D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0C00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E6C8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6960C" w14:textId="7BB498FF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7C1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F88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2E6D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F93B9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468A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8450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FC92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CF1F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16B8B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98A7C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E05D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C91FD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3646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C41E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BCBB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A5E6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19EF" w14:textId="1FE2E866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</w:tr>
      <w:tr w:rsidR="00720E53" w:rsidRPr="00720E53" w14:paraId="2B0B719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F4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989" w:type="dxa"/>
            <w:vAlign w:val="bottom"/>
          </w:tcPr>
          <w:p w14:paraId="228ADC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1FC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E1E0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32C1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582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7963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9DC7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AEAE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2E34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5230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EC64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849E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74BA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D21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712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7583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0D8E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EE1DA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B354C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7AE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B98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A4B4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7D252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C4552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C10B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AF41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39AA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0F99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5136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5B9D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72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7F5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14:paraId="046D266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757C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F014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1AD8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BFE7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E324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BFB8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32C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DEA7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95EE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AA52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F80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97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E4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20E53" w:rsidRPr="00720E53" w14:paraId="0D69A32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595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989" w:type="dxa"/>
            <w:vAlign w:val="bottom"/>
          </w:tcPr>
          <w:p w14:paraId="67FA5F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DDB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896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E9F7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8911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2F8C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85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A3CA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7485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FD24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3CEE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65D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48B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3042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40EC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8FA9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208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EF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03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20E53" w:rsidRPr="00720E53" w14:paraId="1B03A21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7E5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 в социальной сфере</w:t>
            </w:r>
          </w:p>
        </w:tc>
        <w:tc>
          <w:tcPr>
            <w:tcW w:w="989" w:type="dxa"/>
            <w:vAlign w:val="bottom"/>
          </w:tcPr>
          <w:p w14:paraId="6FECA1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259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1BC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8C5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CD8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DFD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9D3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2879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7C17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582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A9F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865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8BF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F6D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8E21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6FD6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418D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A6B7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A83C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922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CB27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85A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11C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8AD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3C27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849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B0E6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C4E3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11B40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F318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CDD1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B9B25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BACB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DACE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E7A7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C5C8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67D4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136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39D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B02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63B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8A1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979E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5B1A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D831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A523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0A11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76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683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505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14A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D6D4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77F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B3808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12ED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C4E34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971D0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2FAB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12715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D02A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6BD2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DD372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918DA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A1F1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53075" w14:textId="17FB3698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A3C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93BF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DCDF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2694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D6A4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353C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1CA7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0200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9714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A93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2C4A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F12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F34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20E53" w:rsidRPr="00720E53" w14:paraId="17B43D4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1C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429BF5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D53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BA43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7373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EB23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6E0E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E2B3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C08F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193F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77F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075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725F2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7805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46C9D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7B467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0A670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DFA6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CABA4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1AB7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C10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B0A9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345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60D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633A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76B1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38B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5020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C29C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C741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6F4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0817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77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24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</w:tr>
      <w:tr w:rsidR="00720E53" w:rsidRPr="00720E53" w14:paraId="286A0B5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3F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989" w:type="dxa"/>
            <w:vAlign w:val="bottom"/>
          </w:tcPr>
          <w:p w14:paraId="36BBDE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74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2A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F0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0627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D884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</w:tr>
      <w:tr w:rsidR="00720E53" w:rsidRPr="00720E53" w14:paraId="703FB14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8B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989" w:type="dxa"/>
            <w:vAlign w:val="bottom"/>
          </w:tcPr>
          <w:p w14:paraId="788CD7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DD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AC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58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09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A1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</w:tr>
      <w:tr w:rsidR="00720E53" w:rsidRPr="00720E53" w14:paraId="3CF4FA0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305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ECBE4C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93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AF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B6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64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F4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</w:tr>
      <w:tr w:rsidR="00720E53" w:rsidRPr="00720E53" w14:paraId="62A84B0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A2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3AF1DE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6C014D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3A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74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71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A6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720E53" w:rsidRPr="00720E53" w14:paraId="2202490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0A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и укрепление системы отдыха и оздоровление детей в Приаргунском муниципальном округе Забайкальского края на 2025-2028 годы»</w:t>
            </w:r>
          </w:p>
        </w:tc>
        <w:tc>
          <w:tcPr>
            <w:tcW w:w="989" w:type="dxa"/>
            <w:vAlign w:val="bottom"/>
          </w:tcPr>
          <w:p w14:paraId="25BD78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70B4FC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F9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4E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42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7E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720E53" w:rsidRPr="00720E53" w14:paraId="50169EB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E9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686E0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vAlign w:val="bottom"/>
          </w:tcPr>
          <w:p w14:paraId="3F5B62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F5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75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69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59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720E53" w:rsidRPr="00720E53" w14:paraId="6F00561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5D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Другие вопросы в области образования</w:t>
            </w:r>
          </w:p>
        </w:tc>
        <w:tc>
          <w:tcPr>
            <w:tcW w:w="989" w:type="dxa"/>
            <w:vAlign w:val="bottom"/>
          </w:tcPr>
          <w:p w14:paraId="5DB3BF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D4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C3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1C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8070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38320,5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199C" w14:textId="77777777" w:rsidR="00720E53" w:rsidRPr="0005089B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5089B">
              <w:rPr>
                <w:rFonts w:eastAsiaTheme="minorHAnsi"/>
                <w:sz w:val="24"/>
                <w:szCs w:val="24"/>
                <w:lang w:eastAsia="en-US"/>
              </w:rPr>
              <w:t>38147,1</w:t>
            </w:r>
          </w:p>
        </w:tc>
      </w:tr>
      <w:tr w:rsidR="00720E53" w:rsidRPr="00720E53" w14:paraId="14E148F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1A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01B8184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72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A9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E6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C0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EB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</w:tr>
      <w:tr w:rsidR="00720E53" w:rsidRPr="00720E53" w14:paraId="6F88441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66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3A3296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7F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B7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57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2C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EA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</w:tr>
      <w:tr w:rsidR="00720E53" w:rsidRPr="00720E53" w14:paraId="40B8D98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3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8C053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E6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8F5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4D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88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B8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</w:tr>
      <w:tr w:rsidR="00720E53" w:rsidRPr="00720E53" w14:paraId="4CDD848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A5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05504A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74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E4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4B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24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F3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</w:tr>
      <w:tr w:rsidR="00720E53" w:rsidRPr="00720E53" w14:paraId="5533DE8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4F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23B2D88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8F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01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1A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FE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E7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</w:tr>
      <w:tr w:rsidR="00720E53" w:rsidRPr="00720E53" w14:paraId="1CEB0D8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30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proofErr w:type="spellStart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учебно</w:t>
            </w:r>
            <w:proofErr w:type="spellEnd"/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- производственные комбинаты, логопедические пункты </w:t>
            </w:r>
          </w:p>
        </w:tc>
        <w:tc>
          <w:tcPr>
            <w:tcW w:w="989" w:type="dxa"/>
            <w:vAlign w:val="bottom"/>
          </w:tcPr>
          <w:p w14:paraId="435FB7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E3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0F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43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37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5A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</w:tr>
      <w:tr w:rsidR="00720E53" w:rsidRPr="00720E53" w14:paraId="7A211F4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B3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4B6E95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EF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76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08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42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66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</w:tr>
      <w:tr w:rsidR="00720E53" w:rsidRPr="00720E53" w14:paraId="1130D96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0D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73A233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60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AE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D1E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FA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36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</w:tr>
      <w:tr w:rsidR="00720E53" w:rsidRPr="00720E53" w14:paraId="4DB158A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7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132076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52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B2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DE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EF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CA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139,0</w:t>
            </w:r>
          </w:p>
        </w:tc>
      </w:tr>
      <w:tr w:rsidR="00720E53" w:rsidRPr="00720E53" w14:paraId="2E3C172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69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</w:t>
            </w: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содержания и иные выплаты работникам </w:t>
            </w:r>
          </w:p>
        </w:tc>
        <w:tc>
          <w:tcPr>
            <w:tcW w:w="989" w:type="dxa"/>
            <w:vAlign w:val="bottom"/>
          </w:tcPr>
          <w:p w14:paraId="348C8357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9986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DDEC3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4C92F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4EF71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DED2E" w14:textId="77777777" w:rsidR="0005089B" w:rsidRDefault="0005089B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1E4B1" w14:textId="21729AEB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1917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26970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3BEB0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726F9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F11C5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9A150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E3F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FA0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1A23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87F8E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45C23C2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BA97F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23F7B" w14:textId="77777777" w:rsidR="00720E53" w:rsidRPr="00720E53" w:rsidRDefault="00720E53" w:rsidP="00720E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A43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7C18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A9A35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AB5E6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11FCE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E0737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799AE" w14:textId="77777777" w:rsidR="00720E53" w:rsidRPr="00720E53" w:rsidRDefault="00720E53" w:rsidP="00720E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F73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8B1C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950B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2F66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1B82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0F557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81D9A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7F718" w14:textId="7480F586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5487,6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EFCC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B619F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4A10A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EC65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2D386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18DFF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F40F7" w14:textId="2A697B72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5487,6</w:t>
            </w:r>
          </w:p>
        </w:tc>
      </w:tr>
      <w:tr w:rsidR="00720E53" w:rsidRPr="00720E53" w14:paraId="031296B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06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6322FB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EE0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D7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13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FE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9C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</w:tr>
      <w:tr w:rsidR="00720E53" w:rsidRPr="00720E53" w14:paraId="472AE85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D2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27EBFD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410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194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CF7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C562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1E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8842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BA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78E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F2A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F7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E8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17CF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369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3D4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D3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70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1FB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1C2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EAF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FE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C4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</w:tr>
      <w:tr w:rsidR="00720E53" w:rsidRPr="00720E53" w14:paraId="7BC3689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E8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989" w:type="dxa"/>
            <w:vAlign w:val="bottom"/>
          </w:tcPr>
          <w:p w14:paraId="0D7580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5C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03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00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BB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BF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</w:tr>
      <w:tr w:rsidR="00720E53" w:rsidRPr="00720E53" w14:paraId="769EFA6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1CB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89" w:type="dxa"/>
            <w:vAlign w:val="bottom"/>
          </w:tcPr>
          <w:p w14:paraId="640840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E2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B1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D4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CC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B0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720E53" w:rsidRPr="00720E53" w14:paraId="5B8F9A2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BA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2029CA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E7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93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B0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60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BAE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720E53" w:rsidRPr="00720E53" w14:paraId="15B38D3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501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792243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86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1C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A4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F5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4F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</w:tr>
      <w:tr w:rsidR="00720E53" w:rsidRPr="00720E53" w14:paraId="6B367F1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3E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989" w:type="dxa"/>
            <w:vAlign w:val="bottom"/>
          </w:tcPr>
          <w:p w14:paraId="5CA078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C6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AF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DF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45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67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3386,7</w:t>
            </w:r>
          </w:p>
        </w:tc>
      </w:tr>
      <w:tr w:rsidR="00720E53" w:rsidRPr="00720E53" w14:paraId="263FED7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59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281C9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355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C257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5968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B91A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F95C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0B7B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601C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F6F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FE9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B056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C4DD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2F4C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4DDD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05F4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2C66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176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DCA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BDC5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1A76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F655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0B04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7413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D1E3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CF1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278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E1C2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A707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9417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19A4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9193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866D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EDB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F49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173F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BB768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7EC5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2C47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7AA3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9546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6A5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3386,7</w:t>
            </w:r>
          </w:p>
        </w:tc>
      </w:tr>
      <w:tr w:rsidR="00720E53" w:rsidRPr="00720E53" w14:paraId="44C245D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93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989" w:type="dxa"/>
            <w:vAlign w:val="bottom"/>
          </w:tcPr>
          <w:p w14:paraId="2ED84C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5C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DA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A5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DBF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84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720E53" w:rsidRPr="00720E53" w14:paraId="2ABD7A6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61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989" w:type="dxa"/>
            <w:vAlign w:val="bottom"/>
          </w:tcPr>
          <w:p w14:paraId="1900E2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85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54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23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23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0B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720E53" w:rsidRPr="00720E53" w14:paraId="419AABF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EA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Администрирование государственного полномочия по организации и осуществлению деятельности по опеке и попечительству над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несовершеннолетними</w:t>
            </w:r>
          </w:p>
        </w:tc>
        <w:tc>
          <w:tcPr>
            <w:tcW w:w="989" w:type="dxa"/>
            <w:vAlign w:val="bottom"/>
          </w:tcPr>
          <w:p w14:paraId="049E54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E4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A6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12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32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B1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</w:tr>
      <w:tr w:rsidR="00720E53" w:rsidRPr="00720E53" w14:paraId="1173EE7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37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33A1D8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3E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5B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8C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FE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CC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</w:tr>
      <w:tr w:rsidR="00720E53" w:rsidRPr="00720E53" w14:paraId="2149421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BC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768DF0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D5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9D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B8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CB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2325,3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CEA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2329,6</w:t>
            </w:r>
          </w:p>
        </w:tc>
      </w:tr>
      <w:tr w:rsidR="00720E53" w:rsidRPr="00720E53" w14:paraId="3401A48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99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5E146D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05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ED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4A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DA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702,2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AF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703,6</w:t>
            </w:r>
          </w:p>
        </w:tc>
      </w:tr>
      <w:tr w:rsidR="00720E53" w:rsidRPr="00720E53" w14:paraId="5B3AF07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24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989" w:type="dxa"/>
            <w:vAlign w:val="bottom"/>
          </w:tcPr>
          <w:p w14:paraId="59014308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6E76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75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07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3354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58016,2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E466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58016,2</w:t>
            </w:r>
          </w:p>
        </w:tc>
      </w:tr>
      <w:tr w:rsidR="00720E53" w:rsidRPr="00720E53" w14:paraId="383F52B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4B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989" w:type="dxa"/>
            <w:vAlign w:val="bottom"/>
          </w:tcPr>
          <w:p w14:paraId="219AE5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04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88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A2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F7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D9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</w:tr>
      <w:tr w:rsidR="00720E53" w:rsidRPr="00720E53" w14:paraId="2691F0A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E9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89" w:type="dxa"/>
            <w:vAlign w:val="bottom"/>
          </w:tcPr>
          <w:p w14:paraId="2AFB73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19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29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8A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E1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AF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</w:tr>
      <w:tr w:rsidR="00720E53" w:rsidRPr="00720E53" w14:paraId="2780112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7D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17D4DB2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47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2F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1F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E3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75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</w:tr>
      <w:tr w:rsidR="00720E53" w:rsidRPr="00720E53" w14:paraId="2EC70F0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5F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3501C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2F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5E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EE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AD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80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</w:tr>
      <w:tr w:rsidR="00720E53" w:rsidRPr="00720E53" w14:paraId="539A8CC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05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989" w:type="dxa"/>
            <w:vAlign w:val="bottom"/>
          </w:tcPr>
          <w:p w14:paraId="7A82EC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452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BD5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39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B9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96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720E53" w:rsidRPr="00720E53" w14:paraId="1988F23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50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1EDA77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6D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92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3B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F6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3F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720E53" w:rsidRPr="00720E53" w14:paraId="1195B1B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AD1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21ABF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96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84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76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50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96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</w:tr>
      <w:tr w:rsidR="00720E53" w:rsidRPr="00720E53" w14:paraId="6F63CE2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6F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Библиотеки</w:t>
            </w:r>
          </w:p>
        </w:tc>
        <w:tc>
          <w:tcPr>
            <w:tcW w:w="989" w:type="dxa"/>
            <w:vAlign w:val="bottom"/>
          </w:tcPr>
          <w:p w14:paraId="7553A6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6E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F0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1C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AD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113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720E53" w:rsidRPr="00720E53" w14:paraId="6281F21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A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715C6D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22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37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47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05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28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720E53" w:rsidRPr="00720E53" w14:paraId="3C12469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CC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7768A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87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E0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C3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56E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74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</w:tr>
      <w:tr w:rsidR="00720E53" w:rsidRPr="00720E53" w14:paraId="14A36E5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15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23D939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5D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EF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9F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58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3D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720E53" w:rsidRPr="00720E53" w14:paraId="2C40C92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80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989" w:type="dxa"/>
            <w:vAlign w:val="bottom"/>
          </w:tcPr>
          <w:p w14:paraId="2C6215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377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B98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91A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F8F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8C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</w:tr>
      <w:tr w:rsidR="00720E53" w:rsidRPr="00720E53" w14:paraId="4CB94DF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D1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58E8A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36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D7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8A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AD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FE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</w:tr>
      <w:tr w:rsidR="00720E53" w:rsidRPr="00720E53" w14:paraId="2863DAF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CE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«Патриотическое воспитание граждан Приаргунского муниципального округа Забайкальского края на 2025-2028 годы»</w:t>
            </w:r>
          </w:p>
        </w:tc>
        <w:tc>
          <w:tcPr>
            <w:tcW w:w="989" w:type="dxa"/>
            <w:vAlign w:val="bottom"/>
          </w:tcPr>
          <w:p w14:paraId="601F9F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vAlign w:val="bottom"/>
          </w:tcPr>
          <w:p w14:paraId="383011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F5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931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99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A2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720E53" w:rsidRPr="00720E53" w14:paraId="5EEE562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AF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F6211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884" w:type="dxa"/>
            <w:vAlign w:val="bottom"/>
          </w:tcPr>
          <w:p w14:paraId="404516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A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BF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D7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77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720E53" w:rsidRPr="00720E53" w14:paraId="29C817F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1F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989" w:type="dxa"/>
            <w:vAlign w:val="bottom"/>
          </w:tcPr>
          <w:p w14:paraId="40A0B6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E8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06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BE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637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EC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</w:tr>
      <w:tr w:rsidR="00720E53" w:rsidRPr="00720E53" w14:paraId="1BE1BE4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67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73CC53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4C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E0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7E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E1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F33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</w:tr>
      <w:tr w:rsidR="00720E53" w:rsidRPr="00720E53" w14:paraId="7CEFBE0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F8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503E260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F2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79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AC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B9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C7A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</w:tr>
      <w:tr w:rsidR="00720E53" w:rsidRPr="00720E53" w14:paraId="74E71AB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48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66A95D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CCC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6D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2E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1D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3F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</w:tr>
      <w:tr w:rsidR="00720E53" w:rsidRPr="00720E53" w14:paraId="2553B9C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7D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37F3792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DAD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C9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FF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561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F4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26,8</w:t>
            </w:r>
          </w:p>
        </w:tc>
      </w:tr>
      <w:tr w:rsidR="00720E53" w:rsidRPr="00720E53" w14:paraId="543D368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DC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989" w:type="dxa"/>
            <w:vAlign w:val="bottom"/>
          </w:tcPr>
          <w:p w14:paraId="4D5869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F7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EF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1D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D7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8B3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</w:tr>
      <w:tr w:rsidR="00720E53" w:rsidRPr="00720E53" w14:paraId="1B10D18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0E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89" w:type="dxa"/>
            <w:vAlign w:val="bottom"/>
          </w:tcPr>
          <w:p w14:paraId="0BC57C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CA9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1E0F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0F6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2DC4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95C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C5FB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216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701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157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143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E7A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079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C6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A3C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A2B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A63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E461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4290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642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46C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04A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B2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777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B659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5FA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58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D258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5C65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611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C3F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4D7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80B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FA2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440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DD0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0A1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7CCE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BBB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FF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91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92F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FB8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2D6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5DB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A01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6A9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E4C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559F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595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21F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0495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BC63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D37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071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D32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CE0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B35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3EF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FD1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689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E65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31C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3F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CF54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9CC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</w:tr>
      <w:tr w:rsidR="00720E53" w:rsidRPr="00720E53" w14:paraId="73BD18D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9B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0FB6836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A9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74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EB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97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A2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</w:tr>
      <w:tr w:rsidR="00720E53" w:rsidRPr="00720E53" w14:paraId="463B1C4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6D3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5BDA0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D5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BAF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54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AD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E1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</w:tr>
      <w:tr w:rsidR="00720E53" w:rsidRPr="00720E53" w14:paraId="6C3D8D2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00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284888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16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F5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A9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E0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7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</w:tr>
      <w:tr w:rsidR="00720E53" w:rsidRPr="00720E53" w14:paraId="079E852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DA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5543996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112E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020B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491D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B61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5BC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FEB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C90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1778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3E83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03BDC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50B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547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AD4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023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6B89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4A8A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540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155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F41A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664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E15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916AF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8068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E8CF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3D3B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DD0C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F05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D3E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1808,7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90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1808,7</w:t>
            </w:r>
          </w:p>
        </w:tc>
      </w:tr>
      <w:tr w:rsidR="00720E53" w:rsidRPr="00720E53" w14:paraId="68A960A6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2E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5613242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518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5B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AED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03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3D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170,7</w:t>
            </w:r>
          </w:p>
        </w:tc>
      </w:tr>
      <w:tr w:rsidR="00720E53" w:rsidRPr="00720E53" w14:paraId="7F5E7CE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9E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6AD4C8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673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70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A8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E3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590,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A6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590,0</w:t>
            </w:r>
          </w:p>
        </w:tc>
      </w:tr>
      <w:tr w:rsidR="00720E53" w:rsidRPr="00720E53" w14:paraId="3DD5C3C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E2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989" w:type="dxa"/>
            <w:vAlign w:val="bottom"/>
          </w:tcPr>
          <w:p w14:paraId="5C12F6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B4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63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D47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44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10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</w:tr>
      <w:tr w:rsidR="00720E53" w:rsidRPr="00720E53" w14:paraId="3D05797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FE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1601E6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A65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33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499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35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764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720E53" w:rsidRPr="00720E53" w14:paraId="3145B83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4B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307931D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42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4F1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0D0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94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F6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8,0</w:t>
            </w:r>
          </w:p>
        </w:tc>
      </w:tr>
      <w:tr w:rsidR="00720E53" w:rsidRPr="00720E53" w14:paraId="1AE9AA2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BBE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989" w:type="dxa"/>
            <w:vAlign w:val="bottom"/>
          </w:tcPr>
          <w:p w14:paraId="226B3CAE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A0ED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630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404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1F90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21512,5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B87E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20294,6</w:t>
            </w:r>
          </w:p>
        </w:tc>
      </w:tr>
      <w:tr w:rsidR="00720E53" w:rsidRPr="00720E53" w14:paraId="694C434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F8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989" w:type="dxa"/>
            <w:vAlign w:val="bottom"/>
          </w:tcPr>
          <w:p w14:paraId="4521DD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12B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36F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943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F11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0E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</w:tr>
      <w:tr w:rsidR="00720E53" w:rsidRPr="00720E53" w14:paraId="1433CB0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B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989" w:type="dxa"/>
            <w:vAlign w:val="bottom"/>
          </w:tcPr>
          <w:p w14:paraId="152684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DC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7B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BB8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EA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B8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</w:tr>
      <w:tr w:rsidR="00720E53" w:rsidRPr="00720E53" w14:paraId="39AD5E9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8EB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989" w:type="dxa"/>
            <w:vAlign w:val="bottom"/>
          </w:tcPr>
          <w:p w14:paraId="6413333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171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9E4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D04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F0F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950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DF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811D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42A9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678A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291D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68F0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27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6D49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96B0A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0422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B14F2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3695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3C5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2FE3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2DE6D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FCAE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B4B9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868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BD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444E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39FD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8D49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0E0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ABBF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27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9D1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62E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8319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496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627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</w:tr>
      <w:tr w:rsidR="00720E53" w:rsidRPr="00720E53" w14:paraId="75A1F24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204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989" w:type="dxa"/>
            <w:vAlign w:val="bottom"/>
          </w:tcPr>
          <w:p w14:paraId="37CAE2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8E6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F8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D3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675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10355,2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0A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10049,3</w:t>
            </w:r>
          </w:p>
        </w:tc>
      </w:tr>
      <w:tr w:rsidR="00720E53" w:rsidRPr="00720E53" w14:paraId="4FC5587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8D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дошкольного образования</w:t>
            </w:r>
          </w:p>
        </w:tc>
        <w:tc>
          <w:tcPr>
            <w:tcW w:w="989" w:type="dxa"/>
            <w:vAlign w:val="bottom"/>
          </w:tcPr>
          <w:p w14:paraId="4859FC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CE35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9ED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D95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2A5C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F48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16B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61AB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AF01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A4D0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9936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8C76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6DD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37A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0B8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AB7A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53C2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1182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9742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9D50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E7E1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7ADD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5E70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BE48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B271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6CC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D91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66BD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DD9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B80D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B48B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0A72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9A93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D43E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1B84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63AD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CA19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053B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81A9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1433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D44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B8E5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C54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D93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5AAE2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977C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487F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1394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ECF6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86DC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740F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4BC0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ECA30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F654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C7C4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9825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950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122D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84CB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513B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2A65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3C39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3B1AE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425A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5F99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437D3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E4EC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0F9D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C926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869B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C0FC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720E53" w:rsidRPr="00720E53" w14:paraId="5901C8A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E3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2E928C6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DD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4283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E6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D92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65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720E53" w:rsidRPr="00720E53" w14:paraId="21FEAB0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98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048979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281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F08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E2F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6C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DD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720E53" w:rsidRPr="00720E53" w14:paraId="3EF9845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E9E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989" w:type="dxa"/>
            <w:vAlign w:val="bottom"/>
          </w:tcPr>
          <w:p w14:paraId="1F051B8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58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B77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8C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35A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A68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</w:tr>
      <w:tr w:rsidR="00720E53" w:rsidRPr="00720E53" w14:paraId="3ABE758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09F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989" w:type="dxa"/>
            <w:vAlign w:val="bottom"/>
          </w:tcPr>
          <w:p w14:paraId="77256AE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A9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A9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F76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92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549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</w:tr>
      <w:tr w:rsidR="00720E53" w:rsidRPr="00720E53" w14:paraId="7CC42C4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A82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989" w:type="dxa"/>
            <w:vAlign w:val="bottom"/>
          </w:tcPr>
          <w:p w14:paraId="4274AF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BD0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B3E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7B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4F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B01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</w:tr>
      <w:tr w:rsidR="00720E53" w:rsidRPr="00720E53" w14:paraId="09171AB4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FD7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7B2303F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01F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DF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27A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FA8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EF5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</w:tr>
      <w:tr w:rsidR="00720E53" w:rsidRPr="00720E53" w14:paraId="321F43E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181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989" w:type="dxa"/>
            <w:vAlign w:val="bottom"/>
          </w:tcPr>
          <w:p w14:paraId="727247F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750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13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FC9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74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2E3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</w:tr>
      <w:tr w:rsidR="00720E53" w:rsidRPr="00720E53" w14:paraId="290139FB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F72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989" w:type="dxa"/>
            <w:vAlign w:val="bottom"/>
          </w:tcPr>
          <w:p w14:paraId="7922147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1057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A92A1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7E6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6F4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89404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3312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5485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46AB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F378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838B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03526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3E1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2329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DA3A" w14:textId="77777777" w:rsidR="00720E53" w:rsidRPr="00720E53" w:rsidRDefault="00720E53" w:rsidP="00720E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9A02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</w:tr>
      <w:tr w:rsidR="00720E53" w:rsidRPr="00720E53" w14:paraId="69CA33E3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0E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989" w:type="dxa"/>
            <w:vAlign w:val="bottom"/>
          </w:tcPr>
          <w:p w14:paraId="15B6A64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3A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98A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8FB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31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789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</w:tr>
      <w:tr w:rsidR="00720E53" w:rsidRPr="00720E53" w14:paraId="2C8A5EC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6F0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55F1E2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72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E07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C3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000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E0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</w:tr>
      <w:tr w:rsidR="00720E53" w:rsidRPr="00720E53" w14:paraId="1478F84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C3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989" w:type="dxa"/>
            <w:vAlign w:val="bottom"/>
          </w:tcPr>
          <w:p w14:paraId="3DCEF19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14A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2CD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2C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20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13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20E53" w:rsidRPr="00720E53" w14:paraId="5974A90C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73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</w:t>
            </w: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проведению капитального ремонта жилых помещений отдельных категорий граждан</w:t>
            </w:r>
          </w:p>
        </w:tc>
        <w:tc>
          <w:tcPr>
            <w:tcW w:w="989" w:type="dxa"/>
            <w:vAlign w:val="bottom"/>
          </w:tcPr>
          <w:p w14:paraId="23EF08A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C19B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E6B1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0594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CDE10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D0B8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1668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EE0A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5DC1C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F009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6B7F0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E2746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48B4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2F5CE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63A33" w14:textId="7E9F393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69B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AD36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0C30E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F21C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36A4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FD47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5670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8437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4829E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9B49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FF93D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DCE97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4EA6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7DA35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3A724" w14:textId="5FA1D07B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5AB0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6C3CC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1CF5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63C8F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4086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41E1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ECF33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0AD1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9EE9A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FDF6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8033E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40C5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92F16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83B47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01094" w14:textId="3FE01025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EB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A1A9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B1400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1A88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526B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690D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BE7DA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3362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B0B48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1F4E0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5032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5FE9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03B4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D380A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79279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B04EB" w14:textId="0C8BA723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FEF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20CEF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6DBF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2A9B27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18F0D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831E5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80BF9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D0BA2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D96B1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DB34D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C0D34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FBC4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F5DAB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62CD9" w14:textId="77777777" w:rsid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85794" w14:textId="3AC965E1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20E53" w:rsidRPr="00720E53" w14:paraId="4C5F8F2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1A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Прочие работы, услуги</w:t>
            </w:r>
          </w:p>
        </w:tc>
        <w:tc>
          <w:tcPr>
            <w:tcW w:w="989" w:type="dxa"/>
            <w:vAlign w:val="bottom"/>
          </w:tcPr>
          <w:p w14:paraId="12C13A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72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A5D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365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B6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27D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20E53" w:rsidRPr="00720E53" w14:paraId="64E00D58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ED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989" w:type="dxa"/>
            <w:vAlign w:val="bottom"/>
          </w:tcPr>
          <w:p w14:paraId="1D17D870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F61D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7D91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0502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F5C4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74A74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720E53" w:rsidRPr="00720E53" w14:paraId="1BDF667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D49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989" w:type="dxa"/>
            <w:vAlign w:val="bottom"/>
          </w:tcPr>
          <w:p w14:paraId="2423923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5C7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18B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7D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3F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515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720E53" w:rsidRPr="00720E53" w14:paraId="4A583180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EAF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989" w:type="dxa"/>
            <w:vAlign w:val="bottom"/>
          </w:tcPr>
          <w:p w14:paraId="4E6817D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749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84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F1B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610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6DE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720E53" w:rsidRPr="00720E53" w14:paraId="7247BE27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DBA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989" w:type="dxa"/>
            <w:vAlign w:val="bottom"/>
          </w:tcPr>
          <w:p w14:paraId="4249B16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808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7AF5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E26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04EB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79A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7441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BBF2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1401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953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C1C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A0CE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D0A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4260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2AB6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7BA0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8B6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6ADA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90D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ECE3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9F7B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0DD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A267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2C9C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468C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49A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68C9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224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A96D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A7D2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0AF2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BCDB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FFD4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4B38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761D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11FE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3C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66F8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216F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8CC8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BA1C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AFCE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4218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7E19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5F64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0A6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956E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794CA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3DE0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A7C4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F7F2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E95B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2B2C7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243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720E53" w:rsidRPr="00720E53" w14:paraId="5B925ECF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CC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989" w:type="dxa"/>
            <w:vAlign w:val="bottom"/>
          </w:tcPr>
          <w:p w14:paraId="2DEBD34C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E293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04AF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7AE6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B4C7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0D5D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720E53" w:rsidRPr="00720E53" w14:paraId="6F93B78E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039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989" w:type="dxa"/>
            <w:vAlign w:val="bottom"/>
          </w:tcPr>
          <w:p w14:paraId="143384C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07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0F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75D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000B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635C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720E53" w:rsidRPr="00720E53" w14:paraId="134A22AA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BB7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989" w:type="dxa"/>
            <w:vAlign w:val="bottom"/>
          </w:tcPr>
          <w:p w14:paraId="3E24DDC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F61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8F90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79A8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DC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E1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720E53" w:rsidRPr="00720E53" w14:paraId="160071FD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867D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0D41BC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E41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9DB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70F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9A8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5B6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</w:tr>
      <w:tr w:rsidR="00720E53" w:rsidRPr="00720E53" w14:paraId="377A1DC5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C76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Обслуживание государственного и </w:t>
            </w:r>
            <w:r w:rsidRPr="00720E53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муниципального долга</w:t>
            </w:r>
          </w:p>
        </w:tc>
        <w:tc>
          <w:tcPr>
            <w:tcW w:w="989" w:type="dxa"/>
            <w:vAlign w:val="bottom"/>
          </w:tcPr>
          <w:p w14:paraId="6CEAD796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7F4B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2602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D252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8B72" w14:textId="1FEF21A2" w:rsidR="00720E53" w:rsidRP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97B1" w14:textId="7E527929" w:rsidR="00720E53" w:rsidRPr="00F32AB7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3,3</w:t>
            </w:r>
          </w:p>
        </w:tc>
      </w:tr>
      <w:tr w:rsidR="00720E53" w:rsidRPr="00720E53" w14:paraId="11175531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87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89" w:type="dxa"/>
            <w:vAlign w:val="bottom"/>
          </w:tcPr>
          <w:p w14:paraId="1A806B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B3D2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4A7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B201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D236" w14:textId="426C85CE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5995" w14:textId="6DE7AF45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3,3</w:t>
            </w:r>
          </w:p>
        </w:tc>
      </w:tr>
      <w:tr w:rsidR="00720E53" w:rsidRPr="00720E53" w14:paraId="7575C349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E4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989" w:type="dxa"/>
            <w:vAlign w:val="bottom"/>
          </w:tcPr>
          <w:p w14:paraId="79F4BE65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1E8E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FCC9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84A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1DFB" w14:textId="230F98E3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0BF0" w14:textId="4743C94A" w:rsidR="00720E53" w:rsidRPr="00720E53" w:rsidRDefault="00F32AB7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3,3</w:t>
            </w:r>
          </w:p>
        </w:tc>
      </w:tr>
      <w:tr w:rsidR="00720E53" w:rsidRPr="00720E53" w14:paraId="3266E732" w14:textId="77777777" w:rsidTr="00616FB8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C433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989" w:type="dxa"/>
            <w:vAlign w:val="bottom"/>
          </w:tcPr>
          <w:p w14:paraId="2760BBF6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814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F0AF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4164" w14:textId="77777777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20E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6EAC" w14:textId="79297414" w:rsidR="00720E53" w:rsidRPr="00720E53" w:rsidRDefault="00720E53" w:rsidP="00720E53">
            <w:pPr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720E53">
              <w:rPr>
                <w:rFonts w:eastAsiaTheme="minorHAnsi"/>
                <w:sz w:val="22"/>
                <w:szCs w:val="22"/>
                <w:lang w:eastAsia="en-US"/>
              </w:rPr>
              <w:t>1107917,</w:t>
            </w:r>
            <w:r w:rsidR="00F32AB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920E" w14:textId="77777777" w:rsidR="00720E53" w:rsidRPr="00F32AB7" w:rsidRDefault="00720E53" w:rsidP="00720E53">
            <w:pPr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AB7">
              <w:rPr>
                <w:rFonts w:eastAsiaTheme="minorHAnsi"/>
                <w:sz w:val="22"/>
                <w:szCs w:val="22"/>
                <w:lang w:eastAsia="en-US"/>
              </w:rPr>
              <w:t>1133454,9</w:t>
            </w:r>
          </w:p>
        </w:tc>
      </w:tr>
    </w:tbl>
    <w:p w14:paraId="38B7869A" w14:textId="02BCEEB5" w:rsidR="00616FB8" w:rsidRDefault="00616FB8" w:rsidP="00A92FAE">
      <w:pPr>
        <w:spacing w:line="240" w:lineRule="auto"/>
        <w:jc w:val="right"/>
        <w:rPr>
          <w:szCs w:val="28"/>
        </w:rPr>
      </w:pPr>
    </w:p>
    <w:p w14:paraId="71B11F62" w14:textId="5E5BDAA6" w:rsidR="00FD3682" w:rsidRDefault="00616FB8" w:rsidP="00616FB8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0C1F1AC2" w14:textId="1A3DC4B6" w:rsidR="00A92FAE" w:rsidRP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7</w:t>
      </w:r>
    </w:p>
    <w:p w14:paraId="20523AE0" w14:textId="77777777" w:rsid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0DA97846" w14:textId="77777777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3977C130" w14:textId="77777777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0468E071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72F7F84A" w14:textId="467707B2" w:rsidR="00A92FAE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A92FAE">
        <w:rPr>
          <w:szCs w:val="28"/>
        </w:rPr>
        <w:t xml:space="preserve">«О бюджете Приаргунского </w:t>
      </w:r>
    </w:p>
    <w:p w14:paraId="2DFD233F" w14:textId="77777777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633E052C" w14:textId="77777777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5D59484B" w14:textId="48DC7C7E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6C0555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453740E2" w14:textId="5F183168" w:rsidR="00A92FAE" w:rsidRDefault="00A92FAE" w:rsidP="00A92FAE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6C0555">
        <w:rPr>
          <w:szCs w:val="28"/>
        </w:rPr>
        <w:t>7</w:t>
      </w:r>
      <w:r>
        <w:rPr>
          <w:szCs w:val="28"/>
        </w:rPr>
        <w:t>-202</w:t>
      </w:r>
      <w:r w:rsidR="006C0555">
        <w:rPr>
          <w:szCs w:val="28"/>
        </w:rPr>
        <w:t>8</w:t>
      </w:r>
      <w:r>
        <w:rPr>
          <w:szCs w:val="28"/>
        </w:rPr>
        <w:t xml:space="preserve"> годов»</w:t>
      </w:r>
    </w:p>
    <w:p w14:paraId="525A5591" w14:textId="6E917750" w:rsidR="005B16A0" w:rsidRDefault="005B16A0" w:rsidP="000C1FE7">
      <w:pPr>
        <w:spacing w:line="240" w:lineRule="auto"/>
        <w:jc w:val="right"/>
        <w:rPr>
          <w:szCs w:val="28"/>
        </w:rPr>
      </w:pPr>
    </w:p>
    <w:p w14:paraId="5D9B1785" w14:textId="21E2330B" w:rsidR="005B16A0" w:rsidRDefault="005B16A0" w:rsidP="000C1FE7">
      <w:pPr>
        <w:spacing w:line="240" w:lineRule="auto"/>
        <w:jc w:val="right"/>
        <w:rPr>
          <w:szCs w:val="28"/>
        </w:rPr>
      </w:pPr>
    </w:p>
    <w:p w14:paraId="7DCCEBC8" w14:textId="397E601A" w:rsidR="005B16A0" w:rsidRDefault="005B16A0" w:rsidP="000C1FE7">
      <w:pPr>
        <w:spacing w:line="240" w:lineRule="auto"/>
        <w:jc w:val="right"/>
        <w:rPr>
          <w:szCs w:val="28"/>
        </w:rPr>
      </w:pPr>
    </w:p>
    <w:p w14:paraId="5ABF5BAC" w14:textId="77777777" w:rsid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Ведомственная структура расходов бюджета Приаргунского муниципального округа Забайкальского края </w:t>
      </w:r>
    </w:p>
    <w:p w14:paraId="58F3FC87" w14:textId="45CD4704" w:rsidR="00A92FAE" w:rsidRP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 на 202</w:t>
      </w:r>
      <w:r w:rsidR="006C0555">
        <w:rPr>
          <w:b/>
          <w:bCs/>
          <w:szCs w:val="28"/>
        </w:rPr>
        <w:t>6</w:t>
      </w:r>
      <w:r w:rsidRPr="00A92FAE">
        <w:rPr>
          <w:b/>
          <w:bCs/>
          <w:szCs w:val="28"/>
        </w:rPr>
        <w:t xml:space="preserve"> год</w:t>
      </w:r>
    </w:p>
    <w:p w14:paraId="40399671" w14:textId="7C4D5473" w:rsidR="005B16A0" w:rsidRDefault="005B16A0" w:rsidP="000C1FE7">
      <w:pPr>
        <w:spacing w:line="240" w:lineRule="auto"/>
        <w:jc w:val="right"/>
        <w:rPr>
          <w:szCs w:val="28"/>
        </w:rPr>
      </w:pPr>
    </w:p>
    <w:p w14:paraId="40202F42" w14:textId="77777777" w:rsidR="00A92FAE" w:rsidRPr="005B16A0" w:rsidRDefault="00A92FAE" w:rsidP="00A92FAE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567"/>
        <w:gridCol w:w="1701"/>
        <w:gridCol w:w="709"/>
        <w:gridCol w:w="1276"/>
        <w:gridCol w:w="1128"/>
      </w:tblGrid>
      <w:tr w:rsidR="00A92FAE" w:rsidRPr="00A92FAE" w14:paraId="3B9F0096" w14:textId="77777777" w:rsidTr="00A92FAE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879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14:paraId="756BA3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средств бюджета Приаргунского муниципального</w:t>
            </w:r>
          </w:p>
          <w:p w14:paraId="3D68D5E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округа разделов, подразделов, целевых статей и </w:t>
            </w:r>
          </w:p>
          <w:p w14:paraId="79E2C1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видов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8837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 главного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распоря</w:t>
            </w:r>
            <w:proofErr w:type="spellEnd"/>
          </w:p>
          <w:p w14:paraId="1218389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дителя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сред</w:t>
            </w:r>
          </w:p>
          <w:p w14:paraId="463F89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ств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6B1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Коды классификации расходов </w:t>
            </w:r>
          </w:p>
          <w:p w14:paraId="6E92457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A92FAE" w:rsidRPr="00A92FAE" w14:paraId="444D7760" w14:textId="77777777" w:rsidTr="00A92FAE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42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2E7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C3B" w14:textId="2982A993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9D76" w14:textId="14B0475E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A3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FE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32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Всего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BF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</w:t>
            </w:r>
            <w:proofErr w:type="spellEnd"/>
          </w:p>
          <w:p w14:paraId="6138A1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тва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вышестоя</w:t>
            </w:r>
            <w:proofErr w:type="spellEnd"/>
          </w:p>
          <w:p w14:paraId="549A73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щих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  <w:proofErr w:type="spellEnd"/>
          </w:p>
        </w:tc>
      </w:tr>
      <w:tr w:rsidR="00A92FAE" w:rsidRPr="00A92FAE" w14:paraId="0E9A6A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61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</w:t>
            </w:r>
          </w:p>
          <w:p w14:paraId="16FEF7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края</w:t>
            </w:r>
          </w:p>
        </w:tc>
        <w:tc>
          <w:tcPr>
            <w:tcW w:w="708" w:type="dxa"/>
            <w:vAlign w:val="bottom"/>
          </w:tcPr>
          <w:p w14:paraId="4E6B725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vAlign w:val="bottom"/>
          </w:tcPr>
          <w:p w14:paraId="0B0DCA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B1A624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14:paraId="2E39129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</w:tcPr>
          <w:p w14:paraId="5E8BDC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368AFE65" w14:textId="673D69D6" w:rsidR="00A92FAE" w:rsidRPr="00F32AB7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18355,8</w:t>
            </w:r>
          </w:p>
        </w:tc>
        <w:tc>
          <w:tcPr>
            <w:tcW w:w="1128" w:type="dxa"/>
            <w:vAlign w:val="bottom"/>
          </w:tcPr>
          <w:p w14:paraId="0D4E442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0D52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B4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3B55ACB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D9D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2CD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8AE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76E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91B83" w14:textId="1F9D8052" w:rsidR="00A92FAE" w:rsidRPr="00F32AB7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12897,6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238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717C9C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85F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708" w:type="dxa"/>
            <w:vAlign w:val="bottom"/>
          </w:tcPr>
          <w:p w14:paraId="7B1D068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B3F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00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1CD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A75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F8288" w14:textId="74502C5F" w:rsidR="00A92FAE" w:rsidRPr="00F32AB7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1A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E9E2D1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439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vAlign w:val="bottom"/>
          </w:tcPr>
          <w:p w14:paraId="26C1B41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FE6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38D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4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0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687" w14:textId="6FB96CC7" w:rsidR="00A92FAE" w:rsidRPr="00A92FAE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460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F7689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C9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14:paraId="523D83C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481D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50EA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12EA9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7D034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E69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75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032C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7F845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C46F4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B015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907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51D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7C2D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B4C8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3084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202D5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9F2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7A33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3C1A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A112C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17A1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55B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B92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439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591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1AA5E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1A34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A1EE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B02F3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DE98E" w14:textId="7F71C443" w:rsidR="00A92FAE" w:rsidRPr="00A92FAE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F5C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E84EC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E4E9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8DBA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0753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A84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551601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89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52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F65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A3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3AC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8C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AC3F" w14:textId="1F1DEC17" w:rsidR="00A92FAE" w:rsidRPr="00A92FAE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28" w:type="dxa"/>
            <w:vAlign w:val="bottom"/>
          </w:tcPr>
          <w:p w14:paraId="3468D8C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A6FCF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969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EE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22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83A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75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B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6E91" w14:textId="0B313B38" w:rsidR="00A92FAE" w:rsidRPr="00A92FAE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890,3</w:t>
            </w:r>
          </w:p>
        </w:tc>
        <w:tc>
          <w:tcPr>
            <w:tcW w:w="1128" w:type="dxa"/>
            <w:vAlign w:val="bottom"/>
          </w:tcPr>
          <w:p w14:paraId="3FFB9C4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71613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A9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503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E2E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12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CAB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D54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FBF5" w14:textId="6C6B887E" w:rsidR="00A92FAE" w:rsidRPr="00A92FAE" w:rsidRDefault="008B710C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268,9</w:t>
            </w:r>
          </w:p>
        </w:tc>
        <w:tc>
          <w:tcPr>
            <w:tcW w:w="1128" w:type="dxa"/>
            <w:vAlign w:val="bottom"/>
          </w:tcPr>
          <w:p w14:paraId="27DBD20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2DC7EE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28E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C1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44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B23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A9D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B67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CC23" w14:textId="29F7D127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28" w:type="dxa"/>
            <w:vAlign w:val="bottom"/>
          </w:tcPr>
          <w:p w14:paraId="603E58A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D3DE5D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05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341A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7D8A2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9E9D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083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EE4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4B3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A85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B42" w14:textId="0D615D53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28" w:type="dxa"/>
            <w:vAlign w:val="bottom"/>
          </w:tcPr>
          <w:p w14:paraId="2C31CAC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BD4761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3BC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5D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E1E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2A3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A0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45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2BA7" w14:textId="20A5C3D3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28" w:type="dxa"/>
            <w:vAlign w:val="bottom"/>
          </w:tcPr>
          <w:p w14:paraId="47AE7B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05B4B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C93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3F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541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ECD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14A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149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28A" w14:textId="40EC37C4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28" w:type="dxa"/>
            <w:vAlign w:val="bottom"/>
          </w:tcPr>
          <w:p w14:paraId="13C67A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F9DE25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E5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99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27D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87B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7A6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7B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A1D5" w14:textId="10BD6632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28" w:type="dxa"/>
            <w:vAlign w:val="bottom"/>
          </w:tcPr>
          <w:p w14:paraId="7A865C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F8CF6D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65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BE2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499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F50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D9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98D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2861" w14:textId="20A78E63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757,1</w:t>
            </w:r>
          </w:p>
        </w:tc>
        <w:tc>
          <w:tcPr>
            <w:tcW w:w="1128" w:type="dxa"/>
            <w:vAlign w:val="bottom"/>
          </w:tcPr>
          <w:p w14:paraId="5ED3D48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079751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627C" w14:textId="4C79ADEA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25F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0B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9B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4EB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503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4AEE" w14:textId="18A5837E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228,6</w:t>
            </w:r>
          </w:p>
        </w:tc>
        <w:tc>
          <w:tcPr>
            <w:tcW w:w="1128" w:type="dxa"/>
            <w:vAlign w:val="bottom"/>
          </w:tcPr>
          <w:p w14:paraId="029B72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C0D7F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7C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E65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36C33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CF1F3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8CFBC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B591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F4A59" w14:textId="7561E6AC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46E2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38CC5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8DDA3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8B731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623A3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40AAE" w14:textId="7278BDCC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225A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18591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21C5D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D96C6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1D3BD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8097" w14:textId="26FDEE0B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5BB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EBD6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21B1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55E92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7278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3F05A" w14:textId="59F9CF6B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68C0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17C1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0ABC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49FC5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F945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8A230" w14:textId="23722559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D930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62590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AD647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1308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5FBC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B7B9" w14:textId="3860C4AD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28" w:type="dxa"/>
            <w:vAlign w:val="bottom"/>
          </w:tcPr>
          <w:p w14:paraId="2A6A857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5D0C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F9D1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B041A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79A32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EF518" w14:textId="60894E8E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CFA3B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2C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Обеспечение деятельности финансовых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6E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DE8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0E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0B8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BA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A3C" w14:textId="01EAC07B" w:rsidR="00A92FAE" w:rsidRPr="001D643D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28" w:type="dxa"/>
            <w:vAlign w:val="bottom"/>
          </w:tcPr>
          <w:p w14:paraId="56B51BD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F66CB7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78F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BE8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F5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880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BC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24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940B" w14:textId="10753FE7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28" w:type="dxa"/>
            <w:vAlign w:val="bottom"/>
          </w:tcPr>
          <w:p w14:paraId="19A739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385AC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345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64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BDB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6A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73C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E1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80B3" w14:textId="5914D5E8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28" w:type="dxa"/>
            <w:vAlign w:val="bottom"/>
          </w:tcPr>
          <w:p w14:paraId="786E15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4112D8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5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5C5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59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09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B11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F3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942" w14:textId="46C920A0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  <w:tc>
          <w:tcPr>
            <w:tcW w:w="1128" w:type="dxa"/>
            <w:vAlign w:val="bottom"/>
          </w:tcPr>
          <w:p w14:paraId="628359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EADFE4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8F6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E8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97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DE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A3F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AE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E6DB" w14:textId="0919E958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128" w:type="dxa"/>
            <w:vAlign w:val="bottom"/>
          </w:tcPr>
          <w:p w14:paraId="563A1E6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4082A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0352" w14:textId="0AAD37DB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19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58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EA3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2B7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9A5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6A2" w14:textId="5E84DD1A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  <w:tc>
          <w:tcPr>
            <w:tcW w:w="1128" w:type="dxa"/>
            <w:vAlign w:val="bottom"/>
          </w:tcPr>
          <w:p w14:paraId="2E0F179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F02DCD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073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59C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A82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86C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88D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253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22F3" w14:textId="54AA4433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  <w:tc>
          <w:tcPr>
            <w:tcW w:w="1128" w:type="dxa"/>
            <w:vAlign w:val="bottom"/>
          </w:tcPr>
          <w:p w14:paraId="168387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568641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68C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06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71F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02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AB9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6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A4EA" w14:textId="10C5DB7A" w:rsidR="00A92FAE" w:rsidRPr="00A92FAE" w:rsidRDefault="001D643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  <w:tc>
          <w:tcPr>
            <w:tcW w:w="1128" w:type="dxa"/>
            <w:vAlign w:val="bottom"/>
          </w:tcPr>
          <w:p w14:paraId="72828D0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EFB390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87A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540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977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756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70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79A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EAB6" w14:textId="2FF05A3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2,</w:t>
            </w:r>
            <w:r w:rsidR="001D643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8" w:type="dxa"/>
            <w:vAlign w:val="bottom"/>
          </w:tcPr>
          <w:p w14:paraId="2CD6294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6FC5A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A0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014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0D0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AD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CC1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646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E6F" w14:textId="41D53006" w:rsidR="00A92FAE" w:rsidRPr="00A92FAE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28" w:type="dxa"/>
            <w:vAlign w:val="bottom"/>
          </w:tcPr>
          <w:p w14:paraId="7C0E2DB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0D8270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95C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AEE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F72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04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B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6B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8230" w14:textId="73D82043" w:rsidR="00A92FAE" w:rsidRPr="00A92FAE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28" w:type="dxa"/>
            <w:vAlign w:val="bottom"/>
          </w:tcPr>
          <w:p w14:paraId="175632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F64936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20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AE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6DA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5F5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54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C9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907" w14:textId="690A6EBE" w:rsidR="00A92FAE" w:rsidRPr="00A92FAE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28" w:type="dxa"/>
            <w:vAlign w:val="bottom"/>
          </w:tcPr>
          <w:p w14:paraId="3E50088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49FD5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17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F2A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23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95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ED3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B0C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36FA" w14:textId="3F477B55" w:rsidR="00A92FAE" w:rsidRPr="00A92FAE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28" w:type="dxa"/>
            <w:vAlign w:val="bottom"/>
          </w:tcPr>
          <w:p w14:paraId="1A4A049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D8A9F8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E6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B85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A4C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97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94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B2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C13D" w14:textId="1DD0B986" w:rsidR="00A92FAE" w:rsidRPr="00801D1B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28" w:type="dxa"/>
            <w:vAlign w:val="bottom"/>
          </w:tcPr>
          <w:p w14:paraId="4712F69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4C6941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B9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800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7C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EF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E02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1B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7DAE" w14:textId="47F72C21" w:rsidR="00A92FAE" w:rsidRPr="00801D1B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28" w:type="dxa"/>
            <w:vAlign w:val="bottom"/>
          </w:tcPr>
          <w:p w14:paraId="103462F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AA804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62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CB5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335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06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3AE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600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B746" w14:textId="31F94FAF" w:rsidR="00A92FAE" w:rsidRPr="00801D1B" w:rsidRDefault="002927C1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28" w:type="dxa"/>
            <w:vAlign w:val="bottom"/>
          </w:tcPr>
          <w:p w14:paraId="5302EF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843D9E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E7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E0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463D5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D675D3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17028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BE4E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79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0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680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DB9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2F63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46A24A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881211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2A01A1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8D1CBC" w14:textId="18349FC2" w:rsidR="00A92FAE" w:rsidRPr="00F32AB7" w:rsidRDefault="001A2133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bCs/>
                <w:sz w:val="24"/>
                <w:szCs w:val="24"/>
                <w:lang w:eastAsia="en-US"/>
              </w:rPr>
              <w:t>62689,6</w:t>
            </w:r>
          </w:p>
        </w:tc>
        <w:tc>
          <w:tcPr>
            <w:tcW w:w="1128" w:type="dxa"/>
            <w:vAlign w:val="bottom"/>
          </w:tcPr>
          <w:p w14:paraId="17942853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DBB6CB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1ECCFE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AB0C1C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FC4DDC" w14:textId="77777777" w:rsidR="00A92FAE" w:rsidRPr="00F32AB7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7BD78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26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44E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25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3D6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AA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FB7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750" w14:textId="5A40419F" w:rsidR="00A92FAE" w:rsidRPr="00F32AB7" w:rsidRDefault="007A109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32AB7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28" w:type="dxa"/>
            <w:vAlign w:val="bottom"/>
          </w:tcPr>
          <w:p w14:paraId="5650E0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513633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6F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Учреждения по внешкольной работе с детьми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D39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49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FD4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4CF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58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3FF9" w14:textId="1E544319" w:rsidR="00A92FAE" w:rsidRPr="00A92FAE" w:rsidRDefault="007A109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28" w:type="dxa"/>
            <w:vAlign w:val="bottom"/>
          </w:tcPr>
          <w:p w14:paraId="247CDC1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456726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576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08D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45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5ED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EF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EE2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970D" w14:textId="71AF0721" w:rsidR="00A92FAE" w:rsidRPr="00A92FAE" w:rsidRDefault="007A109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28" w:type="dxa"/>
            <w:vAlign w:val="bottom"/>
          </w:tcPr>
          <w:p w14:paraId="32B1A6B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B0A6CD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E0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8F2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CA3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F55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23A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CDE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3040" w14:textId="6DBFC5B1" w:rsidR="00A92FAE" w:rsidRPr="00A92FAE" w:rsidRDefault="007A109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28" w:type="dxa"/>
            <w:vAlign w:val="bottom"/>
          </w:tcPr>
          <w:p w14:paraId="526AECC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3245C2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C9E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78C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70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6A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1BC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F4A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0742" w14:textId="0EC880AF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  <w:tc>
          <w:tcPr>
            <w:tcW w:w="1128" w:type="dxa"/>
            <w:vAlign w:val="bottom"/>
          </w:tcPr>
          <w:p w14:paraId="53363F3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E710AC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13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D5B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29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66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E0E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2F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01BF" w14:textId="466E9BB5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28" w:type="dxa"/>
            <w:vAlign w:val="bottom"/>
          </w:tcPr>
          <w:p w14:paraId="63B0BDD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72BCB9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3AF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B7B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004E6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6696E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2AA5F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F534D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C7115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635AD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1E64C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D6122" w14:textId="7B1639BC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7340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A1004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05A8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6B5E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75535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648C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C0222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7621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41B8F" w14:textId="2C2AAE24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05E8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88FD3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BD3CC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4051E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F17B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F784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5EDDE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25EE8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21E5B" w14:textId="73C361F8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4FA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E0E5C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3B0AE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9849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6C276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5F5F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19E6E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86659" w14:textId="77777777" w:rsidR="00F32AB7" w:rsidRDefault="00F32AB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367FE" w14:textId="69478F11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9521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1E7F5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55C71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7E6B6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55A52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7D094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E73CD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D312E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95A70" w14:textId="54BD5185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E526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99FB0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AC856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6FF53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AD8EB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47019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7B6E4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16533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F2207" w14:textId="76C0267C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28" w:type="dxa"/>
            <w:vAlign w:val="bottom"/>
          </w:tcPr>
          <w:p w14:paraId="022B5B28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745BF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DF8B7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B6197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FD300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C3C02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A8B36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6463D" w14:textId="77777777" w:rsidR="007D5E8A" w:rsidRDefault="007D5E8A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927E2" w14:textId="177B6033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DB0FB8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3D1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Музеи и постоянные выставки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7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415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38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7A5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84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806D" w14:textId="30F79A0D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28" w:type="dxa"/>
            <w:vAlign w:val="bottom"/>
          </w:tcPr>
          <w:p w14:paraId="100C94B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C43709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50D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450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8A8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3BE48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050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8415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2EEBF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FC6A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942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3EF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2002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D5B6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5521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03F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053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4A040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B330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FC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555F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BF81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9D394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F2409" w14:textId="2B1AED04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28" w:type="dxa"/>
            <w:vAlign w:val="bottom"/>
          </w:tcPr>
          <w:p w14:paraId="2CE69398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9009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8F5F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658A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992388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D84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CE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7CE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2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5E1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B6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29E0" w14:textId="56FFAA8B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28" w:type="dxa"/>
            <w:vAlign w:val="bottom"/>
          </w:tcPr>
          <w:p w14:paraId="674A54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1F285B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30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FFD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31E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FB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D61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E1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FDE5" w14:textId="72D6FE79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28" w:type="dxa"/>
            <w:vAlign w:val="bottom"/>
          </w:tcPr>
          <w:p w14:paraId="4BDE15A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176837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48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C43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37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0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B4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30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DBF3" w14:textId="6827E480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28" w:type="dxa"/>
            <w:vAlign w:val="bottom"/>
          </w:tcPr>
          <w:p w14:paraId="6C1BCC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15FFF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67A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84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5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D1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EF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10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93AA" w14:textId="04B01A84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28" w:type="dxa"/>
            <w:vAlign w:val="bottom"/>
          </w:tcPr>
          <w:p w14:paraId="0F8A8D6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AA607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97E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E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E92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7F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5D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28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C5ED" w14:textId="69629DE7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1000</w:t>
            </w:r>
            <w:r w:rsidR="007F62BD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7DA4E9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2F307B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62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781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0CC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1DD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B2B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F8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03B8" w14:textId="31E99798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</w:t>
            </w:r>
            <w:r w:rsidR="007F62BD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165C6D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07603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FF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AB4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208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E0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21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3FA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0663" w14:textId="49E970DF" w:rsidR="00A92FAE" w:rsidRPr="00A92FAE" w:rsidRDefault="0089754F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</w:t>
            </w:r>
            <w:r w:rsidR="007F62BD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0EBCEA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3CD309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804D" w14:textId="2D90EC75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Патриотическое воспитание граждан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E097" w14:textId="3F40AB23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E54B" w14:textId="2EF23B14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6E14" w14:textId="1DD12E2F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A43E" w14:textId="6F42180F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DA74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7E9E" w14:textId="42ADB8D4" w:rsidR="00E36E13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28" w:type="dxa"/>
            <w:vAlign w:val="bottom"/>
          </w:tcPr>
          <w:p w14:paraId="559B2B25" w14:textId="24D89605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79AFEA8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E7AAE" w14:textId="095BFAE8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553A" w14:textId="28B5560C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811D" w14:textId="4FB2D3F0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16DE" w14:textId="1A798644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1A9D" w14:textId="65A4ED5D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DC52" w14:textId="4A8758FA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DCC0" w14:textId="56A055E4" w:rsidR="00E36E13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28" w:type="dxa"/>
            <w:vAlign w:val="bottom"/>
          </w:tcPr>
          <w:p w14:paraId="17C19CFA" w14:textId="2AE7DCBA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41334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DD5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D27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CFF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064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B46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E7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E2C" w14:textId="57EBA3E5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  <w:tc>
          <w:tcPr>
            <w:tcW w:w="1128" w:type="dxa"/>
            <w:vAlign w:val="bottom"/>
          </w:tcPr>
          <w:p w14:paraId="6F9C8E7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05011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F87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4E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1612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A26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36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6E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4896" w14:textId="4A27572A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28" w:type="dxa"/>
            <w:vAlign w:val="bottom"/>
          </w:tcPr>
          <w:p w14:paraId="0A725C6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A329F4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B73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9AE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A00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E55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2E6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E46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46F3" w14:textId="7F238574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28" w:type="dxa"/>
            <w:vAlign w:val="bottom"/>
          </w:tcPr>
          <w:p w14:paraId="31E99CD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28CF584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137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2C9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DE6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A96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812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9F9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7AEA" w14:textId="2079C0D9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  <w:tc>
          <w:tcPr>
            <w:tcW w:w="1128" w:type="dxa"/>
            <w:vAlign w:val="bottom"/>
          </w:tcPr>
          <w:p w14:paraId="79901DA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5FAF63E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5E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5F3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252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8D3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B7E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A80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354F" w14:textId="57E8DD4D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26,8</w:t>
            </w:r>
          </w:p>
        </w:tc>
        <w:tc>
          <w:tcPr>
            <w:tcW w:w="1128" w:type="dxa"/>
            <w:vAlign w:val="bottom"/>
          </w:tcPr>
          <w:p w14:paraId="0FB2F6B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491557D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9EAE" w14:textId="068F465D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614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12D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F25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896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2F6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0C44" w14:textId="4C93DC86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  <w:tc>
          <w:tcPr>
            <w:tcW w:w="1128" w:type="dxa"/>
            <w:vAlign w:val="bottom"/>
          </w:tcPr>
          <w:p w14:paraId="049451D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1703552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853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5C5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15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D584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D13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0D0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C9A4" w14:textId="05D99A14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28" w:type="dxa"/>
            <w:vAlign w:val="bottom"/>
          </w:tcPr>
          <w:p w14:paraId="21B77B5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72FAC97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9AD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57D2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20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6FC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0F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473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AB08" w14:textId="28C28E78" w:rsidR="00E36E13" w:rsidRPr="00A92FAE" w:rsidRDefault="006346A4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28" w:type="dxa"/>
            <w:vAlign w:val="bottom"/>
          </w:tcPr>
          <w:p w14:paraId="120C0A7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22CC77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4CE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08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24D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6455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D4C5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2C68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7D60" w14:textId="00F86A6B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  <w:tc>
          <w:tcPr>
            <w:tcW w:w="1128" w:type="dxa"/>
            <w:vAlign w:val="bottom"/>
          </w:tcPr>
          <w:p w14:paraId="38CCC5C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47811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CDC4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6F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4C08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9F6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34B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5B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8422" w14:textId="564E1813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128" w:type="dxa"/>
            <w:vAlign w:val="bottom"/>
          </w:tcPr>
          <w:p w14:paraId="786C0E9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4323ED8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293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938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720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A99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173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A7A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EE2" w14:textId="3F4136E9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1808,7</w:t>
            </w:r>
          </w:p>
        </w:tc>
        <w:tc>
          <w:tcPr>
            <w:tcW w:w="1128" w:type="dxa"/>
            <w:vAlign w:val="bottom"/>
          </w:tcPr>
          <w:p w14:paraId="77F9BF1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B45F2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514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8582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AF3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5C1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F3E2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FABF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3C77" w14:textId="288E9AEF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170,7</w:t>
            </w:r>
          </w:p>
        </w:tc>
        <w:tc>
          <w:tcPr>
            <w:tcW w:w="1128" w:type="dxa"/>
            <w:vAlign w:val="bottom"/>
          </w:tcPr>
          <w:p w14:paraId="14AA7B3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0B2B85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4BC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536F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B9514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2EC3E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DE76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554D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C409E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7B87B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FA5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884E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90FD9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C6CF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4B7E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2EC6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F468F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2B39D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7BC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6BA5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982AB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98FD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7E498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8E63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8267C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93792" w14:textId="77777777" w:rsidR="00E36E13" w:rsidRPr="00A92FAE" w:rsidRDefault="00E36E13" w:rsidP="00E36E1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58B51" w14:textId="030CF03D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590,0</w:t>
            </w:r>
          </w:p>
        </w:tc>
        <w:tc>
          <w:tcPr>
            <w:tcW w:w="1128" w:type="dxa"/>
            <w:vAlign w:val="bottom"/>
          </w:tcPr>
          <w:p w14:paraId="766E93D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0C2089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9DE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58AC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895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93B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B2E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64B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AD89" w14:textId="40B7DBA4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128" w:type="dxa"/>
            <w:vAlign w:val="bottom"/>
          </w:tcPr>
          <w:p w14:paraId="22901273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2E8B0D8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07F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53F6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FE4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B194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2EB1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116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CE6" w14:textId="6871F778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1C48D7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52D7740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65F222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DDD8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6D3A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280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8C34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83C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24D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A437" w14:textId="7B5C6F19" w:rsidR="00E36E13" w:rsidRPr="00A92FAE" w:rsidRDefault="001C48D7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="00E36E13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7D8EAF90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36E13" w:rsidRPr="00A92FAE" w14:paraId="15AF48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D4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50D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2397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FBE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F77B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9C9" w14:textId="77777777" w:rsidR="00E36E13" w:rsidRPr="00A92FAE" w:rsidRDefault="00E36E13" w:rsidP="00E36E1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4E563" w14:textId="7E937167" w:rsidR="00E36E13" w:rsidRPr="007D5E8A" w:rsidRDefault="00624BA0" w:rsidP="00E36E1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754</w:t>
            </w:r>
            <w:r w:rsidR="00056EFE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1128" w:type="dxa"/>
            <w:vAlign w:val="bottom"/>
          </w:tcPr>
          <w:p w14:paraId="3540E573" w14:textId="0B36BD32" w:rsidR="00E36E13" w:rsidRPr="007D5E8A" w:rsidRDefault="00624BA0" w:rsidP="00E36E13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444058,0</w:t>
            </w:r>
          </w:p>
        </w:tc>
      </w:tr>
      <w:tr w:rsidR="00B0704B" w:rsidRPr="00A92FAE" w14:paraId="7C9B0B9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8BED" w14:textId="606034F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F523" w14:textId="65DC419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2B3E" w14:textId="4DCD2C9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8FBD" w14:textId="5334D54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118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9B3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AD8B6" w14:textId="34F980E0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28" w:type="dxa"/>
            <w:vAlign w:val="bottom"/>
          </w:tcPr>
          <w:p w14:paraId="51D89363" w14:textId="0D932AA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E12087D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B9C0" w14:textId="61D7FCF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A11D" w14:textId="361087B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AF60" w14:textId="333263B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C78B" w14:textId="2F28828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1F3F" w14:textId="40254CF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A87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81C12" w14:textId="377FA61D" w:rsidR="00B0704B" w:rsidRPr="00801D1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28" w:type="dxa"/>
            <w:vAlign w:val="bottom"/>
          </w:tcPr>
          <w:p w14:paraId="0D39D0F5" w14:textId="7BE5F98E" w:rsidR="00B0704B" w:rsidRPr="00B0415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603F86F" w14:textId="77777777" w:rsidTr="00616FB8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5942" w14:textId="40A3B59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6F8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13D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411F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2427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CB43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B35F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137C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6270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4584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0F870" w14:textId="38EAF3E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D96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C8DC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894F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88B7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C5BF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0912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D8C9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652D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4FCD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7DB1E" w14:textId="4CF48BD0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7DF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1003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1FA2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6582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17E0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B26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2190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6BB7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2BE9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E069B" w14:textId="79E6721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778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7FE5A0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3D0976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644D5AF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06A72B3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5632B2E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720534E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4CCB99F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9DDC7E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11B05A0E" w14:textId="0C4A035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43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E089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BDA8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C235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3E14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6F8A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DE2A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C0AA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1DD0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8EAA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67DD4" w14:textId="31015756" w:rsidR="00B0704B" w:rsidRPr="00801D1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28" w:type="dxa"/>
            <w:vAlign w:val="bottom"/>
          </w:tcPr>
          <w:p w14:paraId="551ACD1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A6E9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0F65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7218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099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1CB2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A877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B5EA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B33F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62706" w14:textId="6B864C8C" w:rsidR="00B0704B" w:rsidRPr="00B0415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8F7D28D" w14:textId="77777777" w:rsidTr="00616FB8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E85C" w14:textId="1A33765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E27E" w14:textId="434EEB2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EA25" w14:textId="459FF5F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5646" w14:textId="24AB9A1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842E" w14:textId="66430EE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E739" w14:textId="35A0077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56221" w14:textId="3C2046D2" w:rsidR="00B0704B" w:rsidRPr="00801D1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28" w:type="dxa"/>
            <w:vAlign w:val="bottom"/>
          </w:tcPr>
          <w:p w14:paraId="30625F89" w14:textId="5830D2A1" w:rsidR="00B0704B" w:rsidRPr="00B0415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980946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C9D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FC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E1C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9B6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B22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5AC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F8C78" w14:textId="76DBE483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735201,6</w:t>
            </w:r>
          </w:p>
        </w:tc>
        <w:tc>
          <w:tcPr>
            <w:tcW w:w="1128" w:type="dxa"/>
            <w:vAlign w:val="bottom"/>
          </w:tcPr>
          <w:p w14:paraId="7AFCA631" w14:textId="3DF910B8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432793,7</w:t>
            </w:r>
          </w:p>
        </w:tc>
      </w:tr>
      <w:tr w:rsidR="00B0704B" w:rsidRPr="00A92FAE" w14:paraId="68F8BFB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C46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C5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A1F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8C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F4E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AA0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5D8F" w14:textId="122C4BFC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181983,1</w:t>
            </w:r>
          </w:p>
        </w:tc>
        <w:tc>
          <w:tcPr>
            <w:tcW w:w="1128" w:type="dxa"/>
            <w:vAlign w:val="bottom"/>
          </w:tcPr>
          <w:p w14:paraId="2C162791" w14:textId="64A02186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110117,7</w:t>
            </w:r>
          </w:p>
        </w:tc>
      </w:tr>
      <w:tr w:rsidR="00B0704B" w:rsidRPr="00A92FAE" w14:paraId="6FC6FD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C3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9D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909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B9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FAE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C9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A60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47D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99D8E" w14:textId="26E760F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28" w:type="dxa"/>
            <w:vAlign w:val="bottom"/>
          </w:tcPr>
          <w:p w14:paraId="106E3A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2ECE5C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9F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36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97F9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3C558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AECC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26A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630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52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032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97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952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11CC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9AEC6" w14:textId="7F88999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28" w:type="dxa"/>
            <w:vAlign w:val="bottom"/>
          </w:tcPr>
          <w:p w14:paraId="7CC2A97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3822F6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7E6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C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B6B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8F51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3AF7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3714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0C8C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8871B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3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65D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8790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C2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E55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1F3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2AB2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D1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2A5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90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AFC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C2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C66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C1F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2C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6F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E7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196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E8C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42A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E69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5E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C18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BD7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77D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998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56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984D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C3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11F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435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3AA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9A9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AED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8C3F6" w14:textId="6D7EB3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71685,4</w:t>
            </w:r>
          </w:p>
        </w:tc>
        <w:tc>
          <w:tcPr>
            <w:tcW w:w="1128" w:type="dxa"/>
            <w:vAlign w:val="bottom"/>
          </w:tcPr>
          <w:p w14:paraId="77D2A9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269A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C996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65E9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5E1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576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CE6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758331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B69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C5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578ED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D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E8A5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20712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2352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DE95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84D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F96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9C2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AD69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AE03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B6B24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2B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662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8D3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381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0A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F9C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A36D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7A0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6A9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A8A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BB6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AF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C4C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C6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316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94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36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481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99D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F6E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FA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10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244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D5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CD98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2D87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B9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40D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AE2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4D5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F99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6B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95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E7B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82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70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F2F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E30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C42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07F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2AF1" w14:textId="0DD22936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377A" w14:textId="76E22B79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</w:tr>
      <w:tr w:rsidR="00B0704B" w:rsidRPr="00A92FAE" w14:paraId="7DAD5E2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9A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E9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D0A0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B61B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4483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72886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773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8B5DB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76D36" w14:textId="467E3A3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9D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31A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85B8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C2C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B58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6E7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E11C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B95BA" w14:textId="6D410C3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C1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6A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83A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344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762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21F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1A69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627F5" w14:textId="4F22429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C2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833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B7D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BE8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1C3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B1DF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3633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838D6" w14:textId="661A43A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2D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0E2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6A9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41A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175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F27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0AEB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B0501" w14:textId="44970F3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7BCA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A2C2C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3D472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34749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11B63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A3567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2F5B5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7F3B3" w14:textId="688F8B61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1EE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157B5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C04AA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30208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818A7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1618E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AD70B" w14:textId="777777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296BA" w14:textId="0CA8463A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107647,8</w:t>
            </w:r>
          </w:p>
        </w:tc>
      </w:tr>
      <w:tr w:rsidR="00B0704B" w:rsidRPr="00A92FAE" w14:paraId="6EE488F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A5F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A92FAE">
              <w:rPr>
                <w:rFonts w:eastAsia="Calibri"/>
                <w:sz w:val="24"/>
                <w:szCs w:val="24"/>
                <w:lang w:eastAsia="en-US"/>
              </w:rPr>
              <w:t>невзимания</w:t>
            </w:r>
            <w:proofErr w:type="spellEnd"/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 платы за присмотр и уход за их детьми, осваивающими образовательные программы в муниципальных </w:t>
            </w: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6CD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E8531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6C606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E215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6B62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BBAC3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F425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F4A5C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D3C2F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EAE8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EFEC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6354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A2A5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BC07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7885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58C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3BB12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417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3E9E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B6607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2005D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BB1FE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EEF59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A196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A1D96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D5FC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61853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73A5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08FA8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85B177" w14:textId="2C9700DD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3A7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6ACA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85485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C68A1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2904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CCAB7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F000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D38D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710B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B4D4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1956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F2796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DE667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47F6C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F60FDA" w14:textId="220E5E6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818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31E83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3E8D7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73D5C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DF2FC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EF9D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005A7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5B428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4739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D3058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9871F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E14B4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44A1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6C33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AEE12" w14:textId="3CA3012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F42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D9E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046A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AEDB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062A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02548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B992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356C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3FF6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2B4E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B3F3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E9EE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C92D8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A538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43218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1ED7C" w14:textId="35C2C173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2469,9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0BB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9501B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118A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E0B19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16FF9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F1A7E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0AD8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86C1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14A7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523D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81820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736D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8B9E5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53556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070CF" w14:textId="267043C9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2469,9</w:t>
            </w:r>
          </w:p>
        </w:tc>
      </w:tr>
      <w:tr w:rsidR="00B0704B" w:rsidRPr="00A92FAE" w14:paraId="1136303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6E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BC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27F563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60D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DE0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2B15" w14:textId="65CA0A3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8B5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343F" w14:textId="44E5D2F4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2469,9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16FA" w14:textId="422B5CCC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2469,9</w:t>
            </w:r>
          </w:p>
        </w:tc>
      </w:tr>
      <w:tr w:rsidR="00B0704B" w:rsidRPr="00A92FAE" w14:paraId="76C3CC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6F9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24F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9A9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F5D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77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480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897D" w14:textId="3626E87A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460</w:t>
            </w:r>
            <w:r w:rsidR="00056EFE"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128" w:type="dxa"/>
            <w:vAlign w:val="bottom"/>
          </w:tcPr>
          <w:p w14:paraId="3FFD62CB" w14:textId="0A9050DA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312611,4</w:t>
            </w:r>
          </w:p>
        </w:tc>
      </w:tr>
      <w:tr w:rsidR="00B0704B" w:rsidRPr="00A92FAE" w14:paraId="497ABED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D0A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B6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1D84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7FB7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EBA4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2D4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E9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142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89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8AC4" w14:textId="4402C24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056EFE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  <w:tc>
          <w:tcPr>
            <w:tcW w:w="1128" w:type="dxa"/>
            <w:vAlign w:val="bottom"/>
          </w:tcPr>
          <w:p w14:paraId="660784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0CA120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029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35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7721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B79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2751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5BB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12D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4F2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F5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F24B" w14:textId="74C9D4B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056EFE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  <w:tc>
          <w:tcPr>
            <w:tcW w:w="1128" w:type="dxa"/>
            <w:vAlign w:val="bottom"/>
          </w:tcPr>
          <w:p w14:paraId="64EF061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179C4EF" w14:textId="77777777" w:rsidTr="0057540F">
        <w:trPr>
          <w:trHeight w:val="16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5BD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6E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BC69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23A1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E84D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FB50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3B27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6F704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EA5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25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89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859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544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B39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2E6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3F53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F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979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961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C4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DA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AE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454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2BA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7A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B8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65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082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B9A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25F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518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D5A4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64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A0AC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C1E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D3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571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30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3AB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9789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46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5D57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A9D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4B9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AA9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ED6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B5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67D7F" w14:textId="669F22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</w:t>
            </w:r>
            <w:r w:rsidR="00056EFE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05,8</w:t>
            </w:r>
          </w:p>
        </w:tc>
        <w:tc>
          <w:tcPr>
            <w:tcW w:w="1128" w:type="dxa"/>
            <w:vAlign w:val="bottom"/>
          </w:tcPr>
          <w:p w14:paraId="30394E3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7D742B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676" w14:textId="40CA376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7B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8947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8F33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4C1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6B65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20DE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209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FF24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1B02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4643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98F3C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CCBE1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0C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B1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8BB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5DA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0F9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8F9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D5F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DB3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825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71A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2347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502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58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E3F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EF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D21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D4E3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D8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704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C70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B0C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EC6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3EED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AF7E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D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C1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002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9C4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CBE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DD7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D2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F4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3BF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46F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F2CC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3A93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17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FD90" w14:textId="6442B0DA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299233,9</w:t>
            </w:r>
          </w:p>
        </w:tc>
        <w:tc>
          <w:tcPr>
            <w:tcW w:w="1128" w:type="dxa"/>
            <w:vAlign w:val="bottom"/>
          </w:tcPr>
          <w:p w14:paraId="206F45D8" w14:textId="16FBECB4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299233,9</w:t>
            </w:r>
          </w:p>
        </w:tc>
      </w:tr>
      <w:tr w:rsidR="00B0704B" w:rsidRPr="00A92FAE" w14:paraId="7CCAD8C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38C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08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8D0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BE8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0BD7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253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AE0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5F5CD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1E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43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34A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C2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A2A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E40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F6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D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5CE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F66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D13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342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22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302B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2D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D2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8A3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9D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C93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8AE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47DF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68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66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FB6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F07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CC0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044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B60E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25FB" w14:textId="020F4B0D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299233,9</w:t>
            </w:r>
          </w:p>
        </w:tc>
        <w:tc>
          <w:tcPr>
            <w:tcW w:w="1128" w:type="dxa"/>
            <w:vAlign w:val="bottom"/>
          </w:tcPr>
          <w:p w14:paraId="5217F97C" w14:textId="1FBED252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299233,9</w:t>
            </w:r>
          </w:p>
        </w:tc>
      </w:tr>
      <w:tr w:rsidR="00B0704B" w:rsidRPr="00A92FAE" w14:paraId="5BB8BF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E04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D9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2D68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901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F94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FD51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2479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B44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8C860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FD92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EF02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327F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2F7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0DB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7C3D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5F2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3F59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672D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22C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816A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EB78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71A6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259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2E5F0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D0FBA" w14:textId="6AAA313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3A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922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A24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D76C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1C3F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7023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DCA8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EA9B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22FD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35A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52E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CBAC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5D07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A2D6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DBF8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8C37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F22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F959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AD71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7AD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B424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9ACE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47F0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17B" w14:textId="73FF44E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8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65D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DA3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475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F35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521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DA8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90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D2F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561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F7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4BB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4ED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8A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785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03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342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236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A3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61D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2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20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1F2F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21BA" w14:textId="7E8A39A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1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0B0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5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AA0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C15F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422F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E1CF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A3B9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E21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297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0C2E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1D76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09EA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FEA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E3D0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79A3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3E8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30DD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61B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667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FD2F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C877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97CD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51216" w14:textId="6C63A68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782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02D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C4BA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1E59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83C4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E64CE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D41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AAF3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93C3F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C88F6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6B94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FF39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8CBC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02196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8104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07BE7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9698E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CD8B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B008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C129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0A09F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2FC1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E216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5CDE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4A19B" w14:textId="7D434F4A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4E5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0C3E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64E6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72448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1167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1AD9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3E20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0679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9151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CCDC7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83DF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4EE8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7BCBE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55F6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3FDE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F53A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9D29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BC9B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ECF3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6CDC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0233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A7C9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9407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621BA" w14:textId="23AB0F5E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B0704B" w:rsidRPr="00A92FAE" w14:paraId="3F0A77B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B8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92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E71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8F1A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D01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020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B46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D88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4A1F" w14:textId="127EA772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5F00" w14:textId="7D267577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B0704B" w:rsidRPr="00A92FAE" w14:paraId="29C2ACC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A909" w14:textId="6E41420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бюджету Приаргунского муниципального округа на обеспечение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29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1609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E17F9B" w14:textId="7F6D68F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4622" w14:textId="2361871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64AF" w14:textId="6F88F57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81B6" w14:textId="77BB310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1CA" w14:textId="6597A8C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30BA" w14:textId="190D4AAC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07D8" w14:textId="0988681B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</w:tr>
      <w:tr w:rsidR="00B0704B" w:rsidRPr="00A92FAE" w14:paraId="3FB5B98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5587" w14:textId="1F13EEF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F7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0C7D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6071F" w14:textId="194978A0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D308" w14:textId="32A54A5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82D" w14:textId="0A210E7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EA7" w14:textId="3E53C35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F15F" w14:textId="577DA46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A825" w14:textId="4A0854B3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7D18" w14:textId="670A22D9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5028,8</w:t>
            </w:r>
          </w:p>
        </w:tc>
      </w:tr>
      <w:tr w:rsidR="00B0704B" w:rsidRPr="00A92FAE" w14:paraId="1C6F0F6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678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6B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AF50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B41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D4E3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DDC6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1523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092A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C2BB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AB481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8E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120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DE7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032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029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83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3F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B0D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55D8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BA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3FB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50E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B62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C31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0E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9A9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7C6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453A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88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833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3D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E58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38E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013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55D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B97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B2CD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56F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BC4A" w14:textId="25AB499B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C839" w14:textId="3429CB99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B0704B" w:rsidRPr="00A92FAE" w14:paraId="4E154D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639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7A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DC2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CB8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FDBAF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F9D8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E2CB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9D717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695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45E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CD9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918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50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0C0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5B7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6D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93A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70C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AD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89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03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E623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53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A39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8AE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105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725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52A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5F27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B0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D7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FCF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AB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69F2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4E7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1A0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3F5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234A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4DE0D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9D980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A9FAD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C2FA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5DA2A" w14:textId="22BCA03E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1107,4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B91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157C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31AB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D7AB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BA649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C258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B818A" w14:textId="5667203A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1107,4</w:t>
            </w:r>
          </w:p>
        </w:tc>
      </w:tr>
      <w:tr w:rsidR="00B0704B" w:rsidRPr="00A92FAE" w14:paraId="1820525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EBD" w14:textId="34B0B27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Дополнительная мера социальной поддержки в виде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C7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1B5C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C3C3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13A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E063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669C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99CD0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FF84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527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36B8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5A27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2A1382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F482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44B0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2AB64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9FCD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8AE10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C04F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BA5E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B8C3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3C0C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CB93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B3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4FD0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F902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DE37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FD92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44F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298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D37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C515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6A5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B645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05E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833A5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60EA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0775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A67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C8E3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D688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FEB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DF9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5CB9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574E1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A1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F394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077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E13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D0BC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78F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787C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5804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F3D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AC9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0533E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4CA4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F204A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AA41B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A8777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FB72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F541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FA1D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3A1B2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3051F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4CC9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A8E4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51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11EF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1F1A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262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B53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9F0C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6C7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1A0E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2F6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B97B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18CA4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514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D16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ECE3B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E9962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328E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85CB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E9A90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05A18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12457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F60C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FE8B7" w14:textId="40F30D0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801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938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7440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5877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CA37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31D1F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AD4F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C1D7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D61E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CB58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2BD07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5E7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2B87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19F2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0A5E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5F55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0F9F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0043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1417C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1C8BF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F5B9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D344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E844C" w14:textId="28FA26BF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1325,3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A51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EF2C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77F99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58C9F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D9C2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1525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1B618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DA48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2D40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FEF8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F869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77F1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555F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6055A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653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B13B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E3AB5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1482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ED06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3C13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849A6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BB3E0" w14:textId="7197A315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1325,3</w:t>
            </w:r>
          </w:p>
        </w:tc>
      </w:tr>
      <w:tr w:rsidR="00B0704B" w:rsidRPr="00A92FAE" w14:paraId="579D1E9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D09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09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AE48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022D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28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47D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C0E1" w14:textId="47FA160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82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F848" w14:textId="47F283DE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1325,3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A538" w14:textId="1057745A" w:rsidR="00B0704B" w:rsidRPr="00E16EC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6EC6">
              <w:rPr>
                <w:rFonts w:eastAsiaTheme="minorHAnsi"/>
                <w:sz w:val="24"/>
                <w:szCs w:val="24"/>
                <w:lang w:eastAsia="en-US"/>
              </w:rPr>
              <w:t>1325,3</w:t>
            </w:r>
          </w:p>
        </w:tc>
      </w:tr>
      <w:tr w:rsidR="00B0704B" w:rsidRPr="00A92FAE" w14:paraId="24CF9DB4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8CC5" w14:textId="17F280A6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601232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601232">
              <w:rPr>
                <w:sz w:val="24"/>
                <w:szCs w:val="24"/>
              </w:rPr>
              <w:t xml:space="preserve"> бюджету</w:t>
            </w:r>
            <w:proofErr w:type="gramEnd"/>
            <w:r w:rsidRPr="00601232">
              <w:rPr>
                <w:sz w:val="24"/>
                <w:szCs w:val="24"/>
              </w:rPr>
              <w:t xml:space="preserve"> Приаргунскому муниципального округа на обеспечение бесплатным питанием инвалидов (детей -инвалидов), не имеющих статуса «обучающийся с ограниченными возможностями здоровья» обучающихся в муниципальных общеобразовательных организациях Забайкальского края на 2026 год</w:t>
            </w:r>
          </w:p>
        </w:tc>
        <w:tc>
          <w:tcPr>
            <w:tcW w:w="708" w:type="dxa"/>
            <w:vAlign w:val="bottom"/>
          </w:tcPr>
          <w:p w14:paraId="7BFA581A" w14:textId="6854EDF5" w:rsidR="00B0704B" w:rsidRPr="00601232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vAlign w:val="bottom"/>
          </w:tcPr>
          <w:p w14:paraId="4E12C512" w14:textId="6E5F2710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2578" w14:textId="35E34AE6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55F1" w14:textId="15627BD3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E73A" w14:textId="56393577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6C66" w14:textId="422E6A22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2DBE" w14:textId="0CB2E136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</w:tr>
      <w:tr w:rsidR="00B0704B" w:rsidRPr="00A92FAE" w14:paraId="483989FC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3BD3" w14:textId="595F2F84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vAlign w:val="bottom"/>
          </w:tcPr>
          <w:p w14:paraId="353000E5" w14:textId="7314893C" w:rsidR="00B0704B" w:rsidRPr="00601232" w:rsidRDefault="00B0704B" w:rsidP="00B0704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vAlign w:val="bottom"/>
          </w:tcPr>
          <w:p w14:paraId="0D9F12C2" w14:textId="5044CB15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4D7B" w14:textId="184869A0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3995" w14:textId="7E351A27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D110" w14:textId="383FFB7C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0123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14AE" w14:textId="0C24C66E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01232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FDBA" w14:textId="6E514F33" w:rsidR="00B0704B" w:rsidRPr="00601232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01232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</w:tr>
      <w:tr w:rsidR="00B0704B" w:rsidRPr="00A92FAE" w14:paraId="45796BC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AC5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программы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E1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F7A2B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08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653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F1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454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B7AA" w14:textId="4BE0D30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  <w:tc>
          <w:tcPr>
            <w:tcW w:w="1128" w:type="dxa"/>
            <w:vAlign w:val="bottom"/>
          </w:tcPr>
          <w:p w14:paraId="3667C18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400D5D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BF0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49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8126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AB1A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34EA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DCE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B199F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D2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97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955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83B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A96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9838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DE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192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C19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18A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88D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1D3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89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79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0B6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2EBF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6949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65413" w14:textId="50D3678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CA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FE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A7B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7D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DE7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8D0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40D14" w14:textId="226EE06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64A689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F4D788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493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67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3D11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E009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D4EB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6484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ECBD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0B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9413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40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D7DA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18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BEC7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87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62B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2EF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DB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560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FA4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E827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42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DEE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FF5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BDB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6D9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5A9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4D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B7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4DC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D2A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4C5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D48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494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B04DA" w14:textId="7BD2D29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6245EAC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54A71E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22B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9A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765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3E76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460C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650A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5A6D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2783B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F11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E084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4FE7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01B4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E0BD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9711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5EB5C" w14:textId="53988880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1F1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7504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4827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A100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E1A8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DEA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3125F" w14:textId="771BA7E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D26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40CF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A1DF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3743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E269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B68A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49A35" w14:textId="010AA07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8F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6B5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CBB0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7DD2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36F5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FB64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4646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0FA81" w14:textId="10195C3D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28" w:type="dxa"/>
            <w:vAlign w:val="bottom"/>
          </w:tcPr>
          <w:p w14:paraId="705A1A7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8522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656D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C56C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826A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39C6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6FCBC" w14:textId="322F307B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D9AF8A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120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44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77B7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B7F1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BC91A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2BFB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5282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F375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03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8F3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445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A2C5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2C7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B8E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4548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52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882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4D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96C0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313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7A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AA18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E4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14D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640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8C5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7B0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18F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D927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1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4CB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BE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0E1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182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A1A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EA60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6C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67D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AEE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AD5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700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8B2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28A85" w14:textId="6B19D0D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28" w:type="dxa"/>
            <w:vAlign w:val="bottom"/>
          </w:tcPr>
          <w:p w14:paraId="4CD90B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439419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FF9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78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37F0A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494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D4C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A1C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F2D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8690" w14:textId="066C320A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50406,3</w:t>
            </w:r>
          </w:p>
        </w:tc>
        <w:tc>
          <w:tcPr>
            <w:tcW w:w="1128" w:type="dxa"/>
            <w:vAlign w:val="bottom"/>
          </w:tcPr>
          <w:p w14:paraId="0A421556" w14:textId="3B9E3CF6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3042,2</w:t>
            </w:r>
          </w:p>
        </w:tc>
      </w:tr>
      <w:tr w:rsidR="00B0704B" w:rsidRPr="00A92FAE" w14:paraId="241EF50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CE7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BD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D46CF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E0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A1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D7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B3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DCA9" w14:textId="7844E4B0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3072,9</w:t>
            </w:r>
          </w:p>
        </w:tc>
        <w:tc>
          <w:tcPr>
            <w:tcW w:w="1128" w:type="dxa"/>
            <w:vAlign w:val="bottom"/>
          </w:tcPr>
          <w:p w14:paraId="02020FA6" w14:textId="1EBB269D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3042,2</w:t>
            </w:r>
          </w:p>
        </w:tc>
      </w:tr>
      <w:tr w:rsidR="00B0704B" w:rsidRPr="00A92FAE" w14:paraId="1D42C7E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B6F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96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8D5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ECEA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DE19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7E67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F2284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FFFCD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98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6ED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613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35F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B6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484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991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D9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0BB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F0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5F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33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1A4D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EAE4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3E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0D0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DD4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535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25B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B90F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5385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F9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3AE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4C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D66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FFF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E3D4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2E02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4555" w14:textId="7233EC79" w:rsidR="00B0704B" w:rsidRPr="00D94DD0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4DD0">
              <w:rPr>
                <w:rFonts w:eastAsiaTheme="minorHAnsi"/>
                <w:sz w:val="24"/>
                <w:szCs w:val="24"/>
                <w:lang w:eastAsia="en-US"/>
              </w:rPr>
              <w:t>3072,9</w:t>
            </w:r>
          </w:p>
        </w:tc>
        <w:tc>
          <w:tcPr>
            <w:tcW w:w="1128" w:type="dxa"/>
            <w:vAlign w:val="bottom"/>
          </w:tcPr>
          <w:p w14:paraId="344D870D" w14:textId="293AB389" w:rsidR="00B0704B" w:rsidRPr="00D94DD0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4DD0">
              <w:rPr>
                <w:rFonts w:eastAsiaTheme="minorHAnsi"/>
                <w:sz w:val="24"/>
                <w:szCs w:val="24"/>
                <w:lang w:eastAsia="en-US"/>
              </w:rPr>
              <w:t>3042,2</w:t>
            </w:r>
          </w:p>
        </w:tc>
      </w:tr>
      <w:tr w:rsidR="00B0704B" w:rsidRPr="00A92FAE" w14:paraId="2DE1878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D30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22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773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D595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D0EC2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714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E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799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045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AAA9" w14:textId="72B6095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37824,7</w:t>
            </w:r>
          </w:p>
        </w:tc>
        <w:tc>
          <w:tcPr>
            <w:tcW w:w="1128" w:type="dxa"/>
            <w:vAlign w:val="bottom"/>
          </w:tcPr>
          <w:p w14:paraId="0067EC5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F94C926" w14:textId="77777777" w:rsidTr="0057540F">
        <w:trPr>
          <w:trHeight w:val="11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8D4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государственного (муниципального) задания в рамках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9E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96DA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47B9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906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B60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F06F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E3CC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172B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F034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0D45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727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52AC9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92FA0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D2839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E44386" w14:textId="208FDB0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A2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D08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DF8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3EB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B9C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9B3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8BC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1A4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09F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184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B48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CA80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069D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347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0860A" w14:textId="29E857F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2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50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88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51C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004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07D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B2D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FBC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A02E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FC17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C221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AD20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F4A2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E6DD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0E979" w14:textId="14ABF90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C4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187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4D1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FE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E10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277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E44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CC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E9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85F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4B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BCC5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9F85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682E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24006" w14:textId="2258F40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1A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464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EBB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FD4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DE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F4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8E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383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63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494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E30C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495C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51C6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2B84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D832" w14:textId="68DE392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B1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8BC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FD7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240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047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5A0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BE9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2F3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22F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69B3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CB3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84D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0D2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E4E6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0164" w14:textId="37465C5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  <w:tc>
          <w:tcPr>
            <w:tcW w:w="1128" w:type="dxa"/>
            <w:vAlign w:val="bottom"/>
          </w:tcPr>
          <w:p w14:paraId="55E354D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D4F4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CEC2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0A65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2EF0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7044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5B85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C8CD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3A72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A40C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5589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4680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111F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CBF6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0EC2" w14:textId="5C7AF1D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B7A024C" w14:textId="77777777" w:rsidTr="0057540F">
        <w:trPr>
          <w:trHeight w:val="11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320A" w14:textId="5984D61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742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7AA2" w14:textId="785ACB81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59E3" w14:textId="3D9D6D0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4CC8" w14:textId="05B76064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5D09" w14:textId="1970B63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0DF2" w14:textId="02317AFE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B124" w14:textId="1BA912C8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  <w:tc>
          <w:tcPr>
            <w:tcW w:w="1128" w:type="dxa"/>
            <w:vAlign w:val="bottom"/>
          </w:tcPr>
          <w:p w14:paraId="2EE17CB5" w14:textId="582FFA20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A696D4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71C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A7E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7FCC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FB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A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A297" w14:textId="5BB50C0B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350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190B" w14:textId="0EAB4AD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  <w:tc>
          <w:tcPr>
            <w:tcW w:w="1128" w:type="dxa"/>
            <w:vAlign w:val="bottom"/>
          </w:tcPr>
          <w:p w14:paraId="162D7EE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82B989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7B2A" w14:textId="538DC7B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Патриотическое воспитание граждан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07F2" w14:textId="5422D49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BB57" w14:textId="2D98BD9D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A5CB" w14:textId="6DAB0F9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FE2A" w14:textId="6590307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00 0 00 79503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6B8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C5FB" w14:textId="46FB4A68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28" w:type="dxa"/>
            <w:vAlign w:val="bottom"/>
          </w:tcPr>
          <w:p w14:paraId="6FD20C37" w14:textId="61C68A50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1D1A7E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C7C1" w14:textId="594EDD8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95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4492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A4B5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CA23B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C886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ED50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172303" w14:textId="0D41712A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FD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2B5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62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01FF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686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35C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F325" w14:textId="3F847A7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8D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EA8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206D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C97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B7A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DA3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AB01A" w14:textId="2AB9803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4A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1F9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E23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042A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97F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91C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2B13B" w14:textId="03EC6DF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19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DE0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753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893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B8C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8E2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611D4" w14:textId="63BD6E7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D359" w14:textId="311281C4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28" w:type="dxa"/>
            <w:vAlign w:val="bottom"/>
          </w:tcPr>
          <w:p w14:paraId="2926D54D" w14:textId="3A490AD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93B515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34EE" w14:textId="3AA50CB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  в Приаргунском муниципальном округе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88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166C4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4553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A283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AA82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5CF7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7D6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FCE3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A075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C28D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AFF4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4C98E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92B02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6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0D7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DCB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10E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672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592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3D6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97A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A54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344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556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689F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A3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45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550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FC5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AC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FD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7A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D87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033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351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4A9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27F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998F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05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B15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9FA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BD1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9FA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FA8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3DC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C3B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552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0BF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1CA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4A2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0291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378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B8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E3A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117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DED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837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F52F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E60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9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076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CD4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DBC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AEC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F38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8BEFA" w14:textId="671DC40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128" w:type="dxa"/>
            <w:vAlign w:val="bottom"/>
          </w:tcPr>
          <w:p w14:paraId="08A33BD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3B8A2B8" w14:textId="77777777" w:rsidTr="0057540F">
        <w:trPr>
          <w:trHeight w:val="3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47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C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41BF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D04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AD1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5C5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C19B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720E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9515E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7630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B52A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DDFE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69D8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A2A08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F53D9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04D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C78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95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950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70A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4272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5D2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8407" w14:textId="1D12514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  <w:tc>
          <w:tcPr>
            <w:tcW w:w="1128" w:type="dxa"/>
            <w:vAlign w:val="bottom"/>
          </w:tcPr>
          <w:p w14:paraId="446AE3F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594AA7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4FD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29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19B5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658D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FC0F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F48B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9285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2A03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E012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34B8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430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471C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0D5E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FA73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349D3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7F6FD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F25B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D39E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A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CCA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C15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C32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6F06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206F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1563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66A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76D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71A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349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A73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C52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EC18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319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A26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A8CB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3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162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26D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155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127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2FD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316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80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80D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D36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F5C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5422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8CD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347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A0C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5858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4FA0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6F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4BD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02E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CC4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987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5FC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2CD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10E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135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F1C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5F3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A786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A5E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F9C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5CE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018A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995E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99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41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6A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5AD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6E3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30B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0EF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666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F76E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181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F99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A42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6FE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D42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D80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DC61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E799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25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377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4BA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335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33A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4DC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BC7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54F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8FF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F7B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030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987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773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997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D5F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825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07A4C" w14:textId="3CE69D3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68236E9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6330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078C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6069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A83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98D5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FE9C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8EA8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96E7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ED07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841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5F64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5959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8007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5D94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285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09C2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4C7463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669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23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CFB5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7164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21E8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E1E4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FB4C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3F6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2E5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95C1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36DF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3A81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8656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DC2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21D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B4D8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D4A8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3F90C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FF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46A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55A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D6B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AF7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87E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ABD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093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C4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083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B84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528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3AC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433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F23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653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F0B1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15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B65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089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9B4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869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FD7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B2F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7A8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67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37F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C97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7ED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A82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292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4A7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EF89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36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B1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FC6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A4A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7CB1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2F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1B0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DCA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DA9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488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7F4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8D0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548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1E9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711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FDF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E5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1E3B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93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E0B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968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F0E5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658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A977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20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FDCD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731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E9F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F60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0F7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E4A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C07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002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AAA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147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D7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3C1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4CB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3B4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3DD9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C3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C3B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D5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543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50B9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B6A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0D4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74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7B6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31E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FC2A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B7A21" w14:textId="6C4FDE8C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6C7908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124C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DC5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9667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DCBA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9FA3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ED4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B290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133B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A460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D641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6AA1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9133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3C74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FD60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2234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0541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582705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342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7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6DCB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356B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711B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3217A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C1DC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2C40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A84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9C3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8AEB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8656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A873A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BAC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3706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D5F6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2408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3090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D7CE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C6D7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09B7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8FC4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2CD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65A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6BD1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C88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A1DF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543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5A67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ECB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0F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383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18F4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2E6B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9FC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079C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BBE5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4E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D17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C9BA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BB7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1CF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0F1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AE3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E22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1EF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E94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20B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F9BA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C01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E264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024E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5607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313F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2D1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6F60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9DEA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FCAF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B44C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A12E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32F5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AC4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AAB3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71B0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477F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A2C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3227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E703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4F72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897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AE02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667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D74D7" w14:textId="1CF95C6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36381FB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49CF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7B85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84D1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DAC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DE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268E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EFA5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7FEE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CF7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4EE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3626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A05E1D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B30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E4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B0FD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0A24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3451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2F3B1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DBD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8016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B68E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F3A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470A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1F9A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4583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9735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9920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9B2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F34C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9BF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63F7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EC7E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7977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9E8E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9C6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4843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3FFB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96F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5DD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55B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DD8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4DF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266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D4EE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915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AE2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E1C4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BEB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3B07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5C48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1868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38D5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0C5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00EE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81DE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F7E3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ED12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562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2437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37E5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242A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37D8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33F6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3C4A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B448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B1325" w14:textId="2F5ABF4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128" w:type="dxa"/>
            <w:vAlign w:val="bottom"/>
          </w:tcPr>
          <w:p w14:paraId="1DA1F28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0E51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0FC2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6D78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77B69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6406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1F11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B8767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590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A3CDCD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EAD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3B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C923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E1C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58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C5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F73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6B2" w14:textId="289B819F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  <w:tc>
          <w:tcPr>
            <w:tcW w:w="1128" w:type="dxa"/>
            <w:vAlign w:val="bottom"/>
          </w:tcPr>
          <w:p w14:paraId="5F70175B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17408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1BB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2B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7D0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15A1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FCC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87E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72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DAB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076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FC72" w14:textId="51AFC11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28" w:type="dxa"/>
            <w:vAlign w:val="bottom"/>
          </w:tcPr>
          <w:p w14:paraId="321F9A6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79F6F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26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C0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9D1A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751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9D6B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2347C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8543A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15DD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05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E3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748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6AA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1A0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563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B1C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D5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0FC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1C8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5D9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84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640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13A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CF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B0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F94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2CB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5A8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59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003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07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B8B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45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FB3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0DD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68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3C31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5D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208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9A4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7FD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FFB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2972F" w14:textId="68B58CA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28" w:type="dxa"/>
            <w:vAlign w:val="bottom"/>
          </w:tcPr>
          <w:p w14:paraId="2A0EDF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6206A0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E6BB" w14:textId="394A0080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F9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AB66E2" w14:textId="51CABD03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A280" w14:textId="69C203F0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DD65" w14:textId="4CA4E589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54D0" w14:textId="41B0B44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A9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EE59" w14:textId="04D89283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28" w:type="dxa"/>
            <w:vAlign w:val="bottom"/>
          </w:tcPr>
          <w:p w14:paraId="27AEC09F" w14:textId="5DDE2A0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2CC254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9124" w14:textId="77CBC0C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Развитие и укрепление системы отдыха и оздоровление детей в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DBBB" w14:textId="6C63C95E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83FB" w14:textId="4B311C8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EF01" w14:textId="2F7584E1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C364" w14:textId="0564DA56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BE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7DC6" w14:textId="37C6FF9A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28" w:type="dxa"/>
            <w:vAlign w:val="bottom"/>
          </w:tcPr>
          <w:p w14:paraId="0166E0D6" w14:textId="3B069F4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17E68A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5055" w14:textId="0819653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C0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28F1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CDCD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3F4D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8643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5B8B4C" w14:textId="27D61B3F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45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68E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4EA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6B6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2DB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BA1DA" w14:textId="7A8C515F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BF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270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422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E80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42B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CE75C" w14:textId="66BF4B43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71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CE7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934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08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596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492FC" w14:textId="14FBE1F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EA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BB1A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B3B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BAE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7F3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789DE" w14:textId="3626043F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C598" w14:textId="42ADC34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28" w:type="dxa"/>
            <w:vAlign w:val="bottom"/>
          </w:tcPr>
          <w:p w14:paraId="662917AE" w14:textId="5119421B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4F3289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219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0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8511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04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E71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23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CF7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A3E15" w14:textId="5049047F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38692,9</w:t>
            </w:r>
          </w:p>
        </w:tc>
        <w:tc>
          <w:tcPr>
            <w:tcW w:w="1128" w:type="dxa"/>
            <w:vAlign w:val="bottom"/>
          </w:tcPr>
          <w:p w14:paraId="4D3C7F79" w14:textId="40817785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7022,4</w:t>
            </w:r>
          </w:p>
        </w:tc>
      </w:tr>
      <w:tr w:rsidR="00B0704B" w:rsidRPr="00A92FAE" w14:paraId="3825570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D8D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6B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2D402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02BC9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09849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1E6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825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2DA3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B209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D1C4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076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A1E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C108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F82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68A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E9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4CF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AFAE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8087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B9C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696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75BC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8D1B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11219" w14:textId="461B274D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28" w:type="dxa"/>
            <w:vAlign w:val="bottom"/>
          </w:tcPr>
          <w:p w14:paraId="2A9015A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C04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CFD8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6D6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8DD0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0E8BD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55F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F6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F8A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21C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178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2A4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C117" w14:textId="1DEE208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28" w:type="dxa"/>
            <w:vAlign w:val="bottom"/>
          </w:tcPr>
          <w:p w14:paraId="23CA3F3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6AB0C2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835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60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C12C5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E2E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DDF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13C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74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3158" w14:textId="113742A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128" w:type="dxa"/>
            <w:vAlign w:val="bottom"/>
          </w:tcPr>
          <w:p w14:paraId="6134EE6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0B868D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53F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5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2DF7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8D2A2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97A31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742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46E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B98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67A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1B35" w14:textId="10E84A5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128" w:type="dxa"/>
            <w:vAlign w:val="bottom"/>
          </w:tcPr>
          <w:p w14:paraId="2E4AA56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14667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B73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C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1AD8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EF805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1A352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7727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E30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D56AD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9E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070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A6F4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C9F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162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7D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3BFD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A6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3D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0F3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856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B74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07B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AB4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D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5DE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167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D32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C1B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AA9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CD52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C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F6E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840B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6DD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AF1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45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D3F6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C6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A08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738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7B9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291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245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6CF2A" w14:textId="2113CD1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  <w:tc>
          <w:tcPr>
            <w:tcW w:w="1128" w:type="dxa"/>
            <w:vAlign w:val="bottom"/>
          </w:tcPr>
          <w:p w14:paraId="4B5632D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9E90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D99D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75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22BB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3FBA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9E5E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DF1D10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2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8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BD1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E19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6AB33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6960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238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6653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A582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36A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8C59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48A21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701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849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707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4B2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699D" w14:textId="28CDE7D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28" w:type="dxa"/>
            <w:vAlign w:val="bottom"/>
          </w:tcPr>
          <w:p w14:paraId="2F2D751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60AE97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623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B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A227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DD443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8F48B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D18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E63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CA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FF6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0DF9" w14:textId="618E29D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28" w:type="dxa"/>
            <w:vAlign w:val="bottom"/>
          </w:tcPr>
          <w:p w14:paraId="5CFDF77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183238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642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52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90C20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80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E43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AF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4E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4CAC" w14:textId="5B8C022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  <w:tc>
          <w:tcPr>
            <w:tcW w:w="1128" w:type="dxa"/>
            <w:vAlign w:val="bottom"/>
          </w:tcPr>
          <w:p w14:paraId="799B2FB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833F9F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B39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5EE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3571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467A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C4D10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31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BF2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F27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C11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3A3F" w14:textId="76CB64D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128" w:type="dxa"/>
            <w:vAlign w:val="bottom"/>
          </w:tcPr>
          <w:p w14:paraId="4CC04C1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1EC5FA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D92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14A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485F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694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BD39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97AB0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2D633A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3CE1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FCB9F5" w14:textId="4144635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FA7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91DC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DDB2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49D5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CE45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29B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E2CC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6B1C2" w14:textId="1E79423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7D65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B35FB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59D5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250B6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81A55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18BA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3863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E63CC" w14:textId="76F88DC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7B1A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924E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704F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886B8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7309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32CE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5C9DA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780EC" w14:textId="66CDF2BA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9139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D8ACB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DC6A0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1774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EEBFD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2CA22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2A005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9A238" w14:textId="77B15BFB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7D63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CB10C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1FA3D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EC01B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1226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0691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C955E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118EF" w14:textId="2F60E6A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5487,6</w:t>
            </w:r>
          </w:p>
        </w:tc>
        <w:tc>
          <w:tcPr>
            <w:tcW w:w="1128" w:type="dxa"/>
            <w:vAlign w:val="bottom"/>
          </w:tcPr>
          <w:p w14:paraId="01C993CE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BC97B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1AB9F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FC052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7ACB6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87E87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714A4" w14:textId="77777777" w:rsidR="007D5E8A" w:rsidRDefault="007D5E8A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65373" w14:textId="122AF50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EF3095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8E8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5F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79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F16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EA6B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2A9BF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086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4D2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C6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B8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6282" w14:textId="779E3B0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  <w:tc>
          <w:tcPr>
            <w:tcW w:w="1128" w:type="dxa"/>
            <w:vAlign w:val="bottom"/>
          </w:tcPr>
          <w:p w14:paraId="4337CE5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57F69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0C0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46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3EAE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B28D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D6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D96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30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C3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C34" w14:textId="5A2F4C9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  <w:tc>
          <w:tcPr>
            <w:tcW w:w="1128" w:type="dxa"/>
            <w:vAlign w:val="bottom"/>
          </w:tcPr>
          <w:p w14:paraId="57F9640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79636D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429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9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E0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5CF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F5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C3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5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4DE7" w14:textId="22C1AD5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  <w:tc>
          <w:tcPr>
            <w:tcW w:w="1128" w:type="dxa"/>
            <w:vAlign w:val="bottom"/>
          </w:tcPr>
          <w:p w14:paraId="3D606F2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A07543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9F7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B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7CC0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B539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E7F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1BE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84A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CD9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304" w14:textId="4A56E51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1014D8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2684D7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695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0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0A247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E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3FC9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7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7CB6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1D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A9E7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47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AB42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84258" w14:textId="293F8BE6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05F3D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76A713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D17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E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12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5C2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EEE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5B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6938" w14:textId="213E209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1F50521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5F130A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D0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754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60F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4D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C49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CEC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2313" w14:textId="09FE593D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8E4E" w14:textId="5E69C960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</w:tr>
      <w:tr w:rsidR="00B0704B" w:rsidRPr="00A92FAE" w14:paraId="69887B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39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092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F11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C39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4A1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DEA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4F2E" w14:textId="50FF6212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43F" w14:textId="03D9B83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3943,8</w:t>
            </w:r>
          </w:p>
        </w:tc>
      </w:tr>
      <w:tr w:rsidR="00B0704B" w:rsidRPr="00A92FAE" w14:paraId="6DA2532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1A5" w14:textId="3F52F6CD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E2A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F071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092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B49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523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76D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3FA3" w14:textId="0D81436B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28" w:type="dxa"/>
            <w:vAlign w:val="bottom"/>
          </w:tcPr>
          <w:p w14:paraId="535B38E4" w14:textId="41784D4B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B0704B" w:rsidRPr="00A92FAE" w14:paraId="61DEEE3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E3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6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D6B9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6555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26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88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061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00 0 00 79202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13C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58B8" w14:textId="5C994EE5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28" w:type="dxa"/>
            <w:vAlign w:val="bottom"/>
          </w:tcPr>
          <w:p w14:paraId="5A9D5BFD" w14:textId="42E2DD4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B0704B" w:rsidRPr="00A92FAE" w14:paraId="2B84236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D1F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3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D453C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E5DD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83FB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115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99D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ECBE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75EE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94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BC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D5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8E8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DC2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EC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C38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6EF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D9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74F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C8B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A7D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414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FF3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45E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75FF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6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2D9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E06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876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54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391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C6A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6816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5B8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4CC79" w14:textId="5DF10089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844CB" w14:textId="70F9982C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</w:tr>
      <w:tr w:rsidR="00B0704B" w:rsidRPr="00A92FAE" w14:paraId="286D3916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1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F0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D86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202C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51B9E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609C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92DDA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4CCDD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5CAE1" w14:textId="41C0F2F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0259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90A3B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CA0B2" w14:textId="77777777" w:rsidR="0085753F" w:rsidRDefault="0085753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4EC2A" w14:textId="765A723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B3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D1C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A99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C840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BDA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1CF94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CB572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24231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89EB8" w14:textId="40C9C11D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5F27E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2AB21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6AD6F" w14:textId="77777777" w:rsidR="0085753F" w:rsidRPr="007D5E8A" w:rsidRDefault="0085753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D98D6" w14:textId="69BBF158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3021,9</w:t>
            </w:r>
          </w:p>
        </w:tc>
      </w:tr>
      <w:tr w:rsidR="00B0704B" w:rsidRPr="00A92FAE" w14:paraId="3309FA2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D7B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34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783FB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CCB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204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47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DF9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349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6590" w14:textId="5D973F04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2281,0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F259" w14:textId="29E964D5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2281,0</w:t>
            </w:r>
          </w:p>
        </w:tc>
      </w:tr>
      <w:tr w:rsidR="00B0704B" w:rsidRPr="00A92FAE" w14:paraId="5177ABBD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5F45" w14:textId="33A8589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E4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01DD8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9CC3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5CA6F2" w14:textId="091588A3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5354" w14:textId="1A277C68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86F2" w14:textId="77DC552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CC0F" w14:textId="5DCDA3F2" w:rsidR="00B0704B" w:rsidRPr="00A92FAE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FC45" w14:textId="14BCCDE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ABF8" w14:textId="09EF418D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28" w:type="dxa"/>
            <w:vAlign w:val="bottom"/>
          </w:tcPr>
          <w:p w14:paraId="4B8F3F2E" w14:textId="79CE1AF0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</w:tr>
      <w:tr w:rsidR="00B0704B" w:rsidRPr="00A92FAE" w14:paraId="2420517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E9F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08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F3F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7A75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FACE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B09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2B92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24CE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AC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E03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C47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AABB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9E7F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C4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FA1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722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58C5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4BB7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CA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DB6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79E9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F536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04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4C2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24A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64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74F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3E3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AF1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F37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02E3" w14:textId="469CB39A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680,9</w:t>
            </w:r>
          </w:p>
        </w:tc>
        <w:tc>
          <w:tcPr>
            <w:tcW w:w="1128" w:type="dxa"/>
            <w:vAlign w:val="bottom"/>
          </w:tcPr>
          <w:p w14:paraId="7484C256" w14:textId="15982530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680,9</w:t>
            </w:r>
          </w:p>
        </w:tc>
      </w:tr>
      <w:tr w:rsidR="00B0704B" w:rsidRPr="00A92FAE" w14:paraId="622A1A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FD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1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70AA" w14:textId="77777777" w:rsidR="00B0704B" w:rsidRPr="00A92FAE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E35" w14:textId="77777777" w:rsidR="00B0704B" w:rsidRPr="00A92FAE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F6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5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3436C" w14:textId="2E740921" w:rsidR="00B0704B" w:rsidRPr="007D5E8A" w:rsidRDefault="008E05E6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11264,3</w:t>
            </w:r>
          </w:p>
        </w:tc>
        <w:tc>
          <w:tcPr>
            <w:tcW w:w="1128" w:type="dxa"/>
            <w:vAlign w:val="bottom"/>
          </w:tcPr>
          <w:p w14:paraId="334E694A" w14:textId="7A6100CC" w:rsidR="00B0704B" w:rsidRPr="007D5E8A" w:rsidRDefault="008E05E6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11264,3</w:t>
            </w:r>
          </w:p>
        </w:tc>
      </w:tr>
      <w:tr w:rsidR="00B0704B" w:rsidRPr="00A92FAE" w14:paraId="5299C11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E35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C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1FDD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0016" w14:textId="77777777" w:rsidR="00B0704B" w:rsidRPr="00A92FAE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2D1A" w14:textId="77777777" w:rsidR="00B0704B" w:rsidRPr="00A92FAE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01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A18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AC46D" w14:textId="5A0D751B" w:rsidR="00B0704B" w:rsidRPr="007D5E8A" w:rsidRDefault="008E05E6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11264,3</w:t>
            </w:r>
          </w:p>
        </w:tc>
        <w:tc>
          <w:tcPr>
            <w:tcW w:w="1128" w:type="dxa"/>
            <w:vAlign w:val="bottom"/>
          </w:tcPr>
          <w:p w14:paraId="42EE7F63" w14:textId="08F99349" w:rsidR="00B0704B" w:rsidRPr="007D5E8A" w:rsidRDefault="008E05E6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11264,3</w:t>
            </w:r>
          </w:p>
        </w:tc>
      </w:tr>
      <w:tr w:rsidR="00B0704B" w:rsidRPr="00A92FAE" w14:paraId="434C26B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990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88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4F59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369F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821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512A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C977D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0692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5B31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2454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E1885B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A4C2F0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0566A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D1F43F" w14:textId="1CD72078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EF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E2FA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62BE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EEC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0CB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F0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A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29D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4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CA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1F2D0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9EBB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23A3" w14:textId="7AAD06C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02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A8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2D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BAD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987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28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43F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13B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5FA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2DF9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1669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11BD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97E9" w14:textId="2C4903B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7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093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220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357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82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742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85D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F0FA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7A5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300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40745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E44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037EF" w14:textId="0BB7A9C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A6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7BA7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1AF4F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3D9DA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27659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2001D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03FB7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C7DDF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F5E41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8A81F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3AB5B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F52CB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81FAF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F9CB2" w14:textId="545821DE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94E5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12769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E501A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CCAB8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1B072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A301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6C51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9699C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44D56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10F26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39DD3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40BD8" w14:textId="7777777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E093" w14:textId="4C0A96B2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B0704B" w:rsidRPr="00A92FAE" w14:paraId="70C4C8E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26FA" w14:textId="746DF25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1F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60A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BB3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995E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10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8A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57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03F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D3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D09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11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C752" w14:textId="3C16E37A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3695" w14:textId="664ED162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B0704B" w:rsidRPr="00A92FAE" w14:paraId="3006E5B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E01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D5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90FE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9387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D282B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4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4B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8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801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EE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60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A5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08D" w14:textId="4BAF9E29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B82" w14:textId="5B9B0B0C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308,7</w:t>
            </w:r>
          </w:p>
        </w:tc>
      </w:tr>
      <w:tr w:rsidR="00B0704B" w:rsidRPr="00A92FAE" w14:paraId="56DE0F0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37C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C4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802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76F4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854D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0403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CC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76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CA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F4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C42" w14:textId="3DE344C3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10955,6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AB28" w14:textId="0778076F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10955,6</w:t>
            </w:r>
          </w:p>
        </w:tc>
      </w:tr>
      <w:tr w:rsidR="00B0704B" w:rsidRPr="00A92FAE" w14:paraId="015AAB9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FE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04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FFB4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09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76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66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70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215F" w14:textId="01785A0E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2B8D" w14:textId="4AE33EAA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</w:tr>
      <w:tr w:rsidR="00B0704B" w:rsidRPr="00A92FAE" w14:paraId="677356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CB4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Меры социальной поддержки населения по публичным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82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9443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EC46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DC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6C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14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CC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658A" w14:textId="7CDC9E7A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4D5A" w14:textId="66231B64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2700,0</w:t>
            </w:r>
          </w:p>
        </w:tc>
      </w:tr>
      <w:tr w:rsidR="00B0704B" w:rsidRPr="00A92FAE" w14:paraId="10A160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9FA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17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ED5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A6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12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6B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DA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3F91" w14:textId="47CEA89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5A3" w14:textId="14542F7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</w:tr>
      <w:tr w:rsidR="00B0704B" w:rsidRPr="00A92FAE" w14:paraId="5DB2D33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FF6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0C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F280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2571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F5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E2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1F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C7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5492" w14:textId="4BE44E0A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2A1F" w14:textId="62E595D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1755,6</w:t>
            </w:r>
          </w:p>
        </w:tc>
      </w:tr>
      <w:tr w:rsidR="00B0704B" w:rsidRPr="00A92FAE" w14:paraId="6EB6F3D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74E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55B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F8C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52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E8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EC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21F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7AA" w14:textId="39BBEE8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8F6B" w14:textId="5FBCD7A5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</w:tr>
      <w:tr w:rsidR="00B0704B" w:rsidRPr="00A92FAE" w14:paraId="09B366A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4D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DE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6D3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CCE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0E185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C8EF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44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46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28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D8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F56B" w14:textId="010F8709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0D97" w14:textId="1104D33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6500,0</w:t>
            </w:r>
          </w:p>
        </w:tc>
      </w:tr>
      <w:tr w:rsidR="00B0704B" w:rsidRPr="00A92FAE" w14:paraId="49AA4BA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AD7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B3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1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84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188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60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F6CE0" w14:textId="4D87D6C3" w:rsidR="00B0704B" w:rsidRPr="007D5E8A" w:rsidRDefault="0007488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346290,4</w:t>
            </w:r>
          </w:p>
        </w:tc>
        <w:tc>
          <w:tcPr>
            <w:tcW w:w="1128" w:type="dxa"/>
            <w:vAlign w:val="bottom"/>
          </w:tcPr>
          <w:p w14:paraId="44108AD1" w14:textId="41A8BD3C" w:rsidR="00B0704B" w:rsidRPr="007D5E8A" w:rsidRDefault="0007488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72530,7</w:t>
            </w:r>
          </w:p>
        </w:tc>
      </w:tr>
      <w:tr w:rsidR="00B0704B" w:rsidRPr="00A92FAE" w14:paraId="26D4501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AD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BA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AC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19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2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DC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120A4" w14:textId="77A836D0" w:rsidR="00B0704B" w:rsidRPr="007D5E8A" w:rsidRDefault="00FE7845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191193,6</w:t>
            </w:r>
          </w:p>
        </w:tc>
        <w:tc>
          <w:tcPr>
            <w:tcW w:w="1128" w:type="dxa"/>
            <w:vAlign w:val="bottom"/>
          </w:tcPr>
          <w:p w14:paraId="0EBDEA5B" w14:textId="2C4B3251" w:rsidR="00B0704B" w:rsidRPr="007D5E8A" w:rsidRDefault="00FE7845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1699,5</w:t>
            </w:r>
          </w:p>
        </w:tc>
      </w:tr>
      <w:tr w:rsidR="00B0704B" w:rsidRPr="00A92FAE" w14:paraId="516439C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970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0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93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D3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45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68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D2C1" w14:textId="3D282DD8" w:rsidR="00B0704B" w:rsidRPr="007D5E8A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28" w:type="dxa"/>
            <w:vAlign w:val="bottom"/>
          </w:tcPr>
          <w:p w14:paraId="25B5FAD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A2930F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924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D2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542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36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92B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74C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8A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80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19D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FF4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17A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F00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E5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71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9942D" w14:textId="0A3BE293" w:rsidR="00B0704B" w:rsidRPr="00A92FAE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28" w:type="dxa"/>
            <w:vAlign w:val="bottom"/>
          </w:tcPr>
          <w:p w14:paraId="22866DA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97CACF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F1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7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E6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72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EC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F0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06582" w14:textId="5846099B" w:rsidR="00B0704B" w:rsidRPr="00A92FAE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  <w:tc>
          <w:tcPr>
            <w:tcW w:w="1128" w:type="dxa"/>
            <w:vAlign w:val="bottom"/>
          </w:tcPr>
          <w:p w14:paraId="3D92F2E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A74C91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F936" w14:textId="509E407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6E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BB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26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48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FF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320E0" w14:textId="02C959CC" w:rsidR="00B0704B" w:rsidRPr="00A92FAE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693,1</w:t>
            </w:r>
          </w:p>
        </w:tc>
        <w:tc>
          <w:tcPr>
            <w:tcW w:w="1128" w:type="dxa"/>
            <w:vAlign w:val="bottom"/>
          </w:tcPr>
          <w:p w14:paraId="4730E95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2111D0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167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высшего должностного лица Приаргунского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48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651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C7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BD11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FC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FB3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B6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BF1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E0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06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EF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53FD" w14:textId="19D89746" w:rsidR="00B0704B" w:rsidRPr="007D5E8A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59572,5</w:t>
            </w:r>
          </w:p>
        </w:tc>
        <w:tc>
          <w:tcPr>
            <w:tcW w:w="1128" w:type="dxa"/>
            <w:vAlign w:val="bottom"/>
          </w:tcPr>
          <w:p w14:paraId="4453E8A7" w14:textId="7CFF349E" w:rsidR="00B0704B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B0704B" w:rsidRPr="00A92FAE" w14:paraId="4849756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08A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0B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2A7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1F7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F0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60EB0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CC5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92C7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B9D6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72B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727A7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8F75B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A44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4B5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DBE9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5B3A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9A665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1484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F97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8F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610E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48A2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5A2A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DFDB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176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1C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4AE5" w14:textId="7777777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4FEDE" w14:textId="7777777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27606" w14:textId="7777777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682E5" w14:textId="7777777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8664E" w14:textId="7777777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75A99" w14:textId="591378DE" w:rsidR="00B0704B" w:rsidRPr="007D5E8A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128" w:type="dxa"/>
            <w:vAlign w:val="bottom"/>
          </w:tcPr>
          <w:p w14:paraId="19E99362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7D04C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EC833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34F8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DCED1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B79B8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1D385D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466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B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15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5A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53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B0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38CA" w14:textId="35B813A9" w:rsidR="00B0704B" w:rsidRPr="00A92FAE" w:rsidRDefault="00787A22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128" w:type="dxa"/>
            <w:vAlign w:val="bottom"/>
          </w:tcPr>
          <w:p w14:paraId="014C93E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7EE5EF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9C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20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675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FD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B7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D0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E3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E561" w14:textId="53D1018F" w:rsidR="00B0704B" w:rsidRPr="00A92FAE" w:rsidRDefault="00C20C9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  <w:tc>
          <w:tcPr>
            <w:tcW w:w="1128" w:type="dxa"/>
            <w:vAlign w:val="bottom"/>
          </w:tcPr>
          <w:p w14:paraId="50437BB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26689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261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EE1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D4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B1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8B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CAD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A91C" w14:textId="6B4730CD" w:rsidR="00B0704B" w:rsidRPr="00A92FAE" w:rsidRDefault="00C20C9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8" w:type="dxa"/>
            <w:vAlign w:val="bottom"/>
          </w:tcPr>
          <w:p w14:paraId="661C9AA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4B16E6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5A4F" w14:textId="46B75062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63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A98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FC4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17A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33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09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2B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3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7209" w14:textId="7BA0DFD0" w:rsidR="00B0704B" w:rsidRPr="00A92FAE" w:rsidRDefault="00C20C9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12428,8</w:t>
            </w:r>
          </w:p>
        </w:tc>
        <w:tc>
          <w:tcPr>
            <w:tcW w:w="1128" w:type="dxa"/>
            <w:vAlign w:val="bottom"/>
          </w:tcPr>
          <w:p w14:paraId="600FAEC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AC82AE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1E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86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CB1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F7D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87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DED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78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C4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338B" w14:textId="109A7FA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2B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E760" w14:textId="6E19536D" w:rsidR="00B0704B" w:rsidRPr="00A92FAE" w:rsidRDefault="00C20C9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  <w:tc>
          <w:tcPr>
            <w:tcW w:w="1128" w:type="dxa"/>
            <w:vAlign w:val="bottom"/>
          </w:tcPr>
          <w:p w14:paraId="082E142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7CAC8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E11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35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1C8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0E6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C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D7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B82" w14:textId="0D2EA19F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14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0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46806" w14:textId="3EFDA5D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128" w:type="dxa"/>
            <w:vAlign w:val="bottom"/>
          </w:tcPr>
          <w:p w14:paraId="32775A2A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1BA5AD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BB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87E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27C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C9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48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B8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9A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4390" w14:textId="1BC2CAF2" w:rsidR="00B0704B" w:rsidRPr="007D5E8A" w:rsidRDefault="00EB63C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  <w:tc>
          <w:tcPr>
            <w:tcW w:w="1128" w:type="dxa"/>
            <w:vAlign w:val="bottom"/>
          </w:tcPr>
          <w:p w14:paraId="5C65A010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6E2668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6B8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99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59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6A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B57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F43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FE2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E80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5B28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EAD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194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D4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AF5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D9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030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77B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930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53F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12F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DB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CAD8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24F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889B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832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7B6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FCA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53F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94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E9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9D4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BD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EE0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C133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9B1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3B5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5085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C4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891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C76E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7E8A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A03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13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448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54F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863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9C9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084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390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D28E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6B1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66A8C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2AE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7952690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5230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D1DB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966A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3A322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050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ACE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94828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1FFC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5567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2378F4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057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16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540C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325A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42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99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6D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30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17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1B98711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4CB265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07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24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13B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6A6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EF2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4D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9E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E270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D01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30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6C50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5B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33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16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88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B5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00D9F65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38B42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ACA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6D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1C0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583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CE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FC4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BE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A4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B6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5BF7267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5EC876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519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0E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F9F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22EC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5938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E5662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C7FD3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AFB35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C002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7B3D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ADD8F" w14:textId="312EE303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3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E55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B1D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C54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0CF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319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598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32A5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46F6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09B4" w14:textId="713B8399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07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FE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BD3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F5E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A03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20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21097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A720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6E9B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332F1" w14:textId="7385B17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C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0F3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6B5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DA5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E1E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9AE23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19FF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555A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888C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F51AB" w14:textId="4754D83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0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DE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FCB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D17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F4F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7ED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2FE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C09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376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1056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6401" w14:textId="14260609" w:rsidR="00B0704B" w:rsidRPr="00A92FAE" w:rsidRDefault="00EB63C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28" w:type="dxa"/>
            <w:vAlign w:val="bottom"/>
          </w:tcPr>
          <w:p w14:paraId="7E59CE5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F00A0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466B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8671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8BE03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8AB9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48D5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2ABC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F8501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A87E7" w14:textId="392F2E4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EAC58A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62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166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C5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B45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E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F6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A6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37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2CA4" w14:textId="62E747F9" w:rsidR="00B0704B" w:rsidRPr="00A92FAE" w:rsidRDefault="00EB63C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28" w:type="dxa"/>
            <w:vAlign w:val="bottom"/>
          </w:tcPr>
          <w:p w14:paraId="4BF55AE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58EBA0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121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Приаргунья</w:t>
            </w:r>
            <w:proofErr w:type="spellEnd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1B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636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46D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185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36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84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39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E8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1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09DECB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676EAE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24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C0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03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5AA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FE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F7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E54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DA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02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283D45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E6E0E21" w14:textId="77777777" w:rsidTr="0057540F">
        <w:trPr>
          <w:trHeight w:val="36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323A" w14:textId="4EF6B1A0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</w:t>
            </w:r>
            <w:r w:rsidR="00EB63CB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-2026гг.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DA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2BF0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7F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E2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703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0D8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7C8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C96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0ED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533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33D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EC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5B6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AD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FB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F8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F4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C9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57A4" w14:textId="1EF4AD63" w:rsidR="00B0704B" w:rsidRPr="00A92FAE" w:rsidRDefault="00EB63C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28" w:type="dxa"/>
            <w:vAlign w:val="bottom"/>
          </w:tcPr>
          <w:p w14:paraId="1112EF2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57BC3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2B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69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5B7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820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0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90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AD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0F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E4CF" w14:textId="112C4500" w:rsidR="00B0704B" w:rsidRPr="00A92FAE" w:rsidRDefault="00EB63C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28" w:type="dxa"/>
            <w:vAlign w:val="bottom"/>
          </w:tcPr>
          <w:p w14:paraId="381DACD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6A3FE2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2CCD" w14:textId="43C407C3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«Профилактика семейного неблагополучия в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Приаргунском муниципальном округе Забайкальского края» на 202</w:t>
            </w:r>
            <w:r w:rsidR="00D90127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D90127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89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C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C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57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E2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4C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65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5C6D" w14:textId="238504A7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1FCB47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9A07EE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6F4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688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242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966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C9B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63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90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BF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B277" w14:textId="24F5110C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E830A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702DE5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D2F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2B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D08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CC4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BC7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AF45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C23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2FE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F82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F2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00A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35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4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6742" w14:textId="418295D9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1BCD1DF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D3661B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EBD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2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4BB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655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E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3B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F2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89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01AA" w14:textId="15D26217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</w:t>
            </w:r>
            <w:r w:rsidR="00B0704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96EDD8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B12761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85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7A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B8A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DC6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50E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C2DE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F06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722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2A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B6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5A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6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480" w14:textId="6C24911A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475ED0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74E84B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11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A3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D5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4DF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D7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43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D7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F6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2A8" w14:textId="09011C5E" w:rsidR="00B0704B" w:rsidRPr="00A92FAE" w:rsidRDefault="00D90127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4D8415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6C6C76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19B3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Региональный фонд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9F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38E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2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48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6F50" w14:textId="0FD7E155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7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057" w14:textId="20643184" w:rsidR="00B0704B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28" w:type="dxa"/>
            <w:vAlign w:val="bottom"/>
          </w:tcPr>
          <w:p w14:paraId="441AE4C2" w14:textId="613A14A0" w:rsidR="00B0704B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B0704B" w:rsidRPr="00A92FAE" w14:paraId="53007F3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C8D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5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308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7D3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50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E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1E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62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3563" w14:textId="00B4845A" w:rsidR="00B0704B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28" w:type="dxa"/>
            <w:vAlign w:val="bottom"/>
          </w:tcPr>
          <w:p w14:paraId="3FDB16A5" w14:textId="518F11A3" w:rsidR="00B0704B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B0704B" w:rsidRPr="00A92FAE" w14:paraId="46797A7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976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16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A2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227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FA5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19E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955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955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D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B4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76A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A0B0" w14:textId="446659E9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465F" w14:textId="5BD0F75F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B0704B" w:rsidRPr="00A92FAE" w14:paraId="1BED147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37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4F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C6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85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14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00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A4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73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F5DE" w14:textId="75D95FF5" w:rsidR="00B0704B" w:rsidRPr="00B952A9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1CF0" w14:textId="31192874" w:rsidR="00B0704B" w:rsidRPr="00B952A9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B0704B" w:rsidRPr="00A92FAE" w14:paraId="55E0AD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7EB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государственных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полномочий в сфере 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DA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EB4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9C4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CD9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148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4ED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5327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5C8FC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4CB26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90D2B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C275A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17202" w14:textId="5DEB0C1A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7696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866B4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6DB3F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B0AC9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3C0C4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F845A" w14:textId="15C997DD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99DD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DD84F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197E6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25F3D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FA41" w14:textId="77777777" w:rsidR="00B952A9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5516E" w14:textId="0BFC67C0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F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2C44" w14:textId="77777777" w:rsidR="00B952A9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D4E89" w14:textId="77777777" w:rsidR="00B952A9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31F51" w14:textId="77777777" w:rsidR="00B952A9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C0569" w14:textId="77777777" w:rsidR="00B952A9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2E687" w14:textId="77777777" w:rsidR="00B952A9" w:rsidRPr="007D5E8A" w:rsidRDefault="00B952A9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84562" w14:textId="61585287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551,8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972A" w14:textId="77777777" w:rsidR="00B952A9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02FF" w14:textId="77777777" w:rsidR="00B952A9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DCFDA" w14:textId="77777777" w:rsidR="00B952A9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EDEAC" w14:textId="77777777" w:rsidR="00B952A9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03279" w14:textId="77777777" w:rsidR="00B952A9" w:rsidRPr="007D5E8A" w:rsidRDefault="00B952A9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A8AEF" w14:textId="40515755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551,8</w:t>
            </w:r>
          </w:p>
        </w:tc>
      </w:tr>
      <w:tr w:rsidR="00B0704B" w:rsidRPr="00A92FAE" w14:paraId="0648A4C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9D3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AD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B6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D1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8D6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C4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D7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CFB8" w14:textId="57104912" w:rsidR="00B0704B" w:rsidRPr="00B952A9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4123,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A526" w14:textId="072625D0" w:rsidR="00B0704B" w:rsidRPr="00B952A9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423,8</w:t>
            </w:r>
          </w:p>
        </w:tc>
      </w:tr>
      <w:tr w:rsidR="00B0704B" w:rsidRPr="00A92FAE" w14:paraId="449047E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525F" w14:textId="72DDFEE1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D0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5E96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7B2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372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EDA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020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30C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2D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31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61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138A" w14:textId="6F6BBAF4" w:rsidR="00B0704B" w:rsidRPr="00B952A9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128,0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8AEB" w14:textId="798B57A2" w:rsidR="00B0704B" w:rsidRPr="00B952A9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128,0</w:t>
            </w:r>
          </w:p>
        </w:tc>
      </w:tr>
      <w:tr w:rsidR="00B0704B" w:rsidRPr="00A92FAE" w14:paraId="00132B6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CA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A9F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F4D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319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D3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FF6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EE8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7C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F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A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AC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BC54" w14:textId="584E9CA9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1086,6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3A2" w14:textId="2C2D0481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1086,6</w:t>
            </w:r>
          </w:p>
        </w:tc>
      </w:tr>
      <w:tr w:rsidR="00B0704B" w:rsidRPr="00A92FAE" w14:paraId="1CDF907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1F6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9E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200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D2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A5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DC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E479" w14:textId="255083F9" w:rsidR="00B0704B" w:rsidRPr="00B952A9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834,6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AE62" w14:textId="590AD1A8" w:rsidR="00B0704B" w:rsidRPr="00B952A9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834,6</w:t>
            </w:r>
          </w:p>
        </w:tc>
      </w:tr>
      <w:tr w:rsidR="00B0704B" w:rsidRPr="00A92FAE" w14:paraId="2FF80079" w14:textId="77777777" w:rsidTr="0057540F">
        <w:trPr>
          <w:trHeight w:val="1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BCE" w14:textId="7CD04A3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0C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5C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896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3CEB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E50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6D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8F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A5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96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140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7D7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3C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EF01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DA8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CF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4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249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872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413F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EB2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441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1B33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47A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CA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C0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75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176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C5C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3BF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50D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E524" w14:textId="62F35F2F" w:rsidR="00B0704B" w:rsidRPr="00B952A9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252,0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883A" w14:textId="0F4F1EDC" w:rsidR="00B0704B" w:rsidRPr="00B952A9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952A9">
              <w:rPr>
                <w:rFonts w:eastAsiaTheme="minorHAnsi"/>
                <w:sz w:val="24"/>
                <w:szCs w:val="24"/>
                <w:lang w:eastAsia="en-US"/>
              </w:rPr>
              <w:t>252,0</w:t>
            </w:r>
          </w:p>
        </w:tc>
      </w:tr>
      <w:tr w:rsidR="00B0704B" w:rsidRPr="00A92FAE" w14:paraId="5902B03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EE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9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B6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A3B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0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ECF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44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E9A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4DA7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F05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687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F9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785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AD5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9A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98C1" w14:textId="1DBEF14C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05AB" w14:textId="77777777" w:rsidR="00B0704B" w:rsidRPr="007D5E8A" w:rsidRDefault="00B0704B" w:rsidP="00B0704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05DFE" w14:textId="1DD4B52C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</w:tr>
      <w:tr w:rsidR="00B0704B" w:rsidRPr="00A92FAE" w14:paraId="5AAD3A5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164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75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02B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864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E1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D0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79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DF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BB2A" w14:textId="1013833B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2361" w14:textId="54065A8D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33,8</w:t>
            </w:r>
          </w:p>
        </w:tc>
      </w:tr>
      <w:tr w:rsidR="00B0704B" w:rsidRPr="00A92FAE" w14:paraId="621314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EDE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28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0E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0BC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09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25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8E05" w14:textId="05EF877A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A6361F" w:rsidRPr="007D5E8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8" w:type="dxa"/>
            <w:vAlign w:val="bottom"/>
          </w:tcPr>
          <w:p w14:paraId="10532DDC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66BE38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126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Резервные фонды администрации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5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9D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2D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40B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621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8A2A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6AE95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A0766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16D12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04237" w14:textId="7CBAC91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F654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7FBFC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41290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9E86D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8E59C" w14:textId="2EB92C01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C290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607BC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4C08B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55D94" w14:textId="77777777" w:rsidR="00A6361F" w:rsidRDefault="00A6361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D8343" w14:textId="067B95FA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89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B4DE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281A6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498A3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F2B0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BCD25" w14:textId="489E23F1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A6361F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8" w:type="dxa"/>
            <w:vAlign w:val="bottom"/>
          </w:tcPr>
          <w:p w14:paraId="3EB9AACD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A8FD6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FC36A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24552" w14:textId="77777777" w:rsidR="00A6361F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DD4E" w14:textId="5A6873E0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9CECF1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DAD4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C0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CF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38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3B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D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44BE" w14:textId="24674348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A6361F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8" w:type="dxa"/>
            <w:vAlign w:val="bottom"/>
          </w:tcPr>
          <w:p w14:paraId="3C0AEA64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EA496D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EAF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F8D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823E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64B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092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41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72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61E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C44C" w14:textId="634C9A34" w:rsidR="00B0704B" w:rsidRPr="007D5E8A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  <w:tc>
          <w:tcPr>
            <w:tcW w:w="1128" w:type="dxa"/>
            <w:vAlign w:val="bottom"/>
          </w:tcPr>
          <w:p w14:paraId="48F3738C" w14:textId="302179BD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13076D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1C1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0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0C0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C1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90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E2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481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F23" w14:textId="4F0398BF" w:rsidR="00B0704B" w:rsidRPr="00A92FAE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812B82D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1ADA7E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879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E2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CE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3D5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127E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46B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CFE3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3C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32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829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CEB2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4DA6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83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DC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F68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48B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E2CD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8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95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26D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9C10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DF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0370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C47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30D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0F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8716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14F68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FF849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4E881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86A7E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A1E25" w14:textId="38809C9D" w:rsidR="00B0704B" w:rsidRPr="00A92FAE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0533807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91C11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68281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97E44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B5DF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E436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5F7B4C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5E2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FDD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0F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91E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B5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6C6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5B78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ECFDE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3A3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57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1FEA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383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85A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745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09DF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8282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115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7C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915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A297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61313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8D0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35A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437A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4815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42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91F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C25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769EB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71FF5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1CDB2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D21B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0A9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73F6" w14:textId="77777777" w:rsidR="00B0704B" w:rsidRPr="00A92FAE" w:rsidRDefault="00B0704B" w:rsidP="00B070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38C70" w14:textId="77777777" w:rsidR="00B0704B" w:rsidRPr="00A92FAE" w:rsidRDefault="00B0704B" w:rsidP="00B070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FB05B" w14:textId="77777777" w:rsidR="00B0704B" w:rsidRPr="00A92FAE" w:rsidRDefault="00B0704B" w:rsidP="00B070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D5CB6" w14:textId="77777777" w:rsidR="00B0704B" w:rsidRPr="00A92FAE" w:rsidRDefault="00B0704B" w:rsidP="00B070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A129" w14:textId="77777777" w:rsidR="00B0704B" w:rsidRPr="00A92FAE" w:rsidRDefault="00B0704B" w:rsidP="00B0704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46E6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D6E31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83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200A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1DC8C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92DC9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E45A4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2ABAD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0D282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883B8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6DA8C" w14:textId="09E407A3" w:rsidR="00B0704B" w:rsidRPr="00A92FAE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91F00D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0421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44ED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AF0E4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84EE4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7689B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CBBE" w14:textId="77777777" w:rsidR="00B0704B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B1816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E3260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CCE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4E0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649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416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B867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6D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F1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16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692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EED6" w14:textId="0B4D4F22" w:rsidR="00B0704B" w:rsidRPr="00A92FAE" w:rsidRDefault="00FE7845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  <w:tc>
          <w:tcPr>
            <w:tcW w:w="1128" w:type="dxa"/>
            <w:vAlign w:val="bottom"/>
          </w:tcPr>
          <w:p w14:paraId="15B65047" w14:textId="15407AB5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65EA10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771D" w14:textId="48A26E49" w:rsidR="00B0704B" w:rsidRPr="0054773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4773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4C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415" w14:textId="5940E6FF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C682" w14:textId="29EA98A2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1DD" w14:textId="27EE4A15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FD9" w14:textId="7B9CC930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8307" w14:textId="48DF342B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6A0D" w14:textId="76528D33" w:rsidR="00B0704B" w:rsidRPr="00A92FAE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  <w:tc>
          <w:tcPr>
            <w:tcW w:w="1128" w:type="dxa"/>
            <w:vAlign w:val="bottom"/>
          </w:tcPr>
          <w:p w14:paraId="082C4BA5" w14:textId="3FAD09A9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208FB9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9F1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2CA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A96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D58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3C1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E206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D7F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F0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6F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6C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005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DB5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001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A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4B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ED0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4A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5226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6C0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5903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606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D7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57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B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85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C4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A00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7A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EDA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FA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EC6D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8B5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501D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38E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E6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0F69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2F20E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CE4CB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21431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6A7B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A9986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05CEF" w14:textId="67A119D8" w:rsidR="00B0704B" w:rsidRPr="00A92FAE" w:rsidRDefault="00A6361F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  <w:tc>
          <w:tcPr>
            <w:tcW w:w="1128" w:type="dxa"/>
            <w:vAlign w:val="bottom"/>
          </w:tcPr>
          <w:p w14:paraId="4499F997" w14:textId="77777777" w:rsidR="00B0704B" w:rsidRPr="00A92FAE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54770E2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5CC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E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A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60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22E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69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2BC8" w14:textId="2BB276F7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</w:tc>
        <w:tc>
          <w:tcPr>
            <w:tcW w:w="1128" w:type="dxa"/>
            <w:vAlign w:val="bottom"/>
          </w:tcPr>
          <w:p w14:paraId="247C6D3A" w14:textId="143B2B82" w:rsidR="00B0704B" w:rsidRPr="007D5E8A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</w:tc>
      </w:tr>
      <w:tr w:rsidR="00B0704B" w:rsidRPr="00A92FAE" w14:paraId="2621F5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D8D1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CF8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71C6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A45C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EE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A7D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FA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E3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53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99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E6B0" w14:textId="3D71E638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C42F" w14:textId="6A83D25C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2015,6</w:t>
            </w:r>
          </w:p>
        </w:tc>
      </w:tr>
      <w:tr w:rsidR="00B0704B" w:rsidRPr="00A92FAE" w14:paraId="6488C8E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85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90C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B177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0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334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8D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3A4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B206" w14:textId="7A5FB71C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1540,4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02A" w14:textId="77384B75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1540,4</w:t>
            </w:r>
          </w:p>
        </w:tc>
      </w:tr>
      <w:tr w:rsidR="00B0704B" w:rsidRPr="00A92FAE" w14:paraId="0492B4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6D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DC2F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F5B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5D32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2F3B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D15F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68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584D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580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E2D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BB7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E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26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424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EE8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42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98E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964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2233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D033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21F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E09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A09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DF94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137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62B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AE71" w14:textId="59C744A1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465,2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6C9E" w14:textId="27C992E8" w:rsidR="00B0704B" w:rsidRPr="00645194" w:rsidRDefault="00B0704B" w:rsidP="007D5E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465,2</w:t>
            </w:r>
          </w:p>
        </w:tc>
      </w:tr>
      <w:tr w:rsidR="00B0704B" w:rsidRPr="00A92FAE" w14:paraId="587D4CE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C58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DFA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9DD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8F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95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F4B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800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926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552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0DD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56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EA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61A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69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1C89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9B82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767C" w14:textId="77777777" w:rsidR="00B0704B" w:rsidRPr="00645194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D2852" w14:textId="77777777" w:rsidR="00B0704B" w:rsidRPr="00645194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B13F" w14:textId="77777777" w:rsidR="00B0704B" w:rsidRPr="00645194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A775" w14:textId="77777777" w:rsidR="00B0704B" w:rsidRPr="00645194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3115" w14:textId="77777777" w:rsidR="00B0704B" w:rsidRPr="00645194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DCF4" w14:textId="77777777" w:rsidR="00B0704B" w:rsidRPr="00645194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5194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B0704B" w:rsidRPr="00A92FAE" w14:paraId="538184D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8EE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507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8EA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B6E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FE4D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567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C4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09A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59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0380" w14:textId="7D370775" w:rsidR="00B0704B" w:rsidRPr="007D5E8A" w:rsidRDefault="00C03F6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7646,7</w:t>
            </w:r>
          </w:p>
        </w:tc>
        <w:tc>
          <w:tcPr>
            <w:tcW w:w="1128" w:type="dxa"/>
            <w:vAlign w:val="bottom"/>
          </w:tcPr>
          <w:p w14:paraId="76591B84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399AC6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4A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B5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E67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0D8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F57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68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DA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3A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C4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A31D" w14:textId="48673D2D" w:rsidR="00B0704B" w:rsidRPr="00A92FAE" w:rsidRDefault="00C03F6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28" w:type="dxa"/>
            <w:vAlign w:val="bottom"/>
          </w:tcPr>
          <w:p w14:paraId="471C4BE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DDDECB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9A3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2AC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156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F4CA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55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B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435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C19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9D6" w14:textId="065234AF" w:rsidR="00B0704B" w:rsidRPr="00A92FAE" w:rsidRDefault="00C03F6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28" w:type="dxa"/>
            <w:vAlign w:val="bottom"/>
          </w:tcPr>
          <w:p w14:paraId="13C0287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735CF6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45B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BA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2CA7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914D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DC8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859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245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1CFE2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ADE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E65E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2991D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B5D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17F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DC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E2CD5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D107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19D9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D7B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DE0C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4DC7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5C8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184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F1B1B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FC74E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972C0" w14:textId="0217A56D" w:rsidR="00B0704B" w:rsidRPr="00A92FAE" w:rsidRDefault="00C03F6F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28" w:type="dxa"/>
            <w:vAlign w:val="bottom"/>
          </w:tcPr>
          <w:p w14:paraId="45CDD5C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EFFD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97554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0E5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4EA90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9E8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20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E43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31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6B17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F1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062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31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F744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C3A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F86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F60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3BDF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E2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992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295C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017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D828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573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462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D88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79C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4A3B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AA67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1C3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AD6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3AC44" w14:textId="16B271E6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  <w:tc>
          <w:tcPr>
            <w:tcW w:w="1128" w:type="dxa"/>
            <w:vAlign w:val="bottom"/>
          </w:tcPr>
          <w:p w14:paraId="0E74764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4B7C447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CBC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78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184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5E0F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53A4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A877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CDF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3B6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F88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B8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48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DE2" w14:textId="5A8253F5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  <w:tc>
          <w:tcPr>
            <w:tcW w:w="1128" w:type="dxa"/>
            <w:vAlign w:val="bottom"/>
          </w:tcPr>
          <w:p w14:paraId="34D0DB5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F4C4F8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869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FD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7B02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BB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B334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BC65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1E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09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BF1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BD8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A3E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0BBF" w14:textId="503EA6F8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  <w:tc>
          <w:tcPr>
            <w:tcW w:w="1128" w:type="dxa"/>
            <w:vAlign w:val="bottom"/>
          </w:tcPr>
          <w:p w14:paraId="451059A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33D51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010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120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E8D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38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A6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79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5F3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00E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1E53" w14:textId="16FA06F4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  <w:tc>
          <w:tcPr>
            <w:tcW w:w="1128" w:type="dxa"/>
            <w:vAlign w:val="bottom"/>
          </w:tcPr>
          <w:p w14:paraId="661A1FA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5A284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9524" w14:textId="1311F4EF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4F5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D48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F1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56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2A7E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FE38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82B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1D807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4D56B" w14:textId="7B159995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580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96BE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EC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B58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8D79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31F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C579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9F4D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962CD" w14:textId="6FB9316C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A4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0A11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218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B51B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AB18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9310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86998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01E5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AC12C" w14:textId="6C77D916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70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4DAB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6F1E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ADB7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27F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E99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DAF29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6DEB4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143AB" w14:textId="155573C4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B2C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D32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48A1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23E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D7D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3BD7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AA32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9657A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7D205" w14:textId="53026995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039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2FEA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1692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BAE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FE02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6954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FF496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29F4F" w14:textId="77777777" w:rsidR="00B0704B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89FBA" w14:textId="52C5EEDB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  <w:tc>
          <w:tcPr>
            <w:tcW w:w="1128" w:type="dxa"/>
            <w:vAlign w:val="bottom"/>
          </w:tcPr>
          <w:p w14:paraId="3813089E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2F5E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7E47F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1540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006C6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9093B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DE515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5278A" w14:textId="77777777" w:rsidR="00B0704B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4767D" w14:textId="3C6A3D0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E73FDF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1307" w14:textId="75FCFE9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18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013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E8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09A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AF0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70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FF50" w14:textId="757D51D5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4E6B37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677C7F9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BBD3" w14:textId="625A01A4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D1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9B4B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7DA9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304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A97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8E6A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4CF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35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7D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94D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6B0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B53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544D" w14:textId="55BC5E27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99AECD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771205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D5D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404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89D3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4D3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5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B83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9C9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D9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F1E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0F9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76B9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77D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A85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101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82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805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CD27E" w14:textId="3C222FCE" w:rsidR="00B0704B" w:rsidRPr="00A92FAE" w:rsidRDefault="004C249A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B0704B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353F88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7F8BC73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7B4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2C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D5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B6B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9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E0B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AD8A" w14:textId="77A11E76" w:rsidR="00B0704B" w:rsidRPr="007D5E8A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120206,6</w:t>
            </w:r>
          </w:p>
        </w:tc>
        <w:tc>
          <w:tcPr>
            <w:tcW w:w="1128" w:type="dxa"/>
            <w:vAlign w:val="bottom"/>
          </w:tcPr>
          <w:p w14:paraId="56B88323" w14:textId="1C078DF6" w:rsidR="00B0704B" w:rsidRPr="007D5E8A" w:rsidRDefault="00F926B4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67903,6</w:t>
            </w:r>
          </w:p>
        </w:tc>
      </w:tr>
      <w:tr w:rsidR="00B0704B" w:rsidRPr="00A92FAE" w14:paraId="0D273F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0364" w14:textId="671B7F5E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E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1593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0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BA0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7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FFF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D3E4" w14:textId="7590BDC9" w:rsidR="00B0704B" w:rsidRPr="007D5E8A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7183,6</w:t>
            </w:r>
          </w:p>
        </w:tc>
        <w:tc>
          <w:tcPr>
            <w:tcW w:w="1128" w:type="dxa"/>
            <w:vAlign w:val="bottom"/>
          </w:tcPr>
          <w:p w14:paraId="2365A2E7" w14:textId="542B0940" w:rsidR="00B0704B" w:rsidRPr="007D5E8A" w:rsidRDefault="00580B2F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2978,3</w:t>
            </w:r>
          </w:p>
        </w:tc>
      </w:tr>
      <w:tr w:rsidR="00B0704B" w:rsidRPr="00A92FAE" w14:paraId="55480A7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2FE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863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D4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26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9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33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D1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CA29" w14:textId="0F3EF362" w:rsidR="00B0704B" w:rsidRPr="007D5E8A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128" w:type="dxa"/>
            <w:vAlign w:val="bottom"/>
          </w:tcPr>
          <w:p w14:paraId="226D46F6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234809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218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398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85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AB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05A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83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43FC" w14:textId="6862518E" w:rsidR="00B0704B" w:rsidRPr="00A92FAE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128" w:type="dxa"/>
            <w:vAlign w:val="bottom"/>
          </w:tcPr>
          <w:p w14:paraId="57480D56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3B06F1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4332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AD0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EE56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68C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45E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A3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E3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B1E7" w14:textId="3370F7DD" w:rsidR="00B0704B" w:rsidRPr="00A92FAE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128" w:type="dxa"/>
            <w:vAlign w:val="bottom"/>
          </w:tcPr>
          <w:p w14:paraId="7E23B5E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04F290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5CD9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B3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C0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53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20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DA7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C6AB" w14:textId="65B7218D" w:rsidR="00B0704B" w:rsidRPr="00A92FAE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1128" w:type="dxa"/>
            <w:vAlign w:val="bottom"/>
          </w:tcPr>
          <w:p w14:paraId="04DF48A5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207B465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F038" w14:textId="70CF769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8CC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97E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01CF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3CB0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FC3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377C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7E24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39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81F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E0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BC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A105" w14:textId="3E790131" w:rsidR="00B0704B" w:rsidRPr="00A92FAE" w:rsidRDefault="00EC55E4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  <w:tc>
          <w:tcPr>
            <w:tcW w:w="1128" w:type="dxa"/>
            <w:vAlign w:val="bottom"/>
          </w:tcPr>
          <w:p w14:paraId="4EF8239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704B" w:rsidRPr="00A92FAE" w14:paraId="17779E2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EDDE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мероприятий при осуществлении деятельности по обращению с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F0B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855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995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FBC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652F4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D76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882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E11C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D84B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956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CC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4713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8BE4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855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5B6D6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B21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C35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9F6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DEDD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2C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5B7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CC91" w14:textId="6A256F23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FD6A" w14:textId="04406178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</w:tr>
      <w:tr w:rsidR="00B0704B" w:rsidRPr="00A92FAE" w14:paraId="609605E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256B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5F3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EAD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857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4D7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4EF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C5FA" w14:textId="30CDDABB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</w:t>
            </w:r>
            <w:r w:rsidR="000E6E1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FD0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12DD" w14:textId="72F22A28" w:rsidR="00B0704B" w:rsidRPr="00BD01B6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D01B6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79A8" w14:textId="4EEFE458" w:rsidR="00B0704B" w:rsidRPr="00BD01B6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D01B6">
              <w:rPr>
                <w:rFonts w:eastAsiaTheme="minorHAnsi"/>
                <w:sz w:val="24"/>
                <w:szCs w:val="24"/>
                <w:lang w:eastAsia="en-US"/>
              </w:rPr>
              <w:t>2828,0</w:t>
            </w:r>
          </w:p>
        </w:tc>
      </w:tr>
      <w:tr w:rsidR="00B0704B" w:rsidRPr="00A92FAE" w14:paraId="6F0BD8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9A6D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3F2E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6C4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AB46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C34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A8A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0EB8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9498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A63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6695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14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F9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E21B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E16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093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B888" w14:textId="593202E0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17AB" w14:textId="426A7AFB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</w:tr>
      <w:tr w:rsidR="00B0704B" w:rsidRPr="00A92FAE" w14:paraId="629BEA0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0C30" w14:textId="7777777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4C4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A0F05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25FC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EF1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33B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204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5F14" w14:textId="5DB86CCB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36B8" w14:textId="5ED43B92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115,4</w:t>
            </w:r>
          </w:p>
        </w:tc>
      </w:tr>
      <w:tr w:rsidR="00B0704B" w:rsidRPr="00A92FAE" w14:paraId="6E37AA9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65A3" w14:textId="082D3119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CAF3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909D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6A3B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269CF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0C4A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434D8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32F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ED5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04E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1E61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45A2" w14:textId="36DD98D5" w:rsidR="00B0704B" w:rsidRPr="007D5E8A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34,9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1BE4" w14:textId="632463FF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34,9</w:t>
            </w:r>
          </w:p>
        </w:tc>
      </w:tr>
      <w:tr w:rsidR="00B0704B" w:rsidRPr="00A92FAE" w14:paraId="37F4227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DFAA" w14:textId="36575DA7" w:rsidR="00B0704B" w:rsidRPr="00A92FAE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5C97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1F2E9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74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84D0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DE22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652A" w14:textId="77777777" w:rsidR="00B0704B" w:rsidRPr="00A92FAE" w:rsidRDefault="00B0704B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98C" w14:textId="287578CB" w:rsidR="00B0704B" w:rsidRPr="007D5E8A" w:rsidRDefault="00BD01B6" w:rsidP="00B0704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1020,9</w:t>
            </w:r>
          </w:p>
        </w:tc>
        <w:tc>
          <w:tcPr>
            <w:tcW w:w="1128" w:type="dxa"/>
            <w:vAlign w:val="bottom"/>
          </w:tcPr>
          <w:p w14:paraId="759388CD" w14:textId="77777777" w:rsidR="00B0704B" w:rsidRPr="007D5E8A" w:rsidRDefault="00B0704B" w:rsidP="00B0704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50F2CEB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D2C5" w14:textId="58300EC9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</w:t>
            </w:r>
            <w:r>
              <w:rPr>
                <w:sz w:val="24"/>
                <w:szCs w:val="24"/>
              </w:rPr>
              <w:t>Комплексное развитие сельских</w:t>
            </w:r>
            <w:r w:rsidRPr="00E35E65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й</w:t>
            </w:r>
            <w:r w:rsidRPr="00E35E65">
              <w:rPr>
                <w:sz w:val="24"/>
                <w:szCs w:val="24"/>
              </w:rPr>
              <w:t xml:space="preserve"> Приаргунского муниципального округа Забайкальского края" на 202</w:t>
            </w:r>
            <w:r>
              <w:rPr>
                <w:sz w:val="24"/>
                <w:szCs w:val="24"/>
              </w:rPr>
              <w:t>5</w:t>
            </w:r>
            <w:r w:rsidRPr="00E35E6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E35E65">
              <w:rPr>
                <w:sz w:val="24"/>
                <w:szCs w:val="24"/>
              </w:rPr>
              <w:t xml:space="preserve"> </w:t>
            </w:r>
            <w:proofErr w:type="spellStart"/>
            <w:r w:rsidRPr="00E35E65">
              <w:rPr>
                <w:sz w:val="24"/>
                <w:szCs w:val="24"/>
              </w:rPr>
              <w:t>г.г</w:t>
            </w:r>
            <w:proofErr w:type="spellEnd"/>
            <w:r w:rsidRPr="00E35E65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98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C7900" w14:textId="7126DD4D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DFFF" w14:textId="7B04D8F1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2229" w14:textId="04038D11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67A5" w14:textId="16F67DA6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FC3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54B9" w14:textId="29291966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28" w:type="dxa"/>
            <w:vAlign w:val="bottom"/>
          </w:tcPr>
          <w:p w14:paraId="179F2FA0" w14:textId="210302BE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540F9E1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3DC5" w14:textId="0B8CF1AB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DAE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DA91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79512" w14:textId="0AEC6A51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572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E9999" w14:textId="56984A90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61C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7560E" w14:textId="37C03B7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7AC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4E40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D17E5" w14:textId="7AB98406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382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F05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AB0F7" w14:textId="1BDB8689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077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B537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3C879" w14:textId="0FBA55C3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28" w:type="dxa"/>
            <w:vAlign w:val="bottom"/>
          </w:tcPr>
          <w:p w14:paraId="0A6EB482" w14:textId="1F4E438C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6D2D0D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5B7E" w14:textId="4264D2DD" w:rsidR="00BD01B6" w:rsidRPr="00E35E65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</w:t>
            </w:r>
            <w:r>
              <w:rPr>
                <w:sz w:val="24"/>
                <w:szCs w:val="24"/>
              </w:rPr>
              <w:t>4</w:t>
            </w:r>
            <w:r w:rsidRPr="00E35E6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35E65">
              <w:rPr>
                <w:sz w:val="24"/>
                <w:szCs w:val="24"/>
              </w:rPr>
              <w:t xml:space="preserve"> </w:t>
            </w:r>
            <w:proofErr w:type="spellStart"/>
            <w:r w:rsidRPr="00E35E65">
              <w:rPr>
                <w:sz w:val="24"/>
                <w:szCs w:val="24"/>
              </w:rPr>
              <w:t>г.г</w:t>
            </w:r>
            <w:proofErr w:type="spellEnd"/>
            <w:r w:rsidRPr="00E35E65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BAF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F5B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17F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5E4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FC1" w14:textId="13C91BFF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34E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814B" w14:textId="4B02CAB1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128" w:type="dxa"/>
            <w:vAlign w:val="bottom"/>
          </w:tcPr>
          <w:p w14:paraId="56E0125B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161F0E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6BD8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2BF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55FC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7369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49F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A13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86B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2EC7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A6D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7824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ED723" w14:textId="30E52D6F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034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B738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C7BC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6AD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9DD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2119D" w14:textId="1F56556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0CEA5DD9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75D3850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2DD6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2F0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F0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465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71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6D5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9654" w14:textId="3888E2E5" w:rsidR="00BD01B6" w:rsidRPr="007D5E8A" w:rsidRDefault="00AF47A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108242,3</w:t>
            </w:r>
          </w:p>
        </w:tc>
        <w:tc>
          <w:tcPr>
            <w:tcW w:w="1128" w:type="dxa"/>
            <w:vAlign w:val="bottom"/>
          </w:tcPr>
          <w:p w14:paraId="4CABCC90" w14:textId="21F64881" w:rsidR="00BD01B6" w:rsidRPr="007D5E8A" w:rsidRDefault="00F926B4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BD01B6" w:rsidRPr="00A92FAE" w14:paraId="0A14BBD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54A2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01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2D85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683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859E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CDA4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22A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1050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9FB3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8210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73F5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B35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FC2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70A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FCCF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548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CAB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771C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4819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D1ED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5819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430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BD1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3F87A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44F40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51A36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F591FD" w14:textId="402F1BB7" w:rsidR="00BD01B6" w:rsidRPr="00A92FAE" w:rsidRDefault="00AF47A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43317,0</w:t>
            </w:r>
          </w:p>
        </w:tc>
        <w:tc>
          <w:tcPr>
            <w:tcW w:w="1128" w:type="dxa"/>
            <w:vAlign w:val="bottom"/>
          </w:tcPr>
          <w:p w14:paraId="65EE50E7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29E64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0818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492E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626A1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29B3D3B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05C9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C71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736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28A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9756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7EB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F9A0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22E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28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F8A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A6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CCFF" w14:textId="29430740" w:rsidR="00BD01B6" w:rsidRPr="00A92FAE" w:rsidRDefault="00AF47A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43317,0</w:t>
            </w:r>
          </w:p>
        </w:tc>
        <w:tc>
          <w:tcPr>
            <w:tcW w:w="1128" w:type="dxa"/>
            <w:vAlign w:val="bottom"/>
          </w:tcPr>
          <w:p w14:paraId="62DF4054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3A7B72C1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790" w14:textId="2391385C" w:rsidR="00BD01B6" w:rsidRPr="001155F8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ИМТ</w:t>
            </w:r>
            <w:r w:rsidRPr="006B347A">
              <w:rPr>
                <w:sz w:val="24"/>
                <w:szCs w:val="24"/>
              </w:rPr>
              <w:t xml:space="preserve"> 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vAlign w:val="bottom"/>
          </w:tcPr>
          <w:p w14:paraId="7C3A6818" w14:textId="42459F9D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vAlign w:val="bottom"/>
          </w:tcPr>
          <w:p w14:paraId="67B8596D" w14:textId="04F37804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264B9C6A" w14:textId="0B4FEC9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64FA" w14:textId="090A8169" w:rsidR="00BD01B6" w:rsidRPr="001155F8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95D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92AD" w14:textId="28BD17FA" w:rsidR="00BD01B6" w:rsidRPr="007D5E8A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B437" w14:textId="5AE727DF" w:rsidR="00BD01B6" w:rsidRPr="007D5E8A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BD01B6" w:rsidRPr="00A92FAE" w14:paraId="5468B1FA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902E" w14:textId="52D8CACD" w:rsidR="00BD01B6" w:rsidRPr="001155F8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vAlign w:val="bottom"/>
          </w:tcPr>
          <w:p w14:paraId="4B74184A" w14:textId="393203F4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vAlign w:val="bottom"/>
          </w:tcPr>
          <w:p w14:paraId="3FD4B815" w14:textId="2CA2BA9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5EA6D85E" w14:textId="79DC6B72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66B7" w14:textId="29A6CA1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8C8" w14:textId="222898EF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F360" w14:textId="794D8EA9" w:rsidR="00BD01B6" w:rsidRPr="00F926B4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926B4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59818" w14:textId="70F17757" w:rsidR="00BD01B6" w:rsidRPr="00F926B4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926B4">
              <w:rPr>
                <w:rFonts w:eastAsiaTheme="minorHAnsi"/>
                <w:sz w:val="24"/>
                <w:szCs w:val="24"/>
                <w:lang w:eastAsia="en-US"/>
              </w:rPr>
              <w:t>64925,3</w:t>
            </w:r>
          </w:p>
        </w:tc>
      </w:tr>
      <w:tr w:rsidR="00BD01B6" w:rsidRPr="00A92FAE" w14:paraId="1C1178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7B0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6FB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BA52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BDC0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D2F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CA5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44D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30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89DC" w14:textId="7DB38AF3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28" w:type="dxa"/>
            <w:vAlign w:val="bottom"/>
          </w:tcPr>
          <w:p w14:paraId="6321A05A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BD01B6" w:rsidRPr="00A92FAE" w14:paraId="3B17B31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B4DA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094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0D85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06E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E87F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2EEB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B01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DC8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871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82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A80" w14:textId="1994216B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28" w:type="dxa"/>
            <w:vAlign w:val="bottom"/>
          </w:tcPr>
          <w:p w14:paraId="6931EB2B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33BF79E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D3AB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12F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C73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B27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7AA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9F5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F4E5" w14:textId="4B78A5FC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28" w:type="dxa"/>
            <w:vAlign w:val="bottom"/>
          </w:tcPr>
          <w:p w14:paraId="0360CDB0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417FFFF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01F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31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A679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CB1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3D3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787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903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8AC4" w14:textId="715631D6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  <w:tc>
          <w:tcPr>
            <w:tcW w:w="1128" w:type="dxa"/>
            <w:vAlign w:val="bottom"/>
          </w:tcPr>
          <w:p w14:paraId="638D5EF0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09656A9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A9D3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E55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CED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E96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C43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943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4C08" w14:textId="1D9E4437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28" w:type="dxa"/>
            <w:vAlign w:val="bottom"/>
          </w:tcPr>
          <w:p w14:paraId="2C31B124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679C2E2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6199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D60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224F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0B76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9A42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AE73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5500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ABEC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D92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0A8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A03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FB0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0DD8" w14:textId="35374952" w:rsidR="00BD01B6" w:rsidRPr="00A92FAE" w:rsidRDefault="00F926B4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  <w:tc>
          <w:tcPr>
            <w:tcW w:w="1128" w:type="dxa"/>
            <w:vAlign w:val="bottom"/>
          </w:tcPr>
          <w:p w14:paraId="2089F582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D01B6" w:rsidRPr="00A92FAE" w14:paraId="4B74FBB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80C7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 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пунктов, территориальных зон с внесением в Единый государственный реестр недвижимости сведений о них, и (или) проведение картографических работ на территории муниципальных образований Забайкальского края на 2025 год.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3580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835DB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701E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0D19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62D9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F73C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9CAE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8B99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46A8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7E8B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7208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88EE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FDB7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21A2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D6BE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05AEC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04720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B546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BDAB9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0D4BC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397B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72654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A494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20211" w14:textId="59D61392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0CF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CEBF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593C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36840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33E1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2905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9119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54EA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6893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A360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795EA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170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2A23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DA799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147AC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AACC8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BBA6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C77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1F39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548F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4E5A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C34CB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334A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B0F6" w14:textId="23823AE5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AD3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46394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D0DB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50ED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7E9C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0922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466D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A439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09B0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82FD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00BD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334E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1A78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4106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39A60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0FC44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0F81A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BF11A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CED3F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0CB97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36D55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7735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8EC0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601A8" w14:textId="36AFEDDA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536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DD02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69A0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F7A5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57B9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2AF0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D70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3949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9402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ED37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3AD0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30C1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2A62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C953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BE53F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353C5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4877C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FF187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FD4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DA9A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D83D2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285D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91E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F6B0" w14:textId="18548323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A3F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5AB3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34996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AE10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8766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24C18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FAE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0378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E2EC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6274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F6CD0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C716F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1D279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5B3D6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3B38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04AA2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260A8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977D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E15A5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2BAF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C70F1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4A7AD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D9BBA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9BA37" w14:textId="77777777" w:rsidR="00BD01B6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D4FC5" w14:textId="211C05DD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881,2</w:t>
            </w:r>
          </w:p>
        </w:tc>
        <w:tc>
          <w:tcPr>
            <w:tcW w:w="1128" w:type="dxa"/>
            <w:vAlign w:val="bottom"/>
          </w:tcPr>
          <w:p w14:paraId="4CB3C6C2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5F764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04DA2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E9FC8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5F8BD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16266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037F9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E47F6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54374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8E695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9E8A4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3287A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40A6B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C5A6C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7479D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FF286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6F1F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27A74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352BD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3B41A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4678C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82D85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A38F9" w14:textId="77777777" w:rsidR="00BD01B6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9F9E7" w14:textId="06C71A5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BD01B6" w:rsidRPr="00A92FAE" w14:paraId="50051A9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65B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4532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87DD5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92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92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2E2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00L5110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A04C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664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881,2</w:t>
            </w:r>
          </w:p>
        </w:tc>
        <w:tc>
          <w:tcPr>
            <w:tcW w:w="1128" w:type="dxa"/>
            <w:vAlign w:val="bottom"/>
          </w:tcPr>
          <w:p w14:paraId="471A1E31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BD01B6" w:rsidRPr="00A92FAE" w14:paraId="425D4F5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DB34" w14:textId="77777777" w:rsidR="00BD01B6" w:rsidRPr="00A92FAE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5261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B09B7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66FB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92E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DD49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11DD" w14:textId="77777777" w:rsidR="00BD01B6" w:rsidRPr="00A92FAE" w:rsidRDefault="00BD01B6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04AE" w14:textId="6B93C574" w:rsidR="00BD01B6" w:rsidRPr="007D5E8A" w:rsidRDefault="00B10E4B" w:rsidP="00BD01B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13565,6</w:t>
            </w:r>
          </w:p>
        </w:tc>
        <w:tc>
          <w:tcPr>
            <w:tcW w:w="1128" w:type="dxa"/>
            <w:vAlign w:val="bottom"/>
          </w:tcPr>
          <w:p w14:paraId="002C664D" w14:textId="19D87986" w:rsidR="00BD01B6" w:rsidRPr="007D5E8A" w:rsidRDefault="00BD01B6" w:rsidP="00BD01B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06069611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D87" w14:textId="09A5C6A2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3336" w14:textId="37C1F810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56D1" w14:textId="27565508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4C3E" w14:textId="3608D7DE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C8D4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452D7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FC8A" w14:textId="2ED6A0A5" w:rsidR="00AE26F0" w:rsidRPr="007D5E8A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28" w:type="dxa"/>
            <w:vAlign w:val="bottom"/>
          </w:tcPr>
          <w:p w14:paraId="65D70C7A" w14:textId="2E8D72C4" w:rsidR="00AE26F0" w:rsidRPr="007D5E8A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3B15FE6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7399" w14:textId="03789D20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98E2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799AEF" w14:textId="74660225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A14F" w14:textId="086D42CD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2F6A" w14:textId="62A8619A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B592" w14:textId="70B53473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877E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C45E" w14:textId="359958E4" w:rsidR="00AE26F0" w:rsidRPr="00801D1B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28" w:type="dxa"/>
            <w:vAlign w:val="bottom"/>
          </w:tcPr>
          <w:p w14:paraId="6B0F0A96" w14:textId="7F1BE5A8" w:rsidR="00AE26F0" w:rsidRPr="00801D1B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789CABDE" w14:textId="77777777" w:rsidTr="00616FB8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33BD" w14:textId="6C4663A0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AC9B" w14:textId="6368EC3B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9312" w14:textId="4B3B7E0E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EE6E" w14:textId="445FCB22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AE58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772D3B62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1D4C2181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0CAE11EE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7904EA71" w14:textId="0CF2968E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F440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1730" w14:textId="3CFB6A40" w:rsidR="00AE26F0" w:rsidRPr="00801D1B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28" w:type="dxa"/>
            <w:vAlign w:val="bottom"/>
          </w:tcPr>
          <w:p w14:paraId="4D636168" w14:textId="2E88F05E" w:rsidR="00AE26F0" w:rsidRPr="00801D1B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403455E6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FAF7" w14:textId="567A01B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A24E" w14:textId="21A0B2D5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7C9A" w14:textId="2CF957B1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F9EF" w14:textId="74A5F19F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562D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557DC819" w14:textId="77777777" w:rsidR="00AE26F0" w:rsidRPr="003D7211" w:rsidRDefault="00AE26F0" w:rsidP="00AE26F0">
            <w:pPr>
              <w:jc w:val="center"/>
              <w:rPr>
                <w:sz w:val="24"/>
                <w:szCs w:val="24"/>
              </w:rPr>
            </w:pPr>
          </w:p>
          <w:p w14:paraId="35E8256F" w14:textId="5572596C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0E479" w14:textId="1EDD651E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C4EF" w14:textId="029D4B46" w:rsidR="00AE26F0" w:rsidRPr="00801D1B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28" w:type="dxa"/>
            <w:vAlign w:val="bottom"/>
          </w:tcPr>
          <w:p w14:paraId="4B84C988" w14:textId="0D1F5284" w:rsidR="00AE26F0" w:rsidRPr="00801D1B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6779365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25AF" w14:textId="7777777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70EF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54F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6A4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B3C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357B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A81" w14:textId="4FCF8EC0" w:rsidR="00AE26F0" w:rsidRPr="00A92FAE" w:rsidRDefault="00416E26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  <w:tc>
          <w:tcPr>
            <w:tcW w:w="1128" w:type="dxa"/>
            <w:vAlign w:val="bottom"/>
          </w:tcPr>
          <w:p w14:paraId="2090A0E5" w14:textId="7777777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520A4CF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E746" w14:textId="7777777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3455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B7ACB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29662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0293C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B165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5E4A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F442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445E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B36C" w14:textId="56953D66" w:rsidR="00AE26F0" w:rsidRPr="007D5E8A" w:rsidRDefault="00416E26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  <w:tc>
          <w:tcPr>
            <w:tcW w:w="1128" w:type="dxa"/>
            <w:vAlign w:val="bottom"/>
          </w:tcPr>
          <w:p w14:paraId="1C9317F1" w14:textId="77777777" w:rsidR="00AE26F0" w:rsidRPr="007D5E8A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E26F0" w:rsidRPr="00A92FAE" w14:paraId="286EB6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A14F" w14:textId="7777777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4943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46908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1BA4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74435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9917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E0083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96DA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0D4C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91039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03EF7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3E8F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A999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F2E85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7949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BE9C" w14:textId="77777777" w:rsidR="00AE26F0" w:rsidRPr="00A92FAE" w:rsidRDefault="00AE26F0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A3F62" w14:textId="4B83DEB3" w:rsidR="00AE26F0" w:rsidRPr="00A92FAE" w:rsidRDefault="00416E26" w:rsidP="00AE26F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  <w:tc>
          <w:tcPr>
            <w:tcW w:w="1128" w:type="dxa"/>
            <w:vAlign w:val="bottom"/>
          </w:tcPr>
          <w:p w14:paraId="16BE9534" w14:textId="77777777" w:rsidR="00AE26F0" w:rsidRPr="00A92FAE" w:rsidRDefault="00AE26F0" w:rsidP="00AE26F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33AB3" w:rsidRPr="00A92FAE" w14:paraId="5DECAA5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1284" w14:textId="03F0167A" w:rsidR="00C33AB3" w:rsidRPr="00A92FAE" w:rsidRDefault="00C33AB3" w:rsidP="00C33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8E0D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A5502" w14:textId="69253D9F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DFBE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BD55C" w14:textId="79C953D6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3473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2F56B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52E00" w14:textId="4A4DFB50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060E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0055" w14:textId="77777777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267FA" w14:textId="69818E06" w:rsidR="00C33AB3" w:rsidRPr="00A92FAE" w:rsidRDefault="00C33AB3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C195" w14:textId="3E406150" w:rsidR="00C33AB3" w:rsidRPr="00A92FAE" w:rsidRDefault="008758E2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40DB" w14:textId="0BD72F5F" w:rsidR="00C33AB3" w:rsidRPr="00A92FAE" w:rsidRDefault="008758E2" w:rsidP="00C33AB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8" w:type="dxa"/>
            <w:vAlign w:val="bottom"/>
          </w:tcPr>
          <w:p w14:paraId="11FACF3A" w14:textId="2CA34824" w:rsidR="00C33AB3" w:rsidRPr="00A92FAE" w:rsidRDefault="008758E2" w:rsidP="00C33AB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0841CAF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3435" w14:textId="2E322A56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433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2B64A" w14:textId="425652CC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3068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7F0FA" w14:textId="6954C684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B3C1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CF257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4743A" w14:textId="26B9DDEE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C3A2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5055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B7A89" w14:textId="42DA3B6F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ACB7" w14:textId="44F3DA5C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C53E" w14:textId="373F2F33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  <w:tc>
          <w:tcPr>
            <w:tcW w:w="1128" w:type="dxa"/>
            <w:vAlign w:val="bottom"/>
          </w:tcPr>
          <w:p w14:paraId="4789B06B" w14:textId="2D8E0A0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7203BBA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40EA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1F75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AC29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6E0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FB0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B8C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4220" w14:textId="3D2370A1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28" w:type="dxa"/>
            <w:vAlign w:val="bottom"/>
          </w:tcPr>
          <w:p w14:paraId="6832701B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2F0299D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486A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C91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8EAB1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FB8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2F88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500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957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CB8" w14:textId="22009DD0" w:rsidR="008758E2" w:rsidRPr="00A92FAE" w:rsidRDefault="00B10E4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28" w:type="dxa"/>
            <w:vAlign w:val="bottom"/>
          </w:tcPr>
          <w:p w14:paraId="57107FC5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1D4E5C8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58FA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04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1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F019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DD00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D34B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8D64D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637E8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FAC24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FB526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590A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C8427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6D2A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9F65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C526" w14:textId="603408D3" w:rsidR="008758E2" w:rsidRPr="00A92FAE" w:rsidRDefault="00B10E4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28" w:type="dxa"/>
            <w:vAlign w:val="bottom"/>
          </w:tcPr>
          <w:p w14:paraId="1A572C62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7D8C97B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9855" w14:textId="3608184D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E74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101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5F7C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C7B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5D1A52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C7975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302F" w14:textId="60904370" w:rsidR="008758E2" w:rsidRPr="00E22CC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68C4" w14:textId="7CBCA26F" w:rsidR="008758E2" w:rsidRPr="00A92FAE" w:rsidRDefault="00B10E4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28" w:type="dxa"/>
            <w:vAlign w:val="bottom"/>
          </w:tcPr>
          <w:p w14:paraId="0A872469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7488B" w:rsidRPr="00A92FAE" w14:paraId="3C82F96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0FF3" w14:textId="703D3DCB" w:rsidR="0007488B" w:rsidRPr="008B46EA" w:rsidRDefault="0007488B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D7D8" w14:textId="5ED09066" w:rsidR="0007488B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3B2E" w14:textId="00F7052A" w:rsidR="0007488B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3903" w14:textId="1E75A752" w:rsidR="0007488B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181B" w14:textId="77777777" w:rsidR="0007488B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6B2ED" w14:textId="77777777" w:rsidR="0007488B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1640" w14:textId="1DE70471" w:rsidR="0007488B" w:rsidRDefault="0007488B" w:rsidP="008758E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11157,3</w:t>
            </w:r>
          </w:p>
        </w:tc>
        <w:tc>
          <w:tcPr>
            <w:tcW w:w="1128" w:type="dxa"/>
            <w:vAlign w:val="bottom"/>
          </w:tcPr>
          <w:p w14:paraId="6C315B28" w14:textId="12B0526C" w:rsidR="0007488B" w:rsidRPr="00A92FAE" w:rsidRDefault="0007488B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8758E2" w:rsidRPr="00A92FAE" w14:paraId="1932CC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B3D3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9B5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265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8C22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47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BD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BDDA" w14:textId="507EC7B7" w:rsidR="008758E2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28" w:type="dxa"/>
            <w:vAlign w:val="bottom"/>
          </w:tcPr>
          <w:p w14:paraId="37001502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508347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F75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860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85C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E497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2389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1ED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7F9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605B" w14:textId="6A312995" w:rsidR="008758E2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28" w:type="dxa"/>
            <w:vAlign w:val="bottom"/>
          </w:tcPr>
          <w:p w14:paraId="36C5776C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2C7C94E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B8C1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A3E0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F8119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862D1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3C861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015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90A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72C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0A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A8B0" w14:textId="16EA84CC" w:rsidR="008758E2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28" w:type="dxa"/>
            <w:vAlign w:val="bottom"/>
          </w:tcPr>
          <w:p w14:paraId="1B9B363D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3B1102BF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F7DF" w14:textId="5D348A9A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708" w:type="dxa"/>
            <w:vAlign w:val="bottom"/>
          </w:tcPr>
          <w:p w14:paraId="27B7F3B7" w14:textId="0AE892FD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74D1" w14:textId="594C9AAA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5EC0" w14:textId="3C43CD35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CA02" w14:textId="764F3CDE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9BE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92FC" w14:textId="11FE5573" w:rsidR="008758E2" w:rsidRPr="007D5E8A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val="en-US" w:eastAsia="en-US"/>
              </w:rPr>
              <w:t>912</w:t>
            </w: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4DCC8B83" w14:textId="2CEC7FD1" w:rsidR="008758E2" w:rsidRPr="007D5E8A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8758E2" w:rsidRPr="00A92FAE" w14:paraId="67097C9A" w14:textId="77777777" w:rsidTr="00616FB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9528" w14:textId="4312C8D9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708" w:type="dxa"/>
            <w:vAlign w:val="bottom"/>
          </w:tcPr>
          <w:p w14:paraId="06E403A4" w14:textId="52A2233A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5177" w14:textId="59A2E668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267B" w14:textId="6F61E37F" w:rsidR="008758E2" w:rsidRPr="00B83534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3E62" w14:textId="03F95B85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1FA0" w14:textId="6C2C7243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17C9" w14:textId="12C8FA18" w:rsidR="008758E2" w:rsidRPr="0007488B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7488B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28" w:type="dxa"/>
            <w:vAlign w:val="bottom"/>
          </w:tcPr>
          <w:p w14:paraId="280871FB" w14:textId="7242C6FC" w:rsidR="008758E2" w:rsidRPr="0007488B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488B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</w:tr>
      <w:tr w:rsidR="008758E2" w:rsidRPr="00A92FAE" w14:paraId="77C53F4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69F5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BD4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A845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BEA5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8CE5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F59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CDB7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99A2" w14:textId="0CA65E28" w:rsidR="008758E2" w:rsidRPr="00A92FAE" w:rsidRDefault="0007488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28" w:type="dxa"/>
            <w:vAlign w:val="bottom"/>
          </w:tcPr>
          <w:p w14:paraId="49059F83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31AE08D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7235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541C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1B5D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337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B90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9A0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EF7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7789" w14:textId="1D8503B1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7488B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28" w:type="dxa"/>
            <w:vAlign w:val="bottom"/>
          </w:tcPr>
          <w:p w14:paraId="1B3A968B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15796D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2E36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CA3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CC93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35E1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CC7D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C3BE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00B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C2B7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AA67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14076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298E6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0ABEF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0DDBF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7ADC5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D77C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400B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F244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DCF61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98A51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1A40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7AE0A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386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9697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9FA57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5D37D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F543B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F0B9D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D5802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8829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878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13A0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BC53A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A35AE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A5ED5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4C65B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A54A4" w14:textId="77777777" w:rsidR="008758E2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7B669" w14:textId="0B47F92B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7488B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28" w:type="dxa"/>
            <w:vAlign w:val="bottom"/>
          </w:tcPr>
          <w:p w14:paraId="48EE11A3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77001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D5BE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4ABC6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E84EC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4235" w14:textId="77777777" w:rsidR="008758E2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DCEF6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A92FAE" w14:paraId="0FBC37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D25F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88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8046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BBB1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735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C4B4A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10D54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9393D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BE50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E54B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4D2E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BCDF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4B6" w14:textId="65184BA3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7488B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28" w:type="dxa"/>
            <w:vAlign w:val="bottom"/>
          </w:tcPr>
          <w:p w14:paraId="383621D2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758E2" w:rsidRPr="007D5E8A" w14:paraId="04DA89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9F03" w14:textId="77777777" w:rsidR="008758E2" w:rsidRPr="00A92FAE" w:rsidRDefault="008758E2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FCE5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CFFC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483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E7C0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948" w14:textId="77777777" w:rsidR="008758E2" w:rsidRPr="00A92FAE" w:rsidRDefault="008758E2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59267" w14:textId="1D5D8AFE" w:rsidR="008758E2" w:rsidRPr="007D5E8A" w:rsidRDefault="0007488B" w:rsidP="008758E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/>
                <w:sz w:val="24"/>
                <w:szCs w:val="24"/>
                <w:lang w:eastAsia="en-US"/>
              </w:rPr>
              <w:t>1181</w:t>
            </w:r>
            <w:r w:rsidR="00056EFE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  <w:r w:rsidRPr="007D5E8A">
              <w:rPr>
                <w:rFonts w:eastAsiaTheme="minorHAnsi"/>
                <w:b/>
                <w:sz w:val="24"/>
                <w:szCs w:val="24"/>
                <w:lang w:eastAsia="en-US"/>
              </w:rPr>
              <w:t>71,1</w:t>
            </w:r>
          </w:p>
        </w:tc>
        <w:tc>
          <w:tcPr>
            <w:tcW w:w="1128" w:type="dxa"/>
            <w:vAlign w:val="bottom"/>
          </w:tcPr>
          <w:p w14:paraId="44EE4BB0" w14:textId="334B93CB" w:rsidR="008758E2" w:rsidRPr="007D5E8A" w:rsidRDefault="0007488B" w:rsidP="008758E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516588,7</w:t>
            </w:r>
          </w:p>
        </w:tc>
      </w:tr>
    </w:tbl>
    <w:p w14:paraId="15F552A1" w14:textId="7F6F9A84" w:rsidR="005B16A0" w:rsidRDefault="005B16A0" w:rsidP="000C1FE7">
      <w:pPr>
        <w:spacing w:line="240" w:lineRule="auto"/>
        <w:jc w:val="right"/>
        <w:rPr>
          <w:szCs w:val="28"/>
        </w:rPr>
      </w:pPr>
    </w:p>
    <w:p w14:paraId="3E5486E2" w14:textId="77777777" w:rsidR="009F0A79" w:rsidRDefault="009F0A79" w:rsidP="000C1FE7">
      <w:pPr>
        <w:spacing w:line="240" w:lineRule="auto"/>
        <w:jc w:val="right"/>
        <w:rPr>
          <w:szCs w:val="28"/>
        </w:rPr>
      </w:pPr>
    </w:p>
    <w:p w14:paraId="3FE15FEE" w14:textId="5BCED47B" w:rsidR="009F0A79" w:rsidRDefault="00DF2166" w:rsidP="00DF2166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459AC574" w14:textId="0C637F01" w:rsidR="005B16A0" w:rsidRPr="00A92FAE" w:rsidRDefault="005B16A0" w:rsidP="005B16A0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 w:rsidRPr="00A92FAE">
        <w:rPr>
          <w:szCs w:val="28"/>
        </w:rPr>
        <w:t>8</w:t>
      </w:r>
    </w:p>
    <w:p w14:paraId="5D95D033" w14:textId="77777777" w:rsidR="005B16A0" w:rsidRDefault="005B16A0" w:rsidP="005B16A0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5761254B" w14:textId="77777777" w:rsidR="005B16A0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4E0963F" w14:textId="77777777" w:rsidR="005B16A0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28BA4D80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0EFDD17C" w14:textId="0E3BE0AC" w:rsidR="005B16A0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5B16A0">
        <w:rPr>
          <w:szCs w:val="28"/>
        </w:rPr>
        <w:t xml:space="preserve">«О бюджете Приаргунского </w:t>
      </w:r>
    </w:p>
    <w:p w14:paraId="3A5A4A81" w14:textId="77777777" w:rsidR="005B16A0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34E90324" w14:textId="77777777" w:rsidR="005B16A0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6A2A5278" w14:textId="7A793AF2" w:rsidR="005B16A0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9F0A79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558938B6" w14:textId="5455FE35" w:rsidR="009B6646" w:rsidRDefault="005B16A0" w:rsidP="005B16A0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</w:t>
      </w:r>
      <w:r w:rsidR="009F0A79">
        <w:rPr>
          <w:szCs w:val="28"/>
        </w:rPr>
        <w:t>7</w:t>
      </w:r>
      <w:r>
        <w:rPr>
          <w:szCs w:val="28"/>
        </w:rPr>
        <w:t>-202</w:t>
      </w:r>
      <w:r w:rsidR="009F0A79">
        <w:rPr>
          <w:szCs w:val="28"/>
        </w:rPr>
        <w:t>8</w:t>
      </w:r>
      <w:r>
        <w:rPr>
          <w:szCs w:val="28"/>
        </w:rPr>
        <w:t xml:space="preserve"> годов»</w:t>
      </w:r>
    </w:p>
    <w:p w14:paraId="2BBBCBF4" w14:textId="5E8C243C" w:rsidR="009B6646" w:rsidRDefault="009B6646" w:rsidP="000C1FE7">
      <w:pPr>
        <w:spacing w:line="240" w:lineRule="auto"/>
        <w:jc w:val="right"/>
        <w:rPr>
          <w:szCs w:val="28"/>
        </w:rPr>
      </w:pPr>
    </w:p>
    <w:p w14:paraId="4156EE69" w14:textId="3F04F91A" w:rsidR="009B6646" w:rsidRDefault="009B6646" w:rsidP="000C1FE7">
      <w:pPr>
        <w:spacing w:line="240" w:lineRule="auto"/>
        <w:jc w:val="right"/>
        <w:rPr>
          <w:szCs w:val="28"/>
        </w:rPr>
      </w:pPr>
    </w:p>
    <w:p w14:paraId="7438646C" w14:textId="32717A72" w:rsidR="009B6646" w:rsidRDefault="009B6646" w:rsidP="000C1FE7">
      <w:pPr>
        <w:spacing w:line="240" w:lineRule="auto"/>
        <w:jc w:val="right"/>
        <w:rPr>
          <w:szCs w:val="28"/>
        </w:rPr>
      </w:pPr>
    </w:p>
    <w:p w14:paraId="1E8DC885" w14:textId="38892A3B" w:rsidR="005B16A0" w:rsidRPr="005B16A0" w:rsidRDefault="005B16A0" w:rsidP="005B16A0">
      <w:pPr>
        <w:spacing w:line="240" w:lineRule="auto"/>
        <w:ind w:firstLine="0"/>
        <w:jc w:val="center"/>
        <w:rPr>
          <w:rFonts w:eastAsiaTheme="minorHAnsi"/>
          <w:b/>
          <w:bCs/>
          <w:iCs/>
          <w:szCs w:val="28"/>
          <w:lang w:eastAsia="en-US"/>
        </w:rPr>
      </w:pPr>
      <w:r w:rsidRPr="005B16A0">
        <w:rPr>
          <w:rFonts w:eastAsiaTheme="minorHAnsi"/>
          <w:b/>
          <w:bCs/>
          <w:szCs w:val="28"/>
          <w:lang w:eastAsia="en-US"/>
        </w:rPr>
        <w:t>Ведомственная структура расходов бюджета Приаргунского муниципального округа</w:t>
      </w:r>
      <w:r w:rsidRPr="005B16A0">
        <w:rPr>
          <w:rFonts w:eastAsiaTheme="minorHAnsi"/>
          <w:b/>
          <w:bCs/>
          <w:i/>
          <w:szCs w:val="28"/>
          <w:lang w:eastAsia="en-US"/>
        </w:rPr>
        <w:t xml:space="preserve"> </w:t>
      </w:r>
      <w:r>
        <w:rPr>
          <w:rFonts w:eastAsiaTheme="minorHAnsi"/>
          <w:b/>
          <w:bCs/>
          <w:iCs/>
          <w:szCs w:val="28"/>
          <w:lang w:eastAsia="en-US"/>
        </w:rPr>
        <w:t>Забайкальского края</w:t>
      </w:r>
    </w:p>
    <w:p w14:paraId="40526AFC" w14:textId="34137DF4" w:rsidR="005B16A0" w:rsidRPr="005B16A0" w:rsidRDefault="005B16A0" w:rsidP="005B16A0">
      <w:pPr>
        <w:spacing w:line="240" w:lineRule="auto"/>
        <w:ind w:firstLine="0"/>
        <w:jc w:val="center"/>
        <w:rPr>
          <w:rFonts w:eastAsiaTheme="minorHAnsi"/>
          <w:b/>
          <w:bCs/>
          <w:i/>
          <w:szCs w:val="28"/>
          <w:lang w:eastAsia="en-US"/>
        </w:rPr>
      </w:pPr>
      <w:r w:rsidRPr="005B16A0">
        <w:rPr>
          <w:rFonts w:eastAsiaTheme="minorHAnsi"/>
          <w:b/>
          <w:bCs/>
          <w:szCs w:val="28"/>
          <w:lang w:eastAsia="en-US"/>
        </w:rPr>
        <w:t>на плановый период 202</w:t>
      </w:r>
      <w:r w:rsidR="009F0A79">
        <w:rPr>
          <w:rFonts w:eastAsiaTheme="minorHAnsi"/>
          <w:b/>
          <w:bCs/>
          <w:szCs w:val="28"/>
          <w:lang w:eastAsia="en-US"/>
        </w:rPr>
        <w:t>7</w:t>
      </w:r>
      <w:r w:rsidRPr="005B16A0">
        <w:rPr>
          <w:rFonts w:eastAsiaTheme="minorHAnsi"/>
          <w:b/>
          <w:bCs/>
          <w:szCs w:val="28"/>
          <w:lang w:eastAsia="en-US"/>
        </w:rPr>
        <w:t xml:space="preserve"> и 202</w:t>
      </w:r>
      <w:r w:rsidR="009F0A79">
        <w:rPr>
          <w:rFonts w:eastAsiaTheme="minorHAnsi"/>
          <w:b/>
          <w:bCs/>
          <w:szCs w:val="28"/>
          <w:lang w:eastAsia="en-US"/>
        </w:rPr>
        <w:t>8</w:t>
      </w:r>
      <w:r w:rsidRPr="005B16A0">
        <w:rPr>
          <w:rFonts w:eastAsiaTheme="minorHAnsi"/>
          <w:b/>
          <w:bCs/>
          <w:szCs w:val="28"/>
          <w:lang w:eastAsia="en-US"/>
        </w:rPr>
        <w:t xml:space="preserve"> годов</w:t>
      </w:r>
    </w:p>
    <w:p w14:paraId="34DF2921" w14:textId="77777777" w:rsidR="005B16A0" w:rsidRPr="005B16A0" w:rsidRDefault="005B16A0" w:rsidP="005B16A0">
      <w:pPr>
        <w:tabs>
          <w:tab w:val="left" w:pos="8205"/>
        </w:tabs>
        <w:spacing w:after="160" w:line="259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9C52C4" w14:textId="77777777" w:rsidR="003575B5" w:rsidRPr="005B16A0" w:rsidRDefault="003575B5" w:rsidP="003575B5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684"/>
        <w:gridCol w:w="563"/>
        <w:gridCol w:w="631"/>
        <w:gridCol w:w="823"/>
        <w:gridCol w:w="622"/>
        <w:gridCol w:w="1213"/>
        <w:gridCol w:w="1134"/>
        <w:gridCol w:w="1134"/>
        <w:gridCol w:w="1134"/>
      </w:tblGrid>
      <w:tr w:rsidR="003575B5" w:rsidRPr="005B16A0" w14:paraId="02C20D21" w14:textId="77777777" w:rsidTr="00616FB8">
        <w:tc>
          <w:tcPr>
            <w:tcW w:w="1838" w:type="dxa"/>
            <w:vMerge w:val="restart"/>
          </w:tcPr>
          <w:p w14:paraId="392007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Наименование главного распорядителя средств бюджета Приаргунского муниципального округа, разделов, подразделов, целевых статей и видов расходов</w:t>
            </w:r>
          </w:p>
        </w:tc>
        <w:tc>
          <w:tcPr>
            <w:tcW w:w="684" w:type="dxa"/>
            <w:vMerge w:val="restart"/>
          </w:tcPr>
          <w:p w14:paraId="1CC5674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Код главного распорядителя средств бюджета</w:t>
            </w:r>
          </w:p>
        </w:tc>
        <w:tc>
          <w:tcPr>
            <w:tcW w:w="2639" w:type="dxa"/>
            <w:gridSpan w:val="4"/>
          </w:tcPr>
          <w:p w14:paraId="5C18A347" w14:textId="77777777" w:rsidR="003575B5" w:rsidRPr="005B16A0" w:rsidRDefault="003575B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Коды классификации расходов</w:t>
            </w:r>
          </w:p>
          <w:p w14:paraId="383CBE6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347" w:type="dxa"/>
            <w:gridSpan w:val="2"/>
          </w:tcPr>
          <w:p w14:paraId="0D602BB7" w14:textId="59DDF8F1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Сумма на   202</w:t>
            </w:r>
            <w:r w:rsidR="009F0A79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14:paraId="3D79BFDB" w14:textId="3B64992B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Сумма на 202</w:t>
            </w:r>
            <w:r w:rsidR="009F0A79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3575B5" w:rsidRPr="005B16A0" w14:paraId="5A171734" w14:textId="77777777" w:rsidTr="00616FB8">
        <w:tc>
          <w:tcPr>
            <w:tcW w:w="1838" w:type="dxa"/>
            <w:vMerge/>
          </w:tcPr>
          <w:p w14:paraId="697E52E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vMerge/>
          </w:tcPr>
          <w:p w14:paraId="2E4020D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</w:tcPr>
          <w:p w14:paraId="6D37F72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631" w:type="dxa"/>
          </w:tcPr>
          <w:p w14:paraId="1711450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823" w:type="dxa"/>
          </w:tcPr>
          <w:p w14:paraId="0C90BC8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622" w:type="dxa"/>
          </w:tcPr>
          <w:p w14:paraId="279D9BB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13" w:type="dxa"/>
          </w:tcPr>
          <w:p w14:paraId="646B0A4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14:paraId="79752C7D" w14:textId="77777777" w:rsidR="003575B5" w:rsidRPr="005B16A0" w:rsidRDefault="003575B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 том числе средства выше</w:t>
            </w:r>
          </w:p>
          <w:p w14:paraId="1F389F30" w14:textId="77777777" w:rsidR="003575B5" w:rsidRPr="005B16A0" w:rsidRDefault="003575B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стоящих </w:t>
            </w:r>
            <w:proofErr w:type="spell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бюдже</w:t>
            </w:r>
            <w:proofErr w:type="spellEnd"/>
          </w:p>
          <w:p w14:paraId="5A3FBDF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  <w:proofErr w:type="spellEnd"/>
          </w:p>
        </w:tc>
        <w:tc>
          <w:tcPr>
            <w:tcW w:w="1134" w:type="dxa"/>
          </w:tcPr>
          <w:p w14:paraId="5A66A7A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14:paraId="2F3AC175" w14:textId="77777777" w:rsidR="003575B5" w:rsidRPr="005B16A0" w:rsidRDefault="003575B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 том числе средства выше</w:t>
            </w:r>
          </w:p>
          <w:p w14:paraId="7C1C6EC8" w14:textId="77777777" w:rsidR="003575B5" w:rsidRPr="005B16A0" w:rsidRDefault="003575B5" w:rsidP="00616F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стоящих </w:t>
            </w:r>
            <w:proofErr w:type="spell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бюдже</w:t>
            </w:r>
            <w:proofErr w:type="spellEnd"/>
          </w:p>
          <w:p w14:paraId="69D2E13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  <w:proofErr w:type="spellEnd"/>
          </w:p>
        </w:tc>
      </w:tr>
      <w:tr w:rsidR="003575B5" w:rsidRPr="005B16A0" w14:paraId="24094FB1" w14:textId="77777777" w:rsidTr="00616FB8">
        <w:tc>
          <w:tcPr>
            <w:tcW w:w="1838" w:type="dxa"/>
          </w:tcPr>
          <w:p w14:paraId="42E21B6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" w:type="dxa"/>
          </w:tcPr>
          <w:p w14:paraId="77412AE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" w:type="dxa"/>
          </w:tcPr>
          <w:p w14:paraId="1A17075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" w:type="dxa"/>
          </w:tcPr>
          <w:p w14:paraId="0081ED3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3" w:type="dxa"/>
          </w:tcPr>
          <w:p w14:paraId="1376824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dxa"/>
          </w:tcPr>
          <w:p w14:paraId="44704D6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3" w:type="dxa"/>
          </w:tcPr>
          <w:p w14:paraId="235596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2578083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08E0308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1BB258E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B90793" w:rsidRPr="005B16A0" w14:paraId="0F9C4C9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EE81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7CFD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E39C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8826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07A6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5015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1B3C" w14:textId="5EFD21FD" w:rsidR="00B90793" w:rsidRPr="007D5E8A" w:rsidRDefault="00E51006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18354,4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8BF7" w14:textId="77777777" w:rsidR="00B90793" w:rsidRPr="007D5E8A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3AED" w14:textId="4FBC6D90" w:rsidR="00B90793" w:rsidRPr="007D5E8A" w:rsidRDefault="00E51006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18353,0</w:t>
            </w:r>
          </w:p>
        </w:tc>
        <w:tc>
          <w:tcPr>
            <w:tcW w:w="1134" w:type="dxa"/>
            <w:vAlign w:val="bottom"/>
          </w:tcPr>
          <w:p w14:paraId="18EE78C8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90793" w:rsidRPr="005B16A0" w14:paraId="2D08C25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6F68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E337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875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6CE4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5CD7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813F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4F8E5" w14:textId="630A9189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D4D1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2A141" w14:textId="2A18AD56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12897,6</w:t>
            </w:r>
          </w:p>
        </w:tc>
        <w:tc>
          <w:tcPr>
            <w:tcW w:w="1134" w:type="dxa"/>
            <w:vAlign w:val="bottom"/>
          </w:tcPr>
          <w:p w14:paraId="5940FBCD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6034D9D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29E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Контрольно-счетная палата Приаргунского муниципального округа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2F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BE5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D18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B148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E3F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3CE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E17A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ED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1E33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5C00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444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417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7662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6539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79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040A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D36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687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501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48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41FD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503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1B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DD9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837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06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BF0F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7227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1419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EE17B" w14:textId="25683C4F" w:rsidR="003575B5" w:rsidRPr="005B16A0" w:rsidRDefault="00231A3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CDD1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7D3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4742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7D9B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86FD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7589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E1EE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538E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592D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0466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9017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AAA6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7AE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F53FB" w14:textId="1C44ACA7" w:rsidR="003575B5" w:rsidRPr="005B16A0" w:rsidRDefault="00231A3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vAlign w:val="bottom"/>
          </w:tcPr>
          <w:p w14:paraId="70D584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AC9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D6A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B3C8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D85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76CC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4D10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030F2C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90E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Функционирование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FE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AAE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5A3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412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3AD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B9456" w14:textId="4F26429E" w:rsidR="003575B5" w:rsidRPr="005B16A0" w:rsidRDefault="00231A3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68A9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FE3E1" w14:textId="06C6C036" w:rsidR="003575B5" w:rsidRPr="005B16A0" w:rsidRDefault="00231A3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vAlign w:val="bottom"/>
          </w:tcPr>
          <w:p w14:paraId="0035EF7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0D5D6F4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FBB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20F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EE1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735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D1E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CB2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DF7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43B0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1F9F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7C09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2CECF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6BE5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971F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098F6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88143" w14:textId="44B4E48C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0DD5"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3EF5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D628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B251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4123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CE26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645A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46ED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23F4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3A9B8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183CC" w14:textId="120256AB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2DC8"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vAlign w:val="bottom"/>
          </w:tcPr>
          <w:p w14:paraId="5809DC8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B8DAA9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8B0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66C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160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573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EF0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523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4B6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2885A" w14:textId="13E907DC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0793"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5E16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03C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4034E" w14:textId="3353029D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2DC8">
              <w:rPr>
                <w:rFonts w:eastAsiaTheme="minorHAnsi"/>
                <w:sz w:val="24"/>
                <w:szCs w:val="24"/>
                <w:lang w:eastAsia="en-US"/>
              </w:rPr>
              <w:t>1169,7</w:t>
            </w:r>
          </w:p>
        </w:tc>
        <w:tc>
          <w:tcPr>
            <w:tcW w:w="1134" w:type="dxa"/>
            <w:vAlign w:val="bottom"/>
          </w:tcPr>
          <w:p w14:paraId="207FA29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659B6CD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2E2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D5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FB7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2EE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98A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FE8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91C6" w14:textId="657F32A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3CE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8FC8" w14:textId="215C07F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890,3</w:t>
            </w:r>
          </w:p>
        </w:tc>
        <w:tc>
          <w:tcPr>
            <w:tcW w:w="1134" w:type="dxa"/>
            <w:vAlign w:val="bottom"/>
          </w:tcPr>
          <w:p w14:paraId="5CF2B1C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DC4AD2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975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E9C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625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532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190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EB0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0C78" w14:textId="4E3E9373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1AA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6850" w14:textId="27E8BEA8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268,9</w:t>
            </w:r>
          </w:p>
        </w:tc>
        <w:tc>
          <w:tcPr>
            <w:tcW w:w="1134" w:type="dxa"/>
            <w:vAlign w:val="bottom"/>
          </w:tcPr>
          <w:p w14:paraId="4B8F914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3A77C14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932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C93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DD2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23F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809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F93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8CB4" w14:textId="4F338185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8C5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B860" w14:textId="085B9EE5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34" w:type="dxa"/>
            <w:vAlign w:val="bottom"/>
          </w:tcPr>
          <w:p w14:paraId="1646F02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653510F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10E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B83A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774D07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D2FC15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1D72BF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C7B6F2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C2262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520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D3E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F3F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73F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1BDA1" w14:textId="6B6CA063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0793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4819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D1963" w14:textId="1ADB766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vAlign w:val="bottom"/>
          </w:tcPr>
          <w:p w14:paraId="7C33AB0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28153C1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DE6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представительных органов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FD9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249B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3284F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E19F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70C9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0FF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134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5929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5A356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81D7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E53F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8E5E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C1D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3BAB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F742B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8868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E2BC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274B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816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F5A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FF79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9DDA8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9374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B1A1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539D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84072" w14:textId="59D9074D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D4BB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EF13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8B24F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D46C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053F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1521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70BC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B1C7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FFF4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074BF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BA14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50A74" w14:textId="5076C4C2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vAlign w:val="bottom"/>
          </w:tcPr>
          <w:p w14:paraId="39EF067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21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262C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440E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211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3C33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39CF8C1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5AA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8F0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F6C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239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BA1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99B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EDFC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7239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8193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5814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D9BB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FD16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7B3B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C66F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8D222" w14:textId="7FA72110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1F67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2407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388AF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F6F2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6F86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3DF08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0136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5BDB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C317B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1C4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FCE1A" w14:textId="68703BB6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1F67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vAlign w:val="bottom"/>
          </w:tcPr>
          <w:p w14:paraId="0732901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843967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1DB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900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81D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BD0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21B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57B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B38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74F49" w14:textId="75F7BB45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1F67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9748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897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7D35B" w14:textId="671D824E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1F67">
              <w:rPr>
                <w:rFonts w:eastAsiaTheme="minorHAnsi"/>
                <w:sz w:val="24"/>
                <w:szCs w:val="24"/>
                <w:lang w:eastAsia="en-US"/>
              </w:rPr>
              <w:t>996,2</w:t>
            </w:r>
          </w:p>
        </w:tc>
        <w:tc>
          <w:tcPr>
            <w:tcW w:w="1134" w:type="dxa"/>
            <w:vAlign w:val="bottom"/>
          </w:tcPr>
          <w:p w14:paraId="7C94170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79B5009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656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7BF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47C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C56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FDE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705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834E" w14:textId="42052372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23C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287F" w14:textId="5656903B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757,1</w:t>
            </w:r>
          </w:p>
        </w:tc>
        <w:tc>
          <w:tcPr>
            <w:tcW w:w="1134" w:type="dxa"/>
            <w:vAlign w:val="bottom"/>
          </w:tcPr>
          <w:p w14:paraId="40AE4C6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128FE08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F15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DD8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DAC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412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A50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E30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4E52" w14:textId="746A22DC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844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14CC" w14:textId="4FB6075F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228,6</w:t>
            </w:r>
          </w:p>
        </w:tc>
        <w:tc>
          <w:tcPr>
            <w:tcW w:w="1134" w:type="dxa"/>
            <w:vAlign w:val="bottom"/>
          </w:tcPr>
          <w:p w14:paraId="169CA5C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22D9A40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D88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E7C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4EE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C1B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91F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BBC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5FBF" w14:textId="62722262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E5A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D5AC" w14:textId="2E0EEB8E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34" w:type="dxa"/>
            <w:vAlign w:val="bottom"/>
          </w:tcPr>
          <w:p w14:paraId="6D70FE5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15022EF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529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финансовых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51D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F57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4EF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41E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671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3A05" w14:textId="5A800A92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90793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A91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621A" w14:textId="473FD17C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vAlign w:val="bottom"/>
          </w:tcPr>
          <w:p w14:paraId="54E94B7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39EF188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705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5CB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C66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22E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D3D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277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475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9DB7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2F07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1878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0F37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A040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AE42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09832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9A8BD" w14:textId="2BFED866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1FB0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53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83C6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B00E6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E335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4B53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9280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1194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30A4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D8DF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F7E8D" w14:textId="05AC56F0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1FB0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vAlign w:val="bottom"/>
          </w:tcPr>
          <w:p w14:paraId="67D6E3D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2ACDBC9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BF9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48E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082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8CC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6D7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001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579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6487E" w14:textId="799B998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1FB0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EC1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769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8A119" w14:textId="6B04F6E9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1FB0">
              <w:rPr>
                <w:rFonts w:eastAsiaTheme="minorHAnsi"/>
                <w:sz w:val="24"/>
                <w:szCs w:val="24"/>
                <w:lang w:eastAsia="en-US"/>
              </w:rPr>
              <w:t>10731,7</w:t>
            </w:r>
          </w:p>
        </w:tc>
        <w:tc>
          <w:tcPr>
            <w:tcW w:w="1134" w:type="dxa"/>
            <w:vAlign w:val="bottom"/>
          </w:tcPr>
          <w:p w14:paraId="6418E9C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4040DD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5D9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81C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A40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A0B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911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5D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9755" w14:textId="6AE4ED88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63A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09D4" w14:textId="515ECF6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7618,6</w:t>
            </w:r>
          </w:p>
        </w:tc>
        <w:tc>
          <w:tcPr>
            <w:tcW w:w="1134" w:type="dxa"/>
            <w:vAlign w:val="bottom"/>
          </w:tcPr>
          <w:p w14:paraId="54D6EB0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33AA47F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D85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DA5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34E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D1C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477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4BF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05BE" w14:textId="46A7834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4C4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0167" w14:textId="69FDDF5E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134" w:type="dxa"/>
            <w:vAlign w:val="bottom"/>
          </w:tcPr>
          <w:p w14:paraId="4A97913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2390092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956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01E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31E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E76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F94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5F6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C6BE" w14:textId="4A0C82AE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4150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6F2E" w14:textId="7DBC9F6D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2300,8</w:t>
            </w:r>
          </w:p>
        </w:tc>
        <w:tc>
          <w:tcPr>
            <w:tcW w:w="1134" w:type="dxa"/>
            <w:vAlign w:val="bottom"/>
          </w:tcPr>
          <w:p w14:paraId="05081EB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20BB4E1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3A5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DF0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6EC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C01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6A3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038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A263" w14:textId="010DED55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9C1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D5F4" w14:textId="6CA50E5B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343,2</w:t>
            </w:r>
          </w:p>
        </w:tc>
        <w:tc>
          <w:tcPr>
            <w:tcW w:w="1134" w:type="dxa"/>
            <w:vAlign w:val="bottom"/>
          </w:tcPr>
          <w:p w14:paraId="12D8C2F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450057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F7E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95E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030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DE8A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45A7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8D243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72FD3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A98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DE96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F6F5" w14:textId="5126F7B9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065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3D88" w14:textId="0051CEC8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365,4</w:t>
            </w:r>
          </w:p>
        </w:tc>
        <w:tc>
          <w:tcPr>
            <w:tcW w:w="1134" w:type="dxa"/>
            <w:vAlign w:val="bottom"/>
          </w:tcPr>
          <w:p w14:paraId="7BAA6E2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0C605D3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5F0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835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5F9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276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C585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B8751" w14:textId="77777777" w:rsidR="00231A39" w:rsidRPr="005B16A0" w:rsidRDefault="00231A39" w:rsidP="00231A3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2D59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C1C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A054" w14:textId="423DC34B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7B9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888D" w14:textId="26234743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bottom"/>
          </w:tcPr>
          <w:p w14:paraId="0BC47F9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E209B0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CC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082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265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FE2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AFA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996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9276" w14:textId="24DA0B33" w:rsidR="003575B5" w:rsidRPr="005B16A0" w:rsidRDefault="00E510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84A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93BD" w14:textId="42C979B9" w:rsidR="003575B5" w:rsidRPr="005B16A0" w:rsidRDefault="00E510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134" w:type="dxa"/>
            <w:vAlign w:val="bottom"/>
          </w:tcPr>
          <w:p w14:paraId="76E79A8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51006" w:rsidRPr="005B16A0" w14:paraId="0A6BB46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BE19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9029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4EE1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13B5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FE44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00000 06065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45AD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088A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BE7D89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4A4272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FAEA8B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BEE8EB" w14:textId="2EE3B74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1925">
              <w:rPr>
                <w:rFonts w:eastAsia="Calibr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6EDD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F8E9" w14:textId="62F4B94F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134" w:type="dxa"/>
            <w:vAlign w:val="bottom"/>
          </w:tcPr>
          <w:p w14:paraId="0E0900AD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51006" w:rsidRPr="005B16A0" w14:paraId="75DA834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BF2A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8FBE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2B91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0E59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60C5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00000 06065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49BE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9AC7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F1235D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8781C5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26F89A" w14:textId="3FE698FA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1925">
              <w:rPr>
                <w:rFonts w:eastAsia="Calibr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3272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F4B0" w14:textId="06194751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134" w:type="dxa"/>
            <w:vAlign w:val="bottom"/>
          </w:tcPr>
          <w:p w14:paraId="5C02E365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5FD8AC7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9EE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Средства массовой информации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87B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87D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045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6C0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44B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19D3" w14:textId="7DAEF88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5D3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FD9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A36C4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53BFBB" w14:textId="4BA96563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301A8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vAlign w:val="bottom"/>
          </w:tcPr>
          <w:p w14:paraId="7DEF4937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6A87972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BAE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2AE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D61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A84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FADE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D90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A73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75134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BED04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A337B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E4CE0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E6058F" w14:textId="339CEAB4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0CCA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303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EDE3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89F056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DBB3F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9BCD0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89BB4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F78693" w14:textId="5B161E00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301A8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vAlign w:val="bottom"/>
          </w:tcPr>
          <w:p w14:paraId="04F29D4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7236E18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E3D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E18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24CB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8785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B1E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309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D1B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805D7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4ABC5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9D37F9" w14:textId="418D999C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0CCA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412C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AC6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4C869B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87825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C5F62C" w14:textId="35D4D1F5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301A8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vAlign w:val="bottom"/>
          </w:tcPr>
          <w:p w14:paraId="3F81D0D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231A39" w:rsidRPr="005B16A0" w14:paraId="7A39401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4B03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85A2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85FF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61ED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9638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A301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4DD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7DC2D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98937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62C4C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84378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310DA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222AC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1D0335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BDD66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52582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2CC74A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DE5433" w14:textId="690C5BDB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0CCA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05A9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A4E7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466E2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62DB9B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4FE501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3F1D1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FB38C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DC4220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DCE54E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9EDA2D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240F9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28D134" w14:textId="77777777" w:rsidR="00231A39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531C21" w14:textId="46D36DD1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301A8">
              <w:rPr>
                <w:rFonts w:eastAsiaTheme="minorHAnsi"/>
                <w:bCs/>
                <w:sz w:val="24"/>
                <w:szCs w:val="24"/>
                <w:lang w:eastAsia="en-US"/>
              </w:rPr>
              <w:t>5452,1</w:t>
            </w:r>
          </w:p>
        </w:tc>
        <w:tc>
          <w:tcPr>
            <w:tcW w:w="1134" w:type="dxa"/>
            <w:vAlign w:val="bottom"/>
          </w:tcPr>
          <w:p w14:paraId="4E6B0204" w14:textId="77777777" w:rsidR="00231A39" w:rsidRPr="005B16A0" w:rsidRDefault="00231A39" w:rsidP="00231A3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63030B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E77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4E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38D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14E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AD5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EBF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C731" w14:textId="7BFA5B6B" w:rsidR="003575B5" w:rsidRPr="007D5E8A" w:rsidRDefault="003737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62689,6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4F89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FF1B" w14:textId="47AF6407" w:rsidR="003575B5" w:rsidRPr="007D5E8A" w:rsidRDefault="003737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bCs/>
                <w:sz w:val="24"/>
                <w:szCs w:val="24"/>
                <w:lang w:eastAsia="en-US"/>
              </w:rPr>
              <w:t>62689,6</w:t>
            </w:r>
          </w:p>
        </w:tc>
        <w:tc>
          <w:tcPr>
            <w:tcW w:w="1134" w:type="dxa"/>
            <w:vAlign w:val="bottom"/>
          </w:tcPr>
          <w:p w14:paraId="4AFF7B7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90793" w:rsidRPr="005B16A0" w14:paraId="5276350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9874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7329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9748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5F27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2546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BA8F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C868" w14:textId="6714B00F" w:rsidR="00B90793" w:rsidRPr="00373706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0A0F" w14:textId="77777777" w:rsidR="00B90793" w:rsidRPr="00373706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7D8" w14:textId="12833656" w:rsidR="00B90793" w:rsidRPr="00373706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vAlign w:val="bottom"/>
          </w:tcPr>
          <w:p w14:paraId="241B9D81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90793" w:rsidRPr="005B16A0" w14:paraId="31378CF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4AB9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Учреждения по внешкольной работе с детьми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492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AAD1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EB5E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4E0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B34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CF3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E910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B9F7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EF9F1" w14:textId="6B0F8985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5BE8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D36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F0A8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3B23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DA673" w14:textId="053995CC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vAlign w:val="bottom"/>
          </w:tcPr>
          <w:p w14:paraId="21A77B72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90793" w:rsidRPr="005B16A0" w14:paraId="5B2783B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F329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3E2A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BC08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5287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D3CC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E8EA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B679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73A9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9B9B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AFE4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12E81" w14:textId="44C7AB14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DF02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F17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D625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2080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AFAB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528E4" w14:textId="7A420AB6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vAlign w:val="bottom"/>
          </w:tcPr>
          <w:p w14:paraId="245E9283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90793" w:rsidRPr="005B16A0" w14:paraId="655557F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819C" w14:textId="7777777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D21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4007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6500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A199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2E5C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6D21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70DB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CBB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48CD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AB3F9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AA51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D02C1" w14:textId="41E754BD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C1F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2071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42D45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53A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2566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B15A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5112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2DC2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A0E4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5744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6660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F9216" w14:textId="3DCBF86E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173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CCFA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FFB4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9974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111E9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2543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9AE6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B315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6D1F9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DA80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408B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42605" w14:textId="4923ACAB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B1B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868C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F93E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E6D9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09A4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60199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8F0A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4A86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E153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1F6FB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340FE" w14:textId="3E501853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D56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975D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F436B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8CAC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EF17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7C6E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0BA1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1A39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E971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BA26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DBC5B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12C70" w14:textId="22335557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341B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0B5F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7BF8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F10B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B819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34AF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1CC8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796D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749A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FD81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6A50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28833" w14:textId="2611C386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90E6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523D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4AE2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732B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C7F95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48E3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2883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B746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5C7A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8F8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5121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FD942" w14:textId="04B0B038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628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4BD7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4B2C8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B5982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5823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0E4A7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09364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32A10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16D45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9D885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421E3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E6C74" w14:textId="5FF4C473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94D98">
              <w:rPr>
                <w:rFonts w:eastAsiaTheme="minorHAnsi"/>
                <w:sz w:val="24"/>
                <w:szCs w:val="24"/>
                <w:lang w:eastAsia="en-US"/>
              </w:rPr>
              <w:t>4673,4</w:t>
            </w:r>
          </w:p>
        </w:tc>
        <w:tc>
          <w:tcPr>
            <w:tcW w:w="1134" w:type="dxa"/>
            <w:vAlign w:val="bottom"/>
          </w:tcPr>
          <w:p w14:paraId="674777C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AC40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621C1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48B8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AC6CE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1289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C1F6F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F850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FDD3B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CC4BD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0F4EC" w14:textId="77777777" w:rsidR="00B90793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36FD1" w14:textId="2D946705" w:rsidR="00B90793" w:rsidRPr="005B16A0" w:rsidRDefault="00B90793" w:rsidP="00B9079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678CD13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F9D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856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C6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DF9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DEE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D96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2950" w14:textId="56645286" w:rsidR="00373706" w:rsidRP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E26A" w14:textId="77777777" w:rsidR="00373706" w:rsidRP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DC32" w14:textId="744B1F0D" w:rsidR="00373706" w:rsidRP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73706">
              <w:rPr>
                <w:rFonts w:eastAsiaTheme="minorHAnsi"/>
                <w:sz w:val="24"/>
                <w:szCs w:val="24"/>
                <w:lang w:eastAsia="en-US"/>
              </w:rPr>
              <w:t>46354,0</w:t>
            </w:r>
          </w:p>
        </w:tc>
        <w:tc>
          <w:tcPr>
            <w:tcW w:w="1134" w:type="dxa"/>
            <w:vAlign w:val="bottom"/>
          </w:tcPr>
          <w:p w14:paraId="22851BE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6830BF9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632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BB2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241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D2F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E9B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AEA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2336" w14:textId="38B2056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CED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200A" w14:textId="0EAA885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34" w:type="dxa"/>
            <w:vAlign w:val="bottom"/>
          </w:tcPr>
          <w:p w14:paraId="2833D9A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15555E1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F65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7CC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1DA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B2C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B36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E70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4173" w14:textId="7EF8A853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86B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B4DB" w14:textId="4B0EFD5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29550,6</w:t>
            </w:r>
          </w:p>
        </w:tc>
        <w:tc>
          <w:tcPr>
            <w:tcW w:w="1134" w:type="dxa"/>
            <w:vAlign w:val="bottom"/>
          </w:tcPr>
          <w:p w14:paraId="6B36187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AE329E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FEC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010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208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0E5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134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E96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E144" w14:textId="42C16D7E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BBE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6536" w14:textId="00CCF87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vAlign w:val="bottom"/>
          </w:tcPr>
          <w:p w14:paraId="01FABAF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23D867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BDF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592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392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D8F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A4B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0B2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530B" w14:textId="14252D8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CD9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4E8D" w14:textId="740F6FA1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vAlign w:val="bottom"/>
          </w:tcPr>
          <w:p w14:paraId="1330627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54A27BD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F91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FFF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1A5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631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2DA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F22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7D05" w14:textId="03BD824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E63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69D9" w14:textId="5035E1E4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1327,4</w:t>
            </w:r>
          </w:p>
        </w:tc>
        <w:tc>
          <w:tcPr>
            <w:tcW w:w="1134" w:type="dxa"/>
            <w:vAlign w:val="bottom"/>
          </w:tcPr>
          <w:p w14:paraId="6B847C5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25CAFE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61A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7A1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901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4E2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E8B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7C7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6A26" w14:textId="069C66C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FEE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FE17" w14:textId="194E4B7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vAlign w:val="bottom"/>
          </w:tcPr>
          <w:p w14:paraId="361297F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1190F19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19B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463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A5E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9D6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B77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CAD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04E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4EBE7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3E6D6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94B8A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484A96" w14:textId="68F8F32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D5785"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23F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234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1AE41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AE0DA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4E360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0AEC3D" w14:textId="7F7AA4A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D5785"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vAlign w:val="bottom"/>
          </w:tcPr>
          <w:p w14:paraId="0D159F6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5BA3050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BFB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59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C80B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26AA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387A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6ED0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0E31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4BB6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6344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0B48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9867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94A2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E340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A81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25E8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05BE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242A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3A7B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5969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EA51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FA6B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C7C8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1EEA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666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C159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882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86C2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902A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7CA9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4ABE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264B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FF25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FDBB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D414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EA21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DA0B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AEA6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BF5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0461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E1BD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E595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59FA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26C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BA16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B785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42A2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1C28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197C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9C9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FC9D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E12C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3D49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0168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BFE6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B56F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4E9C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91DC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94F9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0037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1C65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395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B0BD5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1A34C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D5BA1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974AC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43E1B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AC0A7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867F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171E1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53912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48909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27AAD1" w14:textId="7CF56C4C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D5785"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F7E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2586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6C70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D4BC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1DA8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94BD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ED53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75B1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EDB7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6818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315E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BB87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BA4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A9E40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9EBCE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C1151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53489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154B2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F0359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458ED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85C0E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45F58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E8D17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80CDD2" w14:textId="71B8E6D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D5785">
              <w:rPr>
                <w:rFonts w:eastAsiaTheme="minorHAnsi"/>
                <w:bCs/>
                <w:sz w:val="24"/>
                <w:szCs w:val="24"/>
                <w:lang w:eastAsia="en-US"/>
              </w:rPr>
              <w:t>14476,0</w:t>
            </w:r>
          </w:p>
        </w:tc>
        <w:tc>
          <w:tcPr>
            <w:tcW w:w="1134" w:type="dxa"/>
            <w:vAlign w:val="bottom"/>
          </w:tcPr>
          <w:p w14:paraId="7F64970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3BC8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4ECD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F1E3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6241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2EAC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5DA7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BD37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C3ED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3AA4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930E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5DB1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D4B923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D6A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6B9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30F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19B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5F1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9DC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8CAC" w14:textId="50D25439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70D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819C" w14:textId="1CEF2FE4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vAlign w:val="bottom"/>
          </w:tcPr>
          <w:p w14:paraId="66DD27C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7458156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7C0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052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C4B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A3F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A58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1C7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DFF0" w14:textId="1052DEB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EAC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BAE6" w14:textId="511E91A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vAlign w:val="bottom"/>
          </w:tcPr>
          <w:p w14:paraId="379BF02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58E8F87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F99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D71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7BD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5D5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A17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FC3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B2DA" w14:textId="41EB3CB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20D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F663" w14:textId="05E8002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vAlign w:val="bottom"/>
          </w:tcPr>
          <w:p w14:paraId="4575F29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276A115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5877" w14:textId="1EF5BC8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Патриотическое воспитание граждан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A2CC" w14:textId="73F53C09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5695" w14:textId="53C1EACB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703D" w14:textId="6AE242BA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B365" w14:textId="40A183F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0000079503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FE5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F300" w14:textId="01359B40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3034" w14:textId="126CDFE9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EF45" w14:textId="305AAA24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4D17DC45" w14:textId="34BACC7C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09889D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4E1A" w14:textId="544F227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7F4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E9C5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E4AC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FED0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6168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5DA4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AD4F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ED1B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0160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CAC4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5921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6EDA6" w14:textId="4AC92B0E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12C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1685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61B0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70CC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415D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2DFA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4180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4863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BC42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A593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AFCC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7C79A" w14:textId="400E2B9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679D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62A9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C4EE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FEF9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ED96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294C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E937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5F3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BB03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44A9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A367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15808" w14:textId="219EFC8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5BB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EC92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3058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28B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764B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8669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DE9F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CC4E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B8B0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81E6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AF2C4" w14:textId="2F1126BE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0000079503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DD0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44AF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BC87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5E87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0991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1748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297B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4AB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5120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B237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AAD3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0419" w14:textId="14BC7B80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3F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66AE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74AE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4B8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A8C9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146F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023B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AC41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41A7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01BF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4ACB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A0415" w14:textId="0A6D196A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5C3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2A3E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4666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C41D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5134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AC67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B9A8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503C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4B68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4853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4D25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B5AAB" w14:textId="0658348E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F5F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25BE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D605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61A9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C7A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3A3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178A5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E26E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791B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EB21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2D93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21F12" w14:textId="44C33FE3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7771375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4662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297D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53AD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CC39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6115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64D4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4BFF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7608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B457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ECE7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EE449" w14:textId="66454E6E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66B95C7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534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B70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130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058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B33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FE6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41BC" w14:textId="325723DB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B4A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E933" w14:textId="2B0CED12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11662,2</w:t>
            </w:r>
          </w:p>
        </w:tc>
        <w:tc>
          <w:tcPr>
            <w:tcW w:w="1134" w:type="dxa"/>
            <w:vAlign w:val="bottom"/>
          </w:tcPr>
          <w:p w14:paraId="241C24B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72CCE95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9B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0016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7253B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C2F15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732FC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BDF37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F098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B9D7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2190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672DE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172E8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21A55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8DFA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1364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99141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67814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96EB6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8EE9E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70D9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82A4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096EF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B21FF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3FEF0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82C14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FF4E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07A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2FB6" w14:textId="4815731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531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DB31" w14:textId="6907532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34" w:type="dxa"/>
            <w:vAlign w:val="bottom"/>
          </w:tcPr>
          <w:p w14:paraId="599CE36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25FA3EE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AEC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E6E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FBC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ACB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02F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45D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A0F9" w14:textId="7522BF9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560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62FA" w14:textId="0350B325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2988,8</w:t>
            </w:r>
          </w:p>
        </w:tc>
        <w:tc>
          <w:tcPr>
            <w:tcW w:w="1134" w:type="dxa"/>
            <w:vAlign w:val="bottom"/>
          </w:tcPr>
          <w:p w14:paraId="3666EF6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6812ECC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9FA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95A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E1E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C6B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4C3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F63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1E75" w14:textId="613566CC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21C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CC3F" w14:textId="603AA90C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2275,0</w:t>
            </w:r>
          </w:p>
        </w:tc>
        <w:tc>
          <w:tcPr>
            <w:tcW w:w="1134" w:type="dxa"/>
            <w:vAlign w:val="bottom"/>
          </w:tcPr>
          <w:p w14:paraId="64994C5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BFED4F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ED6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45D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DE0A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A83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D9E9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B11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E307" w14:textId="4ECB95C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6B8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91D4" w14:textId="102651F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26,8</w:t>
            </w:r>
          </w:p>
        </w:tc>
        <w:tc>
          <w:tcPr>
            <w:tcW w:w="1134" w:type="dxa"/>
            <w:vAlign w:val="bottom"/>
          </w:tcPr>
          <w:p w14:paraId="67FF662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118831D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BA3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99D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446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6DA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5CA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93B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AE0B" w14:textId="494EED1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989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26EA" w14:textId="4BAE20AA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687,0</w:t>
            </w:r>
          </w:p>
        </w:tc>
        <w:tc>
          <w:tcPr>
            <w:tcW w:w="1134" w:type="dxa"/>
            <w:vAlign w:val="bottom"/>
          </w:tcPr>
          <w:p w14:paraId="46F3C98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69F3F05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E19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обслуживания, учебные фильмотеки, межшкольные учебно- производственные комбинаты, логопедические пункты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10D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C28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68C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4DB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A705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A3AA" w14:textId="5312D6B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583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382A" w14:textId="03AA4FE2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34" w:type="dxa"/>
            <w:vAlign w:val="bottom"/>
          </w:tcPr>
          <w:p w14:paraId="4C295D7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BB7762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ACA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FF8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796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D6A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CE8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19E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BA77" w14:textId="72FDC9C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314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9C81" w14:textId="74F49889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8673,4</w:t>
            </w:r>
          </w:p>
        </w:tc>
        <w:tc>
          <w:tcPr>
            <w:tcW w:w="1134" w:type="dxa"/>
            <w:vAlign w:val="bottom"/>
          </w:tcPr>
          <w:p w14:paraId="5A15A71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BB34C1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408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BDB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9ED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B95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CB3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2A8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D781" w14:textId="2C0E4781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49B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5010" w14:textId="3EA25CBE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5989,2</w:t>
            </w:r>
          </w:p>
        </w:tc>
        <w:tc>
          <w:tcPr>
            <w:tcW w:w="1134" w:type="dxa"/>
            <w:vAlign w:val="bottom"/>
          </w:tcPr>
          <w:p w14:paraId="1B684F3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30681C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E6A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E32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6345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54FB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2B31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C60A5" w14:textId="007F2BD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29B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1DAB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E1C1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B458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47AF9" w14:textId="0C57AD9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804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1404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6F78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B650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E84EA" w14:textId="59422E69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693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B988C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537A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D26A" w14:textId="28C811F2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414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3762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DBDB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1B96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DD1F9" w14:textId="1F339ED9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E85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8E1C6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145B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25620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D1068" w14:textId="400D4D1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51C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87A11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90D44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BE619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B1C2F" w14:textId="03CEE38A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E873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D6B1B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2B0CA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5283F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4E59B" w14:textId="3175E443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134" w:type="dxa"/>
            <w:vAlign w:val="bottom"/>
          </w:tcPr>
          <w:p w14:paraId="0545CBEE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4CA62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FACB7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B361D" w14:textId="77777777" w:rsidR="00373706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93D6F" w14:textId="3431A38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3DB3BF2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AF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0076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165CA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AD5B0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4C2F1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750B8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0936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31035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1B9E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2464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1CB86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99A2F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CFA5B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D438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3B2E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26E1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5D74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626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B2E28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6853A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201BF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9EA02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31E9A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9C58C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C704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A377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AE000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03CAF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4F9DE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26987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73C80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90040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B5391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C3FC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85A0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1F92A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06C18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F9228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706A3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669AA" w14:textId="77777777" w:rsidR="00373706" w:rsidRPr="005B16A0" w:rsidRDefault="00373706" w:rsidP="0037370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07F6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EB7D" w14:textId="07DDBBBC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D60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A10B" w14:textId="4F0D1D54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808,7</w:t>
            </w:r>
          </w:p>
        </w:tc>
        <w:tc>
          <w:tcPr>
            <w:tcW w:w="1134" w:type="dxa"/>
            <w:vAlign w:val="bottom"/>
          </w:tcPr>
          <w:p w14:paraId="2608E13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076154F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6D3E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C0F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644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BEA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A02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B45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271D" w14:textId="5F6BD2C3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59D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E3A0" w14:textId="1C930AE6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1134" w:type="dxa"/>
            <w:vAlign w:val="bottom"/>
          </w:tcPr>
          <w:p w14:paraId="524A4C6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5E24A3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9FB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9E4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DF5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B6E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4D4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623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86000" w14:textId="32AC971B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7A430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28428" w14:textId="6F25608D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590,0</w:t>
            </w:r>
          </w:p>
        </w:tc>
        <w:tc>
          <w:tcPr>
            <w:tcW w:w="1134" w:type="dxa"/>
            <w:vAlign w:val="bottom"/>
          </w:tcPr>
          <w:p w14:paraId="3494A74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7E4D50C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669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5D1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19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8E44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A11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E54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61E3E" w14:textId="4C8C6BF1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327B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830D7" w14:textId="0085483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134" w:type="dxa"/>
            <w:vAlign w:val="bottom"/>
          </w:tcPr>
          <w:p w14:paraId="3B065DE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34DFD51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487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Уплата прочих налогов,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23C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1ADB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23EC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B87A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EC72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C03C" w14:textId="772FE94F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8A1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D14C" w14:textId="42E97658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2FF714A5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73706" w:rsidRPr="005B16A0" w14:paraId="4DCD409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69FD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BCD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6B36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A7B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3EE7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0968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C927" w14:textId="25CFA64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A5FF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16C2" w14:textId="4291D8AE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134" w:type="dxa"/>
            <w:vAlign w:val="bottom"/>
          </w:tcPr>
          <w:p w14:paraId="7056D243" w14:textId="77777777" w:rsidR="00373706" w:rsidRPr="005B16A0" w:rsidRDefault="00373706" w:rsidP="003737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6FEF878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8CA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65F7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8E44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C93A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A018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9362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E832" w14:textId="6B9262C2" w:rsidR="003575B5" w:rsidRPr="007D5E8A" w:rsidRDefault="00E510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713096,2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BEF3" w14:textId="4415C819" w:rsidR="003575B5" w:rsidRPr="007D5E8A" w:rsidRDefault="008A78E9" w:rsidP="00616FB8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418</w:t>
            </w:r>
            <w:r w:rsidR="00340736" w:rsidRPr="007D5E8A">
              <w:rPr>
                <w:rFonts w:eastAsiaTheme="minorHAnsi"/>
                <w:sz w:val="24"/>
                <w:szCs w:val="24"/>
                <w:lang w:eastAsia="en-US"/>
              </w:rPr>
              <w:t>880,</w:t>
            </w: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429F" w14:textId="500314B1" w:rsidR="003575B5" w:rsidRPr="007D5E8A" w:rsidRDefault="00E5100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731337,9</w:t>
            </w:r>
          </w:p>
        </w:tc>
        <w:tc>
          <w:tcPr>
            <w:tcW w:w="1134" w:type="dxa"/>
            <w:vAlign w:val="bottom"/>
          </w:tcPr>
          <w:p w14:paraId="35F0BF81" w14:textId="0FCA8D6E" w:rsidR="003575B5" w:rsidRPr="007D5E8A" w:rsidRDefault="0034073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404661,2</w:t>
            </w:r>
          </w:p>
        </w:tc>
      </w:tr>
      <w:tr w:rsidR="008A78E9" w:rsidRPr="005B16A0" w14:paraId="74E5D75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E34A" w14:textId="18FAE29B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6AF1" w14:textId="6BD42561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9052" w14:textId="44AAE89C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5B81" w14:textId="6BAA7193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22CE" w14:textId="77777777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027D" w14:textId="77777777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06475" w14:textId="102615BA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A9753" w14:textId="201C4090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152F" w14:textId="76E58C6E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vAlign w:val="bottom"/>
          </w:tcPr>
          <w:p w14:paraId="7C55713B" w14:textId="5F495A09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A78E9" w:rsidRPr="005B16A0" w14:paraId="076B82E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8FFE" w14:textId="04D40A7E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F2D7" w14:textId="55A34170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0DB4" w14:textId="73125255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85EF" w14:textId="20ED6F42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0FF7" w14:textId="4FD1EB80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7789" w14:textId="77777777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B7F89" w14:textId="1C0FF1B3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89086" w14:textId="2AB81F1E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31C9" w14:textId="748E997D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vAlign w:val="bottom"/>
          </w:tcPr>
          <w:p w14:paraId="7B0B9BF8" w14:textId="1DA33737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A78E9" w:rsidRPr="005B16A0" w14:paraId="5252E17D" w14:textId="77777777" w:rsidTr="00616FB8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66C1" w14:textId="43447401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106C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9D2B4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52A92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EDB16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7AFBC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DA9D9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9A8B3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99DB6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44247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8A5B9" w14:textId="55EFA50A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453A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B9EAF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36689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149C5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7E6A8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87794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01340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F57B7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4DCAD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A791B" w14:textId="3002A07B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5B08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845A2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417EA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65176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FF376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BB64E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B044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00A0D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E7D8D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4E4E9" w14:textId="6643421E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6612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6F48CF8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5ED0C40F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09FE559C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7D26F332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5A4CC7D6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4E9B548D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8079012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152EDD21" w14:textId="77777777" w:rsidR="008A78E9" w:rsidRDefault="008A78E9" w:rsidP="008A78E9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5FEEB242" w14:textId="41E6059E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723B" w14:textId="77777777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01C9F" w14:textId="1989F48D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6DBC7" w14:textId="5C778835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16DE" w14:textId="70B141ED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vAlign w:val="bottom"/>
          </w:tcPr>
          <w:p w14:paraId="4EEC179E" w14:textId="5B3B17C8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A78E9" w:rsidRPr="005B16A0" w14:paraId="2C37E17F" w14:textId="77777777" w:rsidTr="00616FB8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9A35" w14:textId="307254F1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AB6A" w14:textId="2D317386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B1E9" w14:textId="5D29AA94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1E85" w14:textId="2281D3DF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BD37" w14:textId="69A9DF43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CC36" w14:textId="2F37B1B9" w:rsidR="008A78E9" w:rsidRPr="005B16A0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FF64F" w14:textId="06A9E42C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8DB23" w14:textId="1DD136FD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AE87" w14:textId="592118E2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7969,4</w:t>
            </w:r>
          </w:p>
        </w:tc>
        <w:tc>
          <w:tcPr>
            <w:tcW w:w="1134" w:type="dxa"/>
            <w:vAlign w:val="bottom"/>
          </w:tcPr>
          <w:p w14:paraId="03032F3D" w14:textId="576F9F2C" w:rsidR="008A78E9" w:rsidRPr="008A78E9" w:rsidRDefault="008A78E9" w:rsidP="008A78E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8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012043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89A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963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D8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184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1DD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FC6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BF55" w14:textId="0A656CBB" w:rsidR="003575B5" w:rsidRPr="007D5E8A" w:rsidRDefault="00AE5251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70512</w:t>
            </w:r>
            <w:r w:rsidR="00E51006" w:rsidRPr="007D5E8A">
              <w:rPr>
                <w:rFonts w:eastAsiaTheme="minorHAnsi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02A2" w14:textId="58DF2A5C" w:rsidR="003575B5" w:rsidRPr="007D5E8A" w:rsidRDefault="00AE5251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418</w:t>
            </w:r>
            <w:r w:rsidR="00340736" w:rsidRPr="007D5E8A">
              <w:rPr>
                <w:rFonts w:eastAsiaTheme="minorHAnsi"/>
                <w:sz w:val="24"/>
                <w:szCs w:val="24"/>
                <w:lang w:eastAsia="en-US"/>
              </w:rPr>
              <w:t>88</w:t>
            </w: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EA20" w14:textId="33219642" w:rsidR="003575B5" w:rsidRPr="007D5E8A" w:rsidRDefault="00AE5251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723</w:t>
            </w:r>
            <w:r w:rsidR="00E51006" w:rsidRPr="007D5E8A">
              <w:rPr>
                <w:rFonts w:eastAsiaTheme="minorHAnsi"/>
                <w:sz w:val="24"/>
                <w:szCs w:val="24"/>
                <w:lang w:eastAsia="en-US"/>
              </w:rPr>
              <w:t>371,3</w:t>
            </w:r>
          </w:p>
        </w:tc>
        <w:tc>
          <w:tcPr>
            <w:tcW w:w="1134" w:type="dxa"/>
            <w:vAlign w:val="bottom"/>
          </w:tcPr>
          <w:p w14:paraId="01ECAF69" w14:textId="2258A58A" w:rsidR="003575B5" w:rsidRPr="007D5E8A" w:rsidRDefault="0034073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404661,2</w:t>
            </w:r>
          </w:p>
        </w:tc>
      </w:tr>
      <w:tr w:rsidR="00E61B3B" w:rsidRPr="005B16A0" w14:paraId="49810F2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CB7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C56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558D5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F290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3B61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D380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B87A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1E80" w14:textId="2CBCB781" w:rsidR="00E61B3B" w:rsidRPr="00AE5251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E5251">
              <w:rPr>
                <w:rFonts w:eastAsiaTheme="minorHAnsi"/>
                <w:sz w:val="24"/>
                <w:szCs w:val="24"/>
                <w:lang w:eastAsia="en-US"/>
              </w:rPr>
              <w:t>175634,6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E9D9" w14:textId="7DFF6DE8" w:rsidR="00E61B3B" w:rsidRPr="00AE5251" w:rsidRDefault="00F17D83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E5251">
              <w:rPr>
                <w:rFonts w:eastAsiaTheme="minorHAnsi"/>
                <w:sz w:val="24"/>
                <w:szCs w:val="24"/>
                <w:lang w:eastAsia="en-US"/>
              </w:rPr>
              <w:t>103769,2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D909" w14:textId="65C619CA" w:rsidR="00E61B3B" w:rsidRPr="00AE5251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E5251">
              <w:rPr>
                <w:rFonts w:eastAsiaTheme="minorHAnsi"/>
                <w:sz w:val="24"/>
                <w:szCs w:val="24"/>
                <w:lang w:eastAsia="en-US"/>
              </w:rPr>
              <w:t>171987,8</w:t>
            </w:r>
          </w:p>
        </w:tc>
        <w:tc>
          <w:tcPr>
            <w:tcW w:w="1134" w:type="dxa"/>
            <w:vAlign w:val="bottom"/>
          </w:tcPr>
          <w:p w14:paraId="4BCB18BE" w14:textId="3318F9D0" w:rsidR="00E61B3B" w:rsidRPr="00AE5251" w:rsidRDefault="00F17D83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E5251">
              <w:rPr>
                <w:rFonts w:eastAsiaTheme="minorHAnsi"/>
                <w:sz w:val="24"/>
                <w:szCs w:val="24"/>
                <w:lang w:eastAsia="en-US"/>
              </w:rPr>
              <w:t>100122,4</w:t>
            </w:r>
          </w:p>
        </w:tc>
      </w:tr>
      <w:tr w:rsidR="00E61B3B" w:rsidRPr="005B16A0" w14:paraId="2BEC53C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6A9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D12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53F5A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02CBE7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090D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1109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F73E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C1B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E1FE" w14:textId="2F8C21AD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B1AE" w14:textId="0C712BCA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2F9" w14:textId="64F30622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vAlign w:val="bottom"/>
          </w:tcPr>
          <w:p w14:paraId="0C797E3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61B3B" w:rsidRPr="005B16A0" w14:paraId="543FC9F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767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D0A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5FBFD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013F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19E727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5C4DE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62AC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C3B38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8D246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795BC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7F9A8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69E4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80AB9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02C34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CAE4A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74032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ACFD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70BE6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053EB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29BF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7A41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B86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20D8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D8E9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3360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D87B6" w14:textId="248B4C11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FFD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092E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1744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77E8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D06EB" w14:textId="7DE4FD59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AD9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183B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7327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6D18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98FC4" w14:textId="08B1C00E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vAlign w:val="bottom"/>
          </w:tcPr>
          <w:p w14:paraId="7BFD493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DA15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4280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16E8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B5D1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61B3B" w:rsidRPr="005B16A0" w14:paraId="1DAE68F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18C6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354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7DAED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A9BFE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3F18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C5EED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6847F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9D4F0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B54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4F662B" w14:textId="77777777" w:rsidR="00E61B3B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0F342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5055F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FDEAF9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25E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7DC4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A47D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2D7D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F8A7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F703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FB86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3296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4AC7" w14:textId="77777777" w:rsidR="00E61B3B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C7FE5" w14:textId="77777777" w:rsidR="00E61B3B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3589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AA857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0BB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42E7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89A0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8C00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A9D3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DF8F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4AEC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4DE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743D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207D7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8532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98A9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518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30C0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21E4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11FB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A0AE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19AA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61AB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B7423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3292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E66C0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8CCB0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35D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BFC0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19BB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EEA1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803F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D2C1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156E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EDE7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A38B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E1C52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141D8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7BCF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D36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2EC6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54C3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AD24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1828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A1AC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185E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9D6E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5AD9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304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3289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96BBE" w14:textId="1938677E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898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68DC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9082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B386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FBF0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F5F4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81A4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5526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6812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558D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DCEE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79CF3" w14:textId="3AF07F78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D5D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3A4F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C272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5F03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C904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691D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492A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A21E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4494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B196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9851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4926F" w14:textId="2B68EB00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71865,4</w:t>
            </w:r>
          </w:p>
        </w:tc>
        <w:tc>
          <w:tcPr>
            <w:tcW w:w="1134" w:type="dxa"/>
            <w:vAlign w:val="bottom"/>
          </w:tcPr>
          <w:p w14:paraId="2EA2918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6B74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1C53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8493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E9D1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CBBA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859D4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AD12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7061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22F7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308F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CFDB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61B3B" w:rsidRPr="005B16A0" w14:paraId="1684F74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AB02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542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5F242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F9E16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48F6F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377E0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EACF0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14018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8B594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EDE73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CB252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5E428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2A452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ACA1FF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748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61E0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BF613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BFB7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ABF6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E7F1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F05B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B7F0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37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BDF1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A189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D811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F1AD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573C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6C88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77781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338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5AD9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0604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9698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1C6D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70B4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8EB3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4E5A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88D6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65C9" w14:textId="74C0F2FC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CD86" w14:textId="3A279D8C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711C" w14:textId="21A26F89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  <w:tc>
          <w:tcPr>
            <w:tcW w:w="1134" w:type="dxa"/>
            <w:vAlign w:val="bottom"/>
          </w:tcPr>
          <w:p w14:paraId="196A1A70" w14:textId="16F5F020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</w:tr>
      <w:tr w:rsidR="00E61B3B" w:rsidRPr="005B16A0" w14:paraId="6B02518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4328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0483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D2EB28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944800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9B2C8C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8DD23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185F3B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0A3A4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6A28C1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AA5D17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C2014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533D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1438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5FA4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F25D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C72E" w14:textId="02DC7B05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110A" w14:textId="06BEEFC6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101495,4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AB09" w14:textId="3A377A91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  <w:tc>
          <w:tcPr>
            <w:tcW w:w="1134" w:type="dxa"/>
            <w:vAlign w:val="bottom"/>
          </w:tcPr>
          <w:p w14:paraId="0EDA6285" w14:textId="7D65D9A0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97927,0</w:t>
            </w:r>
          </w:p>
        </w:tc>
      </w:tr>
      <w:tr w:rsidR="00E61B3B" w:rsidRPr="005B16A0" w14:paraId="24227B4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46EA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5B16A0">
              <w:rPr>
                <w:rFonts w:eastAsia="Calibri"/>
                <w:sz w:val="24"/>
                <w:szCs w:val="24"/>
                <w:lang w:eastAsia="en-US"/>
              </w:rPr>
              <w:t>невзимания</w:t>
            </w:r>
            <w:proofErr w:type="spellEnd"/>
            <w:r w:rsidRPr="005B16A0">
              <w:rPr>
                <w:rFonts w:eastAsia="Calibri"/>
                <w:sz w:val="24"/>
                <w:szCs w:val="24"/>
                <w:lang w:eastAsia="en-US"/>
              </w:rPr>
              <w:t xml:space="preserve"> платы за присмотр и уход за их детьми, осваивающими </w:t>
            </w:r>
            <w:r w:rsidRPr="005B16A0">
              <w:rPr>
                <w:rFonts w:eastAsia="Calibri"/>
                <w:sz w:val="24"/>
                <w:szCs w:val="24"/>
                <w:lang w:eastAsia="en-US"/>
              </w:rPr>
              <w:lastRenderedPageBreak/>
              <w:t>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528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4B2D95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49C59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52DEE8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E254FA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6D3E2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1F6A73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E79367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B2BD63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BC4D08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8814DED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3972003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7B405A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049CD7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A5BC9A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E542F2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A21EE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C89143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1D91265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FA357B3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6851E8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1B0FFD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A414D87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480E1C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520862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188AFE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01A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E0185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118FF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C43C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5115B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AE0F4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54B19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2E4D4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5802C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E44A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4DCB9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8F7F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9C8AF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8C7C0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7EDEE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3A0CE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0DAA3F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4912CC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62E2C4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A25E0F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FF2BA8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3AAD70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1C809F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7F32EB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D1556E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C76B06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AE0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5D3AA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ED2E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0EE74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CA669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CE1DE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5EBEA1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C3DC7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EC862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2B132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B4CC1E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07659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1A27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52305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15E25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98B77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C308E1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385F80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B4A171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A25448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87F4BE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C50BC5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614A07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61B0A0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C1F245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781C8E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451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240EA0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51E69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8203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C8FDB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BAAC4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70D6B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EB300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9E8A2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27060F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04C1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13AB48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9EA0FB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927D06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D31FBA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750687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88285C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81178F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717D06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D6323D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520695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D3535A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3179A4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14492A" w14:textId="77777777" w:rsidR="00E61B3B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47C020" w14:textId="60833316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6CBC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79954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4D2A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81A2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AE55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F4E3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A676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8A12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6A21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503B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F1784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B341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60A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991A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AB0E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3C7B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F43A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70C7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0140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89FE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1F5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5F16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0982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3A54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09EA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DFC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20C5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57FCD" w14:textId="1471157D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64D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1DCE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5793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81C4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0CB5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4DD3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8158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F720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4C3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5989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BB9D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43C0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0903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A8C5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BC1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9EFE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56A4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EFB4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79D2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526C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C936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0AA3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EF63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8A4F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CD99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5460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CBE59" w14:textId="729D881C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CDE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C836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CBF8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E125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06DB5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7AD3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6C86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5CD18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4E98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2D6C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9F67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545C4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16A6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E524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F9E9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465E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623C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A820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80E8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1C68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6AAA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EF46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D4FF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F8A3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74241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84C7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0B1CD" w14:textId="4595659F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2195,4</w:t>
            </w:r>
          </w:p>
        </w:tc>
        <w:tc>
          <w:tcPr>
            <w:tcW w:w="1134" w:type="dxa"/>
            <w:vAlign w:val="bottom"/>
          </w:tcPr>
          <w:p w14:paraId="54F46C3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DE92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5BFE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8F85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0F64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4D18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D0BC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5989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FA0A6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1FF2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FA18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C0B8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517E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9251F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66267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3217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A039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9ED60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A4992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81DAB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DFA1D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91FA3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FDB19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82BBC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9681E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A9EEA" w14:textId="7777777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7FF85" w14:textId="2D3BFECC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2195,4</w:t>
            </w:r>
          </w:p>
        </w:tc>
      </w:tr>
      <w:tr w:rsidR="00E61B3B" w:rsidRPr="005B16A0" w14:paraId="5090C30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B366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25C5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9FEEF9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39FC2C3" w14:textId="77777777" w:rsidR="00E61B3B" w:rsidRPr="005B16A0" w:rsidRDefault="00E61B3B" w:rsidP="00E61B3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2FF99CA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CA41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DA5B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BE7C" w14:textId="0A84E744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7B55" w14:textId="77777777" w:rsidR="00E61B3B" w:rsidRPr="005B16A0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2F03" w14:textId="2F3C43D4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7CB4" w14:textId="3FA7B497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CD8C" w14:textId="2B427CDC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2195,4</w:t>
            </w:r>
          </w:p>
        </w:tc>
        <w:tc>
          <w:tcPr>
            <w:tcW w:w="1134" w:type="dxa"/>
            <w:vAlign w:val="bottom"/>
          </w:tcPr>
          <w:p w14:paraId="64594AA0" w14:textId="30BCD898" w:rsidR="00E61B3B" w:rsidRPr="00F17D83" w:rsidRDefault="00E61B3B" w:rsidP="00E61B3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17D83">
              <w:rPr>
                <w:rFonts w:eastAsiaTheme="minorHAnsi"/>
                <w:sz w:val="24"/>
                <w:szCs w:val="24"/>
                <w:lang w:eastAsia="en-US"/>
              </w:rPr>
              <w:t>2195,4</w:t>
            </w:r>
          </w:p>
        </w:tc>
      </w:tr>
      <w:tr w:rsidR="003575B5" w:rsidRPr="005B16A0" w14:paraId="7B02E3D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BFE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BFC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44B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A0B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082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EC0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7CB2" w14:textId="7D1D9265" w:rsidR="003575B5" w:rsidRPr="007D5E8A" w:rsidRDefault="00B4017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42719</w:t>
            </w:r>
            <w:r w:rsidR="00E51006" w:rsidRPr="007D5E8A">
              <w:rPr>
                <w:rFonts w:eastAsiaTheme="minorHAns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7C52" w14:textId="72EE4415" w:rsidR="003575B5" w:rsidRPr="007D5E8A" w:rsidRDefault="00591F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295214,2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56D1" w14:textId="26DC312D" w:rsidR="003575B5" w:rsidRPr="007D5E8A" w:rsidRDefault="0034073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4497</w:t>
            </w:r>
            <w:r w:rsidR="00E51006" w:rsidRPr="007D5E8A">
              <w:rPr>
                <w:rFonts w:eastAsiaTheme="minorHAnsi"/>
                <w:sz w:val="24"/>
                <w:szCs w:val="24"/>
                <w:lang w:eastAsia="en-US"/>
              </w:rPr>
              <w:t>71,1</w:t>
            </w:r>
          </w:p>
        </w:tc>
        <w:tc>
          <w:tcPr>
            <w:tcW w:w="1134" w:type="dxa"/>
            <w:vAlign w:val="bottom"/>
          </w:tcPr>
          <w:p w14:paraId="7B6F61AB" w14:textId="27A54D49" w:rsidR="003575B5" w:rsidRPr="007D5E8A" w:rsidRDefault="0034073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285328,6</w:t>
            </w:r>
          </w:p>
        </w:tc>
      </w:tr>
      <w:tr w:rsidR="003575B5" w:rsidRPr="005B16A0" w14:paraId="1B46186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9F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565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0C5B8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1F9FD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48AA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87BFF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79B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300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A41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992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AA70" w14:textId="143B729E" w:rsidR="003575B5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12897</w:t>
            </w:r>
            <w:r w:rsidR="00E51006">
              <w:rPr>
                <w:rFonts w:eastAsiaTheme="minorHAnsi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5DF0" w14:textId="77777777" w:rsidR="003575B5" w:rsidRPr="00DE3F88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6C19" w14:textId="485839B9" w:rsidR="003575B5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161</w:t>
            </w:r>
            <w:r w:rsidR="00880F6F">
              <w:rPr>
                <w:rFonts w:eastAsiaTheme="minorHAnsi"/>
                <w:sz w:val="24"/>
                <w:szCs w:val="24"/>
                <w:lang w:eastAsia="en-US"/>
              </w:rPr>
              <w:t>43</w:t>
            </w:r>
            <w:r w:rsidR="00E51006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34" w:type="dxa"/>
            <w:vAlign w:val="bottom"/>
          </w:tcPr>
          <w:p w14:paraId="4B33BF7E" w14:textId="77777777" w:rsidR="003575B5" w:rsidRPr="00DE3F88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51006" w:rsidRPr="005B16A0" w14:paraId="312261D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A970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2A38" w14:textId="77777777" w:rsidR="00E51006" w:rsidRPr="005B16A0" w:rsidRDefault="00E51006" w:rsidP="00E5100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1F7BFD" w14:textId="77777777" w:rsidR="00E51006" w:rsidRPr="005B16A0" w:rsidRDefault="00E51006" w:rsidP="00E5100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E463FD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DCBAE7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E929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C167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81D5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940F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5EE3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7480B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03332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91B48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E45AD" w14:textId="3D6903F1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0613">
              <w:rPr>
                <w:rFonts w:eastAsiaTheme="minorHAnsi"/>
                <w:sz w:val="24"/>
                <w:szCs w:val="24"/>
                <w:lang w:eastAsia="en-US"/>
              </w:rPr>
              <w:t>128974,5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DD88" w14:textId="7AB9CC11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DCE4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F47BE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B39CB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0F9C8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68286" w14:textId="65135D65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208">
              <w:rPr>
                <w:rFonts w:eastAsiaTheme="minorHAnsi"/>
                <w:sz w:val="24"/>
                <w:szCs w:val="24"/>
                <w:lang w:eastAsia="en-US"/>
              </w:rPr>
              <w:t>16143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34" w:type="dxa"/>
            <w:vAlign w:val="bottom"/>
          </w:tcPr>
          <w:p w14:paraId="732A1988" w14:textId="77777777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51006" w:rsidRPr="005B16A0" w14:paraId="2D1624F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D452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0564" w14:textId="77777777" w:rsidR="00E51006" w:rsidRPr="005B16A0" w:rsidRDefault="00E51006" w:rsidP="00E5100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117844" w14:textId="77777777" w:rsidR="00E51006" w:rsidRPr="005B16A0" w:rsidRDefault="00E51006" w:rsidP="00E5100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3F7F40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9D15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F882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70D1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B062" w14:textId="77777777" w:rsidR="00E51006" w:rsidRPr="005B16A0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D296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BCA04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7B9AC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6DD10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4D59B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C5FB0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DCCFE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B05F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180B3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9D2EE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68478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44F13" w14:textId="3F2DB0DB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0613">
              <w:rPr>
                <w:rFonts w:eastAsiaTheme="minorHAnsi"/>
                <w:sz w:val="24"/>
                <w:szCs w:val="24"/>
                <w:lang w:eastAsia="en-US"/>
              </w:rPr>
              <w:t>128974,5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4106" w14:textId="6EA98693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E30D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B9E01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2A029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888C0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01DC6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5CD84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584E4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357E7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E7478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EE3D3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85AE2" w14:textId="77777777" w:rsidR="00E51006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D7B10" w14:textId="14505062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208">
              <w:rPr>
                <w:rFonts w:eastAsiaTheme="minorHAnsi"/>
                <w:sz w:val="24"/>
                <w:szCs w:val="24"/>
                <w:lang w:eastAsia="en-US"/>
              </w:rPr>
              <w:t>16143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34" w:type="dxa"/>
            <w:vAlign w:val="bottom"/>
          </w:tcPr>
          <w:p w14:paraId="4E8706A1" w14:textId="77777777" w:rsidR="00E51006" w:rsidRPr="00DE3F88" w:rsidRDefault="00E51006" w:rsidP="00E5100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27CD79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960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обеспечение государственных гарантий прав граждан на получение общественного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бесплатного общего образования в образовательных учрежденьях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9DB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EF8C1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DF2BB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9E17D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05DB6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BE52F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8173B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41373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FAC2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ACC52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13C6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B7CC1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1D00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BA0A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2328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DC070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07833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D59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8C33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517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8336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823C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12F5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29A6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9AA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03F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3977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71B2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8AB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50B5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0869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7DF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B64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89F3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A16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8E53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F880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1CB0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6D9F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5577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A201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CF4D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A56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E810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BB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12C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39D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FFB4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7385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95D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D9BA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59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0108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7D76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0412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00C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8645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F56B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EB24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9203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495B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1299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6171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1C4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5AD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01A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3845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0FC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9B81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2D9D4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3D4E9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B33F8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2D71F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3D09B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676B8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8ED31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C06EE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4EF1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E30D9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84F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9E35B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A2898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52B0F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7146B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C8F24" w14:textId="65E19A3D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03BC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71C08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54350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6D60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3040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6E99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3FA5B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BD50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A2D3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7820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2379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4D0C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6629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D670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123B1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0678B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97519" w14:textId="5EC34239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C7AD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3A72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066A8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A551E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A5BEC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AC03D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0FAD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CBA74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83CC0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F369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D15A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3427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441F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532A6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6B08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56ED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46CCE" w14:textId="249F7B92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  <w:tc>
          <w:tcPr>
            <w:tcW w:w="1134" w:type="dxa"/>
            <w:vAlign w:val="bottom"/>
          </w:tcPr>
          <w:p w14:paraId="4F8F2532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36E09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B482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1181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700A7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EF88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8FBE3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3BFDA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134C0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668F0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6B8A5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1884D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0344E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85C94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B6949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114D6" w14:textId="77777777" w:rsidR="00CC5B40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C0AF3" w14:textId="6592C65F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</w:tr>
      <w:tr w:rsidR="00CC5B40" w:rsidRPr="005B16A0" w14:paraId="44270D7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37A9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21A3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4A62D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F09C1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E612AB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6716FE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E9E53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0A574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C212E8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5C3443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4DA9FC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7EF28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FD0F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DD2C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C348B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8BC4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C7691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D730B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32E2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F9BF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F12D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3BB1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C7503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B4E7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5E053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BCB43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18D87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F32C2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B1798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4D0E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EE79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846C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02AD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85F2E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693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82B7A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8EDBE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566C4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457C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745D4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EB13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0F3E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9C0D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86687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2221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44B12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0A76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357F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34D84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19B2C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A8EC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406B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26ABA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5500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B794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750B" w14:textId="43B5DAD3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60C1" w14:textId="3298AFF6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282161,1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1DFC" w14:textId="26A34C02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  <w:tc>
          <w:tcPr>
            <w:tcW w:w="1134" w:type="dxa"/>
            <w:vAlign w:val="bottom"/>
          </w:tcPr>
          <w:p w14:paraId="72766C56" w14:textId="61A7A1D2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272258,6</w:t>
            </w:r>
          </w:p>
        </w:tc>
      </w:tr>
      <w:tr w:rsidR="00CC5B40" w:rsidRPr="005B16A0" w14:paraId="5D9431E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4933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ельных организаций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017F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33220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AE406A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E9E75E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5DD837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C925F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C7F88F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79309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F0C1AD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42B1A3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A57F0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05FE99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0522BD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128513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8810A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F2CB74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73E866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760E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E561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78883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0E8F1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94D29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5F5473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37B41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03D1E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979F8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D08C9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AF12D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72979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2EAC1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8CAA3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6B2B9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7331D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4CE38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C239CA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E29B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5478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6ADC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5CF64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1DAD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6183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BDE3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8642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62DC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681A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7FDF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7C07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F116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BB8D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000A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6D97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29F2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04F9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B3FE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07E0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EBF7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3D63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D558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7885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753F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C1DA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9F54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41A7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8D18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AF0A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EEA8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7BE7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2C66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1475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A8EC1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33CA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6B6A1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92E0E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8BAAF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E9F1F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B300A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EF04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4F5B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3351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965E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692D3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B8F1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CD7B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C856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7DA2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7DF8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833E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D407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03EE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9D39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75F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823D3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33E1A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24D3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9857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2B09A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DD38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86B6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D69A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BACB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EFD5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8F5C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9959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D2BA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FB4E6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CD98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B2B98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424F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9BFF0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52F3A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1CA7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188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36A8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995B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1E99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C459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5861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720D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A55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D523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80BD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B9E6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F16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2767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71F2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2DAE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5CC67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F737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E8E1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5EE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F4C6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5FB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AD35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A290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5313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DB08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9B83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D8813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A162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16495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00000 71031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96BA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DD3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8F0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0443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C956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D48E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D5DE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BFEC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703B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1979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912F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A965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D651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D8DA7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96618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8A6B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523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2B8C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040A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D92B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5CD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0C0B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F78D5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EE2E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1533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20BD7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F8A50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8A6B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0239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F28D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CD3F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D0C7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68FF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C54D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D97C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9ADB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B158D" w14:textId="7374C2FF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A125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D29E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5B9A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95D0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5D9F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4ADF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61EC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7B33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E71D7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E316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E51B8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43A5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CEB0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034E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5974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B2F17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5AC8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2E39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82A9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A5BD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556B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D08D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73C5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D573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DDA6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AD56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5C2D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3431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B28B0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E8F3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3062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2BE9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9815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DF5C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AC99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E2F09" w14:textId="41DB1894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7008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1FD5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C82E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E700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1403B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B4CF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1355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F02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9797B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C7E1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453B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0280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5353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2819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2777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1943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7547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29D2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5AF7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C456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F6A2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FB2F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8EDC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CB78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5F0BB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C86B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EA1C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652A0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E3AB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0C16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B8D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ECA72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7917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6389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30D8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40351" w14:textId="56A6D33F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1F5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59B7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83CB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4C178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F452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D967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8B835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8888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011B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660A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B2D6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7EC8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B43A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FFD5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062ED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11234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1895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C7F9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9CD5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9A54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62A59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B84C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38926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076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49688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A100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DE9BF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34DE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1B6F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39065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D5CEE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F6031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8593C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AC8DA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89CE3" w14:textId="7777777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9A38E" w14:textId="79B843A9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CC5B40" w:rsidRPr="005B16A0" w14:paraId="663F501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A1BF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D7A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C61581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33EF05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658814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4B6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48C4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4517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00000 71031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84E8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945F" w14:textId="2C9DBDAE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BD0E" w14:textId="3A828E1C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92F0" w14:textId="3D92901A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B44A" w14:textId="3AAF1DAC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5734,5</w:t>
            </w:r>
          </w:p>
        </w:tc>
      </w:tr>
      <w:tr w:rsidR="00CC5B40" w:rsidRPr="005B16A0" w14:paraId="12412D0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B13C" w14:textId="47D23963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5653F0">
              <w:rPr>
                <w:sz w:val="24"/>
                <w:szCs w:val="24"/>
              </w:rPr>
              <w:t xml:space="preserve"> бюджету</w:t>
            </w:r>
            <w:proofErr w:type="gramEnd"/>
            <w:r w:rsidRPr="005653F0">
              <w:rPr>
                <w:sz w:val="24"/>
                <w:szCs w:val="24"/>
              </w:rPr>
              <w:t xml:space="preserve">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2026 год</w:t>
            </w:r>
          </w:p>
        </w:tc>
        <w:tc>
          <w:tcPr>
            <w:tcW w:w="684" w:type="dxa"/>
            <w:vAlign w:val="bottom"/>
          </w:tcPr>
          <w:p w14:paraId="5D19F953" w14:textId="698FB3A3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vAlign w:val="bottom"/>
          </w:tcPr>
          <w:p w14:paraId="487EDDA3" w14:textId="4A48A413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930D" w14:textId="5FCB59D9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3595" w14:textId="1742B7B8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897E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8410" w14:textId="2A3C8851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12C3" w14:textId="25E91896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781C" w14:textId="4A8B0163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CFFF" w14:textId="173709DC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</w:tr>
      <w:tr w:rsidR="00CC5B40" w:rsidRPr="005B16A0" w14:paraId="2147A75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B6E1" w14:textId="708F840C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vAlign w:val="bottom"/>
          </w:tcPr>
          <w:p w14:paraId="0331A5C4" w14:textId="4D5CEF4F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vAlign w:val="bottom"/>
          </w:tcPr>
          <w:p w14:paraId="22B10362" w14:textId="60CF2213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7C66" w14:textId="055B2C9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55EF" w14:textId="15CA4FBC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757B" w14:textId="7322A260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F0B5" w14:textId="170BEC8A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47DC" w14:textId="3F7E264D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C9B7" w14:textId="65902C57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68FF" w14:textId="6701F3AC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4830,1</w:t>
            </w:r>
          </w:p>
        </w:tc>
      </w:tr>
      <w:tr w:rsidR="003575B5" w:rsidRPr="005B16A0" w14:paraId="50BE125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6E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01E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99FEA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CAC00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34CBD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7BE88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3F6C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6E2C0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9C8B5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A97A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B8655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1490B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96A9B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2A7D3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FFF18E" w14:textId="0EFA3E08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95D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B87B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14D5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0093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E9FA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FC2A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C4E1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CFA7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1517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0135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9113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F82C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48A75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28583" w14:textId="37B9F18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C01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D1EF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A054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9784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8A69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CDF4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E858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4701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E08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AAB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46E1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D935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DE57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32FF1" w14:textId="726AA94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FFE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0021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DA0B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AB33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B1E8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FD69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7869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329B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5448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2B51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DAA4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66BE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A79EA" w14:textId="3D4ACA79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00000 71218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ED3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91A3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EF38B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270A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28CDB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82AD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5B4C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09F4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C6CB0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6E2B1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1065F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B383A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7EF1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D2923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027C" w14:textId="1A2C24D1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1055,3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66C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F284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6D3BE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A27C0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67E60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444C6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02B39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09192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FE4E5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66311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4597B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DB672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9D883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F23CA" w14:textId="2FFD28FA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1055,3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80EF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  <w:p w14:paraId="62060070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1D31D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6E124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0D7A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AAFC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D8A48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46373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723B7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1018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F11F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3EAF9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FBD63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CE6EE" w14:textId="4D4A37E9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  <w:tc>
          <w:tcPr>
            <w:tcW w:w="1134" w:type="dxa"/>
            <w:vAlign w:val="bottom"/>
          </w:tcPr>
          <w:p w14:paraId="39A0DC4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2F89A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B56E6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1FF45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40F81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D508B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A2D27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92F0B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5A905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1F0AC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DAFC1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92496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E56C2" w14:textId="77777777" w:rsidR="001627A0" w:rsidRPr="00DE3F88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41D8A" w14:textId="43BD7AD7" w:rsidR="003575B5" w:rsidRPr="00DE3F88" w:rsidRDefault="00CC5B4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CC5B40" w:rsidRPr="005B16A0" w14:paraId="1F80F0C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AFCE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2769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BEBC1D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437D9F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373BD8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FF8357" w14:textId="77777777" w:rsidR="00CC5B40" w:rsidRPr="005B16A0" w:rsidRDefault="00CC5B40" w:rsidP="00CC5B4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5E9173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FEB162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E7D6D0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28DE14" w14:textId="77777777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DC6A0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E78AFC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DD44D1" w14:textId="2B5368C8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0CD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8A61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8D3D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2BE63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E9E0D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23A8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B424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A685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1EDE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0B38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DFE3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3F824" w14:textId="02CBC695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5C7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EFD7A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EE64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5B53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512D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157A4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C00A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0CFF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8234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D689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47B0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2BCAD" w14:textId="085E9E1D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25C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FBAA1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7A32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BFCBF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BE77B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C2715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442D2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4453C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EB9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CEB1C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9A1D8" w14:textId="484F9F3E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00000 71218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AD9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A56B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CA029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9396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C360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09B6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7A780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1997E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A2EE6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5E2E8" w14:textId="77777777" w:rsidR="00CC5B4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98C6E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E9E59" w14:textId="6BF465FD" w:rsidR="00CC5B40" w:rsidRPr="005B16A0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A514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9E12A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8337F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47E3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44E9E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C89A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FB339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4174E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F32E2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78D2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DD2E4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2FA3B" w14:textId="156DFADE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1055,3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04535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BA0FE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19785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032A9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226FF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B30E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8EFA3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2E79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DAA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9E9E1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CF052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4717B" w14:textId="5F6E2BA3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1055,3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2EE3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F03AF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1B4C6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83D87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79280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1B915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78BE9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98F2D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9CDCD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8A386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5EC89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D3F66" w14:textId="4FA6158F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  <w:tc>
          <w:tcPr>
            <w:tcW w:w="1134" w:type="dxa"/>
            <w:vAlign w:val="bottom"/>
          </w:tcPr>
          <w:p w14:paraId="1BDC2403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AB210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A6BB2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B7D5B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EE5FF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5C683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03AA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CCE2F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53FF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A55A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C28C8" w14:textId="77777777" w:rsidR="007D5E8A" w:rsidRDefault="007D5E8A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F579C" w14:textId="5FE4F086" w:rsidR="00CC5B40" w:rsidRPr="00DE3F88" w:rsidRDefault="00CC5B40" w:rsidP="00CC5B40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1107,4</w:t>
            </w:r>
          </w:p>
        </w:tc>
      </w:tr>
      <w:tr w:rsidR="003575B5" w:rsidRPr="005B16A0" w14:paraId="68C451A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253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Дополнительная мера социальной поддержки в виде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</w:t>
            </w:r>
            <w:proofErr w:type="gram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  общеобразовательных</w:t>
            </w:r>
            <w:proofErr w:type="gramEnd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организациях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77E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9FAC8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4FC8D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7DEF53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F728A4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82EFE3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DC321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7A849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E3D150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5BAF4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060814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14B462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CEE7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9D0DE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2AB3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C3EF3E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61F83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1F519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2D269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D318A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092B77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794F2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826E6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75BD40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8E1116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D64F9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D00A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92E14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CDBA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A6908A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A7ECC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78742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10C45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D4D5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61891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88FE2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A1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B0F2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5453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1ABD4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DC5E3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17C69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2966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5F034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0E22A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5307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51B0E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FB630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1211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2ACAB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AEA7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66DE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69F5A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00DE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7528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9421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CD07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7312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1618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A3F95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A0642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3004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3394B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DC1AB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F91B0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8F62E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D296C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EE4B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D6EC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2D3C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6F240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C6C4B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762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62E7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91FCE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9EEF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4B387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C2FFC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DA81F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B93F1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B73FF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1C8C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37272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E599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43BA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B1B1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FC76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553A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B612F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0272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F2AAD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9136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D833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2AE69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DE09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0D0B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8ED69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CB3C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E60F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E7D0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3F52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3AA3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046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96B9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693BD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2A15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5D54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53569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A96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6ACA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C348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A878D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316A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E12D7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9937B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FA740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419A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DD03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E9269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7B81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2795B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A82E4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034F1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FE69F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341A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EB43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82B8A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F359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B00F9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543A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5618E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04F5F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5C94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3F8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11A9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950CB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16177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8DCB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BE0C5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ED24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8FBF7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B0D1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641DB5" w14:textId="6A7367D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00000 7121</w:t>
            </w:r>
            <w:r w:rsidR="00D35E7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A2E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B30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9BAE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DA23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E87C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5745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207C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E825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BB1E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4A86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7D82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A6F9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F1FE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5B20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8B64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8039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C428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BBE9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C037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CC4C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81FD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C0FF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14C1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657F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6897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958A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FE9E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AAA8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231C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B1BD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ACF9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2E91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2EE6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40BB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4289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7971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77C6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59FE6" w14:textId="4F9CCD29" w:rsidR="003575B5" w:rsidRPr="00DE3F88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CCE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9CB1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6FFF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6FC2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4C5A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6EA9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2E17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DBB2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2B43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8C9B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54DD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04F5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FC75F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121C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EBD8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12C9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F312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D648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7F46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6BEE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67DE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0385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7B09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1113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B2C9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28BA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D6FD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3E63F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CD44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F881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3880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2C83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FFC8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249B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F20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FD66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5B6EB" w14:textId="5AF2F28C" w:rsidR="003575B5" w:rsidRPr="00DE3F88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23D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2DC6F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A488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F631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654A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6B4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8448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925B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BADF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CD3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A5E4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308E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B81C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3A59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6585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1AD5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06D7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0E67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5DC6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B83C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087B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0926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C723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6572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EF7C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DA87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3E67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FCA0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DF28F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98B0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32E1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F7A8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20AA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0A27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B86C7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2AAC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4A3B2" w14:textId="21EE7170" w:rsidR="003575B5" w:rsidRPr="00DE3F88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  <w:tc>
          <w:tcPr>
            <w:tcW w:w="1134" w:type="dxa"/>
            <w:vAlign w:val="bottom"/>
          </w:tcPr>
          <w:p w14:paraId="586BF9C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FECAB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B92B2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7832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8D09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2A4C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0B17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BF3AD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3B4A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D2E2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2F05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414D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AED41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9357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A1460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F830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A6D63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F061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BB25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3126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B1B9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C9654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31F7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528B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F1B2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E5EE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B29F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3786C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4501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D9FF5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62676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2147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26928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7314A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131DE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FBD69" w14:textId="77777777" w:rsidR="00F17D83" w:rsidRPr="00DE3F88" w:rsidRDefault="00F17D83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7BD41" w14:textId="3C52E173" w:rsidR="003575B5" w:rsidRPr="00DE3F88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</w:tr>
      <w:tr w:rsidR="00D35E72" w:rsidRPr="005B16A0" w14:paraId="6E0B232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9611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EECD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A892C81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B7D1845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918ECE0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3719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F3C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A2E1" w14:textId="0949AD03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62A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CDD5" w14:textId="33F692AA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0F16" w14:textId="156556EE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AD5D" w14:textId="6BC4B3C3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  <w:tc>
          <w:tcPr>
            <w:tcW w:w="1134" w:type="dxa"/>
            <w:vAlign w:val="bottom"/>
          </w:tcPr>
          <w:p w14:paraId="071C919F" w14:textId="74312EBB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1216,4</w:t>
            </w:r>
          </w:p>
        </w:tc>
      </w:tr>
      <w:tr w:rsidR="00D35E72" w:rsidRPr="005B16A0" w14:paraId="236BC5D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FC68" w14:textId="512B773B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7D5E8A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трансферты, </w:t>
            </w:r>
            <w:r w:rsidRPr="007D5E8A">
              <w:rPr>
                <w:sz w:val="24"/>
                <w:szCs w:val="24"/>
              </w:rPr>
              <w:t xml:space="preserve"> бюджету</w:t>
            </w:r>
            <w:proofErr w:type="gramEnd"/>
            <w:r w:rsidRPr="007D5E8A">
              <w:rPr>
                <w:sz w:val="24"/>
                <w:szCs w:val="24"/>
              </w:rPr>
              <w:t xml:space="preserve"> Приаргунскому муниципальног</w:t>
            </w:r>
            <w:r w:rsidRPr="007D5E8A">
              <w:rPr>
                <w:sz w:val="24"/>
                <w:szCs w:val="24"/>
              </w:rPr>
              <w:lastRenderedPageBreak/>
              <w:t>о округа на обеспечение бесплатным питанием инвалидов (детей -инвалидов), не имеющих статуса «обучающийся с ограниченными возможностями здоровья» обучающихся в муниципальных общеобразовательных организациях Забайкальского края на 2026 год</w:t>
            </w:r>
          </w:p>
        </w:tc>
        <w:tc>
          <w:tcPr>
            <w:tcW w:w="684" w:type="dxa"/>
            <w:vAlign w:val="bottom"/>
          </w:tcPr>
          <w:p w14:paraId="0FAA5F66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2DA67BA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382BFC3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452E886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F439606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ED0301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DFCB000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7D0194B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1F93AD5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C185612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6E7E37E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6212DB2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E143F6F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5DC52C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365AD1A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6CAEB98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DA8F93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EDAB654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35D29C5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4B1EAB8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0A2D9B5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59CD254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3D02D03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9BD3B5C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F8F2F3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E85A5F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58ECB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785367" w14:textId="77777777" w:rsidR="007D5E8A" w:rsidRDefault="007D5E8A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931D9A" w14:textId="16C3E015" w:rsidR="00D35E72" w:rsidRPr="007D5E8A" w:rsidRDefault="00D35E72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vAlign w:val="bottom"/>
          </w:tcPr>
          <w:p w14:paraId="161281C6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27F2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1D97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E886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F507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D48D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11D3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23C0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1087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B2D4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1E96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700C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624BC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54A4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5A54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B2BD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013D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C214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EFFF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F57E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739C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38A9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C9DD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858E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A3E5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CF4A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64CA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6B5C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369D2" w14:textId="13D6D785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vAlign w:val="bottom"/>
          </w:tcPr>
          <w:p w14:paraId="59AAC58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B08B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8D98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9671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B9C6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D6CB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1786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67ED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955D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E48E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531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5724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F242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F744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B181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E16D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526F6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AA8D0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2DA3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E4EC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C4A0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CE36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DCD5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FAA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A7A2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D9D2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85D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1650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F8512" w14:textId="4C092DDD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14B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4E629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2067C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07EB6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1718F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4DA75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3219F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6237F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D5E62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25071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55E55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496EE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D0E3A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4E31E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F3999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68E93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D6CD4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F5987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4C281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C2892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2E72A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02086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B1DAF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949D6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1490C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45BAA6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9F99B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80A69B" w14:textId="39163943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sz w:val="24"/>
                <w:szCs w:val="24"/>
                <w:lang w:eastAsia="en-US"/>
              </w:rPr>
              <w:t>0000 71219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6273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AD3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7C2D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59EE6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79CD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80F1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C5C8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AC6C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3481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3CF1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049E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8006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D104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0F75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C750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8296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93A9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F6E7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E15C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E91D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9225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7772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42E0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0A78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2863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B8DD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A951C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AFD2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67C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19CF6" w14:textId="443F57AD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B13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EC40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FFF5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0D6B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0D60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63AF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ED7C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445E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878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1C24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5FB6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FD1E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69DF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4D30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4AF3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1A3A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A84A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5165B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A8CC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CCAE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5775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5BBA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BA5A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3117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B405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25F4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9631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4BC0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F5246" w14:textId="166A900B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86C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2FCF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10B5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70F6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0E1F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472A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F56D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CB22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84B96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26CD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8342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91A3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54529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456E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064D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85FF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BB29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894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61A01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CAEB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F8A62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E6EE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FAB8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5012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7499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257FC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3B4F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2FC1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41727" w14:textId="62B2A9A5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  <w:tc>
          <w:tcPr>
            <w:tcW w:w="1134" w:type="dxa"/>
            <w:vAlign w:val="bottom"/>
          </w:tcPr>
          <w:p w14:paraId="4F47BD3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BB9F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A894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AF9C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B188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AFD2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093BD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A78B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2FF5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A794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BF4BE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60CB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A3A0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1F68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750C7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A593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C00D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06214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58555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0FFA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76F1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08F6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EC63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BF810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26C0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69348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6A76A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8654F" w14:textId="77777777" w:rsidR="007D5E8A" w:rsidRDefault="007D5E8A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91732" w14:textId="5D114A33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</w:tr>
      <w:tr w:rsidR="00D35E72" w:rsidRPr="005B16A0" w14:paraId="64CDC1E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B070" w14:textId="2966CE9C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84" w:type="dxa"/>
            <w:vAlign w:val="bottom"/>
          </w:tcPr>
          <w:p w14:paraId="76A69C30" w14:textId="3B75AEAD" w:rsidR="00D35E72" w:rsidRPr="007D5E8A" w:rsidRDefault="00D35E72" w:rsidP="00D35E72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vAlign w:val="bottom"/>
          </w:tcPr>
          <w:p w14:paraId="70C2E607" w14:textId="3BFC56BF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vAlign w:val="bottom"/>
          </w:tcPr>
          <w:p w14:paraId="7FFF9FD6" w14:textId="5A98BB6C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DA58" w14:textId="39F33B7E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7D5E8A" w:rsidRPr="007D5E8A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Pr="007D5E8A">
              <w:rPr>
                <w:rFonts w:eastAsia="Calibri"/>
                <w:sz w:val="24"/>
                <w:szCs w:val="24"/>
                <w:lang w:eastAsia="en-US"/>
              </w:rPr>
              <w:t xml:space="preserve"> 71219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105A" w14:textId="4DB260CD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5E8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10E1" w14:textId="00997CC3" w:rsidR="00D35E72" w:rsidRPr="007D5E8A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6CD1" w14:textId="663DF570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690B" w14:textId="43FBF18A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  <w:tc>
          <w:tcPr>
            <w:tcW w:w="1134" w:type="dxa"/>
            <w:vAlign w:val="bottom"/>
          </w:tcPr>
          <w:p w14:paraId="734979AC" w14:textId="410D15E4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181,6</w:t>
            </w:r>
          </w:p>
        </w:tc>
      </w:tr>
      <w:tr w:rsidR="00B4017E" w:rsidRPr="005B16A0" w14:paraId="27EA406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7752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4AD8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8A3A4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834C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E6F6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1182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6D29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B2EE" w14:textId="09BA083B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4A2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619C" w14:textId="582B5BAD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3003,8</w:t>
            </w:r>
          </w:p>
        </w:tc>
        <w:tc>
          <w:tcPr>
            <w:tcW w:w="1134" w:type="dxa"/>
            <w:vAlign w:val="bottom"/>
          </w:tcPr>
          <w:p w14:paraId="22B57F88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4017E" w:rsidRPr="005B16A0" w14:paraId="26D25D4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5C07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6EDB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AA9A21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E7C446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617490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C1AEEC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608240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71CE61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074644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1F6F2D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8EE56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1CA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04F7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7C0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F688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AA42" w14:textId="1D75F5E6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5A5A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0744" w14:textId="5D9DB2CB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vAlign w:val="bottom"/>
          </w:tcPr>
          <w:p w14:paraId="14C363A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4017E" w:rsidRPr="005B16A0" w14:paraId="43AF427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1AD4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589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6275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54928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BB0D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0804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9489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836B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D8E2C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A5BC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3AC45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E5667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C1846" w14:textId="1994BCDE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977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FC68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6D3F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9668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853D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156A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CCE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DCC3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2793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753E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FA31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C0695" w14:textId="4EBA6B35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59E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F96F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C563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1825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D811C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66E6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FD96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6E20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DBDCB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CE22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8002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52ABD" w14:textId="708DDEC4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7F0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F087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6C50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5B0B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6FB0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D2397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99F4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7671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B0B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FFC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57FBC" w14:textId="47AE5B4A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540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95B1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4118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3FF9B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1CD0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40311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703E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5A85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41DC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9F0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38CD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2186E" w14:textId="0409969C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FC8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9784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ACA4E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62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FB784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59B6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107E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C63C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5ECC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140B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1925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FF23B" w14:textId="5523A54B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3DE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483EA31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C46F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962A4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4220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7F7B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488F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4D62A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0640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828D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2337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C72BD" w14:textId="72F394D9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9E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3882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B53E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F8C6E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B2FE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A7A60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5A89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0878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C69D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52A2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E29B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A8412" w14:textId="4A229F94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134" w:type="dxa"/>
            <w:vAlign w:val="bottom"/>
          </w:tcPr>
          <w:p w14:paraId="00F55C3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3EAE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D533B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62CB8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00E5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EE6B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3517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06FD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4B43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B93B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E7288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96974" w14:textId="731E1A28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 xml:space="preserve"> 0,0</w:t>
            </w:r>
          </w:p>
        </w:tc>
      </w:tr>
      <w:tr w:rsidR="00B4017E" w:rsidRPr="005B16A0" w14:paraId="57C2FB4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637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A77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BB5FB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1117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6B27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8F1E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4AB4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C32A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F819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C3B2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710B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89DA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629AC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9A94A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054D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2ED6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B797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EADC8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DA14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20A6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5B575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F318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B003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3726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7C283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FC2C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002F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FB067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F291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7869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2E350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3E18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5F184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F23C6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C666D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25B68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98FB5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CDF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BA9C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D5AEF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677A3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888D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7B8F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0A3FE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01832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D1699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8BCBC" w14:textId="77777777" w:rsidR="00B4017E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D20E9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4F5B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1F30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A591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7B8D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AFDE0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A584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8CCAB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09D28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9C3A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29E8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6CD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58576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DC4F4" w14:textId="3163245C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8A4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9894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41BF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1D54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F087E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57024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BC88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9C14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7DA85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6D61E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1006A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988D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AC2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6DA0B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7AB7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9DB6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30331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E438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2160B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48914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B790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E637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BDF3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9F5CF" w14:textId="295E55C3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34" w:type="dxa"/>
            <w:vAlign w:val="bottom"/>
          </w:tcPr>
          <w:p w14:paraId="15C7E73C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EA4E4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88C3B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87F4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7004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2CD48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180D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97CD9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7474F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7573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90D87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8E843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4017E" w:rsidRPr="005B16A0" w14:paraId="3FA9D31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6D4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1863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C27418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EC864C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E8F9A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93E0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8E865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83373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A8491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7496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16407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7299A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3B03E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164F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DC218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BF40C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6EB1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93937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4E6AC" w14:textId="77777777" w:rsidR="00B4017E" w:rsidRPr="005B16A0" w:rsidRDefault="00B4017E" w:rsidP="00B4017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21958" w14:textId="77777777" w:rsidR="00B4017E" w:rsidRPr="005B16A0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1C0A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761A8" w14:textId="5F740D43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4272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C950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3F625" w14:textId="0312DC6E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2853,8</w:t>
            </w:r>
          </w:p>
        </w:tc>
        <w:tc>
          <w:tcPr>
            <w:tcW w:w="1134" w:type="dxa"/>
            <w:vAlign w:val="bottom"/>
          </w:tcPr>
          <w:p w14:paraId="55C69E0A" w14:textId="77777777" w:rsidR="00B4017E" w:rsidRPr="00DE3F88" w:rsidRDefault="00B4017E" w:rsidP="00B4017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36C7DE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EFA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5DD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C20DF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A97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49E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D17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FAE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2665" w14:textId="0FBC82A5" w:rsidR="003575B5" w:rsidRPr="007D5E8A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50225,7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A630" w14:textId="58114556" w:rsidR="003575B5" w:rsidRPr="007D5E8A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73CD" w14:textId="425B729D" w:rsidR="003575B5" w:rsidRPr="007D5E8A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50017,7</w:t>
            </w:r>
          </w:p>
        </w:tc>
        <w:tc>
          <w:tcPr>
            <w:tcW w:w="1134" w:type="dxa"/>
            <w:vAlign w:val="bottom"/>
          </w:tcPr>
          <w:p w14:paraId="64AC5CAE" w14:textId="21CDFB5F" w:rsidR="003575B5" w:rsidRPr="007D5E8A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3575B5" w:rsidRPr="005B16A0" w14:paraId="192C382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59C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934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3E449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DB26D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880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968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D4A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622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181ED" w14:textId="1466FFD5" w:rsidR="003575B5" w:rsidRPr="003C1A1A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23730" w14:textId="1CE1927C" w:rsidR="003575B5" w:rsidRPr="003C1A1A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C2154" w14:textId="7BE1E001" w:rsidR="003575B5" w:rsidRPr="003C1A1A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  <w:tc>
          <w:tcPr>
            <w:tcW w:w="1134" w:type="dxa"/>
            <w:vAlign w:val="bottom"/>
          </w:tcPr>
          <w:p w14:paraId="6A6754C7" w14:textId="1958D139" w:rsidR="003575B5" w:rsidRPr="003C1A1A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D35E72" w:rsidRPr="005B16A0" w14:paraId="56C93B1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EC2F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B3DE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9041F5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3F4CEF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77739F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9B6BE9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87989E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F6D07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A87B15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6DF9E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AE81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C5950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32B8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5A2F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F40A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3E559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4645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EB515" w14:textId="0975F0A2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5D5AC" w14:textId="0C9D3964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2892,3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308D1" w14:textId="06AF7032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  <w:tc>
          <w:tcPr>
            <w:tcW w:w="1134" w:type="dxa"/>
            <w:vAlign w:val="bottom"/>
          </w:tcPr>
          <w:p w14:paraId="306611E5" w14:textId="136FF0DA" w:rsidR="00D35E72" w:rsidRPr="00DE3F88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E3F88">
              <w:rPr>
                <w:rFonts w:eastAsiaTheme="minorHAnsi"/>
                <w:sz w:val="24"/>
                <w:szCs w:val="24"/>
                <w:lang w:eastAsia="en-US"/>
              </w:rPr>
              <w:t>2684,3</w:t>
            </w:r>
          </w:p>
        </w:tc>
      </w:tr>
      <w:tr w:rsidR="003575B5" w:rsidRPr="005B16A0" w14:paraId="5452D1F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6E8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E95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69457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9BB44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60AEB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538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6DD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AEB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4AE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22E8" w14:textId="5E6B361F" w:rsidR="003575B5" w:rsidRPr="003C1A1A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37824,7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17D1" w14:textId="77777777" w:rsidR="003575B5" w:rsidRPr="003C1A1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783B" w14:textId="1F67272A" w:rsidR="003575B5" w:rsidRPr="003C1A1A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37824,7</w:t>
            </w:r>
          </w:p>
        </w:tc>
        <w:tc>
          <w:tcPr>
            <w:tcW w:w="1134" w:type="dxa"/>
            <w:vAlign w:val="bottom"/>
          </w:tcPr>
          <w:p w14:paraId="403F37F7" w14:textId="77777777" w:rsidR="003575B5" w:rsidRPr="003C1A1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6D73D2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361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FB2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17F49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0FD36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2EAC7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9BA0C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73F80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FF7A3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0151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A05F2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F82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F3596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BA2C5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43267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26C9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08E35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0624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A776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8241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193D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46EC9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F030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790D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9BA8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44D05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50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31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B19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DE1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B2B1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0FA1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7B51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B71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93BE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CDA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86CA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DFEF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A32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FEA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51E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F57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9F8D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09E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1D8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981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98B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585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3B16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94E8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4F9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4271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BBCC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5CC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6ED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AE6D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6809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14E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E59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E76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799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681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5865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EA06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C54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43F1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646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C80B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28D8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C371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AD01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DCE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A13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6120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93A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4145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DF6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F8D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1BB8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310A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32A9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4CA3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EEC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098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52A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C93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4A0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021C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DBA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8B6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CDF0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5DE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91FE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3D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0B4E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820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E569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D1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38B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2B83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23A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49BA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385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805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CB3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F2D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85C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2A8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8EDA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133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077B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D30F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D83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B35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EF8D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D051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8BA3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CA3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FF99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601B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CEC2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54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C5F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B014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5D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168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531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A322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026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381F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D91F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561C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61B1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91E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692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1852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E492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8BC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E8D1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8186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E02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AD64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B840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4A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E8B73" w14:textId="3872C70F" w:rsidR="003575B5" w:rsidRPr="005B16A0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99A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ADA6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99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690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9936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916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E36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B623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B03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D39A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A852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210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8B84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29F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119E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AA5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EAF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EBF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828A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BDD8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DE4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F49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DAE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9595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5D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07E6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ED9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30B3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1E6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B9B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3789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6BA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47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FF2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57EA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924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B817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1DE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44AF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C519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253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C89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11FD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051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3466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0CAF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72EC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AB2AE" w14:textId="0D771945" w:rsidR="003575B5" w:rsidRPr="005B16A0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15901,8</w:t>
            </w:r>
          </w:p>
        </w:tc>
        <w:tc>
          <w:tcPr>
            <w:tcW w:w="1134" w:type="dxa"/>
            <w:vAlign w:val="bottom"/>
          </w:tcPr>
          <w:p w14:paraId="50B599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B67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E4C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7C56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CAA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2BA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A431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D4C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542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62C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0953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9705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7A2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B4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98DF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794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B71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E673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A2CA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FD8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89F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B908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41F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4BB0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E3F88" w:rsidRPr="005B16A0" w14:paraId="6C38EBC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DD41" w14:textId="5E0B436D" w:rsidR="00DE3F88" w:rsidRPr="005B16A0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7428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89C1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62BF58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4917FD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DF2974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8CB27F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491E74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0214E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581038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EFBA99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068EDE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4E394" w14:textId="77777777" w:rsidR="00DE3F88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09A6AE" w14:textId="55A3A9C6" w:rsidR="00DE3F88" w:rsidRPr="005B16A0" w:rsidRDefault="00DE3F88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9D0D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EF167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324E8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1B200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39384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C89F2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90879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DE716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A36F4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07611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C4883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C5787" w14:textId="475E2C0A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6ECD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D92D0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23D13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CE0E1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608E0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ABB40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52A4C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E6C66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BD0AE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93FD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9DA82" w14:textId="77777777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69941" w14:textId="55BE3CA8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5FC7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F1A0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1EBEE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09253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8126C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6E75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7EB58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D0789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1021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F7DE8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229D4" w14:textId="6B88CAF8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457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99FF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8784A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6341E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5EB1B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63953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95AA4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296D1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DBB3C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63634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6E63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B9456" w14:textId="263A11BA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4F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C519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5D45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3D254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DF209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317D2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F2047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59FA4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69112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E7DA2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7B88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69DDA" w14:textId="09969ED3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8D51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18761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F4B7A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532C9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CBF1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EC0FF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AF067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B91C3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7CE9C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F5F33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F3A5C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A2B8" w14:textId="5CC3E258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FE7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60DD6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D0FD8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8FA1F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2DEBD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FABB6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689E8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C6184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76BE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4FD9E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298FEF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91D52" w14:textId="4E02454E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21922,9</w:t>
            </w:r>
          </w:p>
        </w:tc>
        <w:tc>
          <w:tcPr>
            <w:tcW w:w="1134" w:type="dxa"/>
            <w:vAlign w:val="bottom"/>
          </w:tcPr>
          <w:p w14:paraId="4060909B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FC7F6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C78AC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FF0F5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6ED0A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044B0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262BA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1DD47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EE98E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5DA2F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35C06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6C0A2" w14:textId="61F0199C" w:rsidR="00DE3F88" w:rsidRDefault="00DE3F88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14BC6" w:rsidRPr="005B16A0" w14:paraId="2433F0D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754B" w14:textId="0A60ACBD" w:rsidR="00F14BC6" w:rsidRPr="0017428D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8F8C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02AA98" w14:textId="6AC2D33C" w:rsidR="00F14BC6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55B9" w14:textId="4F2E9BC8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5F25" w14:textId="4A1B3294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C61E" w14:textId="1AE9D6D2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1ECE" w14:textId="77777777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7743" w14:textId="351D1147" w:rsidR="00F14BC6" w:rsidRPr="003C1A1A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288C" w14:textId="51B2A95A" w:rsidR="00F14BC6" w:rsidRPr="003C1A1A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4937" w14:textId="186F34CB" w:rsidR="00F14BC6" w:rsidRPr="003C1A1A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9508,7</w:t>
            </w:r>
          </w:p>
        </w:tc>
        <w:tc>
          <w:tcPr>
            <w:tcW w:w="1134" w:type="dxa"/>
            <w:vAlign w:val="bottom"/>
          </w:tcPr>
          <w:p w14:paraId="2546B253" w14:textId="2F474A4A" w:rsidR="00F14BC6" w:rsidRPr="003C1A1A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C1A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14BC6" w:rsidRPr="005B16A0" w14:paraId="34203FB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AC3" w14:textId="3C53EBA9" w:rsidR="00F14BC6" w:rsidRPr="0017428D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Патриотическое воспитание граждан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0592" w14:textId="7A84894F" w:rsidR="00F14BC6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A01C" w14:textId="49949083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2591" w14:textId="6378D252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0BE2" w14:textId="17E2EF9D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000 00 79503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BFA1" w14:textId="77777777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7E39" w14:textId="6F7ECEFC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1891" w14:textId="52AE09D1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2D91" w14:textId="38E30ACD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34" w:type="dxa"/>
            <w:vAlign w:val="bottom"/>
          </w:tcPr>
          <w:p w14:paraId="265C0B0A" w14:textId="2F00DF8C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14BC6" w:rsidRPr="005B16A0" w14:paraId="5882AD1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CE81" w14:textId="2C3C8A2F" w:rsidR="00F14BC6" w:rsidRPr="0017428D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F768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590B73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91D3B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835433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41F45C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481A01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941569" w14:textId="2A1A7520" w:rsidR="00F14BC6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2185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EBD6F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64E86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F469D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4F05F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61F3D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6425F" w14:textId="58093FE0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509C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56183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ACDB6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280E7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80A30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BBF68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2D1F8F" w14:textId="151AEF3F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FE08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650F3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C3E2A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99A78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7A378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6FD12" w14:textId="77777777" w:rsidR="00F14BC6" w:rsidRPr="00A92FAE" w:rsidRDefault="00F14BC6" w:rsidP="00F14BC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0A41D" w14:textId="62778A82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CD6B" w14:textId="1EAEB12F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5664" w14:textId="0A380680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0FF9" w14:textId="4E648E48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8E89" w14:textId="49C3D15C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34" w:type="dxa"/>
            <w:vAlign w:val="bottom"/>
          </w:tcPr>
          <w:p w14:paraId="2A59F7C3" w14:textId="3A3EEBD3" w:rsidR="00F14BC6" w:rsidRDefault="00F14BC6" w:rsidP="00F14BC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2DEE36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E91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EEF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225A7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73E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66D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44F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58B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A1DF" w14:textId="69463AF5" w:rsidR="003575B5" w:rsidRP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4BC6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AF91" w14:textId="77777777" w:rsidR="003575B5" w:rsidRPr="00F14BC6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4BC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6396C" w14:textId="04C2A5B6" w:rsidR="003575B5" w:rsidRP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4BC6"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134" w:type="dxa"/>
            <w:vAlign w:val="bottom"/>
          </w:tcPr>
          <w:p w14:paraId="0DE5C5B8" w14:textId="77777777" w:rsidR="003575B5" w:rsidRPr="00F14BC6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4BC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EBB09D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01A3" w14:textId="533D1DE5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в Приаргунском муниципальном округе Забайкальского края на 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BE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53F10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148D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654B8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0E926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13E4C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C218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DDED5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E7D5A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9C2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0D6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8CA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A0C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1689" w14:textId="12A65305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659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AB00" w14:textId="353EEE2D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9258,7</w:t>
            </w:r>
          </w:p>
        </w:tc>
        <w:tc>
          <w:tcPr>
            <w:tcW w:w="1134" w:type="dxa"/>
            <w:vAlign w:val="bottom"/>
          </w:tcPr>
          <w:p w14:paraId="4D6BE19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AF3BCF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E9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F0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342AD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5C330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1F555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1A89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28665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E9E25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9D87F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76C0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D5853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6485B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6BA01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EA6D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78FB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D1D6A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2540E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36BA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A913C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679F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57B5D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E834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2D37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B590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7EB1F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6F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223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15A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B009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31C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7D9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156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316D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06D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C86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1F0E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43CA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72E2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362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954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6F4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6162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D49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245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C84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D3A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A13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8D9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3481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4E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BBAF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1078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A7F8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AAAB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41E6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FFD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B64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B4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E5E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8A90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A6BA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FEE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758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F808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3B43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623F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E56C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3016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BDB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FBB2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C48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7FA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A34D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DFE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FFC9D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ACD1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B55E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A871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E0601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91D1E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EF00D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BE8A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8546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A230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E547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BA81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D0134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093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2A7AD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754C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BB08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0164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305C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1331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252C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F3A9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7B50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D4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9F7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4982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E668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0897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638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B0EA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5F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96F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2032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FA3C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A83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A45C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403D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518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A9F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03C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491C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9BD2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AB2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9D69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AC7F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5DF1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B599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6A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9F7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E28A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B13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66E8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C04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BA36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7867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DA4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8EB3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4C8D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ABA8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18FD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85F6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00D7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25A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6891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524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BB51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01E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791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386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F80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D6E41" w14:textId="0A147D61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5A0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A85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17FF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6B3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B574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FDB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2FAD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D7B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8C02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0EF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42FA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4CB3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4197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22E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9000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3CD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E008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507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AE6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2A8F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8F0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CC8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2E8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A9B2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F3D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AB84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B692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E11A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8F42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AB7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E2D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BC9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06D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137C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4984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2488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595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82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F30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5DCB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08C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F842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E91A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6B5A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4409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E6E5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BF41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10E20" w14:textId="1F6641BD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9058,8</w:t>
            </w:r>
          </w:p>
        </w:tc>
        <w:tc>
          <w:tcPr>
            <w:tcW w:w="1134" w:type="dxa"/>
            <w:vAlign w:val="bottom"/>
          </w:tcPr>
          <w:p w14:paraId="51F792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57CE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58D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DA9D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8A7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0599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8B4F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4394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6642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D4D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151C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BDE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EE9F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16E0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62A0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8211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97C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876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7667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3EE6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DBE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C9A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47B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5853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44FE37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FAA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029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A68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077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BAC0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4026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E070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0AC4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DE8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20A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841E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48DE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410E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A880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0466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9FEE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350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299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AF8B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536A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DEC4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0F5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705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B85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B48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C61F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7D57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4222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FCED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E2A2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3E8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E96D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D41B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F0F9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6660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507A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2E409" w14:textId="072B5F2C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15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15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B768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F622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39B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459F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BC7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2D6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EE44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905A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BFA4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DE2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6CE0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B66C6" w14:textId="442ABC51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46227E3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64C473D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E30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CC0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0EB4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BE29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445A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3D8D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7265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AE6A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49C3D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EC02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26D7B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2E241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2BE2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944F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B410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E30C9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666E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9A70E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E9194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7B220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D4C4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92967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A3A7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6F091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BD96B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4AF97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0D8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E853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A0C5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737D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6510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05C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75F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754A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6F8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F3B0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738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6EE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30ED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D62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B5A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285E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6B2E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AEBB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0A49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807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5C6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A2F8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E06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AD4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53C1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D89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795A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449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2A8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F57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E7FE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E99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E5EB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3D1A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F62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E64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2C6B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D52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106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0FD7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82CD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D55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D53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7F1C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3DDD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1C2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9AE4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E86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BC6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31010" w14:textId="13CB502A" w:rsidR="003575B5" w:rsidRPr="005B16A0" w:rsidRDefault="003575B5" w:rsidP="003C1A1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102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56A6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1073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F33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F2AB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5CAD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2EA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C09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284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973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9A1E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4F4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1C97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9D04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871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1C5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E67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70DA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35E1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D7F7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F82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F56C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0FA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58F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BA7B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AA7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E88E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6BF1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D9F8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E1DD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C91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954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018B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03B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F12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613D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4C36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910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D517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AAC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D11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D523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9193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96D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CD63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3294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3DAE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142F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27A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58E3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463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AB5D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E01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E68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35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4A4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8C2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40C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2D3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93EB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8147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65A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AD7F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BFC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143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A03D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170F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8BB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E3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5F6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57F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DA9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AD6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431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5123A" w14:textId="2DFEFD16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15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D80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67B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F73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21E5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415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BEE2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B982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89EB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D425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80E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81D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4AA7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D67E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727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821D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77C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0ED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D2A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F7F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DE1F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22D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E07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B1A4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B6A0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B21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CA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2E06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6DC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9B9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D5C2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5006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D977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933A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EA1B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E0D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1CC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2B9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01F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C5E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CA4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E80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4F1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78E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ACA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9E31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8BB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ECD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F23E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0A232" w14:textId="20689B43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5DEB0C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5825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4F8F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148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46A3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AF7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E17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72F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5C4E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FA1C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EB45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99E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B7B6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AB2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E8C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103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19BC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0EDB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B6A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165C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91A1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BC0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697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F032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83DB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8FA08F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E6B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4FB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445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FA8C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AEA4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B908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4248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9D2D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B4C3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8A5D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EEF5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FB1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8278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145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8A99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EDA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294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894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2EFC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607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061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51D5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418B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499C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BCF1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48BD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63CF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E3CB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C99B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1E7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95C4" w14:textId="23CAD01D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78C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B4A6" w14:textId="3D89FAE1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53CCF5A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881F6E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2BF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DDE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77039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83E49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4A4AE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2EEBF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5148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2086E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F4DD2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B0044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748B3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ED82C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AA876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FEDC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EF820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4B374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662E9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5F03D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7E7BC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418CE7" w14:textId="3A225E0A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628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B51A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906A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1265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879C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4742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9B49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2FC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0F79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7C40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949B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CE7D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FB33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AD66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4039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6755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D1C6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657D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6E319" w14:textId="54A7871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A62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E2ED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EED9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928E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336D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3906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E192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5D6E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1439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650A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7AF7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1115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8F7A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B49F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B1DF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4425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1EC1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E8D2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2EE35" w14:textId="054B7D9C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624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9AD8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F123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3E4F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BC5A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5A3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3D53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5E19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647E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5D12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27EE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1786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E0B3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1D41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A0C4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6686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AE82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91C9B" w14:textId="0D5F1D12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265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BEF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1AE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F265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E649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4F8D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B856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ABCA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326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AA4E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520E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B7EA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E1D1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EA705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6916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7E08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C22E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7EB5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7A75D" w14:textId="2F6431D1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885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ABA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B37D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953C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3FA7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3E3B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B91F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CF3F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5CB0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FF6E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1BF3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5A01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4AB3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0847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6DAF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1456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89FB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F66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C5F93" w14:textId="6E1F2DF6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ACE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148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DD85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FA0A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AC50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33D4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1894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484B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84BB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9E17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A18C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92DD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A88C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CD59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9909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CAAC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61DC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14470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B3423" w14:textId="60E09216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1C0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6911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12E8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D6BC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7B4E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D95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86D7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3AA2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3B732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8142C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A73A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AFD13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6890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30C1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B043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0C606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EB1F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90171" w14:textId="77777777" w:rsidR="00F14BC6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C033A" w14:textId="72ADF7D1" w:rsidR="003575B5" w:rsidRPr="005B16A0" w:rsidRDefault="00F14BC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49,9</w:t>
            </w:r>
          </w:p>
        </w:tc>
        <w:tc>
          <w:tcPr>
            <w:tcW w:w="1134" w:type="dxa"/>
            <w:vAlign w:val="bottom"/>
          </w:tcPr>
          <w:p w14:paraId="791BE08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4B229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F441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16807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E55D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D859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A8DF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7E2C8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5630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A7F7B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9100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EB6A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AE77F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B1DE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27274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445FD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D3A0E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137AA" w14:textId="77777777" w:rsidR="001627A0" w:rsidRDefault="001627A0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490C1" w14:textId="33290F6B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D791B8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F8D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AEB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90957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FC0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AE8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FD6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579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5F3F" w14:textId="6EB77308" w:rsidR="003575B5" w:rsidRPr="007D5E8A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BA3F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CBDD" w14:textId="1569FFA4" w:rsidR="003575B5" w:rsidRPr="007D5E8A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3398,3</w:t>
            </w:r>
          </w:p>
        </w:tc>
        <w:tc>
          <w:tcPr>
            <w:tcW w:w="1134" w:type="dxa"/>
            <w:vAlign w:val="bottom"/>
          </w:tcPr>
          <w:p w14:paraId="6544DA57" w14:textId="77777777" w:rsidR="003575B5" w:rsidRPr="007D5E8A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5E8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5B86383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5D9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0E8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67174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F3D3B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6E81E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0E92D7" w14:textId="348FF31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E0C9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AEE24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B541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8BEF5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3F6C8" w14:textId="4AB62D68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FFFD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7B1D7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DE9A0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89E24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F24BB" w14:textId="50F881CE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A885A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E2CA3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00798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10BC0" w14:textId="5E431A9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00000 43200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9B3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4D62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E2F7C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53D27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37BAE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B7E58" w14:textId="120BD56F" w:rsidR="003575B5" w:rsidRPr="005B16A0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FE6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CFC0A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E4D09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3E1C8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EF6E" w14:textId="15FE2AF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51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96F55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B4DD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D8337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0134B" w14:textId="132E130F" w:rsidR="003575B5" w:rsidRPr="005B16A0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34" w:type="dxa"/>
            <w:vAlign w:val="bottom"/>
          </w:tcPr>
          <w:p w14:paraId="0A3803CB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B25E3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BF0AC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ECC9A" w14:textId="77777777" w:rsidR="003C7E2C" w:rsidRDefault="003C7E2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11743" w14:textId="57DCA264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FA9AD0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45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A62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944A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AB27F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27EC4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A0C55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C0BC5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05E0C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DC3E67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CF40B4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AA922E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C9B083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8CC1F3" w14:textId="4CB696F2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862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B8DAF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7496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8555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F42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6018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6B07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CE820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0277C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B712D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4DD59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D16F4" w14:textId="7071B25F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84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1A41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023AE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5753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EC93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A856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D416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FD8F6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7C275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65C84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D4201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3A71F" w14:textId="7FE7F48A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36C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4C34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3B4D0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C5061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45149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F324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81EE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A641B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346D1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F3B12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5CF8C" w14:textId="42B0B291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00000 43200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E29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D4FB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7FF9D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6059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1971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D7B4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063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90F8B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6C17E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4DC08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2ABE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65BF4" w14:textId="1219F7C6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5E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D84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F6A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599C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A44E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66A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8DD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13CB2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6FBEB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50E48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012AA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64041" w14:textId="1F91888B" w:rsidR="003575B5" w:rsidRPr="005B16A0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E5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A561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65C1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6E7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F8FE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F86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8B0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34FC2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9EBD5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04F14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F646A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7AA3C" w14:textId="78C6733A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97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CF71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2D9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EBE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749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D5C4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8B5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1CCA0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9C35C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1FB34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D023A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031B2" w14:textId="77DED1A1" w:rsidR="003575B5" w:rsidRPr="005B16A0" w:rsidRDefault="003C1A1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3198,3</w:t>
            </w:r>
          </w:p>
        </w:tc>
        <w:tc>
          <w:tcPr>
            <w:tcW w:w="1134" w:type="dxa"/>
            <w:vAlign w:val="bottom"/>
          </w:tcPr>
          <w:p w14:paraId="5FEF7A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E29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16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F93C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4696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BA6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C95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F7051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69C26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3DCCA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72569" w14:textId="77777777" w:rsidR="007D5E8A" w:rsidRDefault="007D5E8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767E6" w14:textId="60D9F2DE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4DD486B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DE8A" w14:textId="336CB93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EBF7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C4505E" w14:textId="570B5346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DFC5" w14:textId="688677AC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5632" w14:textId="09A9FA1F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7689" w14:textId="07E32814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2C5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5694" w14:textId="3F0E3393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5C75" w14:textId="1EDD5463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E100" w14:textId="2BFB2678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vAlign w:val="bottom"/>
          </w:tcPr>
          <w:p w14:paraId="5F0E9770" w14:textId="5CFF8E8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48DF2E4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8FFC" w14:textId="2017091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Развитие и укрепление системы отдыха и оздоровление детей в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Приаргунско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Забайкальского края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9FBF" w14:textId="2EC51F8F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3D20" w14:textId="5B58871E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CD31" w14:textId="6E445F64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9F1A" w14:textId="00681101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0000 795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B512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7B2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E879" w14:textId="530BAF14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7193" w14:textId="02486A89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0BEA" w14:textId="2F2BBC33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vAlign w:val="bottom"/>
          </w:tcPr>
          <w:p w14:paraId="2788DEFC" w14:textId="3BDFAD5F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160CA05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A1CB" w14:textId="0638679D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AA88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F9FB99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35EE68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07CCBF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46815F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E5C163" w14:textId="05DDE604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EC63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26FFF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F8844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B71A5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391B9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8C83C" w14:textId="021A2454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4DE2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8A6C2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207D0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29E43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E64B4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67465" w14:textId="1CEA2AAE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0E28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FF02C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D8115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DC5D7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BA053" w14:textId="77777777" w:rsidR="00B70B69" w:rsidRPr="00A92FAE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C3549" w14:textId="2B78A17B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0F42" w14:textId="0406425B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135F" w14:textId="1ED273FC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E66C" w14:textId="6970E43B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9EF1" w14:textId="7507AD49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vAlign w:val="bottom"/>
          </w:tcPr>
          <w:p w14:paraId="281057FF" w14:textId="5D24F762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49527E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FAD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3D9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CF980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07498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6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9E7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537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73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8C88" w14:textId="45EA85AE" w:rsidR="003575B5" w:rsidRPr="00495760" w:rsidRDefault="00BF0C8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38320,5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2902" w14:textId="3DD95698" w:rsidR="003575B5" w:rsidRPr="00495760" w:rsidRDefault="00AE5251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DEE9" w14:textId="2B814EEB" w:rsidR="003575B5" w:rsidRPr="00495760" w:rsidRDefault="00AE5251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38147,1</w:t>
            </w:r>
          </w:p>
        </w:tc>
        <w:tc>
          <w:tcPr>
            <w:tcW w:w="1134" w:type="dxa"/>
            <w:vAlign w:val="bottom"/>
          </w:tcPr>
          <w:p w14:paraId="18E8586E" w14:textId="05205693" w:rsidR="003575B5" w:rsidRPr="00495760" w:rsidRDefault="0034073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6476,6</w:t>
            </w:r>
          </w:p>
        </w:tc>
      </w:tr>
      <w:tr w:rsidR="00B70B69" w:rsidRPr="005B16A0" w14:paraId="7A61834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049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AF27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00620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BC9D59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492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1B631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B6072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74A7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E13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DDCF" w14:textId="666BBDC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</w:t>
            </w:r>
            <w:r w:rsidR="00495760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3E7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52A2" w14:textId="47D43B41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0C0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806C" w14:textId="4727E6E5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34" w:type="dxa"/>
            <w:vAlign w:val="bottom"/>
          </w:tcPr>
          <w:p w14:paraId="430D9031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3185489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7F6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843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7C844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A3B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29C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74A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482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F6C45" w14:textId="5A21A42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953F4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69D06" w14:textId="68FEF63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3178,4</w:t>
            </w:r>
          </w:p>
        </w:tc>
        <w:tc>
          <w:tcPr>
            <w:tcW w:w="1134" w:type="dxa"/>
            <w:vAlign w:val="bottom"/>
          </w:tcPr>
          <w:p w14:paraId="51C2997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5030A84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6A3A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Фонд оплаты труда и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1FF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9DBAFF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9C9AD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653777" w14:textId="511B9E81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1D3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31E0F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62E4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DC50B" w14:textId="31A4FDB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73C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2075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9D50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D17A8" w14:textId="0360BD46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0923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4DE1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147CB" w14:textId="22B35FF4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05D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A3678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5C682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C26B0" w14:textId="248E894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499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2E24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496E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51604" w14:textId="4EC07425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77A2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78C64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D39E8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A5666" w14:textId="05C1985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387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F501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F057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12A59" w14:textId="11E06929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134" w:type="dxa"/>
            <w:vAlign w:val="bottom"/>
          </w:tcPr>
          <w:p w14:paraId="075E4BA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D3E1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3075A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26103" w14:textId="20A483DA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46FFC2C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CC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1476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C6BF84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AE243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AF1B3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B47F7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308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651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DA9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5AA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8E0C" w14:textId="3791C6B8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04C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21E6" w14:textId="2938ECF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1134" w:type="dxa"/>
            <w:vAlign w:val="bottom"/>
          </w:tcPr>
          <w:p w14:paraId="0C3777E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7EB30F0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B27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A5C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454C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B5560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B2D896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2BBE3F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2E42D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C7F92B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AEBB2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E29B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694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AEF8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32DE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1BC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6D2B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DBBB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7A5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AEB8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A2DD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CFB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8A38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7216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A3E3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0D7B5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28E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DD9D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B089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5498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5AC9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195A7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7103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510A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BA86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4C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90C5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BE36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462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2087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B00EA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EE275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266F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5D27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9432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11F8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3766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362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6C0E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2E56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7CD4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AF85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6938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74F8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3D16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63085" w14:textId="66781E4F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23B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66B8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7402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40D0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4939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FF89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019F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1B8A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6C6C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630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6393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D320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4B12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CD5A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D08C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6EBC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0D6B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47753" w14:textId="7739E9A4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724,2</w:t>
            </w:r>
          </w:p>
        </w:tc>
        <w:tc>
          <w:tcPr>
            <w:tcW w:w="1134" w:type="dxa"/>
            <w:vAlign w:val="bottom"/>
          </w:tcPr>
          <w:p w14:paraId="55529DF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20AE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83BE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E981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D39F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4A40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4587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367A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BA2D7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50379D1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81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0CD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FF45F6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2BD9BE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4D0CB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EE89C5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2845F9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11418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0B398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AB8C8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3BA4D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30692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3E15B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D3071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C2A98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EEB38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69215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302F3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9118F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B0F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FBE4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3C61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35CD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C662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8217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9962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1EC3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237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F616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8342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4F17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0386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076B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67C1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3F1C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FFEB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BA9FE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444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80FF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9197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401C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493D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9996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F7BA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8ABF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8D4F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F5CE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BDAD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74A8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3613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4F64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312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32DB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E93C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9587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DF7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1ADD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67BA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377A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16F4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5A53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02D4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71E7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7C0B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953B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DA3D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4565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00CA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281D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B014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CA5E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4A59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9D0B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030E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71C5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1D2CC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A0E89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AC58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7AFD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C1FC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05F3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0873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1710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5EE6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8AA3E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D38E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9BCF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8C14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D00F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5849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39D7A" w14:textId="367AEAFC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F83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AED8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7AF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7BDAD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48A4A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9F6B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A054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8220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DF561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B79C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CBF8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BB8BD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B14B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5583E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6EDC3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BFDE7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832E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5934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1A2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F22C7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60E5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249C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5F78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660A5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668E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3C41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622C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0511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4507A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01FB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E0061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172F7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2C99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FAC45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09FDE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B2F54" w14:textId="15C1E875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34" w:type="dxa"/>
            <w:vAlign w:val="bottom"/>
          </w:tcPr>
          <w:p w14:paraId="17438F1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6576E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4CF2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C1437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03DE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46C9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5A476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2F5AB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780C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536F4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9F97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4238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A4A51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1D586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95630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C477A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EFD92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2933F" w14:textId="77777777" w:rsidR="00B70B69" w:rsidRPr="00BF0C8E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22646BA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81D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A9F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70DC7A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C6EE8A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BA0324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623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54D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5774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F01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821AF" w14:textId="7A462B3E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0F80F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94E37" w14:textId="4B5F58DA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28492,1</w:t>
            </w:r>
          </w:p>
        </w:tc>
        <w:tc>
          <w:tcPr>
            <w:tcW w:w="1134" w:type="dxa"/>
            <w:vAlign w:val="bottom"/>
          </w:tcPr>
          <w:p w14:paraId="7ADA43B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7DF61E3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5A3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5EC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FEA7C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028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B01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64C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A5D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825DC" w14:textId="3DEBE17E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1535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647EE" w14:textId="73E4EE10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18170,7</w:t>
            </w:r>
          </w:p>
        </w:tc>
        <w:tc>
          <w:tcPr>
            <w:tcW w:w="1134" w:type="dxa"/>
            <w:vAlign w:val="bottom"/>
          </w:tcPr>
          <w:p w14:paraId="5E6258D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782661A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317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B9D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69DF6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AD1C6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27AA6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C03AF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9C2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35A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103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47C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54947" w14:textId="71C1C8A6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8F42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C0B7C" w14:textId="4B726BE4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134" w:type="dxa"/>
            <w:vAlign w:val="bottom"/>
          </w:tcPr>
          <w:p w14:paraId="0961632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4C5FBB2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44B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</w:t>
            </w: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EC3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22CC1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FBB83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D5F315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DB712E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91B1A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581EA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9C5969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1EF746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0B1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D9F3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5EA7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03DE3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25FD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518A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7EF4A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78CF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10202" w14:textId="7223EE0E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78A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FFD9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43B0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7B38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0CCE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CD7E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733D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E6B4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6EECE" w14:textId="375D78C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15F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1EE9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21092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582E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CCB4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7D2B2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E7521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413C7" w14:textId="584AAC3D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73F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539B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8283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F33F3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7268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78D6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24B9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AE97A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782F3" w14:textId="6FFB0991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E43B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73110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5670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42360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7DC5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86024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1471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5287A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76CF5" w14:textId="024162BA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A2F8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B946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D8B26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636E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6CA3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A2A7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1558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166E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BD431" w14:textId="60EBEC9F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44B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A3223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A72DF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EA17C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AC773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26862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8001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49E04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7FF77" w14:textId="0D482F20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487,6</w:t>
            </w:r>
          </w:p>
        </w:tc>
        <w:tc>
          <w:tcPr>
            <w:tcW w:w="1134" w:type="dxa"/>
            <w:vAlign w:val="bottom"/>
          </w:tcPr>
          <w:p w14:paraId="39AA39E7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DCF9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FC55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FC8ED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A5BBA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1D889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C9965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61D2E" w14:textId="77777777" w:rsidR="00495760" w:rsidRDefault="00495760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063C1" w14:textId="0A4580AD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4F75A8C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B16B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1F13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9F077F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EF8D0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02CD36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87983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95400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1AD53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82D4F" w14:textId="43C67F9F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AD0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D9B2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3612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0398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51AA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070A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239C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EFEC0" w14:textId="578F1414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C23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6251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60AD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E913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C1C8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B95E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E436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FD76F" w14:textId="42E3BD34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8EC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3E89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CDF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03DA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332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02E7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85BF8" w14:textId="78400441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19A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095D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14E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2EBA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96A1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2CF8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6488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D1E1A" w14:textId="43DFAB95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AC1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5B44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A9AB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6367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286D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08AD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EC87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884B1" w14:textId="1F685E81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DBA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86CE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C455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E678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89A6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72FD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83BC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74B73" w14:textId="72A3E655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7AE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96FB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EAB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B641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B8D6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BF04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E6B9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649C1" w14:textId="0A41C9D6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1695,0</w:t>
            </w:r>
          </w:p>
        </w:tc>
        <w:tc>
          <w:tcPr>
            <w:tcW w:w="1134" w:type="dxa"/>
            <w:vAlign w:val="bottom"/>
          </w:tcPr>
          <w:p w14:paraId="0472EF6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5B28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8B43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9CB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607F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14B6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2245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835D2" w14:textId="66972B39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56A7E79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E54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F92F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C46DFE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BC9518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B0A22B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4A2D6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A3D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5ECE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F5C6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88B2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EFF5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212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243F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50A3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559A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E84E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CB0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5F8B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2E277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B73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067F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2440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8A8B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7A9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1EF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AA63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8763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AC4D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F1952" w14:textId="7F2CB303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19C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7FF7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755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50B4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E94F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156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EF0A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332C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EC1C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B3F92" w14:textId="336D84FA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1750,0</w:t>
            </w:r>
          </w:p>
        </w:tc>
        <w:tc>
          <w:tcPr>
            <w:tcW w:w="1134" w:type="dxa"/>
            <w:vAlign w:val="bottom"/>
          </w:tcPr>
          <w:p w14:paraId="3A32C64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CECDA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7525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ECA1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ACEAF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7A52AB9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5C4A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25BA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0615CF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7F6A6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16AE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EC54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013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BB3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59C4" w14:textId="64F38C60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88CD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D6B9" w14:textId="2CA98E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1143,8</w:t>
            </w:r>
          </w:p>
        </w:tc>
        <w:tc>
          <w:tcPr>
            <w:tcW w:w="1134" w:type="dxa"/>
            <w:vAlign w:val="bottom"/>
          </w:tcPr>
          <w:p w14:paraId="44793E2A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7E0DBA6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CED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3DD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2A2C6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F55A95" w14:textId="77777777" w:rsidR="00B70B69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A0DBB2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192622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EAE6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85FD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145E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3420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8C64E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8E4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B21D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F26F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6284B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4B44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5C3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F820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BE410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9298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B19A7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EDF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BFAF5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782FD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8F2A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2139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50CE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9D25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735D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93199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B923" w14:textId="4CB1A3E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459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A5FF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06EF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D79E2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994AA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4B8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45814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3CF87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D6D33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35E6F" w14:textId="3652FA7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773A89BC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2E118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2097F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31451" w14:textId="77777777" w:rsidR="00B70B69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F56B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2C8BCE9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4BFE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3BFE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0E6EB1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B95A09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E06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B459B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1497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4B110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5BE0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6688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002D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47ED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A6D3" w14:textId="2698C79B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AB8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D001" w14:textId="5448A1E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09C3832B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70B69" w:rsidRPr="005B16A0" w14:paraId="0318862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CE1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A78C" w14:textId="77777777" w:rsidR="00B70B69" w:rsidRPr="005B16A0" w:rsidRDefault="00B70B69" w:rsidP="00B70B6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71AA1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4EAF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306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6718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F173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B652" w14:textId="4538868C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5735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69EB" w14:textId="54CC7802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1134" w:type="dxa"/>
            <w:vAlign w:val="bottom"/>
          </w:tcPr>
          <w:p w14:paraId="42D511CC" w14:textId="77777777" w:rsidR="00B70B69" w:rsidRPr="005B16A0" w:rsidRDefault="00B70B69" w:rsidP="00B70B6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006D07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F4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организацию отдыха детей в каникулярное время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38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847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40C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64E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00000 71432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2F9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30A9" w14:textId="4213813D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BE0E" w14:textId="08F84B3F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DFE7" w14:textId="7F1C3DDE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3386,7</w:t>
            </w:r>
          </w:p>
        </w:tc>
        <w:tc>
          <w:tcPr>
            <w:tcW w:w="1134" w:type="dxa"/>
            <w:vAlign w:val="bottom"/>
          </w:tcPr>
          <w:p w14:paraId="21E958F7" w14:textId="44A5F3C8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33</w:t>
            </w:r>
            <w:r w:rsidR="00340736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6,7</w:t>
            </w:r>
          </w:p>
        </w:tc>
      </w:tr>
      <w:tr w:rsidR="00D35E72" w:rsidRPr="005B16A0" w14:paraId="134AF8D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9C81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E5F1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A29BC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013AC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F896C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7C933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0D5A2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2C1F6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719D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8789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2604E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0E18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EA8FC" w14:textId="2B96900C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7DE7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BBCCA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68239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B3AC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FCE23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C5818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3A17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4589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6C22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30942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A53F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3E9E9" w14:textId="02572D8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5748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E0B25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E67CE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109C0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FE244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7A62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BD8F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FF428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668E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92A5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0D15C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82A8A" w14:textId="09BA2958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AFD3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9F443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C9A89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15EB4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7515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1EEAE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28DC2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9D60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81753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AC634" w14:textId="3BA5F0EA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00000 71432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962D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81BA8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9D7AB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39A95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E0957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D656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DBE42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4509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A1436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C4B7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3518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925D3" w14:textId="18383D45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184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1B3A6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38EC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BC8F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9891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B13F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99FDA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48CF0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3B30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6B92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2F77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D39E" w14:textId="2C498228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9DB8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C81C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8C2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0A2C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DAB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17533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B476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96BA0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2A4B5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7DA1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D3061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EFE36" w14:textId="5DC74D4B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3565,8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B306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1E2B3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8FCF7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15520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69F82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234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766E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1F45D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BFD2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5BB90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8ADC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B1EBA" w14:textId="1C293AFD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3386,7</w:t>
            </w:r>
          </w:p>
        </w:tc>
        <w:tc>
          <w:tcPr>
            <w:tcW w:w="1134" w:type="dxa"/>
            <w:vAlign w:val="bottom"/>
          </w:tcPr>
          <w:p w14:paraId="6EF8A8F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112A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8AD31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A53DF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E7ADB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58C68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ACCA4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1A166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43D13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0AD09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295D1" w14:textId="77777777" w:rsidR="00495760" w:rsidRDefault="00495760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6BFDA" w14:textId="653B2475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33</w:t>
            </w:r>
            <w:r w:rsidR="00340736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6,7</w:t>
            </w:r>
          </w:p>
        </w:tc>
      </w:tr>
      <w:tr w:rsidR="003575B5" w:rsidRPr="005B16A0" w14:paraId="58279EC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55F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Единая субвенция местным бюджетам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087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F93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CFB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EC6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23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4BEC" w14:textId="11CB34FF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5CCC" w14:textId="6DF74D01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E38F" w14:textId="10D47A25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vAlign w:val="bottom"/>
          </w:tcPr>
          <w:p w14:paraId="61E2E2E7" w14:textId="64595666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D35E72" w:rsidRPr="005B16A0" w14:paraId="7B342ED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BAA6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312B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27AC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D54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4FA0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7B80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B731" w14:textId="52EE5065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9689" w14:textId="1B8F1CF1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8E767" w14:textId="5C5612C1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134" w:type="dxa"/>
            <w:vAlign w:val="bottom"/>
          </w:tcPr>
          <w:p w14:paraId="0C3227F9" w14:textId="6D1A61B5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56,7</w:t>
            </w:r>
          </w:p>
        </w:tc>
      </w:tr>
      <w:tr w:rsidR="003575B5" w:rsidRPr="005B16A0" w14:paraId="070ED02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78A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6FB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906DE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D65B5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AF99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C4E4C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8A5DF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44CB1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3007D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A8F4A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BEA40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A86A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08B4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11478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F92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420F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199F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C8AB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1B31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7C4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069B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57A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746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C716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78DA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134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7AD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00B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3FE4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E6B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0C6D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8CCF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D108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FE63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041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B8E5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0E7A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43D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586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7851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DA9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28EE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1A79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6F3A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DC5B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740A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8C0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2B8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DFD4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AEF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0FA5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2086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DF1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6E4A" w14:textId="54427E7A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2943" w14:textId="2B2CD901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E28D" w14:textId="1D24424C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  <w:tc>
          <w:tcPr>
            <w:tcW w:w="1134" w:type="dxa"/>
            <w:vAlign w:val="bottom"/>
          </w:tcPr>
          <w:p w14:paraId="4D8F21C1" w14:textId="4E810C1D" w:rsidR="003575B5" w:rsidRPr="00BF0C8E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</w:tr>
      <w:tr w:rsidR="00D35E72" w:rsidRPr="005B16A0" w14:paraId="2373DCF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C58D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8F35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58CE0D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E5B4D9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57A06D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B26D42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59F7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61C2A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36361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85E32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29BD3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CA91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7D925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22A51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E6961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D5CC5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3B1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C13C5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F6ECB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A2FE5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4F58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A1CD" w14:textId="2752A7C6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7BE8" w14:textId="433DD8C5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3027,5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2BB8" w14:textId="606219C9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  <w:tc>
          <w:tcPr>
            <w:tcW w:w="1134" w:type="dxa"/>
            <w:vAlign w:val="bottom"/>
          </w:tcPr>
          <w:p w14:paraId="480FDBE6" w14:textId="1FA0AE38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3033,2</w:t>
            </w:r>
          </w:p>
        </w:tc>
      </w:tr>
      <w:tr w:rsidR="003575B5" w:rsidRPr="005B16A0" w14:paraId="17EEEF4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28B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2D5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17874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98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5FA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A90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CBE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827B" w14:textId="382B40D9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2325,3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794F" w14:textId="60B4B372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2325,3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9043" w14:textId="00DEB02E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2329,6</w:t>
            </w:r>
          </w:p>
        </w:tc>
        <w:tc>
          <w:tcPr>
            <w:tcW w:w="1134" w:type="dxa"/>
            <w:vAlign w:val="bottom"/>
          </w:tcPr>
          <w:p w14:paraId="75C81588" w14:textId="450D6553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2329,6</w:t>
            </w:r>
          </w:p>
        </w:tc>
      </w:tr>
      <w:tr w:rsidR="003575B5" w:rsidRPr="005B16A0" w14:paraId="78D2605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36C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5AC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B9A91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98B4C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5C96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0B71E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1CCB4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B0783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0143E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95DD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FAB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DCB5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B84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D618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051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E76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6F1BC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89CA1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1B50B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F44D5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477FF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B2A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5F4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8FFB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5E04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AA9E4" w14:textId="375A1082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702,2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4410F" w14:textId="062801E5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702,2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09CE4" w14:textId="31C21463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703,6</w:t>
            </w:r>
          </w:p>
        </w:tc>
        <w:tc>
          <w:tcPr>
            <w:tcW w:w="1134" w:type="dxa"/>
            <w:vAlign w:val="bottom"/>
          </w:tcPr>
          <w:p w14:paraId="69BFA964" w14:textId="1278A586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703,6</w:t>
            </w:r>
          </w:p>
        </w:tc>
      </w:tr>
      <w:tr w:rsidR="000C61B3" w:rsidRPr="005B16A0" w14:paraId="5A30FCD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0D4C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F387" w14:textId="77777777" w:rsidR="000C61B3" w:rsidRPr="005B16A0" w:rsidRDefault="000C61B3" w:rsidP="000C61B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48507F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D26D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ABEF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F844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4010" w14:textId="77777777" w:rsidR="000C61B3" w:rsidRPr="005B16A0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08D38" w14:textId="475A2221" w:rsidR="000C61B3" w:rsidRPr="00BF0C8E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643EE" w14:textId="033C8C59" w:rsidR="000C61B3" w:rsidRPr="00BF0C8E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8F034" w14:textId="02085173" w:rsidR="000C61B3" w:rsidRPr="00BF0C8E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10049,3</w:t>
            </w:r>
          </w:p>
        </w:tc>
        <w:tc>
          <w:tcPr>
            <w:tcW w:w="1134" w:type="dxa"/>
            <w:vAlign w:val="bottom"/>
          </w:tcPr>
          <w:p w14:paraId="3783E690" w14:textId="0F1BB9F1" w:rsidR="000C61B3" w:rsidRPr="00BF0C8E" w:rsidRDefault="000C61B3" w:rsidP="000C61B3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10049,3</w:t>
            </w:r>
          </w:p>
        </w:tc>
      </w:tr>
      <w:tr w:rsidR="003575B5" w:rsidRPr="005B16A0" w14:paraId="0B0C504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14A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0B8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F4723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6DD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634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198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D9C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3BF06" w14:textId="2B73F0F3" w:rsidR="003575B5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41C34" w14:textId="186949C9" w:rsidR="003575B5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10355,2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AB441" w14:textId="63782E1F" w:rsidR="003575B5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10049,3</w:t>
            </w:r>
          </w:p>
        </w:tc>
        <w:tc>
          <w:tcPr>
            <w:tcW w:w="1134" w:type="dxa"/>
            <w:vAlign w:val="bottom"/>
          </w:tcPr>
          <w:p w14:paraId="04D218C1" w14:textId="39F38A72" w:rsidR="003575B5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10049,3</w:t>
            </w:r>
          </w:p>
        </w:tc>
      </w:tr>
      <w:tr w:rsidR="003575B5" w:rsidRPr="005B16A0" w14:paraId="5B1C763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5A3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442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735C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75FFA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DEBCD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00072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1E7A9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50F70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20A22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FA76C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AAC53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5CDF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0612E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10296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10DCB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8F87AA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E6FCFF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5A953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C33FF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29051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F0F85B" w14:textId="547A129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8F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1C7B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2A2B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98E0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1F8B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833C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6971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786E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7AF9D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F8BEF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6E9DA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B81A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BF556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3AA4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E537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96701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42EE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7A77C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9C0B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7D648" w14:textId="17A132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4F1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BD78A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3597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9E8CD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5BC86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2B3FD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3F73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4706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ED27B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2A5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0CF7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07B0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57A81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AE390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3A70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11C6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0BACB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05BD7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F957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BE5E6" w14:textId="78002104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84A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281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2922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A979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2E3C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5288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1AC5D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0995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6F8D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199EB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5E34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425B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AA0C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E8FB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09BE3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16AFC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1D2E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14F0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075F3" w14:textId="05048F7D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B41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C2A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38D0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FE07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9A72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B4C66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54F1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AD6F8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1ED5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7681E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FF301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48276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C1570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BB3A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AFA8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0AD8E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36808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97C3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2ADE5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7FD2E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F5EEE" w14:textId="4555EED3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E65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799E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8D0F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CD5D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78A75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85BB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A1A4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4401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A19F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600C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F087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C72CB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AA52B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6D270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806D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A52FE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02CC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BDA65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8DFF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99253" w14:textId="3C56466F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28B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FF6C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FF17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63844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86DC0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CDB0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2D28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03AE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1CA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31821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7244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1176E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E38CC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D978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C3DF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DA7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D141B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D3FC9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259AF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F4708" w14:textId="0FD4EDC5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vAlign w:val="bottom"/>
          </w:tcPr>
          <w:p w14:paraId="0BAC475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18651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46AF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C84E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B1BE1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239AC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739B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35EB4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4031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B97C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94562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EA43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19E85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C312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45F24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594DD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4AC17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8818C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5A113" w14:textId="77777777" w:rsidR="00983B82" w:rsidRPr="000C61B3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4BF52" w14:textId="7BCEE073" w:rsidR="003575B5" w:rsidRPr="000C61B3" w:rsidRDefault="00D35E7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D35E72" w:rsidRPr="005B16A0" w14:paraId="2AB8486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1C7B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883B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54087E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D68113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226B53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3C8C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A832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37C4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83D7B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B8B5F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A6BD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515D" w14:textId="208A5AA6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392D" w14:textId="76C45B6F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30DE" w14:textId="65F495F3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vAlign w:val="bottom"/>
          </w:tcPr>
          <w:p w14:paraId="1B4E6D00" w14:textId="73298961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D35E72" w:rsidRPr="005B16A0" w14:paraId="7F39838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D0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F9F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54F70B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964A7E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B4BA62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F3020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EC1A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F8F4A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EEAA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8AEFF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E522B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F3D1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07B9C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2CB9E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2BDD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1915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2241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8FB7F" w14:textId="77777777" w:rsidR="00D35E72" w:rsidRPr="005B16A0" w:rsidRDefault="00D35E72" w:rsidP="00D35E7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4EF7B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4324C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8E09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7D5FF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72AD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124EC" w14:textId="77777777" w:rsidR="00D35E72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255EA" w14:textId="77777777" w:rsidR="00D35E72" w:rsidRPr="005B16A0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5B13" w14:textId="1B8842FB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E4CC" w14:textId="557E4AA9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BD04" w14:textId="69030710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  <w:tc>
          <w:tcPr>
            <w:tcW w:w="1134" w:type="dxa"/>
            <w:vAlign w:val="bottom"/>
          </w:tcPr>
          <w:p w14:paraId="5BB30E54" w14:textId="3432F091" w:rsidR="00D35E72" w:rsidRPr="000C61B3" w:rsidRDefault="00D35E72" w:rsidP="00D35E72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279,9</w:t>
            </w:r>
          </w:p>
        </w:tc>
      </w:tr>
      <w:tr w:rsidR="00F8179E" w:rsidRPr="005B16A0" w14:paraId="09483937" w14:textId="77777777" w:rsidTr="00616FB8">
        <w:trPr>
          <w:trHeight w:val="1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E7A5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817A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F10BAC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59A3F9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F43CCF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9143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9CCB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EF57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39D0B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C90EE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BD85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86F6" w14:textId="1F14062F" w:rsidR="00F8179E" w:rsidRPr="00BF0C8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57B9" w14:textId="0B4F1061" w:rsidR="00F8179E" w:rsidRPr="00BF0C8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0B34" w14:textId="2CC1F235" w:rsidR="00F8179E" w:rsidRPr="00BF0C8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  <w:tc>
          <w:tcPr>
            <w:tcW w:w="1134" w:type="dxa"/>
            <w:vAlign w:val="bottom"/>
          </w:tcPr>
          <w:p w14:paraId="1BD9B02C" w14:textId="69832D75" w:rsidR="00F8179E" w:rsidRPr="00BF0C8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0C8E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</w:tr>
      <w:tr w:rsidR="003575B5" w:rsidRPr="005B16A0" w14:paraId="14B2AAF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B36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F1C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B2ED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2016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1DD20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1032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6034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C6CBB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770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420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C5E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752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0AEC" w14:textId="20981443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CA97" w14:textId="576EEE74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10075,3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C7F0" w14:textId="6D79D713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  <w:tc>
          <w:tcPr>
            <w:tcW w:w="1134" w:type="dxa"/>
            <w:vAlign w:val="bottom"/>
          </w:tcPr>
          <w:p w14:paraId="3BF72E29" w14:textId="14B65635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9769,4</w:t>
            </w:r>
          </w:p>
        </w:tc>
      </w:tr>
      <w:tr w:rsidR="00F8179E" w:rsidRPr="005B16A0" w14:paraId="11E93B9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0FA1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508D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C832DA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5391F7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701E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225C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201B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68E0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34A4" w14:textId="55D0A5A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22A0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5A18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CCFC9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03432" w14:textId="3A3286DE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9735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28FFC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A9740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F39FB" w14:textId="26CA909D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</w:tcPr>
          <w:p w14:paraId="086D5625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91D61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B994B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02787" w14:textId="6398D260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</w:tr>
      <w:tr w:rsidR="00F8179E" w:rsidRPr="005B16A0" w14:paraId="4EA88F7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A25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FB8E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EC2F74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E5702C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0D2BB6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52DC41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D87C43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D73B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4B173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85966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A88FB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5C074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4EF9E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5333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973FC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38E0D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D33CE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950AE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9242A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29F6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F9FE0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54897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E9834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1EA72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CBF0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B9CB1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70F6F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80D0F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9DC55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6613B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B853" w14:textId="3C8786FD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64B6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E7AED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EA3A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85FCE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B0B96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5795F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82239" w14:textId="29883E94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0A3E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6CA0A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1891E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D7C18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3219C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022AD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58A06" w14:textId="578D50C3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</w:tcPr>
          <w:p w14:paraId="647A1D5A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4E4B4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6B385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C3D7E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7809F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61B84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CCD30" w14:textId="255E41FC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2600,0</w:t>
            </w:r>
          </w:p>
        </w:tc>
      </w:tr>
      <w:tr w:rsidR="00F8179E" w:rsidRPr="005B16A0" w14:paraId="2DFBD3D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B632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7554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BEF733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1E37A4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7FCC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7A32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95C7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00000 72421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B3F4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8E7B" w14:textId="61EE10A6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6BD8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7028A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CC6C5" w14:textId="0BDB2A6B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1FC8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BB4CE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2555A" w14:textId="0EC80670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</w:tcPr>
          <w:p w14:paraId="05A2E654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89761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112D1" w14:textId="556ADB36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</w:tr>
      <w:tr w:rsidR="00F8179E" w:rsidRPr="005B16A0" w14:paraId="7651CEE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E04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Приобретение товаров, работ,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 в пользу граждан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D5EB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2E89BE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66EAC1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48D8D1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2A0B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88B77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E11CE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27038" w14:textId="529B32F0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8F21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0B076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9BB17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7C0DB" w14:textId="484E5BEF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B147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E4F5C" w14:textId="38FB1DF9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00000 72421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10B6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87BCE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D032F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7601D" w14:textId="69F26B58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C3E9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1CA95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40AB3" w14:textId="77777777" w:rsidR="00495760" w:rsidRDefault="00495760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F190B" w14:textId="40957FC9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5C4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5B04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A26B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0930A" w14:textId="1E388670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A2E1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0EE04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ABF3F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5AA85" w14:textId="2967D031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</w:tcPr>
          <w:p w14:paraId="4F6B6E23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A75C7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12C52" w14:textId="77777777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B7985" w14:textId="0C554CD5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</w:tc>
      </w:tr>
      <w:tr w:rsidR="003575B5" w:rsidRPr="005B16A0" w14:paraId="2F30CCF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BA8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Содержание ребенка в семье опекуна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A17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2E4D4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58A0B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B41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BD2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635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F8D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6ACD" w14:textId="036171A3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247F" w14:textId="48A09569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F6CD" w14:textId="33D00477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  <w:tc>
          <w:tcPr>
            <w:tcW w:w="1134" w:type="dxa"/>
            <w:vAlign w:val="bottom"/>
          </w:tcPr>
          <w:p w14:paraId="4701E812" w14:textId="3B222891" w:rsidR="003575B5" w:rsidRPr="000C61B3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</w:tr>
      <w:tr w:rsidR="00F8179E" w:rsidRPr="005B16A0" w14:paraId="1CD44C5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CBB6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F6DC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7D2592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172F1A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76C2D9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1DE6D6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2D57B8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8AD542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0D48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E67DB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3418E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6CE4F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591EE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C1A26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3F09B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4B1D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88B72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A949E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44326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0C2CD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DFC93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F85E6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6AA7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82E95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FE086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54FB7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013EC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9028C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AF72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E6230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980A3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8C5B4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7816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CBAD5" w14:textId="77777777" w:rsidR="00F8179E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86B3A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7435" w14:textId="266DCD51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256C" w14:textId="5D6A6375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5775,3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D23F" w14:textId="557660D6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  <w:tc>
          <w:tcPr>
            <w:tcW w:w="1134" w:type="dxa"/>
            <w:vAlign w:val="bottom"/>
          </w:tcPr>
          <w:p w14:paraId="3FB84FA5" w14:textId="396DC9B5" w:rsidR="00F8179E" w:rsidRPr="000C61B3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61B3">
              <w:rPr>
                <w:rFonts w:eastAsiaTheme="minorHAnsi"/>
                <w:sz w:val="24"/>
                <w:szCs w:val="24"/>
                <w:lang w:eastAsia="en-US"/>
              </w:rPr>
              <w:t>5469,4</w:t>
            </w:r>
          </w:p>
        </w:tc>
      </w:tr>
      <w:tr w:rsidR="003575B5" w:rsidRPr="005B16A0" w14:paraId="640AC75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EEC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63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8860C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799AD1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35BB3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FF7FD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57B9B01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754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BF8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E55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67B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752E" w14:textId="03FA53A6" w:rsidR="003575B5" w:rsidRPr="0050259E" w:rsidRDefault="00A125E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313777,4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6D68" w14:textId="281A85DE" w:rsidR="003575B5" w:rsidRPr="005124B6" w:rsidRDefault="00A125E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42713,5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06D3" w14:textId="47ABF1AB" w:rsidR="003575B5" w:rsidRPr="005124B6" w:rsidRDefault="006E7E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321071,6</w:t>
            </w:r>
          </w:p>
        </w:tc>
        <w:tc>
          <w:tcPr>
            <w:tcW w:w="1134" w:type="dxa"/>
            <w:vAlign w:val="bottom"/>
          </w:tcPr>
          <w:p w14:paraId="0159908B" w14:textId="4293E9AA" w:rsidR="003575B5" w:rsidRPr="005124B6" w:rsidRDefault="006E7E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48155,9</w:t>
            </w:r>
          </w:p>
        </w:tc>
      </w:tr>
      <w:tr w:rsidR="003575B5" w:rsidRPr="005B16A0" w14:paraId="397BF99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19D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расходы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2C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3AA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555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AC5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84B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C396" w14:textId="5F578BB3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191500,0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408A" w14:textId="7126281F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A919" w14:textId="1CD3C279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191450,5</w:t>
            </w:r>
          </w:p>
        </w:tc>
        <w:tc>
          <w:tcPr>
            <w:tcW w:w="1134" w:type="dxa"/>
            <w:vAlign w:val="bottom"/>
          </w:tcPr>
          <w:p w14:paraId="7BF32268" w14:textId="543AF25D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1956,4</w:t>
            </w:r>
          </w:p>
        </w:tc>
      </w:tr>
      <w:tr w:rsidR="00340736" w:rsidRPr="005B16A0" w14:paraId="2AAA272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57BD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D79D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4F5D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9EDD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7CB1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8E88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D78A" w14:textId="70F617AC" w:rsidR="00340736" w:rsidRPr="0049576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A4B3" w14:textId="77777777" w:rsidR="00340736" w:rsidRPr="0049576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1928" w14:textId="00AF64B2" w:rsidR="00340736" w:rsidRPr="0049576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34" w:type="dxa"/>
            <w:vAlign w:val="bottom"/>
          </w:tcPr>
          <w:p w14:paraId="7B05DADC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40736" w:rsidRPr="005B16A0" w14:paraId="2D2BAAE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E48B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943E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F001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3C44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D7BE" w14:textId="77777777" w:rsidR="00340736" w:rsidRPr="005B16A0" w:rsidRDefault="00340736" w:rsidP="0034073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3621A" w14:textId="77777777" w:rsidR="00340736" w:rsidRPr="005B16A0" w:rsidRDefault="00340736" w:rsidP="0034073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73D43" w14:textId="77777777" w:rsidR="00340736" w:rsidRPr="005B16A0" w:rsidRDefault="00340736" w:rsidP="0034073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6078F" w14:textId="77777777" w:rsidR="00340736" w:rsidRPr="005B16A0" w:rsidRDefault="00340736" w:rsidP="0034073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CD916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D631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EE4A" w14:textId="27B9BD4D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7A93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569B" w14:textId="74BEE883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2987,7</w:t>
            </w:r>
          </w:p>
        </w:tc>
        <w:tc>
          <w:tcPr>
            <w:tcW w:w="1134" w:type="dxa"/>
            <w:vAlign w:val="bottom"/>
          </w:tcPr>
          <w:p w14:paraId="2731663B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40736" w:rsidRPr="005B16A0" w14:paraId="61D2A34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D546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E694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70E4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AC5B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DB27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493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90DD" w14:textId="14301FC3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6799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0F0E" w14:textId="01E6D92F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2294,6</w:t>
            </w:r>
          </w:p>
        </w:tc>
        <w:tc>
          <w:tcPr>
            <w:tcW w:w="1134" w:type="dxa"/>
            <w:vAlign w:val="bottom"/>
          </w:tcPr>
          <w:p w14:paraId="7CDA67F2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40736" w:rsidRPr="005B16A0" w14:paraId="66DAE8C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B814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B693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0109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BC17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A815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EC7F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86D3" w14:textId="58BC227C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1973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57F3" w14:textId="35785D0F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693,1</w:t>
            </w:r>
          </w:p>
        </w:tc>
        <w:tc>
          <w:tcPr>
            <w:tcW w:w="1134" w:type="dxa"/>
            <w:vAlign w:val="bottom"/>
          </w:tcPr>
          <w:p w14:paraId="6DAED2D3" w14:textId="77777777" w:rsidR="00340736" w:rsidRPr="005B16A0" w:rsidRDefault="00340736" w:rsidP="0034073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6BADFD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0B8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Функционирование высшего должностного лица Приаргунского муниципального округа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65A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0639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A0F4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89B5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D1BB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C5E7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80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8F0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477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1F84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F363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F446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0EC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1A4C" w14:textId="39ED6030" w:rsidR="003575B5" w:rsidRPr="00495760" w:rsidRDefault="00DC41DC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59907,6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85B6" w14:textId="50F08C95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887B" w14:textId="1B7103F5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59857,7</w:t>
            </w:r>
          </w:p>
        </w:tc>
        <w:tc>
          <w:tcPr>
            <w:tcW w:w="1134" w:type="dxa"/>
            <w:vAlign w:val="bottom"/>
          </w:tcPr>
          <w:p w14:paraId="1CA1D025" w14:textId="7EA710A6" w:rsidR="003575B5" w:rsidRPr="00495760" w:rsidRDefault="001A3D8B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1950,9</w:t>
            </w:r>
          </w:p>
        </w:tc>
      </w:tr>
      <w:tr w:rsidR="00DC41DC" w:rsidRPr="005B16A0" w14:paraId="17CCDF2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81D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FDA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AAC0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5EAF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3296C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8D01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4544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3180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DA50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1BBC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122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EA56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D546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D209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8DBF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A42C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1B0A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2CC0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964A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6B8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411F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25C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AC6F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FFBA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6DEB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9BA5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D67A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D59C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6D1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86CA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D971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A255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69E3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0A59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E0E4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704B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1C5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3E15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F6FBD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E83C5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1FBCD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5BC24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F94A8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6DA4E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1C40B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AAE71" w14:textId="20A1AFA3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F3BA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CF5C5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D602D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FA7D8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6C8F0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74CE6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DBF63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41CC6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0894E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8B18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3D84F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E1834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36400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0170F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18A17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B86ED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3DB2A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A894E" w14:textId="2EBB7C0D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55391,8</w:t>
            </w:r>
          </w:p>
        </w:tc>
        <w:tc>
          <w:tcPr>
            <w:tcW w:w="1134" w:type="dxa"/>
            <w:vAlign w:val="bottom"/>
          </w:tcPr>
          <w:p w14:paraId="2862215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5122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6CB1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B336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F2F9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25AE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6F51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6412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EA3C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4CF08B5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E1C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ABF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41BA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290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4E2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3E9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620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7657" w14:textId="68B38BA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5391,8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D2A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266A" w14:textId="41151A4A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5391,8</w:t>
            </w:r>
          </w:p>
        </w:tc>
        <w:tc>
          <w:tcPr>
            <w:tcW w:w="1134" w:type="dxa"/>
            <w:vAlign w:val="bottom"/>
          </w:tcPr>
          <w:p w14:paraId="7E8B9C1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50BD88D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E9E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9745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DCB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A66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96E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576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5CA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B3CD" w14:textId="785E1C43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B07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9BC6" w14:textId="15241A89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41155,1</w:t>
            </w:r>
          </w:p>
        </w:tc>
        <w:tc>
          <w:tcPr>
            <w:tcW w:w="1134" w:type="dxa"/>
            <w:vAlign w:val="bottom"/>
          </w:tcPr>
          <w:p w14:paraId="0B2CCCE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0500912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9E0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662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0F0C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22A3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A0F4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87FA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8B8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2F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0CF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488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9411" w14:textId="25E09E1A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3F4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0879" w14:textId="0DB9C170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vAlign w:val="bottom"/>
          </w:tcPr>
          <w:p w14:paraId="10AAD6D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43D2049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74F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DB8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DD16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7890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1A4B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A08E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3833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EC3C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8A1F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AB11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96F5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1333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EAA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4AD1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0E3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572F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8B77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21CA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1174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6702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A84C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5A27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74C2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787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3914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C8F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F294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A30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19D3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8F9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96E8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121B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6E43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EB69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0B0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60AE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CAB6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7D7A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8B73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AD1B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C2D8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C4C6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C88A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42C9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B3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1902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2DF5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FAE0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51C9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5931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967F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77EC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7434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DC4D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5BDE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378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65CD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43E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F6CD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F8EE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A3E7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B091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8712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8B43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56DE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70ACC" w14:textId="30B17F3B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2428,8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E49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F3C5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A940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D696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2136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F0E9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07FB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071C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A11D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B85E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CC11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1EC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A08A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B676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C29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470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3343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6AC7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361E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0448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26FF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04A20" w14:textId="419E7761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2428,8</w:t>
            </w:r>
          </w:p>
        </w:tc>
        <w:tc>
          <w:tcPr>
            <w:tcW w:w="1134" w:type="dxa"/>
            <w:vAlign w:val="bottom"/>
          </w:tcPr>
          <w:p w14:paraId="6888A44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460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8043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676F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FACF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410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7583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062C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9CDC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8E7B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E6B2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5A657BE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23D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EB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C098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599B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5F07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7FFC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BF4E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B8B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C43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2322" w14:textId="582BF96C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AF3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8421" w14:textId="2A8A906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A89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E1C7" w14:textId="5131D47B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492,7</w:t>
            </w:r>
          </w:p>
        </w:tc>
        <w:tc>
          <w:tcPr>
            <w:tcW w:w="1134" w:type="dxa"/>
            <w:vAlign w:val="bottom"/>
          </w:tcPr>
          <w:p w14:paraId="6AC6743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4F5F026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6A8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F705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627D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A70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C2A7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5C61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1B7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5B0C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B2C9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9769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7565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5A5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BC81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830B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28B5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880C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ACB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B881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119F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D4435" w14:textId="3CCECAC1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A9A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F440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0E07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0D44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CA2D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5C3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2CA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71D9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7026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4B78A" w14:textId="461ED87A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D59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AEA8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30DA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F79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D195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C5B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BCEE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E44F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7D28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98080" w14:textId="776377E0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134" w:type="dxa"/>
            <w:vAlign w:val="bottom"/>
          </w:tcPr>
          <w:p w14:paraId="5B139A1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B84A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BDC4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E1D5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9012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0797DBA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ED5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целевые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4C5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CA93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4DBD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31F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154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BC8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47D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C132" w14:textId="36C3EF5A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4B57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40F1" w14:textId="6CF9889B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2515,0</w:t>
            </w:r>
          </w:p>
        </w:tc>
        <w:tc>
          <w:tcPr>
            <w:tcW w:w="1134" w:type="dxa"/>
            <w:vAlign w:val="bottom"/>
          </w:tcPr>
          <w:p w14:paraId="678C2C99" w14:textId="77777777" w:rsidR="00DC41DC" w:rsidRPr="001A3D8B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0A2BF79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12E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0E8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C116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49DB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46F7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61D1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635C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8C40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5A3C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B9C61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1394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FE37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6115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3160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274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41C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982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069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753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BF3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4D63" w14:textId="14B00196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37A6843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6106972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51F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94A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74C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1F95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98F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F5D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B0A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494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665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A04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025" w14:textId="20D99822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7B3951D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083B42A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77F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C1D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5E69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B088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2808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8928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A31B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1155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B78E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908E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9CD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1DB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131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FFA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2FD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145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C013" w14:textId="7105DD72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vAlign w:val="bottom"/>
          </w:tcPr>
          <w:p w14:paraId="38CF6AA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6743F69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3DD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136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091F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C7D0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48C1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0456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2B9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051F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6784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22BE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B993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6EC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3B10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BCA4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C43D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24E9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C4E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408D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4DC4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463E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0D9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AA1E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1410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79E6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4A37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FCF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4F0D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9080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6DCA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BA4C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ED7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ADEE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5BEA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0B16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2FCA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CA8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F472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9802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41F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7AD15" w14:textId="727D8CD9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vAlign w:val="bottom"/>
          </w:tcPr>
          <w:p w14:paraId="5057D1B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590E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4E0E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03B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8997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50554DA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FDE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«Снижение рисков и последствий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ЧС природного и техногенного </w:t>
            </w:r>
            <w:proofErr w:type="gram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характера  на</w:t>
            </w:r>
            <w:proofErr w:type="gramEnd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территории Приаргунского муниципального округа Забайкальского края на 2024-2026г.г.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961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AAE4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D3BD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DF46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62E4B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ADE6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2AFC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ED63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BC84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01C2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4A00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C8F5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442D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71FA5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609F3" w14:textId="2D2B5636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E9E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F0741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53174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AADD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45A5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C8649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01E7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9D7C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FA14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06BC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96B0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11DEF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DFF1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F7CC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89E2B" w14:textId="08FFD5F3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99D0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360E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D425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AEA6D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63F0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F720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9849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6F5A5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FD7D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5D26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38D10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C95B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298A1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D225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8D13B" w14:textId="08064E0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C25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95A0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2FF3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7EF9F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452E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067A4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A25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BD4F4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AC13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4EAB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FFCE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A9B2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4167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F96C8" w14:textId="2D1FCFCF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420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804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AB1B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19E3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65A27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8729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5F58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B3F7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F57E3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E4E8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490B9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AE76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28E0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9DA6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1964F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A22C5" w14:textId="06EC5E7D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E60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62D1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2AF3D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CB4A9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BEA4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F4BF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FD2C4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D9777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51507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2948D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A638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488B9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3328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5A80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4AEB1" w14:textId="58769101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643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C95C4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DD190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B797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D73E6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6C101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3783D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A58E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038E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973D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8E0C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8173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8B020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A826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E8EF2" w14:textId="2409861B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vAlign w:val="bottom"/>
          </w:tcPr>
          <w:p w14:paraId="281AE55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D245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BAFEE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53A79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B484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5FE8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24832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804DC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96B2D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1F381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3C02B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FFAC5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C280A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18618" w14:textId="77777777" w:rsidR="00495760" w:rsidRDefault="00495760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EC12B" w14:textId="7C08D50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3306EDB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36D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9AA9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E4D6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BC2E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00B8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61E9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7E2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C54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773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F9F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1370" w14:textId="2F4B789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6FD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DE14" w14:textId="0E3037B6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vAlign w:val="bottom"/>
          </w:tcPr>
          <w:p w14:paraId="7C0A525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7879B33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576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Приаргунья</w:t>
            </w:r>
            <w:proofErr w:type="spellEnd"/>
            <w:r w:rsidRPr="005B16A0">
              <w:rPr>
                <w:rFonts w:eastAsiaTheme="minorHAnsi"/>
                <w:sz w:val="24"/>
                <w:szCs w:val="24"/>
                <w:lang w:eastAsia="en-US"/>
              </w:rPr>
              <w:t>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A5F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A1B5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7BE0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31D0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DEF6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574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41F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633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2D2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657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5B1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F2F8" w14:textId="308D74E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vAlign w:val="bottom"/>
          </w:tcPr>
          <w:p w14:paraId="5271F2B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59644AB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498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A65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B6F6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CC30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389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D5A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9D1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8BD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6C5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EAE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24BF" w14:textId="47D9711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vAlign w:val="bottom"/>
          </w:tcPr>
          <w:p w14:paraId="6C35720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1A27D2E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1B2D" w14:textId="1967580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-2026г.г.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740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3F825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37C9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025F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E597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FC0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4660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BC6B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2DA4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BDAE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9FAA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2BD7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BCA4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B371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E5E8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D38B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5658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4A37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0DC2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9E99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2BBE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EED9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DE34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49BF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1358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EE56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3F2E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9F78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9188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EFF3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274D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A3AD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0544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DD92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13B5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F121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6BD4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FEF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E4AF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DABE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D17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9FCC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27DD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3439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54D4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1761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BB15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F026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D667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1C78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FE15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42D3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70E1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646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FFFD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7947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717C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928B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C612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8F3F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CEF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460B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E88B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0D96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24D3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30C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45CA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306A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3E17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C2DD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7C57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F09D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8A1D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5AC2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AB93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0A41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4AF4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5CA6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1C7E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9D0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C56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D9CB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1380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006F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80D1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A2F2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EB27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893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B260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FBDB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D7B5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36A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AAF8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BFE5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85F6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228C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2184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B37E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CBBB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B1042" w14:textId="5739E0AF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A2A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B78B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3107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ACAF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85E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F3B0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75F3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DAB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A25F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04C6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0D28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A6D3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D032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F4BD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D019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30E8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1BAA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3309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C4EC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7D38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180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8323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A220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7F7B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67EB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839E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128D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840C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A047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ADBF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67C0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13A2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12F6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3791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8A9C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5923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6B21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B67C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969C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7169B" w14:textId="1F7BD661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vAlign w:val="bottom"/>
          </w:tcPr>
          <w:p w14:paraId="289B317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5976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EC10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F3B1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B11F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CE91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66E8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ABE6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675D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29FF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F22F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E2B8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908A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C48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B75A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DA45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6968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A0C6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280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AA4F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0D94024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B7B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D27B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D7AD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E993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8D0A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8C82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FF7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6C9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068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18C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3275" w14:textId="2721AC5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73C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080F" w14:textId="5110CEEA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vAlign w:val="bottom"/>
          </w:tcPr>
          <w:p w14:paraId="486609D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37ACEEF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25BA" w14:textId="75D3E04B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«Профилактика семейного неблагополучия в Приаргунском муниципальном округе Забайкальского края» на 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126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BF93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4184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54F1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6F3C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2E06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A7916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303C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4A27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97969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3843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02D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7E9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A04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733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2AB9" w14:textId="5AAE33E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CCF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8D00" w14:textId="5ACC7D2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583D031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42ACF15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35A6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C73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485B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B761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DD5F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6A33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AB0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FAB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24A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645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69B9" w14:textId="0AFC97C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AB4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CC05" w14:textId="4278EF95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7A2398E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64C86E6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5FE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79C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BFB1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C859C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E8CD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EAFF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03FC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AF0C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50E4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20599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D9AD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934C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A322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9C3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C1EA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1BDF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2AFB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9FC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B79E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F70A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0735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5491C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2B115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03A7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0884E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E95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94947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D1C1C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C26A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2BAC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3C798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CFCB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6F069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1CB6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41CE9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5D3D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D882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E80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209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28FB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6D18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1895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F22F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CBBA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7439D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9D15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1322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DCE7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C1C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E65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842D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7DE7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D1CF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E1FD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8D77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EF84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8766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3B58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88B0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B981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580F0" w14:textId="0746976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834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A149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24A2C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4549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D676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5297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3CF6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7BB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84E0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5CBB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40FC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E344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138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44BB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95B3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CF52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4DB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2D45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8372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8226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C26A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3A3B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C958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9C21D" w14:textId="4CF0FAB0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134" w:type="dxa"/>
            <w:vAlign w:val="bottom"/>
          </w:tcPr>
          <w:p w14:paraId="5978A2B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6E13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B685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F2F5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7227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252F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509B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1CE3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060F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4561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7AE4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6F381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50204F0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789B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BBD0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DC473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637DB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9D9B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27023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D81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67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79CF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D039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BBE6" w14:textId="7837F19B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524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40EC" w14:textId="2452EFB3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134" w:type="dxa"/>
            <w:vAlign w:val="bottom"/>
          </w:tcPr>
          <w:p w14:paraId="56F35568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4B6BEC0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668A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742E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4DD74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0ACB1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DDE62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95EDF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961D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C0E6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0C12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F098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D4C6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A7A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10F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84592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BF3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17E4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5D61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2EC9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B84E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155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BE7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D70C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BE14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D2A1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5A0E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9CBC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C5F2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3C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AFA7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47A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5844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055C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6D5A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E7FB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7786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32C9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150A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0D7D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40DA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D416C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A01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102E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9E18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E41C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D3B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7C01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0A3B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6A01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96E8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2CDE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2A12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CA3B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81D0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FCB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44D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58A5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A16C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E04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1EE8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84A8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FA0D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B223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D63D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BF53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BFF9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973A4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130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3B83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F4FA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F97B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BACA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B81D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0387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4267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59F1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6189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A38C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07DD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945C7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9C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572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9F14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AB5B2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9336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6943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0137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772C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B1F2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5D88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FAA7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AD29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FFAF8" w14:textId="4DDE02BC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281BD86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9DF3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59EE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E77F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CE30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D272D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4E1A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2C57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E971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60E1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6601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0475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E96CD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41DC" w:rsidRPr="005B16A0" w14:paraId="728DC86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5D55" w14:textId="7777777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для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389C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06B06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6A16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B505A" w14:textId="77777777" w:rsidR="00DC41DC" w:rsidRPr="005B16A0" w:rsidRDefault="00DC41DC" w:rsidP="00DC41D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E178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6554D" w14:textId="3EB68AF8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5DA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FBCC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7DA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94EB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3D13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3452F" w14:textId="0ACE2AFD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DB4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F82C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16BB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B21E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42D5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21096" w14:textId="72F03A29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5E9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F4B5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A688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335B8" w14:textId="5A9A30AE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00000 79528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7E5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B38C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88627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C98AB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EFE1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0848D" w14:textId="5E59B0C2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E22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62F3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BE1E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FEC14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B3033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9CB3F" w14:textId="47808AD7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515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604D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C3328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7BDBA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5CCBC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7084D" w14:textId="18767226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641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BE61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214CE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A0A51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13556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658B3" w14:textId="1EBAA88F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4A425125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E293F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0B3B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29430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F3039" w14:textId="77777777" w:rsidR="00DC41DC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5A5FD" w14:textId="174BCAC9" w:rsidR="00DC41DC" w:rsidRPr="005B16A0" w:rsidRDefault="00DC41DC" w:rsidP="00DC41DC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1A3D8B" w14:paraId="31DCE97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199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76E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B223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D443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EEBD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71B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3E1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0D4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6DB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7778" w14:textId="51BDA9F9" w:rsidR="003575B5" w:rsidRPr="001A3D8B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2000,8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11C8" w14:textId="5E2D0A5D" w:rsidR="003575B5" w:rsidRPr="001A3D8B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2000,8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01AA" w14:textId="2E4C3741" w:rsidR="003575B5" w:rsidRPr="001A3D8B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1950,9</w:t>
            </w:r>
          </w:p>
        </w:tc>
        <w:tc>
          <w:tcPr>
            <w:tcW w:w="1134" w:type="dxa"/>
            <w:vAlign w:val="bottom"/>
          </w:tcPr>
          <w:p w14:paraId="38DDD90F" w14:textId="0AA653F4" w:rsidR="003575B5" w:rsidRPr="001A3D8B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D8B">
              <w:rPr>
                <w:rFonts w:eastAsiaTheme="minorHAnsi"/>
                <w:sz w:val="24"/>
                <w:szCs w:val="24"/>
                <w:lang w:eastAsia="en-US"/>
              </w:rPr>
              <w:t>1950,9</w:t>
            </w:r>
          </w:p>
        </w:tc>
      </w:tr>
      <w:tr w:rsidR="003575B5" w:rsidRPr="005B16A0" w14:paraId="708C9CD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66D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CDF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1A61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CDE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0A5F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B1FD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1366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CE5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257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219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C7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AF37" w14:textId="6B1B3AEE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B4DC" w14:textId="1C6CAE6F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3AA2" w14:textId="3DF36C78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vAlign w:val="bottom"/>
          </w:tcPr>
          <w:p w14:paraId="7361231A" w14:textId="04FF4AC6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9F0A79" w:rsidRPr="005B16A0" w14:paraId="3549FB6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FDBD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16B2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49F1B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88CC7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D6A16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BA5E1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AB6B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D2F4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C57D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26FF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F5A2" w14:textId="4F7FD371" w:rsidR="009F0A79" w:rsidRPr="00DC41DC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F808" w14:textId="75DF7847" w:rsidR="009F0A79" w:rsidRPr="00DC41DC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1CE0" w14:textId="19164105" w:rsidR="009F0A79" w:rsidRPr="00DC41DC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1134" w:type="dxa"/>
            <w:vAlign w:val="bottom"/>
          </w:tcPr>
          <w:p w14:paraId="15D8B2A4" w14:textId="05C90ECC" w:rsidR="009F0A79" w:rsidRPr="00DC41DC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27,3</w:t>
            </w:r>
          </w:p>
        </w:tc>
      </w:tr>
      <w:tr w:rsidR="003575B5" w:rsidRPr="005B16A0" w14:paraId="4137677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25E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3BC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F1CE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5B5E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0E1F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8D83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B342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DBB2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A27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F2B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52D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AFD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B6DB" w14:textId="3ADD7832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552,9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AAAE" w14:textId="7CA78160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552,9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94C0" w14:textId="75CCB91C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554,0</w:t>
            </w:r>
          </w:p>
        </w:tc>
        <w:tc>
          <w:tcPr>
            <w:tcW w:w="1134" w:type="dxa"/>
            <w:vAlign w:val="bottom"/>
          </w:tcPr>
          <w:p w14:paraId="625064C9" w14:textId="5BA069F6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554,0</w:t>
            </w:r>
          </w:p>
        </w:tc>
      </w:tr>
      <w:tr w:rsidR="003575B5" w:rsidRPr="005B16A0" w14:paraId="5BCF44F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7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28C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4D3E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3A5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545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2A9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3B1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102A" w14:textId="00251C1A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EC2E" w14:textId="73160BB0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8124" w14:textId="6AC02BD5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425,5</w:t>
            </w:r>
          </w:p>
        </w:tc>
        <w:tc>
          <w:tcPr>
            <w:tcW w:w="1134" w:type="dxa"/>
            <w:vAlign w:val="bottom"/>
          </w:tcPr>
          <w:p w14:paraId="4E743983" w14:textId="0445D105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425,5</w:t>
            </w:r>
          </w:p>
        </w:tc>
      </w:tr>
      <w:tr w:rsidR="003575B5" w:rsidRPr="005B16A0" w14:paraId="2290AC2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5A3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1F4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6F54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D9D9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42F3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3CD5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82D5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0FE3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524B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EB58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6101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3663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55F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2E1B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9DC0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BF63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1F38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9320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10D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2B6D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CFA8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3A4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5EFD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DAC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AFB4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5979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692A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47C5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3CD0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C9B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CD6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040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EC0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C3BD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3E4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148C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132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D45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4EDF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999E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150B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44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791A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AAE7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26E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83D7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9F1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10B0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0A73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ADD9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AF9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03E3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FBD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35C6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C1A1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4658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F1E4A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A372D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1CC9F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409C4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60F1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D12E3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A3966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EED00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2B35A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84FA0" w14:textId="5A56BB77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E441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3BFE6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9C990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A371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38410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886D2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89E9F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F7481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1B11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F917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56395" w14:textId="56745DCE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5DA3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B4AC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EA2B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B191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10E17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C7090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FABC6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09E90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10F51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9C84A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35F22" w14:textId="6AA588B0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128,5</w:t>
            </w:r>
          </w:p>
        </w:tc>
        <w:tc>
          <w:tcPr>
            <w:tcW w:w="1134" w:type="dxa"/>
            <w:vAlign w:val="bottom"/>
          </w:tcPr>
          <w:p w14:paraId="049E18ED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8DED3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25412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DCEA9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73F9D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DA664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52DCB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B0528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68B2C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72B13" w14:textId="77777777" w:rsidR="009F0A79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D83A8" w14:textId="25B5C584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128,5</w:t>
            </w:r>
          </w:p>
        </w:tc>
      </w:tr>
      <w:tr w:rsidR="003575B5" w:rsidRPr="005B16A0" w14:paraId="46D6527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4CF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государственных полномочий в сфере </w:t>
            </w: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государственного 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251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35F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A9A3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BCB9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E008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6F60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8C00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CD9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FCC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345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2B5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6664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E51B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9B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70B9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4590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2B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22B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413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65A0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7CD7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2979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4BC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0CA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E41A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A187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2A7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E77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DE2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BAEB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9B9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5D8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001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194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1583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1076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5A55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54A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BFF2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D20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1618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79C6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93C1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342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1E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52A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6C72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2810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BBD6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F336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B56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33F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F4C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BAE8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FB4C3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64BBB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E712B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0B48D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3C7D3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73DA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26CD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437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AC2C3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65014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DA87E" w14:textId="3BCEA901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1420,6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C18A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A1465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9AD03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5637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5FDB7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966A1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2B2C7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7DD5C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4C8C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CA200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8E14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436B0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DFE4A" w14:textId="1B776B83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1420,6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7565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197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53350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A460A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5F405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559AA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0543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61C66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7D1E5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684A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E944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A6E1A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72116" w14:textId="03FAC87F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1369,6</w:t>
            </w:r>
          </w:p>
        </w:tc>
        <w:tc>
          <w:tcPr>
            <w:tcW w:w="1134" w:type="dxa"/>
            <w:vAlign w:val="bottom"/>
          </w:tcPr>
          <w:p w14:paraId="410C94D6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9948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0685A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F61A4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2969D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4804E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F45D8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32C4C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AC790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E48A6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47644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23E00" w14:textId="77777777" w:rsidR="00983B82" w:rsidRPr="00DC41DC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E26E1" w14:textId="56F9F1E8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1369,6</w:t>
            </w:r>
          </w:p>
        </w:tc>
      </w:tr>
      <w:tr w:rsidR="003575B5" w:rsidRPr="005B16A0" w14:paraId="0D5EAF2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791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793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9E60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A8F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64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42A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7B2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699F" w14:textId="73877CD6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1091,1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ECAE" w14:textId="47A9DEF0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1091,1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829D" w14:textId="6D223870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1051,9</w:t>
            </w:r>
          </w:p>
        </w:tc>
        <w:tc>
          <w:tcPr>
            <w:tcW w:w="1134" w:type="dxa"/>
            <w:vAlign w:val="bottom"/>
          </w:tcPr>
          <w:p w14:paraId="1AD58BBE" w14:textId="6BA8AF8C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1051,9</w:t>
            </w:r>
          </w:p>
        </w:tc>
      </w:tr>
      <w:tr w:rsidR="003575B5" w:rsidRPr="005B16A0" w14:paraId="3189BB0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8D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F90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DEF0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80B4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588E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28F5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0D8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09C0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E35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62BA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4F8D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BF84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566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4CC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EBB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D1A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0620" w14:textId="3AB3FDD3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329,5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BE09" w14:textId="039C738C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329,5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32E3" w14:textId="6ED962E4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317,7</w:t>
            </w:r>
          </w:p>
        </w:tc>
        <w:tc>
          <w:tcPr>
            <w:tcW w:w="1134" w:type="dxa"/>
            <w:vAlign w:val="bottom"/>
          </w:tcPr>
          <w:p w14:paraId="73482393" w14:textId="24ECC8D2" w:rsidR="003575B5" w:rsidRPr="00DC41DC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41DC">
              <w:rPr>
                <w:rFonts w:eastAsiaTheme="minorHAnsi"/>
                <w:sz w:val="24"/>
                <w:szCs w:val="24"/>
                <w:lang w:eastAsia="en-US"/>
              </w:rPr>
              <w:t>317,7</w:t>
            </w:r>
          </w:p>
        </w:tc>
      </w:tr>
      <w:tr w:rsidR="003575B5" w:rsidRPr="005B16A0" w14:paraId="22B3B3E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18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A8B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F6CC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D36C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C6A3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43AC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F492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6D9E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2405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A559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3615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A49B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5FD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81A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F8D8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6361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5B7F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0687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5356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F6C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1D62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1CBD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6EFD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C16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4143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F8D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49E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FA99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9BFB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C188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6FA6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0C35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3BC5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7C0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B5EB" w14:textId="767A3D1E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B3A4" w14:textId="74B24453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680F" w14:textId="0E8378BD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34" w:type="dxa"/>
            <w:vAlign w:val="bottom"/>
          </w:tcPr>
          <w:p w14:paraId="305AB3E2" w14:textId="11E28781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9F0A79" w:rsidRPr="005B16A0" w14:paraId="1B2D657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683B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972C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D3080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A7D35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24ADF" w14:textId="77777777" w:rsidR="009F0A79" w:rsidRPr="005B16A0" w:rsidRDefault="009F0A79" w:rsidP="009F0A7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F2714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EA7B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3DB5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3E77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42DB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AD6B" w14:textId="59CA771A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9DE4" w14:textId="474812F0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FA43" w14:textId="330B49A5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34" w:type="dxa"/>
            <w:vAlign w:val="bottom"/>
          </w:tcPr>
          <w:p w14:paraId="1C9BAC4A" w14:textId="53150B38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5,5</w:t>
            </w:r>
          </w:p>
        </w:tc>
      </w:tr>
      <w:tr w:rsidR="001A3D8B" w:rsidRPr="005B16A0" w14:paraId="3339937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F36D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5FB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7F8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E5F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1E5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275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AA0B" w14:textId="434C4028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A62" w14:textId="77777777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D465" w14:textId="1EC15EE6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1495004F" w14:textId="77777777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2E1508E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21F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8DA5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DEF9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E8A3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8551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429C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28A2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D186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F97E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1B5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D70" w14:textId="381080EF" w:rsidR="001A3D8B" w:rsidRPr="0020592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2832" w14:textId="77777777" w:rsidR="001A3D8B" w:rsidRPr="0020592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DD15" w14:textId="07388128" w:rsidR="001A3D8B" w:rsidRPr="0020592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31553D14" w14:textId="77777777" w:rsidR="001A3D8B" w:rsidRPr="0020592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2EDE11F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2BB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C71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CE094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725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847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7AF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26A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8F02" w14:textId="0B293694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132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6C79" w14:textId="5ADDBA61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23131A2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1F4FB08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2B5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A249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ACA1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8EDFD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DDDF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A17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D3F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3E64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65FC" w14:textId="6937336F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3E81" w14:textId="77777777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990D" w14:textId="64582A5E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127099,6</w:t>
            </w:r>
          </w:p>
        </w:tc>
        <w:tc>
          <w:tcPr>
            <w:tcW w:w="1134" w:type="dxa"/>
            <w:vAlign w:val="bottom"/>
          </w:tcPr>
          <w:p w14:paraId="3C1F7EC9" w14:textId="77777777" w:rsidR="001A3D8B" w:rsidRPr="0049576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21371F4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C84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D27E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BFF2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F4D4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4B8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0E3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B54B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B924" w14:textId="22213D63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6B13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9F4E" w14:textId="2F36C8F4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1628404A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462251B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3903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029A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7B7F7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7FC2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073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F61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B448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FA5C" w14:textId="3782D28B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6AD8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CEFD" w14:textId="0E43014E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7C7596AC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0ADD7DB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0F2F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43E8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7003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FE4C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91D09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B9B3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E689E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054DB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43F21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6D2A6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BCED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C0D1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06A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7828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6CA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04A7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3BED" w14:textId="6A1CA23A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FB5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34F4" w14:textId="7DC49E31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29A06F6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56D34E4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503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38C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1D19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23B69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E15C4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EC40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2A3D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61F1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00000 92300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3717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2D58" w14:textId="2BA89341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677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A8D9" w14:textId="41B7B06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126999,6</w:t>
            </w:r>
          </w:p>
        </w:tc>
        <w:tc>
          <w:tcPr>
            <w:tcW w:w="1134" w:type="dxa"/>
            <w:vAlign w:val="bottom"/>
          </w:tcPr>
          <w:p w14:paraId="49B5999F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49DD801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4B72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10BB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4B83E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CE1FD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67AFA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8C162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F8A0B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F9FB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FE408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C071D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98EE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CADBA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1A90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B0C2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F14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8BCF6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606BA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CF3DA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3A359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E6D2A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ECA5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421AD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CAFAE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C8B23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2B142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E80D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1019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781B3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777EC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06A42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9316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A1F6D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489F6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D9BD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FD85A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BC159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54634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0EAF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7289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CFA9B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C64E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26871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D832D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E442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9F1F9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4BAD1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FCA3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D0469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00000 92300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E99D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51216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3BEF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1F5EE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46A0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45BB7" w14:textId="77777777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F7F21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CF46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7C31F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5313D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EB4BE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8D71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166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9063F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196FE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A94FE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2C4E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838F8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E4946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DF1B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E2FC1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ABCC8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90AF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58190" w14:textId="755BF21F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4C21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D4729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FBA1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23E0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14A56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D91E5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2D11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B289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19B53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090E6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3A7EA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D861D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38E0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2BBB8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87397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71125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96F2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9827C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F90AF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E67EA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52EE2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47AC1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61242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B4CA5" w14:textId="16B74725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123785,5</w:t>
            </w:r>
          </w:p>
        </w:tc>
        <w:tc>
          <w:tcPr>
            <w:tcW w:w="1134" w:type="dxa"/>
            <w:vAlign w:val="bottom"/>
          </w:tcPr>
          <w:p w14:paraId="7A880CDC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25998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3F7D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86C0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4BF08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146C2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46ACC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2161C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70FB4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25CEE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40FEB" w14:textId="77777777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39525" w14:textId="77777777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A3D8B" w:rsidRPr="005B16A0" w14:paraId="29DB1A4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C77F" w14:textId="3E0F487E" w:rsidR="001A3D8B" w:rsidRPr="005B16A0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Закупка энергетических ресурсов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0051" w14:textId="38B5AD6B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1193" w14:textId="75CFC679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FF55" w14:textId="2FC2547A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2BEE" w14:textId="5FA520A5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0000092300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3150" w14:textId="2FA6E874" w:rsidR="001A3D8B" w:rsidRPr="005B16A0" w:rsidRDefault="001A3D8B" w:rsidP="001A3D8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9A75" w14:textId="6B30794E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76E4" w14:textId="14737451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AA06" w14:textId="453683F5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3214,1</w:t>
            </w:r>
          </w:p>
        </w:tc>
        <w:tc>
          <w:tcPr>
            <w:tcW w:w="1134" w:type="dxa"/>
            <w:vAlign w:val="bottom"/>
          </w:tcPr>
          <w:p w14:paraId="6BBF6D90" w14:textId="34ED9764" w:rsidR="001A3D8B" w:rsidRDefault="001A3D8B" w:rsidP="001A3D8B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BD024A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B49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9CE7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1A2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013D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746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587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58B3" w14:textId="74E3361F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8D7D" w14:textId="72F23F94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D2AC" w14:textId="59254DAE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  <w:tc>
          <w:tcPr>
            <w:tcW w:w="1134" w:type="dxa"/>
            <w:vAlign w:val="bottom"/>
          </w:tcPr>
          <w:p w14:paraId="2A80D74B" w14:textId="3C5B18B6" w:rsidR="003575B5" w:rsidRPr="00495760" w:rsidRDefault="009F0A7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</w:tr>
      <w:tr w:rsidR="009F0A79" w:rsidRPr="005B16A0" w14:paraId="7E25960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BED0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первичного воинского учета на территориях, где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отсутствуют военные комиссариаты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413B9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551E2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33559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286E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E112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4D8B6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AAC43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F60A1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AD59C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8256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1EDB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9627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35908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B4DAB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F50B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87425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C7473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C44C8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780CC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511A4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27A0D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10469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3191F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78017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9FDA5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4968E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0A9E9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582B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A1B4D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61CDB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DED20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ED04C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9CE1F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5654A" w14:textId="77777777" w:rsidR="009F0A79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B7C2F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E8AD" w14:textId="77777777" w:rsidR="009F0A79" w:rsidRPr="005B16A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0055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5F217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C96E4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A888F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3362A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EDDC2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03C3F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E2285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60AA3" w14:textId="6B1430B9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673E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412E4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48737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F7BD2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BEED5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C30DC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CCED3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F9ED8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A3EB" w14:textId="19076738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2213,6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00DD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B3E26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F0864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34315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7AB2E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AFEA1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8CE77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2613A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A4C8A" w14:textId="3B85A331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  <w:tc>
          <w:tcPr>
            <w:tcW w:w="1134" w:type="dxa"/>
            <w:vAlign w:val="bottom"/>
          </w:tcPr>
          <w:p w14:paraId="036AD678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82ECD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AD160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C9B64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7D06A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80FB3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B712C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007B5" w14:textId="77777777" w:rsidR="00983B82" w:rsidRPr="00495760" w:rsidRDefault="00983B82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1F309" w14:textId="3431874B" w:rsidR="009F0A79" w:rsidRPr="00495760" w:rsidRDefault="009F0A79" w:rsidP="009F0A7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2775,3</w:t>
            </w:r>
          </w:p>
        </w:tc>
      </w:tr>
      <w:tr w:rsidR="003575B5" w:rsidRPr="005B16A0" w14:paraId="57B83E1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9C9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6DA8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15F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9293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6C0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960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ED80" w14:textId="6F37AB94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1692,5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289C" w14:textId="7C910866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1692,5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ABBB" w14:textId="2CEF9861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2123,9</w:t>
            </w:r>
          </w:p>
        </w:tc>
        <w:tc>
          <w:tcPr>
            <w:tcW w:w="1134" w:type="dxa"/>
            <w:vAlign w:val="bottom"/>
          </w:tcPr>
          <w:p w14:paraId="1A8E1494" w14:textId="033BB903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2123,9</w:t>
            </w:r>
          </w:p>
        </w:tc>
      </w:tr>
      <w:tr w:rsidR="003575B5" w:rsidRPr="005B16A0" w14:paraId="5DFC64A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3E24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gramStart"/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 муниципальных</w:t>
            </w:r>
            <w:proofErr w:type="gramEnd"/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BE44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692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DF6D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2BC5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3E9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9FF6" w14:textId="06BF1105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854D" w14:textId="42C45A1A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81C9" w14:textId="0FB6485E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641,4</w:t>
            </w:r>
          </w:p>
        </w:tc>
        <w:tc>
          <w:tcPr>
            <w:tcW w:w="1134" w:type="dxa"/>
            <w:vAlign w:val="bottom"/>
          </w:tcPr>
          <w:p w14:paraId="67EBD94E" w14:textId="629617F3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641,4</w:t>
            </w:r>
          </w:p>
        </w:tc>
      </w:tr>
      <w:tr w:rsidR="003575B5" w:rsidRPr="005B16A0" w14:paraId="6F91A64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E99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6B23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1E4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6875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31D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AEF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0E6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68BA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8E7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5CC7945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3575B5" w:rsidRPr="005B16A0" w14:paraId="6AB4BF5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4DE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96C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418A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36A4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21AC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72C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FDE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B80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67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3D6B" w14:textId="661C700B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7646,7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26C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C81A" w14:textId="2A42E95F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7646,7</w:t>
            </w:r>
          </w:p>
        </w:tc>
        <w:tc>
          <w:tcPr>
            <w:tcW w:w="1134" w:type="dxa"/>
            <w:vAlign w:val="bottom"/>
          </w:tcPr>
          <w:p w14:paraId="17426F4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1021792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CC7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CDB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304C6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B2694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3BEF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25409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EC79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BE27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DDC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E585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DFD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B0EA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E63C" w14:textId="6FDA7219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74EC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5582" w14:textId="2E063C2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5CB1128C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2E9132F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7D0B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11D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384D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B5CD5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52A79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B4EA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54FB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EBF8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62E14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28A4F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D8C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85F1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41227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9292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B8AF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FE80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4049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1F937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2885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ADB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9565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13F8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F4A0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6DD0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A5F7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E013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2A89F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BDAB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869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594AB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52BFB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4F71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78B4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670D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2D5D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2AA1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206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E66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31F9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EB3DA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6723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7539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D70AA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7E9D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202BF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00AC3" w14:textId="5ECA0F8D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CF9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D3A7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85E3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42BCB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0D83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3D58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284B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9311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C774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B8D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59BB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3C19A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7100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EC9A4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A5E0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667B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5DFA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642BB" w14:textId="6360D889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2FEAC01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76A76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C12F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1351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EDB1F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90256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B816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0E07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FA245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4EFF2B4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12EB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704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82265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C44E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CEF79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43E6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BB16C" w14:textId="4B728710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816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99B5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9888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9B6D4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B4C74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26C7A" w14:textId="14F7ABEC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362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FF8C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6F1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DB03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49C4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861E7" w14:textId="6B8D2516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6D2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08F88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69E5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0D619" w14:textId="1FDF185E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DFA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DB8A7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32C06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D16B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1E8B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26E9A" w14:textId="0FEC69C2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C1B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40ED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1954F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ACA26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419A3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C49E" w14:textId="18E88549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54B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6BAD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444E0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F612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1B90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89D7E" w14:textId="1E2E564E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5F84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9FAAE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2DA19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5D8B5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7799D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B82C" w14:textId="1601380E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vAlign w:val="bottom"/>
          </w:tcPr>
          <w:p w14:paraId="3AB9534F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8A102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AF761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4568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6428C" w14:textId="77777777" w:rsid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C622C" w14:textId="0ED92C54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2C7C758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B915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367F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84DC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C8224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9776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723A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EB69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EEC23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5C02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4070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6C44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3DAF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3F80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F8E5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3AED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39C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0992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14649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250F0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7C8A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A653F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F7E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46D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6B7D" w14:textId="1D76CB26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7BE4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BFBB" w14:textId="284DE300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6146,7</w:t>
            </w:r>
          </w:p>
        </w:tc>
        <w:tc>
          <w:tcPr>
            <w:tcW w:w="1134" w:type="dxa"/>
            <w:vAlign w:val="bottom"/>
          </w:tcPr>
          <w:p w14:paraId="304043F9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3311F07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C69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3CB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5F241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B5CD0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47B8E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4CC9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A1DD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931C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05B43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9D4C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F1E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826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B92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C97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C2A7" w14:textId="17D944E2" w:rsidR="00E17A54" w:rsidRP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17A54"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48E7" w14:textId="77777777" w:rsidR="00E17A54" w:rsidRP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17A5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7D4B" w14:textId="553D0E48" w:rsidR="00E17A54" w:rsidRP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17A54">
              <w:rPr>
                <w:rFonts w:eastAsiaTheme="minorHAnsi"/>
                <w:sz w:val="24"/>
                <w:szCs w:val="24"/>
                <w:lang w:eastAsia="en-US"/>
              </w:rPr>
              <w:t>6116,7</w:t>
            </w:r>
          </w:p>
        </w:tc>
        <w:tc>
          <w:tcPr>
            <w:tcW w:w="1134" w:type="dxa"/>
            <w:vAlign w:val="bottom"/>
          </w:tcPr>
          <w:p w14:paraId="006162A4" w14:textId="77777777" w:rsidR="00E17A54" w:rsidRPr="00E17A54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17A5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527C50F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CD1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DAB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401D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662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94A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894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49C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263C" w14:textId="46831F70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C3A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DC07" w14:textId="6AB69579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4697,9</w:t>
            </w:r>
          </w:p>
        </w:tc>
        <w:tc>
          <w:tcPr>
            <w:tcW w:w="1134" w:type="dxa"/>
            <w:vAlign w:val="bottom"/>
          </w:tcPr>
          <w:p w14:paraId="4593CF1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4A67F002" w14:textId="77777777" w:rsidTr="00616FB8">
        <w:trPr>
          <w:trHeight w:val="29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E2A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E9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37A7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E31D9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B2D2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0B49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C18B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DBA03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5FD7F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AED7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3EF1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A2B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09A6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DE8B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6952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56BD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7BD93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0846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0849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E9A15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9EEFE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27E8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D15C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93C2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606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25164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92F3C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5FCB1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C01B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ACD82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AA9A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B32B3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4DE5B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3476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8465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1F20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EE07D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71578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F8951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3B16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B97A" w14:textId="36F874AB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36DD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A94E" w14:textId="543A9408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1418,8</w:t>
            </w:r>
          </w:p>
        </w:tc>
        <w:tc>
          <w:tcPr>
            <w:tcW w:w="1134" w:type="dxa"/>
            <w:vAlign w:val="bottom"/>
          </w:tcPr>
          <w:p w14:paraId="3981FA3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7D53E3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5E2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1D4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F58A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9D8E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4A5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FAC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1C0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3F89" w14:textId="545EE943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373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5D7E" w14:textId="38C44AB1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4DD38D0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AD6938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E8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916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F7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44BD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F9CE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228B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20C7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50C5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7610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1902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3E1E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E1FD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75C5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E06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77A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2738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7A3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925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F736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946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BFB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94D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C3D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894A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AEE0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7BC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97D2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246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563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054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A17D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1769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020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B1CC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BD6A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5E49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013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2C0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49D1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CA5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C0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7A37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741A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DB42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5F16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AA1B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B6E4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38B5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55CC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40AE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392B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F686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9BB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F3A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739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B189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BA57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862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C75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63F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7295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900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3884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F1A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D08A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16DEC" w14:textId="010E2CA5" w:rsidR="003575B5" w:rsidRPr="005B16A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B14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6DF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AF0F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C31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C137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3C24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0F5E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6B6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411A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64D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698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DC5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204D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C6D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8B69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197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238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E94D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003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3A2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E39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2DE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7F6E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84B5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E5A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89AA6" w14:textId="64C0C40A" w:rsidR="003575B5" w:rsidRPr="005B16A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55F186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2DA0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361D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C3A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E68A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24C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5FA3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C09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5F17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D1B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E28E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2FE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B632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54AA40C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424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085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6F9C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9CFF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B194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6AD7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5A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7C15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056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80C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728B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CAE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EDD8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472A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06E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4B68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348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B16E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B73E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AE7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495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DC83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803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E5E2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E84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C7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D58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1E4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85F9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7271A" w14:textId="2304909E" w:rsidR="003575B5" w:rsidRPr="005B16A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D9B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480C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CFB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39A3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006C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B4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357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6A46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D531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96D20" w14:textId="2D3AC413" w:rsidR="003575B5" w:rsidRPr="005B16A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3575B5"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2C9C415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267F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C2B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053A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5326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C3D65E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CD9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Национальная экономика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00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EAE9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1A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31C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F1F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485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8FD0" w14:textId="58773A67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87189,2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FB7A" w14:textId="64957D6F" w:rsidR="003575B5" w:rsidRPr="00495760" w:rsidRDefault="00080A8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37582</w:t>
            </w:r>
            <w:r w:rsidR="00A125EE" w:rsidRPr="00495760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33CA" w14:textId="15A80E3E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94883,2</w:t>
            </w:r>
          </w:p>
        </w:tc>
        <w:tc>
          <w:tcPr>
            <w:tcW w:w="1134" w:type="dxa"/>
            <w:vAlign w:val="bottom"/>
          </w:tcPr>
          <w:p w14:paraId="029C9644" w14:textId="7868AD95" w:rsidR="003575B5" w:rsidRPr="00495760" w:rsidRDefault="00080A86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43424,2</w:t>
            </w:r>
          </w:p>
        </w:tc>
      </w:tr>
      <w:tr w:rsidR="003575B5" w:rsidRPr="005B16A0" w14:paraId="0F12407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09E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5E8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838F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052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E12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CCB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6F9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A4AA" w14:textId="50E6B2DD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7629,1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E44C" w14:textId="72FA040C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3423,8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2FF1" w14:textId="29474A70" w:rsidR="003575B5" w:rsidRPr="00495760" w:rsidRDefault="00E17A5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7629,</w:t>
            </w:r>
            <w:r w:rsidR="0088340F" w:rsidRPr="00495760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bottom"/>
          </w:tcPr>
          <w:p w14:paraId="785925F6" w14:textId="62C3BBD8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3424,2</w:t>
            </w:r>
          </w:p>
        </w:tc>
      </w:tr>
      <w:tr w:rsidR="00E17A54" w:rsidRPr="005B16A0" w14:paraId="59C8932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A119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23EF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C583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158BA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59F21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67A6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6FF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492D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1E6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8A0A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85F7" w14:textId="302FE4A2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1086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BC92" w14:textId="0C4037DF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134" w:type="dxa"/>
            <w:vAlign w:val="bottom"/>
          </w:tcPr>
          <w:p w14:paraId="1359095B" w14:textId="77777777" w:rsidR="00E17A54" w:rsidRPr="0049576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0069A0B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6E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7CAF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336A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0F1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B33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C78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66A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E722" w14:textId="0B5ECD0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3184,4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E97B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DD58" w14:textId="65F863F2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3184,4</w:t>
            </w:r>
          </w:p>
        </w:tc>
        <w:tc>
          <w:tcPr>
            <w:tcW w:w="1134" w:type="dxa"/>
            <w:vAlign w:val="bottom"/>
          </w:tcPr>
          <w:p w14:paraId="05FE1B4A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03C6CDD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E36B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6B66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7DCBA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C00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F0E8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C89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9682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4AA4F" w14:textId="58233D2D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2398,2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64B3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FCDB4" w14:textId="19EF624A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2398,2</w:t>
            </w:r>
          </w:p>
        </w:tc>
        <w:tc>
          <w:tcPr>
            <w:tcW w:w="1134" w:type="dxa"/>
            <w:vAlign w:val="bottom"/>
          </w:tcPr>
          <w:p w14:paraId="48C334A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22E9A80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AAA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20E1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846B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67F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633F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2CA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929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83EA2" w14:textId="305F688A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61,9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7CB4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D66DC" w14:textId="32703EEE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1134" w:type="dxa"/>
            <w:vAlign w:val="bottom"/>
          </w:tcPr>
          <w:p w14:paraId="382FF57E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E17A54" w:rsidRPr="005B16A0" w14:paraId="1080A9B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845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CD37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56B0E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8DB25" w14:textId="77777777" w:rsidR="00E17A54" w:rsidRPr="005B16A0" w:rsidRDefault="00E17A54" w:rsidP="00E17A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BD2D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53981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C062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5869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87EE7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96B64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99E63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2B9D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CBE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1FCC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C3A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ECE54" w14:textId="1748FF61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E5A70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04013" w14:textId="66B03ABE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724,3</w:t>
            </w:r>
          </w:p>
        </w:tc>
        <w:tc>
          <w:tcPr>
            <w:tcW w:w="1134" w:type="dxa"/>
            <w:vAlign w:val="bottom"/>
          </w:tcPr>
          <w:p w14:paraId="3586D406" w14:textId="77777777" w:rsidR="00E17A54" w:rsidRPr="005B16A0" w:rsidRDefault="00E17A54" w:rsidP="00E17A5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E3C11C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D2E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F62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2008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B0F4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5747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1E2C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6D02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B4CF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57F4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43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99E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5FFB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FE8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2A1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5630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A8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1A4C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2D5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4D09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2936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E053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B52F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BBAB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682E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8A6F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43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6C7F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1273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956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95B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7ED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05B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00000 77265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FC8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03D65" w14:textId="5DFBE8E6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E9418" w14:textId="74C6801F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B66F6" w14:textId="0629FF0A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  <w:tc>
          <w:tcPr>
            <w:tcW w:w="1134" w:type="dxa"/>
            <w:vAlign w:val="bottom"/>
          </w:tcPr>
          <w:p w14:paraId="0FF0A6CF" w14:textId="4F8B0E4E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3250,0</w:t>
            </w:r>
          </w:p>
        </w:tc>
      </w:tr>
      <w:tr w:rsidR="005C044A" w:rsidRPr="005B16A0" w14:paraId="5F43BE9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5962" w14:textId="77777777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для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BB87" w14:textId="77777777" w:rsidR="005C044A" w:rsidRPr="005B16A0" w:rsidRDefault="005C044A" w:rsidP="005C044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5E2FD" w14:textId="77777777" w:rsidR="005C044A" w:rsidRPr="005B16A0" w:rsidRDefault="005C044A" w:rsidP="005C044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1EB0C" w14:textId="77777777" w:rsidR="005C044A" w:rsidRPr="005B16A0" w:rsidRDefault="005C044A" w:rsidP="005C044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30280" w14:textId="77777777" w:rsidR="005C044A" w:rsidRPr="005B16A0" w:rsidRDefault="005C044A" w:rsidP="005C044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3CBDA" w14:textId="77777777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CF96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DB482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802C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EDC0C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064D9" w14:textId="16D3CD7C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618F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BACCA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4F311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ECE03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9E65F" w14:textId="11CDB9D5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4F5A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DA294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86CCA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7A900" w14:textId="3DB2F1F1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00000 77265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07D4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39F1B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4C55C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FA4FF" w14:textId="77777777" w:rsidR="00983B82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B1A5A" w14:textId="1CE41ED5" w:rsidR="005C044A" w:rsidRPr="005B16A0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DFEFE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335AE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6CB44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DD174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EAEC3" w14:textId="7E90B35C" w:rsidR="005C044A" w:rsidRPr="000E6E14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FC70A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DE2C9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F2F75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59C90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2DEE" w14:textId="623C78DD" w:rsidR="005C044A" w:rsidRPr="000E6E14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2FFD9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7803B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C68A9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06A01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5DB0E" w14:textId="1A980B91" w:rsidR="005C044A" w:rsidRPr="000E6E14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3250,0</w:t>
            </w:r>
          </w:p>
        </w:tc>
        <w:tc>
          <w:tcPr>
            <w:tcW w:w="1134" w:type="dxa"/>
            <w:vAlign w:val="bottom"/>
          </w:tcPr>
          <w:p w14:paraId="484BAC16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4C70A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8DA92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9B572" w14:textId="77777777" w:rsidR="00983B82" w:rsidRPr="000E6E14" w:rsidRDefault="00983B82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16887" w14:textId="0B95CBD7" w:rsidR="005C044A" w:rsidRPr="000E6E14" w:rsidRDefault="005C044A" w:rsidP="005C044A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3250,0</w:t>
            </w:r>
          </w:p>
        </w:tc>
      </w:tr>
      <w:tr w:rsidR="003575B5" w:rsidRPr="005B16A0" w14:paraId="474346E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500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B87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88A1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6B02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FD40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5FC1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3E4C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B8C0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74F5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CA1C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797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1B0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0F4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B45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76C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606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41A27" w14:textId="7EA2309E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C1ADE" w14:textId="14CB3B13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F822E" w14:textId="0031DE66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174,2</w:t>
            </w:r>
          </w:p>
        </w:tc>
        <w:tc>
          <w:tcPr>
            <w:tcW w:w="1134" w:type="dxa"/>
            <w:vAlign w:val="bottom"/>
          </w:tcPr>
          <w:p w14:paraId="0011D5CA" w14:textId="1CA26162" w:rsidR="003575B5" w:rsidRPr="00495760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174,2</w:t>
            </w:r>
          </w:p>
        </w:tc>
      </w:tr>
      <w:tr w:rsidR="003575B5" w:rsidRPr="005B16A0" w14:paraId="702A8E63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DF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EDE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5C23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5EC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6F2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24F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9E6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A8F56" w14:textId="00CB22A0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9BFBE" w14:textId="24EAFD05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DAC45" w14:textId="576EA20E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133,8</w:t>
            </w:r>
          </w:p>
        </w:tc>
        <w:tc>
          <w:tcPr>
            <w:tcW w:w="1134" w:type="dxa"/>
            <w:vAlign w:val="bottom"/>
          </w:tcPr>
          <w:p w14:paraId="1AB6C183" w14:textId="4F957E87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133,8</w:t>
            </w:r>
          </w:p>
        </w:tc>
      </w:tr>
      <w:tr w:rsidR="003575B5" w:rsidRPr="005B16A0" w14:paraId="15A11D1A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56F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03E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02A9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E470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E0D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6829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C45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1819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6125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A773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B2F4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16B2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293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DE4B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CF96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7EC7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725C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07AD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54B2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0976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CC61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78C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AD9A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EE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DE5F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CA4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565A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A4A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91A9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E09F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2333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4561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7B3A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30A5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B5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93EB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77A9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6248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53C8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07BF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1441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D31F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3B3D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62A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887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AE4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474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846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7734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E6D3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1C66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63AC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AF0A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F7E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61E4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66D09" w14:textId="16A41F88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0C5F8" w14:textId="0597ABAF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25121" w14:textId="6C511AFC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1134" w:type="dxa"/>
            <w:vAlign w:val="bottom"/>
          </w:tcPr>
          <w:p w14:paraId="4296289E" w14:textId="07444115" w:rsidR="003575B5" w:rsidRPr="000E6E14" w:rsidRDefault="005C044A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6E14">
              <w:rPr>
                <w:rFonts w:eastAsiaTheme="minorHAnsi"/>
                <w:sz w:val="24"/>
                <w:szCs w:val="24"/>
                <w:lang w:eastAsia="en-US"/>
              </w:rPr>
              <w:t>40,4</w:t>
            </w:r>
          </w:p>
        </w:tc>
      </w:tr>
      <w:tr w:rsidR="003575B5" w:rsidRPr="005B16A0" w14:paraId="79FE3BE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30E8" w14:textId="501A707C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«Комплексное развитие сельских территорий Приаргунского муниципального округа   Забайкальского края на 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-202</w:t>
            </w:r>
            <w:r w:rsidR="007730D2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128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A7254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EDD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160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5BA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876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8B9C1" w14:textId="38AB76C4" w:rsidR="003575B5" w:rsidRPr="005B16A0" w:rsidRDefault="000E6E1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B046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46405" w14:textId="66BCFCE6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="Calibr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34" w:type="dxa"/>
            <w:vAlign w:val="bottom"/>
          </w:tcPr>
          <w:p w14:paraId="3ECDD8A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9814E8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5C6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672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293D6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2595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E9E29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7391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E6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AC3A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568F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DD199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2BBE8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008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54F4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4FE8C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A30AA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DC0D5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D12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2011F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5D5B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7963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7D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2975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888C5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7C9C6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88069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2728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A169E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69C0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FA995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91217" w14:textId="66F8FBF3" w:rsidR="003575B5" w:rsidRPr="005B16A0" w:rsidRDefault="000E6E14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7EF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541B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7B0D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84FB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72C6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FF84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3F1B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ABD47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039A7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48FBDB" w14:textId="1EC745E2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="Calibri"/>
                <w:sz w:val="24"/>
                <w:szCs w:val="24"/>
                <w:lang w:eastAsia="en-US"/>
              </w:rPr>
              <w:t>469,9</w:t>
            </w:r>
          </w:p>
        </w:tc>
        <w:tc>
          <w:tcPr>
            <w:tcW w:w="1134" w:type="dxa"/>
            <w:vAlign w:val="bottom"/>
          </w:tcPr>
          <w:p w14:paraId="15F2BE6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E3D1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AA1D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003C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D01F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E6E14" w:rsidRPr="005B16A0" w14:paraId="1013031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13C2" w14:textId="23811A9E" w:rsidR="000E6E14" w:rsidRPr="005B16A0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 xml:space="preserve">Муниципальная программа "Ликвидация несанкционированных свалок </w:t>
            </w:r>
            <w:r w:rsidRPr="00E35E65">
              <w:rPr>
                <w:sz w:val="24"/>
                <w:szCs w:val="24"/>
              </w:rPr>
              <w:lastRenderedPageBreak/>
              <w:t>на территории Приаргунского муниципального округа Забайкальского края" на 202</w:t>
            </w:r>
            <w:r>
              <w:rPr>
                <w:sz w:val="24"/>
                <w:szCs w:val="24"/>
              </w:rPr>
              <w:t>4</w:t>
            </w:r>
            <w:r w:rsidRPr="00E35E6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35E65">
              <w:rPr>
                <w:sz w:val="24"/>
                <w:szCs w:val="24"/>
              </w:rPr>
              <w:t xml:space="preserve"> </w:t>
            </w:r>
            <w:proofErr w:type="spellStart"/>
            <w:r w:rsidRPr="00E35E65">
              <w:rPr>
                <w:sz w:val="24"/>
                <w:szCs w:val="24"/>
              </w:rPr>
              <w:t>г.г</w:t>
            </w:r>
            <w:proofErr w:type="spellEnd"/>
            <w:r w:rsidRPr="00E35E65">
              <w:rPr>
                <w:sz w:val="24"/>
                <w:szCs w:val="24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6E35C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9EA9E" w14:textId="76AD1098" w:rsidR="000E6E14" w:rsidRPr="005B16A0" w:rsidRDefault="000E6E14" w:rsidP="000E6E1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3E0" w14:textId="68627EB1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E878" w14:textId="25A346A9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133E" w14:textId="03DA8CA0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0E95" w14:textId="77777777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D5AE6" w14:textId="46FFF224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4EB32" w14:textId="67A8D63C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F9523" w14:textId="35AB2EEB" w:rsidR="000E6E14" w:rsidRPr="00495760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760">
              <w:rPr>
                <w:rFonts w:eastAsia="Calibr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134" w:type="dxa"/>
            <w:vAlign w:val="bottom"/>
          </w:tcPr>
          <w:p w14:paraId="39B92D7E" w14:textId="137FDB40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E6E14" w:rsidRPr="005B16A0" w14:paraId="449AC69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DA31" w14:textId="725197AF" w:rsidR="000E6E14" w:rsidRPr="005B16A0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124E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C0C61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9788C" w14:textId="5343E178" w:rsidR="000E6E14" w:rsidRPr="005B16A0" w:rsidRDefault="000E6E14" w:rsidP="000E6E14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98B9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25851" w14:textId="6648F321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37FF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303E1" w14:textId="1204E08C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0318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E9E50" w14:textId="77777777" w:rsidR="000E6E14" w:rsidRPr="00A92FAE" w:rsidRDefault="000E6E14" w:rsidP="000E6E1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88A4F" w14:textId="6CFC40CC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BBAF" w14:textId="381C0C21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32840" w14:textId="440E9FA9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C0CDF" w14:textId="251EF355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696E3" w14:textId="7FB96864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551,0</w:t>
            </w:r>
          </w:p>
        </w:tc>
        <w:tc>
          <w:tcPr>
            <w:tcW w:w="1134" w:type="dxa"/>
            <w:vAlign w:val="bottom"/>
          </w:tcPr>
          <w:p w14:paraId="21974E12" w14:textId="0D87C42D" w:rsidR="000E6E14" w:rsidRDefault="000E6E14" w:rsidP="000E6E14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C007F8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62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5A6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6C66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A60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EB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099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B70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77056" w14:textId="6C71B8DB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74779,4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D7E78" w14:textId="675C8EF1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9724C" w14:textId="05BFA8C5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82473,0</w:t>
            </w:r>
          </w:p>
        </w:tc>
        <w:tc>
          <w:tcPr>
            <w:tcW w:w="1134" w:type="dxa"/>
            <w:vAlign w:val="bottom"/>
          </w:tcPr>
          <w:p w14:paraId="79C2A9FE" w14:textId="1FB555EE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40000,0</w:t>
            </w:r>
          </w:p>
        </w:tc>
      </w:tr>
      <w:tr w:rsidR="003575B5" w:rsidRPr="005B16A0" w14:paraId="60F07B7D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C9B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28E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D3C0C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558F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22BC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678C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3BA4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D8BF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00E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6AE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A797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17CC7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CB5E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A85E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FD0D9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BFE4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5F34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F72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46F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859E0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C96C7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1372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E559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6946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88B7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14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21F7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D0D3D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1B92C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9A8E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3AB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2E4A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00000 31500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DB2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8C81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C04C3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3855C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3FD3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98A9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BDA03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B8CB0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52A6D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735E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C012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47F3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1699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C0B4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8E1A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6AF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99C2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957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BC75D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02D48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A074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5C97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2F3A7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E3C0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5148D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42473,0</w:t>
            </w:r>
          </w:p>
        </w:tc>
        <w:tc>
          <w:tcPr>
            <w:tcW w:w="1134" w:type="dxa"/>
            <w:vAlign w:val="bottom"/>
          </w:tcPr>
          <w:p w14:paraId="7A64DBB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DD36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2BFE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8B2F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6BAD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9E5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95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AA60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13C417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4A8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921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621F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0E1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671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E186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BF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0443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517B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ABFF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21D8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690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D7A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4BAE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336B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6DB8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9E9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DF6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7F95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5AF5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00000 31500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492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3D96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8DAE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3960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42473,0</w:t>
            </w:r>
          </w:p>
        </w:tc>
        <w:tc>
          <w:tcPr>
            <w:tcW w:w="1134" w:type="dxa"/>
            <w:vAlign w:val="bottom"/>
          </w:tcPr>
          <w:p w14:paraId="7F9E916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C86F0A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EBD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строительство, реконструкцию, капитальный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464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480E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32FA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924C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4450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8DE8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CE73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ECF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C9D3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7653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22DC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39D8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F73F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1042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A21B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B59F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8452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2E2B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104C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17F9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8A5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DA4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A8E9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D04B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A630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5EF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6BAD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9E12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E9CD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37C2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EF02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F2DE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FEF6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EF92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9781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07D7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A352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58A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01A7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3BC8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3FA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4F0E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FF1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C124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5665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2D9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967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D3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F6E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F4C6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35A8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7C4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9E9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3933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A42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C8F8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274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CCAA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84C0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7C9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9AB7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366B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6C8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3BC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04A5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0A7A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B6B8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A1CE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3762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789E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272D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D12C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6204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02DC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95F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15F0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886B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4B9C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8DB7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856F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5F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FE6B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28545" w14:textId="6F937DAA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 w:rsidR="007918C9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="007918C9">
              <w:rPr>
                <w:rFonts w:eastAsiaTheme="minorHAnsi"/>
                <w:sz w:val="24"/>
                <w:szCs w:val="24"/>
                <w:lang w:eastAsia="en-US"/>
              </w:rPr>
              <w:t>Д0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87E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D689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72EB4A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B9155A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75029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F28CC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0F108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FAA06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9601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1770BA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C4F6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8F3FB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8B4D4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1F9C4A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BBAF6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43F6A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5B2DE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FCD5B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F2BB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BDBD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0DF6A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BCA1A4" w14:textId="292D2BB9" w:rsidR="003575B5" w:rsidRPr="00495760" w:rsidRDefault="007918C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37AFA" w14:textId="6E142453" w:rsidR="003575B5" w:rsidRPr="00495760" w:rsidRDefault="007918C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17AF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56839C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03CE8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6656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3E381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FB230C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7C68E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D0AB0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3DE80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FA84F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CBFBA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83170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17590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C07568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64F24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AF1298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68F65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BE0B2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BF3B9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5F3C2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933B2B" w14:textId="1132CA99" w:rsidR="003575B5" w:rsidRPr="00495760" w:rsidRDefault="007918C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4" w:type="dxa"/>
            <w:vAlign w:val="bottom"/>
          </w:tcPr>
          <w:p w14:paraId="1551D7C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F001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48C8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F631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A5476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6EF2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2C06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2F1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9733F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70A16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AAB6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F991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FEFA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8ADC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FB7A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4A3F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1D8B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4F7D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40FF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5B7BE" w14:textId="2626714E" w:rsidR="003575B5" w:rsidRPr="00495760" w:rsidRDefault="007918C9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918C9" w:rsidRPr="005B16A0" w14:paraId="265161A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3890" w14:textId="77777777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D1B0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143EC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79FA8" w14:textId="77777777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D196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9545D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64AC7" w14:textId="77777777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89B6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2E7A7" w14:textId="77777777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DD804" w14:textId="77777777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237F" w14:textId="463B78CA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Д0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CABA" w14:textId="77777777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40E93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DFE2B6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093AA1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1B1C82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21A841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409736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D72AB1" w14:textId="66F5C509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DC270" w14:textId="7D94E2FA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34158,2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89A5C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36B3FC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A387FD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A4CCA6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4BF10B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68F928" w14:textId="1A6B0CD6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4" w:type="dxa"/>
            <w:vAlign w:val="bottom"/>
          </w:tcPr>
          <w:p w14:paraId="17D83F6B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13638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9FA4D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454D5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748C5" w14:textId="77777777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B75C2" w14:textId="026F7BCC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918C9" w:rsidRPr="005B16A0" w14:paraId="73631BC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E84E" w14:textId="4CC08E2C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5B60">
              <w:rPr>
                <w:rFonts w:eastAsiaTheme="minorHAnsi"/>
                <w:sz w:val="24"/>
                <w:szCs w:val="24"/>
                <w:lang w:eastAsia="en-US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684" w:type="dxa"/>
            <w:vAlign w:val="bottom"/>
          </w:tcPr>
          <w:p w14:paraId="3345950C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2F40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0EC46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33B7E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6320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EB64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E3715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A6123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BDF3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50A8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C4E3C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7304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EF3BF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5463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0133E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0855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DB28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B99F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08EDB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22285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493D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7451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CC2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4D17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E912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FD028" w14:textId="53F3F4AE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vAlign w:val="bottom"/>
          </w:tcPr>
          <w:p w14:paraId="46C472F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45CCAF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5F82AC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6E9B24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45D95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6234B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4E07B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FF22A6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4F3A3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73AA5D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A9C615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05DAF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1C92DF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9D7AC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6EF97D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FA1B8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66B6FC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638C1F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C2268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F362A7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646F24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66548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103B33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D01DD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9F831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13D84" w14:textId="2D15D52A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631" w:type="dxa"/>
            <w:vAlign w:val="bottom"/>
          </w:tcPr>
          <w:p w14:paraId="28BBBFE1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03315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1A6AA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3D1E03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6ECC95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52947C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0C1094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0B3E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08355B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F540DB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A4E58E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85643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1A8FE9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A4C0D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89FAA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D6B57C3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27F4FE0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A5EF7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34D468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3EDD6F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FE0D3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79145A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6B1587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DBD876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533F22" w14:textId="77777777" w:rsidR="00983B82" w:rsidRDefault="00983B82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D1A028" w14:textId="630BF8C3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885A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3998D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5C7AF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3695E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6BA34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6D74A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66AEA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898C5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63C30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C186F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C51B0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4F3FA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89028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1C2D8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89DF4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F66C4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7881A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90E4C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ADF96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350CE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7B8B0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0D08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107D" w14:textId="77777777" w:rsidR="00983B82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A0900" w14:textId="0E38AAD9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15B60">
              <w:rPr>
                <w:rFonts w:eastAsiaTheme="minorHAnsi"/>
                <w:sz w:val="24"/>
                <w:szCs w:val="24"/>
                <w:lang w:eastAsia="en-US"/>
              </w:rPr>
              <w:t>00000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C15B60">
              <w:rPr>
                <w:rFonts w:eastAsiaTheme="minorHAnsi"/>
                <w:sz w:val="24"/>
                <w:szCs w:val="24"/>
                <w:lang w:eastAsia="en-US"/>
              </w:rPr>
              <w:t>S4315</w:t>
            </w:r>
          </w:p>
        </w:tc>
        <w:tc>
          <w:tcPr>
            <w:tcW w:w="622" w:type="dxa"/>
            <w:vAlign w:val="bottom"/>
          </w:tcPr>
          <w:p w14:paraId="1F38497A" w14:textId="639F0E2A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ED78A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D776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22D7AE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798C43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1ABBEE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1A882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8FC94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79746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14820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EB773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7D0C4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0A353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2E4EA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79DEA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2815D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E6A40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8324B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BAC1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3258B1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04CD61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24E8B0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A2D63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B975A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023FCE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0FED8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678631" w14:textId="625683EC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61A24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4CDA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3253A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1582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C8D3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25FC1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58E8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0A3F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FBFA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0001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DD0E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CF2D4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FFDBA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732E3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4FC00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DB49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73A8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6AC8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A4D5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F0D8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EB98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8F2F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7536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0E46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80BE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3DA79" w14:textId="60486358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C3A3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9CC34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5D7A5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EEC51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B9D7EE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B021B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0ABAFA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9D560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249B2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2B2B4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1D7C9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988B94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0128D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BCED4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9F584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D55EF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6B3BB0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2AD144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29272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64A21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49CC1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75768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C68A0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C4013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05487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1112D" w14:textId="516F405E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4" w:type="dxa"/>
            <w:vAlign w:val="bottom"/>
          </w:tcPr>
          <w:p w14:paraId="1D0945C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260E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4BA7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9F26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FD1B1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1B350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0B5B2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0C3D9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B8A3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918C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DB0D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18C3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D8B8F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CCE4B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32D6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EFDB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EF98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FE4A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9D406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527D5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BA3FAD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A06C7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41B0C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FF1F8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983A0" w14:textId="77777777" w:rsidR="00983B82" w:rsidRPr="00495760" w:rsidRDefault="00983B82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CAE2F" w14:textId="0D12998E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7918C9" w:rsidRPr="005B16A0" w14:paraId="78170DB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8189" w14:textId="32EB7B89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vAlign w:val="bottom"/>
          </w:tcPr>
          <w:p w14:paraId="3E574C8C" w14:textId="78BAD274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vAlign w:val="bottom"/>
          </w:tcPr>
          <w:p w14:paraId="36206BE7" w14:textId="3228AA2C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631" w:type="dxa"/>
            <w:vAlign w:val="bottom"/>
          </w:tcPr>
          <w:p w14:paraId="14D85CFB" w14:textId="5D15218A" w:rsidR="007918C9" w:rsidRPr="005B16A0" w:rsidRDefault="007918C9" w:rsidP="007918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B76A" w14:textId="625E707E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15B60">
              <w:rPr>
                <w:rFonts w:eastAsiaTheme="minorHAnsi"/>
                <w:sz w:val="24"/>
                <w:szCs w:val="24"/>
                <w:lang w:eastAsia="en-US"/>
              </w:rPr>
              <w:t>00000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C15B60">
              <w:rPr>
                <w:rFonts w:eastAsiaTheme="minorHAnsi"/>
                <w:sz w:val="24"/>
                <w:szCs w:val="24"/>
                <w:lang w:eastAsia="en-US"/>
              </w:rPr>
              <w:t>S431</w:t>
            </w:r>
            <w:r w:rsidR="00983B8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dxa"/>
            <w:vAlign w:val="bottom"/>
          </w:tcPr>
          <w:p w14:paraId="31503A1F" w14:textId="01103CEE" w:rsidR="007918C9" w:rsidRPr="005B16A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27E37" w14:textId="7FAAFB30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104B5" w14:textId="4FC5A44D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E6FFE" w14:textId="5D450F3B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4" w:type="dxa"/>
            <w:vAlign w:val="bottom"/>
          </w:tcPr>
          <w:p w14:paraId="0DFB2DC1" w14:textId="630F7694" w:rsidR="007918C9" w:rsidRPr="00495760" w:rsidRDefault="007918C9" w:rsidP="007918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20000,0</w:t>
            </w:r>
          </w:p>
        </w:tc>
      </w:tr>
      <w:tr w:rsidR="003575B5" w:rsidRPr="005B16A0" w14:paraId="0A43698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24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A78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DC68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6E74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2DF9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6D0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C40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D3E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331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ADE1B" w14:textId="1A3B6ED8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77DD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B448C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58A45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A5009C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152F3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078CA" w14:textId="4CEDF8CF" w:rsidR="003575B5" w:rsidRPr="0049576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vAlign w:val="bottom"/>
          </w:tcPr>
          <w:p w14:paraId="17E6BF3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8340F" w:rsidRPr="005B16A0" w14:paraId="6836A08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BFED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DD69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1D7B8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D67C4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28D58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512DB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123A3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11A60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BFE0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6B68A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8E86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95B9B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C3A9B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0F200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0AB7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FAACF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89D38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434E7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E474E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3675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FE60B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90F09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29A58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80625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0B406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72A51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F1A9F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D449D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28CF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044B8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93789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463C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91EF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C24DC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EFE1C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7717B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5885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35A47" w14:textId="29AA6D90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55A15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DD4FC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309D0A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056C22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4D0748" w14:textId="31125CF2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0A72B" w14:textId="0068F9FF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vAlign w:val="bottom"/>
          </w:tcPr>
          <w:p w14:paraId="36A9EE5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2A6C82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18154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1B6601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25232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C38E6D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BC909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9C2527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4A1C90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8340F" w:rsidRPr="005B16A0" w14:paraId="2F6BC7D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F0DA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8933" w14:textId="77777777" w:rsidR="0088340F" w:rsidRPr="005B16A0" w:rsidRDefault="0088340F" w:rsidP="008834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8579A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5BE7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8629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AA30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BE5F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AE834" w14:textId="22BB0229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8E57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48C1C2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3DDEAE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94A3AF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7274A4" w14:textId="37584EAF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18488" w14:textId="1DDACFDF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4780,7</w:t>
            </w:r>
          </w:p>
        </w:tc>
        <w:tc>
          <w:tcPr>
            <w:tcW w:w="1134" w:type="dxa"/>
            <w:vAlign w:val="bottom"/>
          </w:tcPr>
          <w:p w14:paraId="27761DCA" w14:textId="77777777" w:rsidR="0088340F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6193B0" w14:textId="77777777" w:rsidR="0088340F" w:rsidRPr="005B16A0" w:rsidRDefault="0088340F" w:rsidP="0088340F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A337599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609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352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7112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F1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1B7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7C2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B3D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735FD" w14:textId="38682188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EF5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ABA5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04A5E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5E6A1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7B00C" w14:textId="29B5C56F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3652,6</w:t>
            </w:r>
          </w:p>
        </w:tc>
        <w:tc>
          <w:tcPr>
            <w:tcW w:w="1134" w:type="dxa"/>
            <w:vAlign w:val="bottom"/>
          </w:tcPr>
          <w:p w14:paraId="3BC973B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69AFB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85DC3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DE55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6C81A8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3D4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DC2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883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B57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888E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85FE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03C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CC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B07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CE9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7B54A" w14:textId="2779642D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2DA8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E771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F61A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64FAD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F9159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D9D11" w14:textId="69C7D30E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34" w:type="dxa"/>
            <w:vAlign w:val="bottom"/>
          </w:tcPr>
          <w:p w14:paraId="0E3F67F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848A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B9C94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6C139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9784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D6595D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911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05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294F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8D4F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DF0E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F8F1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1D9B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9683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0DFA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FD37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797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43EF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FAD0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E64C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BE6D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40F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3F80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4208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EB328" w14:textId="3CA4FCD4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C93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2377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6A1F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0D42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8B2F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687C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45D5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DCCE9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D1D2E" w14:textId="07E03715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5A6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B1D6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2EFE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A265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DC50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B725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DFED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687B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9E1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72A2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7E4C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168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E403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3719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ADE9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54F9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9398A" w14:textId="099AEDE6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4925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1A00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0C4D1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E6A32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FA54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9C8C1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4D0C8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8FFB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14D4E" w14:textId="73983BE1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F91F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EE6D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ED40A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D6AB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7B3D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E4EE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945D1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C323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3F999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48D6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05D31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D4DE6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358F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05384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5C675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25A1E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47DDB" w14:textId="77777777" w:rsidR="00983B82" w:rsidRDefault="00983B82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37CE9" w14:textId="35F4C7F1" w:rsidR="003575B5" w:rsidRPr="005B16A0" w:rsidRDefault="0088340F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1103,1</w:t>
            </w:r>
          </w:p>
        </w:tc>
        <w:tc>
          <w:tcPr>
            <w:tcW w:w="1134" w:type="dxa"/>
            <w:vAlign w:val="bottom"/>
          </w:tcPr>
          <w:p w14:paraId="640BCE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04F9D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F0DCD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55A92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47371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18C20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D920A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C6556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C7F7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6613E1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298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3C9A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1E2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D9C2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B6F4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9206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DFECA" w14:textId="4154F9E7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13565,6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47BA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786DC" w14:textId="30D32E8B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13565,6</w:t>
            </w:r>
          </w:p>
        </w:tc>
        <w:tc>
          <w:tcPr>
            <w:tcW w:w="1134" w:type="dxa"/>
            <w:vAlign w:val="bottom"/>
          </w:tcPr>
          <w:p w14:paraId="22AD88A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080A86" w:rsidRPr="005B16A0" w14:paraId="036E415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0CF9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5A8B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2ECE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8A66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44BF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171F" w14:textId="7777777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4E1E4" w14:textId="013E1AE4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E723" w14:textId="26EE0A32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CE21" w14:textId="3730F36C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vAlign w:val="bottom"/>
          </w:tcPr>
          <w:p w14:paraId="6E1DAC77" w14:textId="061EA4BD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80A86" w:rsidRPr="005B16A0" w14:paraId="247CBA0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DCCD" w14:textId="0BA9A94A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3B0D" w14:textId="77777777" w:rsidR="00080A86" w:rsidRPr="00A92FAE" w:rsidRDefault="00080A86" w:rsidP="00080A8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3F8189" w14:textId="7D7619EA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2F2D" w14:textId="36CD2F0D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92FD" w14:textId="7892E81A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ABE2" w14:textId="36DF1A3E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CAE2" w14:textId="20DF60D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E20C" w14:textId="1174AA26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A4B2" w14:textId="56981592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45AA" w14:textId="0FAA88E5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vAlign w:val="bottom"/>
          </w:tcPr>
          <w:p w14:paraId="42F74E1E" w14:textId="21AF6754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80A86" w:rsidRPr="005B16A0" w14:paraId="180D457C" w14:textId="77777777" w:rsidTr="00616FB8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66CD" w14:textId="27FE8C79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BDC3" w14:textId="6B5FD08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9BE9" w14:textId="55CFAB53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0AB7" w14:textId="1AEC78BB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4EC9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443B5F58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34C58338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1847C36D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2AE3FCDA" w14:textId="1420FC66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001B" w14:textId="78417150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B52B" w14:textId="3ACFD633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16A8" w14:textId="43AD1C7C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CAF3" w14:textId="7595DBD9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vAlign w:val="bottom"/>
          </w:tcPr>
          <w:p w14:paraId="2EC6B4A7" w14:textId="156E5D4D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80A86" w:rsidRPr="005B16A0" w14:paraId="688A4C51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5215" w14:textId="507F99B0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A954" w14:textId="4A37DD76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A9BE" w14:textId="5C37E09E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E0FF" w14:textId="66B0E4B0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253B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239B147D" w14:textId="77777777" w:rsidR="00080A86" w:rsidRPr="003D7211" w:rsidRDefault="00080A86" w:rsidP="00080A86">
            <w:pPr>
              <w:jc w:val="center"/>
              <w:rPr>
                <w:sz w:val="24"/>
                <w:szCs w:val="24"/>
              </w:rPr>
            </w:pPr>
          </w:p>
          <w:p w14:paraId="09F483F6" w14:textId="0F6DC0E7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285F" w14:textId="5B93DE5D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7A3C" w14:textId="5F7B789E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32B4" w14:textId="65B9FF10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F43E" w14:textId="0BCA2160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4037,5</w:t>
            </w:r>
          </w:p>
        </w:tc>
        <w:tc>
          <w:tcPr>
            <w:tcW w:w="1134" w:type="dxa"/>
            <w:vAlign w:val="bottom"/>
          </w:tcPr>
          <w:p w14:paraId="0C09A1A1" w14:textId="5875469E" w:rsidR="00080A86" w:rsidRPr="005B16A0" w:rsidRDefault="00080A86" w:rsidP="00080A86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72E1580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5F3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Благоустройство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B18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34C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7AA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3F2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1B0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991F1" w14:textId="469F631F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09F7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1AA8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8269A" w14:textId="75335765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9528,1</w:t>
            </w:r>
          </w:p>
        </w:tc>
        <w:tc>
          <w:tcPr>
            <w:tcW w:w="1134" w:type="dxa"/>
            <w:vAlign w:val="bottom"/>
          </w:tcPr>
          <w:p w14:paraId="0F3DE42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73A2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28EEDD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9F9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911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8F76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7C7F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E31E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D647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3817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9BAF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A9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75C2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7A22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5A04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249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A438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C916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87E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3F22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D57B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C203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CB2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A4EC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D7B1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134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BEF1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07D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C90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DB97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156D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121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8998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5B69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A98B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0B65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FDAA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34713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A9604" w14:textId="23687CD5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A09DE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97180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40C0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F0C5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83EBD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BC528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769F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9322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5BA9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40427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0291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4C71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6D3F6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E61F5" w14:textId="51355F8C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7791,4</w:t>
            </w:r>
          </w:p>
        </w:tc>
        <w:tc>
          <w:tcPr>
            <w:tcW w:w="1134" w:type="dxa"/>
            <w:vAlign w:val="bottom"/>
          </w:tcPr>
          <w:p w14:paraId="1970A276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55406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524C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09B6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72978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EB304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672CC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55476F2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93D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A28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B1CD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367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854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827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7B82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01DA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EBB7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247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3C246" w14:textId="728F31B6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0E2C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9B7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0977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F89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9A73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1EFE1" w14:textId="32436A38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3423,6</w:t>
            </w:r>
          </w:p>
        </w:tc>
        <w:tc>
          <w:tcPr>
            <w:tcW w:w="1134" w:type="dxa"/>
            <w:vAlign w:val="bottom"/>
          </w:tcPr>
          <w:p w14:paraId="501C7C5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A8A7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DE86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A22E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A673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D5DC8D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B78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B51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1427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0F2F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4FC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FD29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05B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C21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16FE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DD2E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71F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0AB0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E226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C039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0348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B24F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6B582" w14:textId="66B688EA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E0D8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9AA9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245A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83AD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541A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4D326" w14:textId="7E7AF3D4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34" w:type="dxa"/>
            <w:vAlign w:val="bottom"/>
          </w:tcPr>
          <w:p w14:paraId="51B542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4DB0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436C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147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A8A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0E8B1DD2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56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22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9BB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D44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CFD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EC89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204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FB662" w14:textId="06938806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493B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46DB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2A85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1637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236E8" w14:textId="6AF3B9D2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1317,8</w:t>
            </w:r>
          </w:p>
        </w:tc>
        <w:tc>
          <w:tcPr>
            <w:tcW w:w="1134" w:type="dxa"/>
            <w:vAlign w:val="bottom"/>
          </w:tcPr>
          <w:p w14:paraId="3A51383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6C9A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321E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855A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5C68934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A9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0F3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8CF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0E6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8F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C1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FC63A" w14:textId="489ACF25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45E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2E23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DA9B4" w14:textId="40B13A0A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34" w:type="dxa"/>
            <w:vAlign w:val="bottom"/>
          </w:tcPr>
          <w:p w14:paraId="7794480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C85D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5D5637E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676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E09D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8ECD1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AE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88A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E4F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66D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420A5" w14:textId="50B3E55B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55D8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1694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14200" w14:textId="2CF7BD2B" w:rsidR="003575B5" w:rsidRPr="005B16A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vAlign w:val="bottom"/>
          </w:tcPr>
          <w:p w14:paraId="1CCDFF7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DA59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17DCE" w:rsidRPr="005B16A0" w14:paraId="0BBCAB96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16B3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46F0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830DD5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5CD8C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F5534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682AA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2821D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187FC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D241A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D7DCB1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B3F5DF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C23F1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653DE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EFB330" w14:textId="78FA5394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D523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07A7C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4F51B1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9A7EF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46E32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F03AB0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1CD355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120E2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C4FF7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2E8493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1B666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AF99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B9E9F7" w14:textId="09358D50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50D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7875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9E97C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062CF3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9779C1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A8ADC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5FCA6C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A8BC5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BEBD9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60242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6BE11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491406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51850B" w14:textId="6CA7FAB0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C872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3B81E7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F32F24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646912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FAE15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662D9B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F03BD9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34B192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8D21A7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50E7ED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9E16F7" w14:textId="77777777" w:rsidR="00817DCE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DE23EB" w14:textId="2591D4D1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F0BE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F5041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EE0D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B99B6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F3BF3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4520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679435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AAE52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40FAE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775FD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A8CAF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5786D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FFBAD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64AB53" w14:textId="2FA8EDBA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97485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6789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D194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909E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717C6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6B2F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4C9C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0F8A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EBFF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8E09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5FE46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AE3E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D6432" w14:textId="6E488032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77438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823D17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6E96C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9A96E5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BCA4C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ACB03C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F1B37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7F4CA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AD5E44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06333D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E89183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232D3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C9B239" w14:textId="778ACD5A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vAlign w:val="bottom"/>
          </w:tcPr>
          <w:p w14:paraId="65611DE1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5304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F46B0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8F8D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678C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DBE8E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166DA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1441F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F941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648A2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EADCB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A9A0F" w14:textId="77777777" w:rsidR="00817DCE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7094D" w14:textId="691E3F2D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17DCE" w:rsidRPr="005B16A0" w14:paraId="350F71A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6073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F624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9F2A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F12B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A91B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84A46" w14:textId="77777777" w:rsidR="00817DCE" w:rsidRPr="005B16A0" w:rsidRDefault="00817DCE" w:rsidP="00817DC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34A0" w14:textId="1A4C2E42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DA5C1" w14:textId="354CBFB2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CFD4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DD560" w14:textId="2B3119BB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1736,7</w:t>
            </w:r>
          </w:p>
        </w:tc>
        <w:tc>
          <w:tcPr>
            <w:tcW w:w="1134" w:type="dxa"/>
            <w:vAlign w:val="bottom"/>
          </w:tcPr>
          <w:p w14:paraId="145FAA28" w14:textId="77777777" w:rsidR="00817DCE" w:rsidRPr="005B16A0" w:rsidRDefault="00817DCE" w:rsidP="00817DC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4F92EF8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266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49D6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4595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BDE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B8C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B7A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B5F1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55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03AB2" w14:textId="4C0FAE25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89EF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6936A" w14:textId="095B0A52" w:rsidR="003575B5" w:rsidRPr="00495760" w:rsidRDefault="00817DC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vAlign w:val="bottom"/>
          </w:tcPr>
          <w:p w14:paraId="54B219C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125EE" w:rsidRPr="005B16A0" w14:paraId="4742F45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10BF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5A62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04A21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89661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B82A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148D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3146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00000 49100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3248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CC48E" w14:textId="77B3A8A4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D519A" w14:textId="02CE3894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06EDD" w14:textId="5D1C8BB5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vAlign w:val="bottom"/>
          </w:tcPr>
          <w:p w14:paraId="75DA001B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125EE" w:rsidRPr="005B16A0" w14:paraId="2E12B34C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9B3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Пенсии, выплачиваемы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 организациями сектора государственного 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5CA7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B39A1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E897D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D5C81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26E0C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8A24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615D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2845" w14:textId="77777777" w:rsidR="00A125EE" w:rsidRPr="005B16A0" w:rsidRDefault="00A125EE" w:rsidP="00A125E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00000 49100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9FBB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59969" w14:textId="4E28088A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B07C4" w14:textId="567815D5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5D400" w14:textId="5654C488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10245,3</w:t>
            </w:r>
          </w:p>
        </w:tc>
        <w:tc>
          <w:tcPr>
            <w:tcW w:w="1134" w:type="dxa"/>
            <w:vAlign w:val="bottom"/>
          </w:tcPr>
          <w:p w14:paraId="6692F01F" w14:textId="77777777" w:rsidR="00A125EE" w:rsidRPr="005B16A0" w:rsidRDefault="00A125EE" w:rsidP="00A125E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6D97939F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42E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642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6827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7D59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9CAD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4A6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643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1875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FEF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E42D9" w14:textId="052719CA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739E0" w14:textId="7D6FC198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42550" w14:textId="5A0687E2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441826DC" w14:textId="1BAECC84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883DDF7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227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F1B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1F1A3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FC7F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82394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9C979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2DF3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A9DB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17A08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344BE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0123E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C6BD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276D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EA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64F5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8E52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9CCF7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8C5CA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8E11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F7821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08F3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E2F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9B0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F07E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FD5D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B11D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8273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4649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3838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A360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8604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319B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DDCE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0E4A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FFCB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E8E4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55AF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F846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758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D6ED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34B1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52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6765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5AE0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15F7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913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669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B6A3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6715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7A4C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9FFC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71F3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515E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572F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75A5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1D72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F6A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ECF7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AF8A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1FD6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23C7D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87D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3037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8ED8E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E4E0E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55777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924AE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106C0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C9791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F68C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33844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555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156EF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0BE4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9CA1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89E3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B4428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27CCA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A0516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1DD34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07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145B0" w14:textId="4D57E2E6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D0949" w14:textId="6A07F865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2BB4D" w14:textId="30F222C5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6C579F36" w14:textId="2D9A4E05" w:rsidR="003575B5" w:rsidRPr="00495760" w:rsidRDefault="00F8179E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8179E" w:rsidRPr="005B16A0" w14:paraId="0E327885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369A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A51C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9040D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619C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4CF4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2F7B9" w14:textId="77777777" w:rsidR="00F8179E" w:rsidRPr="005B16A0" w:rsidRDefault="00F8179E" w:rsidP="00F8179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27D6" w14:textId="77777777" w:rsidR="00F8179E" w:rsidRPr="005B16A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2F5FE" w14:textId="5036C3DC" w:rsidR="00F8179E" w:rsidRPr="0049576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83BC0E" w14:textId="6004BCEA" w:rsidR="00F8179E" w:rsidRPr="0049576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25A6C" w14:textId="30D04FB9" w:rsidR="00F8179E" w:rsidRPr="0049576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2921BBE8" w14:textId="428F4991" w:rsidR="00F8179E" w:rsidRPr="00495760" w:rsidRDefault="00F8179E" w:rsidP="00F8179E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144D137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338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7D4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0D7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A38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7F6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95C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B9019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val="en-US" w:eastAsia="en-US"/>
              </w:rPr>
              <w:t>505</w:t>
            </w: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3D298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2DDF2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70D97DC1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A4415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2B3EB" w14:textId="77777777" w:rsidR="003575B5" w:rsidRPr="0049576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9576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60F1C3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896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5E2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2808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8C4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63AB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9C32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F46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86E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656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48C9ED7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6FDC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20963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5B7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3FF018F8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508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4AFB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282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E12C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2FD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648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E20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608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352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06D1F6A7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2A96ADEE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B3B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за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5FB9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10E8D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828F7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85B61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6754C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ED560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CABE1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A8EB5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1A9E6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F7EA7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A7296" w14:textId="77777777" w:rsidR="003575B5" w:rsidRPr="0057540F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A948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9CB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08FB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96C64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42635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EA0BF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DA239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94A41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68A5D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AF9AA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CDA9B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F4237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01C51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26E4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7E583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0BF4F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C0F17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AFCE86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6CA6D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493D7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C8541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4E462D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70E0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3038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7B4714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BFD4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601A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9609F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C7327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A6C45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86963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FB809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3E62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1E29B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F05C2" w14:textId="77777777" w:rsidR="003575B5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CDF30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EF4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A9810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C6EEE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C7470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FD3C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161D8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783D1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2CD05F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6A56FA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979FE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DDD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83574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856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394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E175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12D2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24B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1372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CF05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CFD0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54C2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44E1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40033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8816F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888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4204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6DB9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4337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701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5D2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A81D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51B6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94510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B60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AAD4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79E25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C16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9EBE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BB6D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2193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F2FC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89E0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2C63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9E4E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F0DA5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B455C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0D32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08AC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4D99D761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87636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BC48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EE00E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66CB4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4F348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5EC59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8C7F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CC41F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CAE3B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4E687" w14:textId="77777777" w:rsidR="003575B5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C7B66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575B5" w:rsidRPr="005B16A0" w14:paraId="7722B97B" w14:textId="77777777" w:rsidTr="00616F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5C50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Итого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6A59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D58A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D6B1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09AF" w14:textId="77777777" w:rsidR="003575B5" w:rsidRPr="005B16A0" w:rsidRDefault="003575B5" w:rsidP="00616FB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600E" w14:textId="77777777" w:rsidR="003575B5" w:rsidRPr="005B16A0" w:rsidRDefault="003575B5" w:rsidP="00616FB8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7DEFC" w14:textId="6F8A6DBC" w:rsidR="003575B5" w:rsidRPr="00495760" w:rsidRDefault="00495760" w:rsidP="00495760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495760">
              <w:rPr>
                <w:rFonts w:eastAsiaTheme="minorHAnsi"/>
                <w:sz w:val="22"/>
                <w:szCs w:val="22"/>
                <w:lang w:eastAsia="en-US"/>
              </w:rPr>
              <w:t>1107917,6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26AF3" w14:textId="6312A9AC" w:rsidR="003575B5" w:rsidRPr="00495760" w:rsidRDefault="00495760" w:rsidP="00495760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495760">
              <w:rPr>
                <w:rFonts w:eastAsiaTheme="minorHAnsi"/>
                <w:sz w:val="22"/>
                <w:szCs w:val="22"/>
                <w:lang w:eastAsia="en-US"/>
              </w:rPr>
              <w:t>461594,4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DBA6D" w14:textId="6610E6C9" w:rsidR="003575B5" w:rsidRPr="00495760" w:rsidRDefault="00495760" w:rsidP="00495760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495760">
              <w:rPr>
                <w:rFonts w:eastAsiaTheme="minorHAnsi"/>
                <w:sz w:val="22"/>
                <w:szCs w:val="22"/>
                <w:lang w:eastAsia="en-US"/>
              </w:rPr>
              <w:t>1133454,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vAlign w:val="bottom"/>
          </w:tcPr>
          <w:p w14:paraId="4475D2BF" w14:textId="4900AFC5" w:rsidR="003575B5" w:rsidRPr="00495760" w:rsidRDefault="00495760" w:rsidP="00495760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495760">
              <w:rPr>
                <w:rFonts w:eastAsiaTheme="minorHAnsi"/>
                <w:sz w:val="22"/>
                <w:szCs w:val="22"/>
                <w:lang w:eastAsia="en-US"/>
              </w:rPr>
              <w:t>452817,1</w:t>
            </w:r>
          </w:p>
        </w:tc>
      </w:tr>
    </w:tbl>
    <w:p w14:paraId="78E51E58" w14:textId="0758A35A" w:rsidR="009B6646" w:rsidRPr="003575B5" w:rsidRDefault="003575B5" w:rsidP="000C1FE7">
      <w:pPr>
        <w:spacing w:line="240" w:lineRule="auto"/>
        <w:jc w:val="right"/>
        <w:rPr>
          <w:szCs w:val="28"/>
        </w:rPr>
      </w:pPr>
      <w:r w:rsidRPr="003575B5">
        <w:rPr>
          <w:rFonts w:eastAsiaTheme="minorHAnsi"/>
          <w:szCs w:val="28"/>
          <w:lang w:eastAsia="en-US"/>
        </w:rPr>
        <w:t xml:space="preserve"> </w:t>
      </w:r>
    </w:p>
    <w:p w14:paraId="299DEBF4" w14:textId="0F21A1E6" w:rsidR="00FD3682" w:rsidRDefault="00DF2166" w:rsidP="00DF2166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23F3151E" w14:textId="2CB1B466" w:rsidR="000C1FE7" w:rsidRDefault="000C1FE7" w:rsidP="000C1FE7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9</w:t>
      </w:r>
    </w:p>
    <w:p w14:paraId="3F7DE283" w14:textId="77777777" w:rsidR="000C1FE7" w:rsidRDefault="000C1FE7" w:rsidP="000C1FE7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5B67816C" w14:textId="77777777" w:rsidR="000C1FE7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2CDCF12A" w14:textId="77777777" w:rsidR="000C1FE7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184C9AD9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6D03709C" w14:textId="4DDD2357" w:rsidR="000C1FE7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0C1FE7">
        <w:rPr>
          <w:szCs w:val="28"/>
        </w:rPr>
        <w:t xml:space="preserve">«О бюджете Приаргунского </w:t>
      </w:r>
    </w:p>
    <w:p w14:paraId="3803EFFB" w14:textId="77777777" w:rsidR="000C1FE7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0A1A4BD3" w14:textId="77777777" w:rsidR="000C1FE7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2DDB96C0" w14:textId="77777777" w:rsidR="000C1FE7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>2025 год и плановый</w:t>
      </w:r>
    </w:p>
    <w:p w14:paraId="5C3306F6" w14:textId="045A2E1B" w:rsidR="000C1FE7" w:rsidRPr="00E8435D" w:rsidRDefault="000C1FE7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2026-202</w:t>
      </w:r>
      <w:r w:rsidR="006207B5">
        <w:rPr>
          <w:szCs w:val="28"/>
        </w:rPr>
        <w:t>7</w:t>
      </w:r>
      <w:r>
        <w:rPr>
          <w:szCs w:val="28"/>
        </w:rPr>
        <w:t xml:space="preserve"> годов» </w:t>
      </w:r>
    </w:p>
    <w:p w14:paraId="070264D2" w14:textId="1BD3715D" w:rsidR="000C1FE7" w:rsidRDefault="000C1FE7"/>
    <w:p w14:paraId="19B0B50F" w14:textId="2B1EC3BD" w:rsidR="006735D3" w:rsidRPr="006735D3" w:rsidRDefault="006735D3" w:rsidP="006735D3"/>
    <w:p w14:paraId="7949B8AC" w14:textId="2F200FCA" w:rsidR="006735D3" w:rsidRPr="00F07B10" w:rsidRDefault="006735D3" w:rsidP="00F07B10">
      <w:pPr>
        <w:spacing w:line="240" w:lineRule="auto"/>
        <w:ind w:firstLine="0"/>
        <w:jc w:val="center"/>
        <w:rPr>
          <w:b/>
          <w:bCs/>
          <w:szCs w:val="28"/>
        </w:rPr>
      </w:pPr>
      <w:r w:rsidRPr="00F07B10">
        <w:rPr>
          <w:b/>
          <w:bCs/>
        </w:rPr>
        <w:t xml:space="preserve">Перечень муниципальных программ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Pr="00F07B10">
        <w:rPr>
          <w:b/>
          <w:bCs/>
          <w:i/>
        </w:rPr>
        <w:t>,</w:t>
      </w:r>
      <w:r w:rsidRPr="00F07B10">
        <w:rPr>
          <w:b/>
          <w:bCs/>
        </w:rPr>
        <w:t xml:space="preserve"> </w:t>
      </w:r>
      <w:bookmarkStart w:id="12" w:name="_Hlk37075046"/>
      <w:r w:rsidRPr="00F07B10">
        <w:rPr>
          <w:b/>
          <w:bCs/>
        </w:rPr>
        <w:t xml:space="preserve">финансовое обеспечение </w:t>
      </w:r>
      <w:bookmarkEnd w:id="12"/>
      <w:r w:rsidRPr="00F07B10">
        <w:rPr>
          <w:b/>
          <w:bCs/>
        </w:rPr>
        <w:t xml:space="preserve">которых предусмотрено расходной частью бюджета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="00F07B10" w:rsidRPr="00F07B10">
        <w:rPr>
          <w:b/>
          <w:bCs/>
          <w:szCs w:val="28"/>
        </w:rPr>
        <w:t xml:space="preserve"> </w:t>
      </w:r>
      <w:r w:rsidRPr="00F07B10">
        <w:rPr>
          <w:b/>
          <w:bCs/>
          <w:szCs w:val="28"/>
        </w:rPr>
        <w:t xml:space="preserve">на </w:t>
      </w:r>
      <w:r w:rsidR="00F07B10" w:rsidRPr="00F07B10">
        <w:rPr>
          <w:b/>
          <w:bCs/>
          <w:szCs w:val="28"/>
        </w:rPr>
        <w:t>202</w:t>
      </w:r>
      <w:r w:rsidR="001F2AD1">
        <w:rPr>
          <w:b/>
          <w:bCs/>
          <w:szCs w:val="28"/>
        </w:rPr>
        <w:t>6</w:t>
      </w:r>
      <w:r w:rsidR="00F07B10" w:rsidRPr="00F07B10">
        <w:rPr>
          <w:b/>
          <w:bCs/>
          <w:szCs w:val="28"/>
        </w:rPr>
        <w:t xml:space="preserve"> </w:t>
      </w:r>
      <w:r w:rsidRPr="00F07B10">
        <w:rPr>
          <w:b/>
          <w:bCs/>
          <w:szCs w:val="28"/>
        </w:rPr>
        <w:t xml:space="preserve">год </w:t>
      </w:r>
      <w:r w:rsidR="00F07B10" w:rsidRPr="00F07B10">
        <w:rPr>
          <w:b/>
          <w:bCs/>
          <w:szCs w:val="28"/>
        </w:rPr>
        <w:t xml:space="preserve"> </w:t>
      </w:r>
    </w:p>
    <w:p w14:paraId="1C3E8AFC" w14:textId="77777777" w:rsidR="006735D3" w:rsidRDefault="006735D3" w:rsidP="006735D3">
      <w:pPr>
        <w:jc w:val="center"/>
        <w:rPr>
          <w:szCs w:val="28"/>
        </w:rPr>
      </w:pPr>
    </w:p>
    <w:p w14:paraId="266699A0" w14:textId="30D8A702" w:rsidR="006735D3" w:rsidRDefault="006735D3" w:rsidP="006735D3">
      <w:pPr>
        <w:keepNext/>
        <w:jc w:val="right"/>
        <w:rPr>
          <w:sz w:val="24"/>
          <w:szCs w:val="24"/>
        </w:rPr>
      </w:pPr>
      <w:r w:rsidRPr="00F07B10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701"/>
        <w:gridCol w:w="1695"/>
      </w:tblGrid>
      <w:tr w:rsidR="00D22A84" w14:paraId="70FFBA30" w14:textId="77777777" w:rsidTr="00C40788">
        <w:tc>
          <w:tcPr>
            <w:tcW w:w="846" w:type="dxa"/>
            <w:vMerge w:val="restart"/>
          </w:tcPr>
          <w:p w14:paraId="19B55E8B" w14:textId="77777777" w:rsidR="00D22A84" w:rsidRPr="00590E38" w:rsidRDefault="00D22A84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14:paraId="32E54263" w14:textId="5DF8C2C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14:paraId="2030A8E8" w14:textId="190D41D6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96" w:type="dxa"/>
            <w:gridSpan w:val="2"/>
          </w:tcPr>
          <w:p w14:paraId="14CBFEEE" w14:textId="5D5C0080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D22A84" w14:paraId="157AE9B0" w14:textId="77777777" w:rsidTr="00C40788">
        <w:tc>
          <w:tcPr>
            <w:tcW w:w="846" w:type="dxa"/>
            <w:vMerge/>
          </w:tcPr>
          <w:p w14:paraId="1D96B974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5103" w:type="dxa"/>
            <w:vMerge/>
          </w:tcPr>
          <w:p w14:paraId="3A554DEA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701" w:type="dxa"/>
          </w:tcPr>
          <w:p w14:paraId="759ADB61" w14:textId="0DFA2B6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Всего</w:t>
            </w:r>
          </w:p>
        </w:tc>
        <w:tc>
          <w:tcPr>
            <w:tcW w:w="1695" w:type="dxa"/>
          </w:tcPr>
          <w:p w14:paraId="50DEFC1E" w14:textId="4E2ED9EB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70C32" w14:paraId="30D9530F" w14:textId="77777777" w:rsidTr="00C40788">
        <w:tc>
          <w:tcPr>
            <w:tcW w:w="846" w:type="dxa"/>
          </w:tcPr>
          <w:p w14:paraId="1FB94F12" w14:textId="1C542B16" w:rsidR="00D70C32" w:rsidRDefault="00D70C32" w:rsidP="00D22A84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231B28AD" w14:textId="69D1DAFD" w:rsidR="00D70C32" w:rsidRDefault="00D70C32" w:rsidP="00D22A84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3F44518" w14:textId="32CB03D6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2D0B982A" w14:textId="315F001C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0C32" w14:paraId="1FEFC3CF" w14:textId="77777777" w:rsidTr="0057540F">
        <w:tc>
          <w:tcPr>
            <w:tcW w:w="846" w:type="dxa"/>
          </w:tcPr>
          <w:p w14:paraId="2763AFCC" w14:textId="77777777" w:rsidR="00D70C32" w:rsidRDefault="00D70C32" w:rsidP="00D70C32">
            <w:pPr>
              <w:spacing w:line="240" w:lineRule="auto"/>
              <w:ind w:firstLine="0"/>
              <w:jc w:val="center"/>
            </w:pPr>
          </w:p>
        </w:tc>
        <w:tc>
          <w:tcPr>
            <w:tcW w:w="5103" w:type="dxa"/>
          </w:tcPr>
          <w:p w14:paraId="5BC70091" w14:textId="77777777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365BFB0E" w14:textId="5A946F66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Align w:val="center"/>
          </w:tcPr>
          <w:p w14:paraId="01BB08AE" w14:textId="2B866458" w:rsidR="00D70C32" w:rsidRPr="00717317" w:rsidRDefault="00B01615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A1EB1">
              <w:rPr>
                <w:b/>
                <w:sz w:val="24"/>
                <w:szCs w:val="24"/>
              </w:rPr>
              <w:t>31627,0</w:t>
            </w:r>
          </w:p>
        </w:tc>
        <w:tc>
          <w:tcPr>
            <w:tcW w:w="1695" w:type="dxa"/>
          </w:tcPr>
          <w:p w14:paraId="7F489E59" w14:textId="16215B45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70C32" w14:paraId="53229369" w14:textId="77777777" w:rsidTr="0057540F">
        <w:tc>
          <w:tcPr>
            <w:tcW w:w="846" w:type="dxa"/>
          </w:tcPr>
          <w:p w14:paraId="4C378FF9" w14:textId="23ACA4B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1</w:t>
            </w:r>
          </w:p>
        </w:tc>
        <w:tc>
          <w:tcPr>
            <w:tcW w:w="5103" w:type="dxa"/>
          </w:tcPr>
          <w:p w14:paraId="0A9B3101" w14:textId="3138757F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Приаргунского муниципального округа Забайкальского края на 2022-2026 годы»</w:t>
            </w:r>
          </w:p>
        </w:tc>
        <w:tc>
          <w:tcPr>
            <w:tcW w:w="1701" w:type="dxa"/>
            <w:shd w:val="clear" w:color="auto" w:fill="FFFFFF"/>
          </w:tcPr>
          <w:p w14:paraId="7EB3BC44" w14:textId="58A2E844" w:rsidR="00D70C32" w:rsidRPr="001F2AD1" w:rsidRDefault="00AC78BA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1736,7</w:t>
            </w:r>
          </w:p>
        </w:tc>
        <w:tc>
          <w:tcPr>
            <w:tcW w:w="1695" w:type="dxa"/>
          </w:tcPr>
          <w:p w14:paraId="504A72CA" w14:textId="039707F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372CFF1" w14:textId="77777777" w:rsidTr="0057540F">
        <w:tc>
          <w:tcPr>
            <w:tcW w:w="846" w:type="dxa"/>
          </w:tcPr>
          <w:p w14:paraId="707E0FCA" w14:textId="4FAE24D2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2</w:t>
            </w:r>
          </w:p>
        </w:tc>
        <w:tc>
          <w:tcPr>
            <w:tcW w:w="5103" w:type="dxa"/>
          </w:tcPr>
          <w:p w14:paraId="2F30A0C2" w14:textId="66C76321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701" w:type="dxa"/>
            <w:shd w:val="clear" w:color="auto" w:fill="FFFFFF"/>
          </w:tcPr>
          <w:p w14:paraId="77940D5D" w14:textId="3C83B8A2" w:rsidR="00D70C32" w:rsidRPr="001F2AD1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900,0</w:t>
            </w:r>
          </w:p>
        </w:tc>
        <w:tc>
          <w:tcPr>
            <w:tcW w:w="1695" w:type="dxa"/>
          </w:tcPr>
          <w:p w14:paraId="05D18F4A" w14:textId="24F2BD9C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386EDBD" w14:textId="77777777" w:rsidTr="0057540F">
        <w:tc>
          <w:tcPr>
            <w:tcW w:w="846" w:type="dxa"/>
          </w:tcPr>
          <w:p w14:paraId="76A02405" w14:textId="5B688E28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3</w:t>
            </w:r>
          </w:p>
        </w:tc>
        <w:tc>
          <w:tcPr>
            <w:tcW w:w="5103" w:type="dxa"/>
          </w:tcPr>
          <w:p w14:paraId="7892BAFD" w14:textId="55227A2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системы   образования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2021-2025 годы»</w:t>
            </w:r>
          </w:p>
        </w:tc>
        <w:tc>
          <w:tcPr>
            <w:tcW w:w="1701" w:type="dxa"/>
            <w:shd w:val="clear" w:color="auto" w:fill="FFFFFF"/>
          </w:tcPr>
          <w:p w14:paraId="301C80C2" w14:textId="00F64389" w:rsidR="00D70C32" w:rsidRPr="001F2AD1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12112,5</w:t>
            </w:r>
          </w:p>
        </w:tc>
        <w:tc>
          <w:tcPr>
            <w:tcW w:w="1695" w:type="dxa"/>
          </w:tcPr>
          <w:p w14:paraId="50846E43" w14:textId="0F60E2C4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2F3F02B" w14:textId="77777777" w:rsidTr="0057540F">
        <w:tc>
          <w:tcPr>
            <w:tcW w:w="846" w:type="dxa"/>
          </w:tcPr>
          <w:p w14:paraId="6A5B26A0" w14:textId="6E69494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4</w:t>
            </w:r>
          </w:p>
        </w:tc>
        <w:tc>
          <w:tcPr>
            <w:tcW w:w="5103" w:type="dxa"/>
          </w:tcPr>
          <w:p w14:paraId="45E5C674" w14:textId="582DCB4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Pr="00717317">
              <w:rPr>
                <w:bCs/>
                <w:sz w:val="24"/>
                <w:szCs w:val="24"/>
              </w:rPr>
              <w:t xml:space="preserve">Управление муниципальной собственностью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701" w:type="dxa"/>
            <w:shd w:val="clear" w:color="auto" w:fill="FFFFFF"/>
          </w:tcPr>
          <w:p w14:paraId="1AFB336C" w14:textId="106EFDC7" w:rsidR="00D70C32" w:rsidRPr="001F2AD1" w:rsidRDefault="007246B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2200,0</w:t>
            </w:r>
          </w:p>
        </w:tc>
        <w:tc>
          <w:tcPr>
            <w:tcW w:w="1695" w:type="dxa"/>
          </w:tcPr>
          <w:p w14:paraId="31F08390" w14:textId="12E82B8F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B4ED0B6" w14:textId="77777777" w:rsidTr="0057540F">
        <w:tc>
          <w:tcPr>
            <w:tcW w:w="846" w:type="dxa"/>
          </w:tcPr>
          <w:p w14:paraId="13519F0E" w14:textId="0195CF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5103" w:type="dxa"/>
          </w:tcPr>
          <w:p w14:paraId="3D4F9242" w14:textId="705775A0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 xml:space="preserve">Муниципальная программы «Профилактика семейного неблагополучия в Приаргунском </w:t>
            </w:r>
            <w:r w:rsidRPr="00717317">
              <w:rPr>
                <w:sz w:val="24"/>
                <w:szCs w:val="24"/>
              </w:rPr>
              <w:lastRenderedPageBreak/>
              <w:t>муниципальном округе Забайкальского края на 202</w:t>
            </w:r>
            <w:r w:rsidR="005E2B66">
              <w:rPr>
                <w:sz w:val="24"/>
                <w:szCs w:val="24"/>
              </w:rPr>
              <w:t>5</w:t>
            </w:r>
            <w:r w:rsidRPr="00717317">
              <w:rPr>
                <w:sz w:val="24"/>
                <w:szCs w:val="24"/>
              </w:rPr>
              <w:t>-202</w:t>
            </w:r>
            <w:r w:rsidR="005E2B66">
              <w:rPr>
                <w:sz w:val="24"/>
                <w:szCs w:val="24"/>
              </w:rPr>
              <w:t>7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shd w:val="clear" w:color="auto" w:fill="FFFFFF"/>
          </w:tcPr>
          <w:p w14:paraId="30AAD454" w14:textId="0379D0D2" w:rsidR="00D70C32" w:rsidRPr="001F2AD1" w:rsidRDefault="005E2B66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lastRenderedPageBreak/>
              <w:t>3</w:t>
            </w:r>
            <w:r w:rsidR="00D70C32" w:rsidRPr="001F2AD1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</w:tcPr>
          <w:p w14:paraId="24A07901" w14:textId="6FDBC2D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40BFAC8" w14:textId="77777777" w:rsidTr="001F2AD1">
        <w:tc>
          <w:tcPr>
            <w:tcW w:w="846" w:type="dxa"/>
          </w:tcPr>
          <w:p w14:paraId="2731D93C" w14:textId="5D73275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5103" w:type="dxa"/>
          </w:tcPr>
          <w:p w14:paraId="3E678C1E" w14:textId="25B8F6B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«Профилактика терроризма и экстремизма, а также минимизации и ликвидации последствий проявления терроризма и экстремизма на территории Приаргунского муниципального округа на 2024 – 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25773304" w14:textId="7985BCB7" w:rsidR="00D70C32" w:rsidRPr="001F2AD1" w:rsidRDefault="005E2B66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</w:t>
            </w:r>
            <w:r w:rsidR="00B3062B" w:rsidRPr="001F2AD1">
              <w:rPr>
                <w:sz w:val="24"/>
                <w:szCs w:val="24"/>
              </w:rPr>
              <w:t>5</w:t>
            </w:r>
            <w:r w:rsidR="00D70C32" w:rsidRPr="001F2AD1">
              <w:rPr>
                <w:sz w:val="24"/>
                <w:szCs w:val="24"/>
              </w:rPr>
              <w:t>,0</w:t>
            </w:r>
          </w:p>
        </w:tc>
        <w:tc>
          <w:tcPr>
            <w:tcW w:w="1695" w:type="dxa"/>
          </w:tcPr>
          <w:p w14:paraId="68ECEB4E" w14:textId="5CCDE32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D51BB1B" w14:textId="77777777" w:rsidTr="001F2AD1">
        <w:tc>
          <w:tcPr>
            <w:tcW w:w="846" w:type="dxa"/>
          </w:tcPr>
          <w:p w14:paraId="7AA90DCB" w14:textId="07A7EF0C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5103" w:type="dxa"/>
          </w:tcPr>
          <w:p w14:paraId="428326BF" w14:textId="452DC428" w:rsidR="00D70C32" w:rsidRPr="00717317" w:rsidRDefault="00D70C32" w:rsidP="00C571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="00B3062B">
              <w:rPr>
                <w:sz w:val="24"/>
                <w:szCs w:val="24"/>
              </w:rPr>
              <w:t xml:space="preserve">Ликвидация несанкционированных свалок </w:t>
            </w:r>
            <w:proofErr w:type="gramStart"/>
            <w:r w:rsidR="00B3062B">
              <w:rPr>
                <w:sz w:val="24"/>
                <w:szCs w:val="24"/>
              </w:rPr>
              <w:t xml:space="preserve">на </w:t>
            </w:r>
            <w:r w:rsidRPr="00717317">
              <w:rPr>
                <w:sz w:val="24"/>
                <w:szCs w:val="24"/>
              </w:rPr>
              <w:t xml:space="preserve"> территори</w:t>
            </w:r>
            <w:r w:rsidR="00C57193">
              <w:rPr>
                <w:sz w:val="24"/>
                <w:szCs w:val="24"/>
              </w:rPr>
              <w:t>и</w:t>
            </w:r>
            <w:proofErr w:type="gramEnd"/>
            <w:r w:rsidRPr="00717317">
              <w:rPr>
                <w:sz w:val="24"/>
                <w:szCs w:val="24"/>
              </w:rPr>
              <w:t xml:space="preserve"> Приаргунского муниципального округа Забайкальского края на 202</w:t>
            </w:r>
            <w:r w:rsidR="00B3062B"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 w:rsidR="00B3062B"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3C724CEC" w14:textId="5C4DE6DC" w:rsidR="00D70C32" w:rsidRPr="001F2AD1" w:rsidRDefault="003E5824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551,0</w:t>
            </w:r>
          </w:p>
        </w:tc>
        <w:tc>
          <w:tcPr>
            <w:tcW w:w="1695" w:type="dxa"/>
          </w:tcPr>
          <w:p w14:paraId="07FDC3EB" w14:textId="618F581B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6823976" w14:textId="77777777" w:rsidTr="001F2AD1">
        <w:tc>
          <w:tcPr>
            <w:tcW w:w="846" w:type="dxa"/>
          </w:tcPr>
          <w:p w14:paraId="7925D423" w14:textId="4D2533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5103" w:type="dxa"/>
          </w:tcPr>
          <w:p w14:paraId="3B4847DD" w14:textId="272A206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Приаргунского муниципального округа Забайкальского края на 2022-2026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5EF9BA95" w14:textId="643CCDC1" w:rsidR="00D70C32" w:rsidRPr="001F2AD1" w:rsidRDefault="007246B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4</w:t>
            </w:r>
            <w:r w:rsidR="00D70C32" w:rsidRPr="001F2AD1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</w:tcPr>
          <w:p w14:paraId="2D77C30B" w14:textId="5333EBF5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5C5AED6" w14:textId="77777777" w:rsidTr="001F2AD1">
        <w:tc>
          <w:tcPr>
            <w:tcW w:w="846" w:type="dxa"/>
          </w:tcPr>
          <w:p w14:paraId="3DBAFF41" w14:textId="74367C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5103" w:type="dxa"/>
          </w:tcPr>
          <w:p w14:paraId="49DF3428" w14:textId="6947DFA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</w:t>
            </w:r>
            <w:r w:rsidRPr="00717317">
              <w:rPr>
                <w:color w:val="000000"/>
                <w:sz w:val="24"/>
                <w:szCs w:val="24"/>
              </w:rPr>
              <w:t xml:space="preserve"> «Развитие физической культуры и спорта в Приаргунском муниципальном округе Забайкальского края на 2023-2026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12E0D0AE" w14:textId="25897101" w:rsidR="00D70C32" w:rsidRPr="001F2AD1" w:rsidRDefault="003A10D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505,0</w:t>
            </w:r>
          </w:p>
        </w:tc>
        <w:tc>
          <w:tcPr>
            <w:tcW w:w="1695" w:type="dxa"/>
          </w:tcPr>
          <w:p w14:paraId="55B25723" w14:textId="09F00247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206C7E5" w14:textId="77777777" w:rsidTr="001F2AD1">
        <w:tc>
          <w:tcPr>
            <w:tcW w:w="846" w:type="dxa"/>
          </w:tcPr>
          <w:p w14:paraId="49130B16" w14:textId="174F2E2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5103" w:type="dxa"/>
          </w:tcPr>
          <w:p w14:paraId="7A9D2F3E" w14:textId="53A95013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– 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7B2A5F12" w14:textId="5B24592E" w:rsidR="00D70C32" w:rsidRPr="001F2AD1" w:rsidRDefault="00C96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</w:t>
            </w:r>
            <w:r w:rsidR="00D70C32" w:rsidRPr="001F2AD1">
              <w:rPr>
                <w:sz w:val="24"/>
                <w:szCs w:val="24"/>
              </w:rPr>
              <w:t>5,0</w:t>
            </w:r>
          </w:p>
        </w:tc>
        <w:tc>
          <w:tcPr>
            <w:tcW w:w="1695" w:type="dxa"/>
          </w:tcPr>
          <w:p w14:paraId="238E37FE" w14:textId="57942353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BA5ABE8" w14:textId="77777777" w:rsidTr="001F2AD1">
        <w:tc>
          <w:tcPr>
            <w:tcW w:w="846" w:type="dxa"/>
          </w:tcPr>
          <w:p w14:paraId="6B8C7B30" w14:textId="254E58EE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5103" w:type="dxa"/>
          </w:tcPr>
          <w:p w14:paraId="075ED601" w14:textId="49B65E1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 xml:space="preserve">Муниципальная программа «Молодежь </w:t>
            </w:r>
            <w:proofErr w:type="spellStart"/>
            <w:r w:rsidRPr="00717317">
              <w:rPr>
                <w:sz w:val="24"/>
                <w:szCs w:val="24"/>
              </w:rPr>
              <w:t>Приаргунья</w:t>
            </w:r>
            <w:proofErr w:type="spellEnd"/>
            <w:r w:rsidRPr="00717317">
              <w:rPr>
                <w:sz w:val="24"/>
                <w:szCs w:val="24"/>
              </w:rPr>
              <w:t xml:space="preserve"> на 2022-2026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5C4497B0" w14:textId="7444FBC3" w:rsidR="00D70C32" w:rsidRPr="001F2AD1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13,0</w:t>
            </w:r>
          </w:p>
        </w:tc>
        <w:tc>
          <w:tcPr>
            <w:tcW w:w="1695" w:type="dxa"/>
          </w:tcPr>
          <w:p w14:paraId="4E7C2509" w14:textId="691C169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72B5CC4" w14:textId="77777777" w:rsidTr="001F2AD1">
        <w:tc>
          <w:tcPr>
            <w:tcW w:w="846" w:type="dxa"/>
          </w:tcPr>
          <w:p w14:paraId="5CC1C031" w14:textId="157B4C6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5103" w:type="dxa"/>
          </w:tcPr>
          <w:p w14:paraId="0FF700C7" w14:textId="362E8F8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«Содействие занятости населения на территории Приаргунского муниципального округа Забайкальского края на 2022-2026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11E59821" w14:textId="33457A99" w:rsidR="00D70C32" w:rsidRPr="001F2AD1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250,0</w:t>
            </w:r>
          </w:p>
        </w:tc>
        <w:tc>
          <w:tcPr>
            <w:tcW w:w="1695" w:type="dxa"/>
          </w:tcPr>
          <w:p w14:paraId="3009E88E" w14:textId="759ABCB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25CF38A" w14:textId="77777777" w:rsidTr="001F2AD1">
        <w:trPr>
          <w:trHeight w:val="569"/>
        </w:trPr>
        <w:tc>
          <w:tcPr>
            <w:tcW w:w="846" w:type="dxa"/>
          </w:tcPr>
          <w:p w14:paraId="6455DEB5" w14:textId="0B7D14C7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5103" w:type="dxa"/>
          </w:tcPr>
          <w:p w14:paraId="4D4DAF1A" w14:textId="5892DDEC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Приаргунского муниципального округа Забайкальского края на 2022-2026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3843611F" w14:textId="15589974" w:rsidR="00D70C32" w:rsidRPr="001F2AD1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20,0</w:t>
            </w:r>
          </w:p>
        </w:tc>
        <w:tc>
          <w:tcPr>
            <w:tcW w:w="1695" w:type="dxa"/>
          </w:tcPr>
          <w:p w14:paraId="0BF1B297" w14:textId="4C45FAD0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6E1DDCF" w14:textId="77777777" w:rsidTr="001F2AD1">
        <w:tc>
          <w:tcPr>
            <w:tcW w:w="846" w:type="dxa"/>
          </w:tcPr>
          <w:p w14:paraId="3820A34B" w14:textId="0303AE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5103" w:type="dxa"/>
          </w:tcPr>
          <w:p w14:paraId="57255859" w14:textId="3F3C5AFE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«Комплексные меры противодействия распространению пьянства и алкоголизма, злоупотреблению наркотиками среди населения Приаргунского муниципального округа Забайкальского края на 2023-2026 годы»</w:t>
            </w:r>
          </w:p>
        </w:tc>
        <w:tc>
          <w:tcPr>
            <w:tcW w:w="1701" w:type="dxa"/>
            <w:shd w:val="clear" w:color="auto" w:fill="FFFFFF" w:themeFill="background1"/>
          </w:tcPr>
          <w:p w14:paraId="4EBB41F2" w14:textId="097B99CC" w:rsidR="00D70C32" w:rsidRPr="001F2AD1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162,0</w:t>
            </w:r>
          </w:p>
        </w:tc>
        <w:tc>
          <w:tcPr>
            <w:tcW w:w="1695" w:type="dxa"/>
          </w:tcPr>
          <w:p w14:paraId="00DDC52C" w14:textId="33B3EB0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46EFF0D9" w14:textId="77777777" w:rsidTr="001F2AD1">
        <w:tc>
          <w:tcPr>
            <w:tcW w:w="846" w:type="dxa"/>
          </w:tcPr>
          <w:p w14:paraId="42F24152" w14:textId="65C7D138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5103" w:type="dxa"/>
          </w:tcPr>
          <w:p w14:paraId="62C0B889" w14:textId="124E77D9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="003A10D2">
              <w:rPr>
                <w:sz w:val="24"/>
                <w:szCs w:val="24"/>
              </w:rPr>
              <w:t>Комплексное развитие сельских территорий</w:t>
            </w:r>
            <w:r w:rsidRPr="00717317">
              <w:rPr>
                <w:sz w:val="24"/>
                <w:szCs w:val="24"/>
              </w:rPr>
              <w:t xml:space="preserve"> Приаргунско</w:t>
            </w:r>
            <w:r w:rsidR="003A10D2">
              <w:rPr>
                <w:sz w:val="24"/>
                <w:szCs w:val="24"/>
              </w:rPr>
              <w:t>го</w:t>
            </w:r>
            <w:r w:rsidRPr="00717317">
              <w:rPr>
                <w:sz w:val="24"/>
                <w:szCs w:val="24"/>
              </w:rPr>
              <w:t xml:space="preserve"> муниципальном округе Забайкальского края на 2025-2027 годы.»</w:t>
            </w:r>
          </w:p>
        </w:tc>
        <w:tc>
          <w:tcPr>
            <w:tcW w:w="1701" w:type="dxa"/>
            <w:shd w:val="clear" w:color="auto" w:fill="FFFFFF" w:themeFill="background1"/>
          </w:tcPr>
          <w:p w14:paraId="16744021" w14:textId="5D92173C" w:rsidR="00D70C32" w:rsidRPr="001F2AD1" w:rsidRDefault="0033691E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469,9</w:t>
            </w:r>
          </w:p>
        </w:tc>
        <w:tc>
          <w:tcPr>
            <w:tcW w:w="1695" w:type="dxa"/>
          </w:tcPr>
          <w:p w14:paraId="04CCFC19" w14:textId="184C7A36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87D9F1A" w14:textId="77777777" w:rsidTr="001F2AD1">
        <w:tc>
          <w:tcPr>
            <w:tcW w:w="846" w:type="dxa"/>
          </w:tcPr>
          <w:p w14:paraId="22F46D5E" w14:textId="0B38873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5103" w:type="dxa"/>
          </w:tcPr>
          <w:p w14:paraId="1614828C" w14:textId="12A6F41D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годы.»</w:t>
            </w:r>
          </w:p>
        </w:tc>
        <w:tc>
          <w:tcPr>
            <w:tcW w:w="1701" w:type="dxa"/>
            <w:shd w:val="clear" w:color="auto" w:fill="FFFFFF" w:themeFill="background1"/>
          </w:tcPr>
          <w:p w14:paraId="2BE0EEB5" w14:textId="673B5ADF" w:rsidR="00D70C32" w:rsidRPr="001F2AD1" w:rsidRDefault="000646A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3</w:t>
            </w:r>
            <w:r w:rsidR="00D70C32" w:rsidRPr="001F2AD1">
              <w:rPr>
                <w:sz w:val="24"/>
                <w:szCs w:val="24"/>
              </w:rPr>
              <w:t>0,0</w:t>
            </w:r>
          </w:p>
        </w:tc>
        <w:tc>
          <w:tcPr>
            <w:tcW w:w="1695" w:type="dxa"/>
          </w:tcPr>
          <w:p w14:paraId="6F3251EB" w14:textId="48F9171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3862AC" w14:paraId="17CBC17C" w14:textId="77777777" w:rsidTr="0057540F">
        <w:tc>
          <w:tcPr>
            <w:tcW w:w="846" w:type="dxa"/>
          </w:tcPr>
          <w:p w14:paraId="36215F6D" w14:textId="3BB0A223" w:rsidR="003862AC" w:rsidRDefault="003862AC" w:rsidP="00D70C3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5103" w:type="dxa"/>
          </w:tcPr>
          <w:p w14:paraId="3956AA32" w14:textId="70A2DB30" w:rsidR="003862AC" w:rsidRPr="00717317" w:rsidRDefault="003862AC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862AC">
              <w:rPr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</w:t>
            </w:r>
            <w:r w:rsidR="00F83419">
              <w:rPr>
                <w:sz w:val="24"/>
                <w:szCs w:val="24"/>
              </w:rPr>
              <w:t>5</w:t>
            </w:r>
            <w:r w:rsidRPr="003862AC">
              <w:rPr>
                <w:sz w:val="24"/>
                <w:szCs w:val="24"/>
              </w:rPr>
              <w:t>-2028 годы"</w:t>
            </w:r>
          </w:p>
        </w:tc>
        <w:tc>
          <w:tcPr>
            <w:tcW w:w="1701" w:type="dxa"/>
            <w:shd w:val="clear" w:color="auto" w:fill="FFFFFF"/>
          </w:tcPr>
          <w:p w14:paraId="4CCC1296" w14:textId="634EA28F" w:rsidR="003862AC" w:rsidRPr="001F2AD1" w:rsidRDefault="00AC78BA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12006,9</w:t>
            </w:r>
          </w:p>
        </w:tc>
        <w:tc>
          <w:tcPr>
            <w:tcW w:w="1695" w:type="dxa"/>
          </w:tcPr>
          <w:p w14:paraId="4BF1D6D7" w14:textId="4BC1859A" w:rsidR="003862AC" w:rsidRPr="00717317" w:rsidRDefault="00AC78BA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83419" w14:paraId="65F52AFC" w14:textId="77777777" w:rsidTr="0057540F">
        <w:tc>
          <w:tcPr>
            <w:tcW w:w="846" w:type="dxa"/>
          </w:tcPr>
          <w:p w14:paraId="6AB18A80" w14:textId="660A0B14" w:rsidR="00F83419" w:rsidRDefault="00F83419" w:rsidP="00D70C3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103" w:type="dxa"/>
          </w:tcPr>
          <w:p w14:paraId="381B3787" w14:textId="14D3BFC5" w:rsidR="00F83419" w:rsidRPr="003862AC" w:rsidRDefault="00F83419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862AC">
              <w:rPr>
                <w:sz w:val="24"/>
                <w:szCs w:val="24"/>
              </w:rPr>
              <w:t>Муниципальная программа "</w:t>
            </w:r>
            <w:r>
              <w:rPr>
                <w:sz w:val="24"/>
                <w:szCs w:val="24"/>
              </w:rPr>
              <w:t>Патриотическое воспитание граждан</w:t>
            </w:r>
            <w:r w:rsidRPr="003862AC">
              <w:rPr>
                <w:sz w:val="24"/>
                <w:szCs w:val="24"/>
              </w:rPr>
              <w:t xml:space="preserve"> Приаргунского муниципального округа на 2024-2028 годы"</w:t>
            </w:r>
          </w:p>
        </w:tc>
        <w:tc>
          <w:tcPr>
            <w:tcW w:w="1701" w:type="dxa"/>
            <w:shd w:val="clear" w:color="auto" w:fill="FFFFFF"/>
          </w:tcPr>
          <w:p w14:paraId="072E0685" w14:textId="184F85D1" w:rsidR="00F83419" w:rsidRPr="001F2AD1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350,0</w:t>
            </w:r>
          </w:p>
        </w:tc>
        <w:tc>
          <w:tcPr>
            <w:tcW w:w="1695" w:type="dxa"/>
          </w:tcPr>
          <w:p w14:paraId="0BBCD2F1" w14:textId="7EA23DE5" w:rsidR="00F83419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83419" w14:paraId="09A0F8BA" w14:textId="77777777" w:rsidTr="0057540F">
        <w:tc>
          <w:tcPr>
            <w:tcW w:w="846" w:type="dxa"/>
          </w:tcPr>
          <w:p w14:paraId="1A4BC71B" w14:textId="6E2F907C" w:rsidR="00F83419" w:rsidRDefault="00F83419" w:rsidP="00D70C3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103" w:type="dxa"/>
          </w:tcPr>
          <w:p w14:paraId="6822228F" w14:textId="19E91D11" w:rsidR="00F83419" w:rsidRPr="003862AC" w:rsidRDefault="00F83419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862AC">
              <w:rPr>
                <w:sz w:val="24"/>
                <w:szCs w:val="24"/>
              </w:rPr>
              <w:t>Муниципальная программа "</w:t>
            </w:r>
            <w:r>
              <w:rPr>
                <w:sz w:val="24"/>
                <w:szCs w:val="24"/>
              </w:rPr>
              <w:t xml:space="preserve">Развитие и укрепление системы отдыха и оздоровление детей в </w:t>
            </w:r>
            <w:r w:rsidRPr="003862AC">
              <w:rPr>
                <w:sz w:val="24"/>
                <w:szCs w:val="24"/>
              </w:rPr>
              <w:t>Приаргунско</w:t>
            </w:r>
            <w:r>
              <w:rPr>
                <w:sz w:val="24"/>
                <w:szCs w:val="24"/>
              </w:rPr>
              <w:t>м</w:t>
            </w:r>
            <w:r w:rsidRPr="003862AC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м</w:t>
            </w:r>
            <w:r w:rsidRPr="003862A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е Забайкальского края</w:t>
            </w:r>
            <w:r w:rsidRPr="003862AC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5</w:t>
            </w:r>
            <w:r w:rsidRPr="003862AC">
              <w:rPr>
                <w:sz w:val="24"/>
                <w:szCs w:val="24"/>
              </w:rPr>
              <w:t>-2028 годы"</w:t>
            </w:r>
          </w:p>
        </w:tc>
        <w:tc>
          <w:tcPr>
            <w:tcW w:w="1701" w:type="dxa"/>
            <w:shd w:val="clear" w:color="auto" w:fill="FFFFFF"/>
          </w:tcPr>
          <w:p w14:paraId="0094BA4B" w14:textId="1910BAF7" w:rsidR="00F83419" w:rsidRPr="001F2AD1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2AD1">
              <w:rPr>
                <w:sz w:val="24"/>
                <w:szCs w:val="24"/>
              </w:rPr>
              <w:t>200,0</w:t>
            </w:r>
          </w:p>
        </w:tc>
        <w:tc>
          <w:tcPr>
            <w:tcW w:w="1695" w:type="dxa"/>
          </w:tcPr>
          <w:p w14:paraId="64BB89C3" w14:textId="354EB41D" w:rsidR="00F83419" w:rsidRDefault="00F8341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A950203" w14:textId="1BB49BC9" w:rsidR="006735D3" w:rsidRDefault="006735D3" w:rsidP="00D70C32">
      <w:pPr>
        <w:spacing w:line="240" w:lineRule="auto"/>
        <w:ind w:firstLine="0"/>
        <w:jc w:val="center"/>
      </w:pPr>
    </w:p>
    <w:p w14:paraId="1DB14912" w14:textId="37A19666" w:rsidR="00DF2166" w:rsidRDefault="00DF2166">
      <w:pPr>
        <w:spacing w:after="160" w:line="259" w:lineRule="auto"/>
        <w:ind w:firstLine="0"/>
        <w:jc w:val="left"/>
      </w:pPr>
      <w:r>
        <w:br w:type="page"/>
      </w:r>
    </w:p>
    <w:p w14:paraId="0D65AB5B" w14:textId="77777777" w:rsidR="00B01615" w:rsidRDefault="00B01615" w:rsidP="00DF2166">
      <w:pPr>
        <w:spacing w:line="240" w:lineRule="auto"/>
        <w:ind w:firstLine="0"/>
        <w:rPr>
          <w:szCs w:val="28"/>
        </w:rPr>
      </w:pPr>
      <w:bookmarkStart w:id="13" w:name="_Hlk183502988"/>
    </w:p>
    <w:p w14:paraId="75BF7BF7" w14:textId="62F28859" w:rsidR="00B34B25" w:rsidRDefault="00B34B25" w:rsidP="00B34B25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10</w:t>
      </w:r>
    </w:p>
    <w:p w14:paraId="4E03A5E5" w14:textId="77777777" w:rsidR="00B34B25" w:rsidRDefault="00B34B25" w:rsidP="00B34B25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7D002312" w14:textId="77777777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094E646D" w14:textId="77777777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6E8C8CE8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0DB17AD2" w14:textId="21069D0A" w:rsidR="00B34B25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B34B25">
        <w:rPr>
          <w:szCs w:val="28"/>
        </w:rPr>
        <w:t xml:space="preserve">«О бюджете Приаргунского </w:t>
      </w:r>
    </w:p>
    <w:p w14:paraId="6CC17DEA" w14:textId="77777777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5608599E" w14:textId="77777777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1962D38C" w14:textId="77777777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>2025 год и плановый</w:t>
      </w:r>
    </w:p>
    <w:p w14:paraId="7F5A70D5" w14:textId="48D91E0D" w:rsidR="00B34B25" w:rsidRDefault="00B34B25" w:rsidP="00B34B25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период 2026-202</w:t>
      </w:r>
      <w:r w:rsidR="006207B5">
        <w:rPr>
          <w:szCs w:val="28"/>
        </w:rPr>
        <w:t>7</w:t>
      </w:r>
      <w:r>
        <w:rPr>
          <w:szCs w:val="28"/>
        </w:rPr>
        <w:t xml:space="preserve"> годов»</w:t>
      </w:r>
      <w:bookmarkEnd w:id="13"/>
      <w:r>
        <w:rPr>
          <w:szCs w:val="28"/>
        </w:rPr>
        <w:t xml:space="preserve"> </w:t>
      </w:r>
    </w:p>
    <w:p w14:paraId="21842066" w14:textId="64DBBED8" w:rsidR="00B34B25" w:rsidRDefault="00B34B25" w:rsidP="00B34B25">
      <w:pPr>
        <w:spacing w:line="240" w:lineRule="auto"/>
        <w:jc w:val="right"/>
        <w:rPr>
          <w:szCs w:val="28"/>
        </w:rPr>
      </w:pPr>
    </w:p>
    <w:p w14:paraId="5D3563D8" w14:textId="77777777" w:rsidR="00B34B25" w:rsidRPr="00E8435D" w:rsidRDefault="00B34B25" w:rsidP="00B34B25">
      <w:pPr>
        <w:spacing w:line="240" w:lineRule="auto"/>
        <w:jc w:val="right"/>
        <w:rPr>
          <w:szCs w:val="28"/>
        </w:rPr>
      </w:pPr>
    </w:p>
    <w:p w14:paraId="716D4E27" w14:textId="28ABBA01" w:rsidR="00B34B25" w:rsidRPr="00B34B25" w:rsidRDefault="00B34B25" w:rsidP="00B34B25">
      <w:pPr>
        <w:spacing w:line="240" w:lineRule="auto"/>
        <w:jc w:val="center"/>
        <w:rPr>
          <w:b/>
          <w:bCs/>
          <w:szCs w:val="28"/>
        </w:rPr>
      </w:pPr>
      <w:r w:rsidRPr="00B34B25">
        <w:rPr>
          <w:b/>
          <w:bCs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bookmarkStart w:id="14" w:name="_Hlk183503036"/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rFonts w:cs="Arial"/>
          <w:b/>
          <w:bCs/>
          <w:szCs w:val="28"/>
        </w:rPr>
        <w:t xml:space="preserve"> </w:t>
      </w:r>
      <w:bookmarkEnd w:id="14"/>
      <w:r w:rsidRPr="00B34B25">
        <w:rPr>
          <w:b/>
          <w:bCs/>
          <w:szCs w:val="28"/>
        </w:rPr>
        <w:t xml:space="preserve">в составе ведомственной структуры расходов бюджета </w:t>
      </w:r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b/>
          <w:bCs/>
          <w:i/>
          <w:szCs w:val="28"/>
        </w:rPr>
        <w:t xml:space="preserve">) </w:t>
      </w:r>
      <w:r w:rsidRPr="00B34B25"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202</w:t>
      </w:r>
      <w:r w:rsidR="001F2AD1">
        <w:rPr>
          <w:b/>
          <w:bCs/>
          <w:szCs w:val="28"/>
        </w:rPr>
        <w:t>6</w:t>
      </w:r>
      <w:r w:rsidRPr="00B34B25">
        <w:rPr>
          <w:b/>
          <w:bCs/>
          <w:szCs w:val="28"/>
        </w:rPr>
        <w:t xml:space="preserve"> год </w:t>
      </w:r>
      <w:r>
        <w:rPr>
          <w:b/>
          <w:bCs/>
          <w:szCs w:val="28"/>
        </w:rPr>
        <w:t xml:space="preserve"> </w:t>
      </w:r>
    </w:p>
    <w:p w14:paraId="2E329DDE" w14:textId="77777777" w:rsidR="00B34B25" w:rsidRPr="00B004DD" w:rsidRDefault="00B34B25" w:rsidP="00DF2166">
      <w:pPr>
        <w:ind w:firstLine="0"/>
        <w:rPr>
          <w:szCs w:val="28"/>
        </w:rPr>
      </w:pPr>
    </w:p>
    <w:p w14:paraId="66DF11FB" w14:textId="77777777" w:rsidR="00B34B25" w:rsidRPr="00B004DD" w:rsidRDefault="00B34B25" w:rsidP="00B34B25">
      <w:pPr>
        <w:keepNext/>
        <w:jc w:val="right"/>
        <w:rPr>
          <w:szCs w:val="28"/>
        </w:rPr>
      </w:pPr>
      <w:r w:rsidRPr="00B004DD">
        <w:rPr>
          <w:szCs w:val="28"/>
        </w:rPr>
        <w:t>(тыс. рублей)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87"/>
        <w:gridCol w:w="709"/>
        <w:gridCol w:w="749"/>
        <w:gridCol w:w="905"/>
        <w:gridCol w:w="1028"/>
        <w:gridCol w:w="18"/>
        <w:gridCol w:w="3254"/>
        <w:gridCol w:w="1130"/>
        <w:gridCol w:w="713"/>
      </w:tblGrid>
      <w:tr w:rsidR="000F60CA" w14:paraId="680F07ED" w14:textId="77777777" w:rsidTr="000F60CA">
        <w:tc>
          <w:tcPr>
            <w:tcW w:w="4396" w:type="dxa"/>
            <w:gridSpan w:val="6"/>
          </w:tcPr>
          <w:p w14:paraId="40B49CA7" w14:textId="24E1B418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254" w:type="dxa"/>
          </w:tcPr>
          <w:p w14:paraId="6BEA79FF" w14:textId="39E8BDAD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1843" w:type="dxa"/>
            <w:gridSpan w:val="2"/>
          </w:tcPr>
          <w:p w14:paraId="33C6AE07" w14:textId="21DEDA7C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Сумма</w:t>
            </w:r>
          </w:p>
        </w:tc>
      </w:tr>
      <w:tr w:rsidR="000F60CA" w14:paraId="0CAA52BE" w14:textId="77777777" w:rsidTr="000F60CA">
        <w:tc>
          <w:tcPr>
            <w:tcW w:w="987" w:type="dxa"/>
          </w:tcPr>
          <w:p w14:paraId="23AFF095" w14:textId="0159A561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09" w:type="dxa"/>
          </w:tcPr>
          <w:p w14:paraId="2FAD43AB" w14:textId="078A2C72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Раздел</w:t>
            </w:r>
          </w:p>
        </w:tc>
        <w:tc>
          <w:tcPr>
            <w:tcW w:w="749" w:type="dxa"/>
          </w:tcPr>
          <w:p w14:paraId="2509D229" w14:textId="43ACEDF9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подраздел</w:t>
            </w:r>
          </w:p>
        </w:tc>
        <w:tc>
          <w:tcPr>
            <w:tcW w:w="905" w:type="dxa"/>
          </w:tcPr>
          <w:p w14:paraId="04D03CF9" w14:textId="2F6BCB7D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028" w:type="dxa"/>
          </w:tcPr>
          <w:p w14:paraId="43BFDA46" w14:textId="1479FDA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272" w:type="dxa"/>
            <w:gridSpan w:val="2"/>
          </w:tcPr>
          <w:p w14:paraId="322583A6" w14:textId="77777777" w:rsidR="00DD261D" w:rsidRDefault="00DD261D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770" w14:textId="398D6098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Всего</w:t>
            </w:r>
          </w:p>
        </w:tc>
        <w:tc>
          <w:tcPr>
            <w:tcW w:w="713" w:type="dxa"/>
          </w:tcPr>
          <w:p w14:paraId="607F3F40" w14:textId="7056D32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0F60CA" w14:paraId="0DED26DC" w14:textId="77777777" w:rsidTr="000F60CA">
        <w:tc>
          <w:tcPr>
            <w:tcW w:w="987" w:type="dxa"/>
          </w:tcPr>
          <w:p w14:paraId="7D350A5A" w14:textId="6D068835" w:rsidR="00DD261D" w:rsidRDefault="00DD261D" w:rsidP="00DD261D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DB1BE6" w14:textId="2EA4406E" w:rsidR="00DD261D" w:rsidRDefault="00DD261D" w:rsidP="00DD261D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49" w:type="dxa"/>
          </w:tcPr>
          <w:p w14:paraId="4ECA3479" w14:textId="6E489A7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05" w:type="dxa"/>
          </w:tcPr>
          <w:p w14:paraId="3E4BF1C7" w14:textId="7259E320" w:rsidR="00DD261D" w:rsidRDefault="00DD261D" w:rsidP="00DD261D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28" w:type="dxa"/>
          </w:tcPr>
          <w:p w14:paraId="028747BF" w14:textId="7D6B290C" w:rsidR="00DD261D" w:rsidRDefault="00DD261D" w:rsidP="00DD261D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272" w:type="dxa"/>
            <w:gridSpan w:val="2"/>
          </w:tcPr>
          <w:p w14:paraId="1AD825CF" w14:textId="1312BD4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0" w:type="dxa"/>
          </w:tcPr>
          <w:p w14:paraId="712F2B40" w14:textId="50F31EE2" w:rsidR="00DD261D" w:rsidRDefault="00DD261D" w:rsidP="00DD261D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13" w:type="dxa"/>
          </w:tcPr>
          <w:p w14:paraId="399B17CF" w14:textId="19F4ADC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84261" w14:paraId="3C08EB9E" w14:textId="77777777" w:rsidTr="000F60CA">
        <w:tc>
          <w:tcPr>
            <w:tcW w:w="987" w:type="dxa"/>
          </w:tcPr>
          <w:p w14:paraId="6A32293F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2165478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49" w:type="dxa"/>
          </w:tcPr>
          <w:p w14:paraId="4576DB1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905" w:type="dxa"/>
          </w:tcPr>
          <w:p w14:paraId="7BC0E124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1028" w:type="dxa"/>
          </w:tcPr>
          <w:p w14:paraId="318A1AB7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3272" w:type="dxa"/>
            <w:gridSpan w:val="2"/>
          </w:tcPr>
          <w:p w14:paraId="239D7FF0" w14:textId="77777777" w:rsidR="006A13B8" w:rsidRPr="006A13B8" w:rsidRDefault="006A13B8" w:rsidP="006A13B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1A2FA30B" w14:textId="6C41D65A" w:rsidR="00784261" w:rsidRPr="006A13B8" w:rsidRDefault="006A13B8" w:rsidP="006A1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 xml:space="preserve"> </w:t>
            </w:r>
            <w:r w:rsidRPr="006A13B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130" w:type="dxa"/>
          </w:tcPr>
          <w:p w14:paraId="308E9831" w14:textId="4A929A1F" w:rsidR="00784261" w:rsidRPr="007A1EB1" w:rsidRDefault="001F2AD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A1EB1">
              <w:rPr>
                <w:sz w:val="24"/>
                <w:szCs w:val="24"/>
              </w:rPr>
              <w:t>31627,0</w:t>
            </w:r>
          </w:p>
        </w:tc>
        <w:tc>
          <w:tcPr>
            <w:tcW w:w="713" w:type="dxa"/>
          </w:tcPr>
          <w:p w14:paraId="6971564E" w14:textId="6FE3B3C6" w:rsidR="00784261" w:rsidRPr="007A1EB1" w:rsidRDefault="0078426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A1EB1">
              <w:rPr>
                <w:sz w:val="24"/>
                <w:szCs w:val="24"/>
              </w:rPr>
              <w:t>0,0</w:t>
            </w:r>
          </w:p>
        </w:tc>
      </w:tr>
      <w:tr w:rsidR="000F60CA" w14:paraId="402BF939" w14:textId="77777777" w:rsidTr="006A13B8">
        <w:tc>
          <w:tcPr>
            <w:tcW w:w="987" w:type="dxa"/>
          </w:tcPr>
          <w:p w14:paraId="5DF88469" w14:textId="5D0EB5AE" w:rsidR="00DD261D" w:rsidRPr="007E3809" w:rsidRDefault="00773789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1FC9CB8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7314F9E2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6C35867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F23204B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9A8B8D" w14:textId="793465E5" w:rsidR="00DD261D" w:rsidRPr="006A13B8" w:rsidRDefault="006A13B8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Администрация Приаргунского муниципального округа</w:t>
            </w:r>
          </w:p>
        </w:tc>
        <w:tc>
          <w:tcPr>
            <w:tcW w:w="1130" w:type="dxa"/>
            <w:shd w:val="clear" w:color="auto" w:fill="auto"/>
          </w:tcPr>
          <w:p w14:paraId="30E883CE" w14:textId="71A997AF" w:rsidR="00DD261D" w:rsidRPr="009D23CA" w:rsidRDefault="00B26205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b/>
                <w:bCs/>
                <w:sz w:val="24"/>
                <w:szCs w:val="24"/>
              </w:rPr>
              <w:t>9945,1</w:t>
            </w:r>
          </w:p>
        </w:tc>
        <w:tc>
          <w:tcPr>
            <w:tcW w:w="713" w:type="dxa"/>
          </w:tcPr>
          <w:p w14:paraId="631538AC" w14:textId="64B53934" w:rsidR="00DD261D" w:rsidRPr="007E3809" w:rsidRDefault="00F04263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A13B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F60CA" w14:paraId="15507C56" w14:textId="77777777" w:rsidTr="006A13B8">
        <w:tc>
          <w:tcPr>
            <w:tcW w:w="987" w:type="dxa"/>
          </w:tcPr>
          <w:p w14:paraId="7204D845" w14:textId="07C4B5A9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EE9C3BB" w14:textId="7C1ABA7D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2906AFBB" w14:textId="1DE94FB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009067C3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E95A9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9460A69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2F0A2720" w14:textId="2EBDA780" w:rsidR="00DD261D" w:rsidRPr="009D23CA" w:rsidRDefault="001F2AD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</w:t>
            </w:r>
            <w:r w:rsidR="00853ECC" w:rsidRPr="009D23CA">
              <w:rPr>
                <w:sz w:val="24"/>
                <w:szCs w:val="24"/>
              </w:rPr>
              <w:t>6</w:t>
            </w:r>
            <w:r w:rsidRPr="009D23CA">
              <w:rPr>
                <w:sz w:val="24"/>
                <w:szCs w:val="24"/>
              </w:rPr>
              <w:t>15,0</w:t>
            </w:r>
          </w:p>
        </w:tc>
        <w:tc>
          <w:tcPr>
            <w:tcW w:w="713" w:type="dxa"/>
          </w:tcPr>
          <w:p w14:paraId="338BCD51" w14:textId="363615AB" w:rsidR="00DD261D" w:rsidRPr="00773789" w:rsidRDefault="001B109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697E694B" w14:textId="77777777" w:rsidTr="006A13B8">
        <w:tc>
          <w:tcPr>
            <w:tcW w:w="987" w:type="dxa"/>
          </w:tcPr>
          <w:p w14:paraId="4BBEB5E6" w14:textId="62889CF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E551D68" w14:textId="163671F5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2560B5A" w14:textId="463C15D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FE5D2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496D40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1F10B4A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374AE3F5" w14:textId="09C3E3C3" w:rsidR="00DD261D" w:rsidRPr="009D23CA" w:rsidRDefault="001F2AD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2515,0</w:t>
            </w:r>
          </w:p>
        </w:tc>
        <w:tc>
          <w:tcPr>
            <w:tcW w:w="713" w:type="dxa"/>
          </w:tcPr>
          <w:p w14:paraId="4F18122F" w14:textId="3ADD7C94" w:rsidR="00DD261D" w:rsidRPr="00773789" w:rsidRDefault="00D2625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40713F85" w14:textId="77777777" w:rsidTr="000F60CA">
        <w:tc>
          <w:tcPr>
            <w:tcW w:w="987" w:type="dxa"/>
          </w:tcPr>
          <w:p w14:paraId="319A4261" w14:textId="25FA5020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5F15ECE" w14:textId="5CE9500C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CEB6F7" w14:textId="03A3022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04DE90F" w14:textId="5EE91918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7F2E1A7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C7B197" w14:textId="5FB9E307" w:rsidR="00DD261D" w:rsidRPr="00773789" w:rsidRDefault="00B9378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="000D110B">
              <w:rPr>
                <w:sz w:val="24"/>
                <w:szCs w:val="24"/>
              </w:rPr>
              <w:t xml:space="preserve">целевые </w:t>
            </w:r>
            <w:r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1130" w:type="dxa"/>
          </w:tcPr>
          <w:p w14:paraId="76F4B350" w14:textId="0B7286A0" w:rsidR="00DD261D" w:rsidRPr="00773789" w:rsidRDefault="001F2AD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2515,0</w:t>
            </w:r>
          </w:p>
        </w:tc>
        <w:tc>
          <w:tcPr>
            <w:tcW w:w="713" w:type="dxa"/>
          </w:tcPr>
          <w:p w14:paraId="248FEC84" w14:textId="55D8CA1E" w:rsidR="00DD261D" w:rsidRPr="00773789" w:rsidRDefault="000D110B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0684D5B1" w14:textId="77777777" w:rsidTr="000F60CA">
        <w:tc>
          <w:tcPr>
            <w:tcW w:w="987" w:type="dxa"/>
          </w:tcPr>
          <w:p w14:paraId="488BCAAD" w14:textId="4BA3A388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35EB25EA" w14:textId="5FC57B03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91A5E66" w14:textId="360CFD6E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3A4211C" w14:textId="6FCEF229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6A96EF88" w14:textId="77777777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7035BC" w14:textId="304499F9" w:rsidR="00FF1DFD" w:rsidRPr="00773789" w:rsidRDefault="001432D8" w:rsidP="00120C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30" w:type="dxa"/>
          </w:tcPr>
          <w:p w14:paraId="5ACA3467" w14:textId="523E17DD" w:rsidR="00FF1DFD" w:rsidRPr="00F5064D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1A493BB9" w14:textId="2E561C13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39530FC0" w14:textId="77777777" w:rsidTr="000F60CA">
        <w:tc>
          <w:tcPr>
            <w:tcW w:w="987" w:type="dxa"/>
          </w:tcPr>
          <w:p w14:paraId="3D1913CE" w14:textId="2B63288C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1997BD" w14:textId="1617568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DECF3B" w14:textId="18605B4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64C0CC4B" w14:textId="3B70F5FB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536A4C7C" w14:textId="5AA52AD6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300518D3" w14:textId="3CBD6184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4E962015" w14:textId="47177437" w:rsidR="00FF1DFD" w:rsidRPr="009D23CA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70599FC4" w14:textId="037AB866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55CFDA88" w14:textId="77777777" w:rsidTr="000F60CA">
        <w:tc>
          <w:tcPr>
            <w:tcW w:w="987" w:type="dxa"/>
          </w:tcPr>
          <w:p w14:paraId="4F491443" w14:textId="188D35B8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19B2C73" w14:textId="7C52918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9051702" w14:textId="06A514E0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50A2C2" w14:textId="5607C4B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780D034" w14:textId="77777777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3C05208" w14:textId="4139AB55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21BF">
              <w:rPr>
                <w:sz w:val="24"/>
                <w:szCs w:val="24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30" w:type="dxa"/>
          </w:tcPr>
          <w:p w14:paraId="0417A90B" w14:textId="6C6FAD03" w:rsidR="00BD21BF" w:rsidRPr="009D23CA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1ABCBDF3" w14:textId="6C71992C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301D9D9F" w14:textId="77777777" w:rsidTr="000F60CA">
        <w:tc>
          <w:tcPr>
            <w:tcW w:w="987" w:type="dxa"/>
          </w:tcPr>
          <w:p w14:paraId="337B527C" w14:textId="5EA84B8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D183ECF" w14:textId="7966049B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62E43EB" w14:textId="59CB9F99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7F07B77" w14:textId="67D17831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FBD700D" w14:textId="4097F87D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1808B40" w14:textId="259EDE69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B6AD8A3" w14:textId="48EC1810" w:rsidR="00BD21BF" w:rsidRPr="009D23CA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0D05BC83" w14:textId="3D99767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7A5AFE17" w14:textId="77777777" w:rsidTr="000F60CA">
        <w:tc>
          <w:tcPr>
            <w:tcW w:w="987" w:type="dxa"/>
          </w:tcPr>
          <w:p w14:paraId="03364851" w14:textId="210117B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480FC81" w14:textId="41F7F0D2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363B9BA" w14:textId="5FDE6F3F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D915BF" w14:textId="3645067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4A241FEC" w14:textId="7777777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6E96AE9" w14:textId="4E82B01B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1F8">
              <w:rPr>
                <w:sz w:val="24"/>
                <w:szCs w:val="24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30" w:type="dxa"/>
          </w:tcPr>
          <w:p w14:paraId="23B7661B" w14:textId="40A16082" w:rsidR="00AA412A" w:rsidRPr="009D23CA" w:rsidRDefault="001F2AD1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</w:t>
            </w:r>
            <w:r w:rsidR="005B31F8" w:rsidRPr="009D23CA">
              <w:rPr>
                <w:sz w:val="24"/>
                <w:szCs w:val="24"/>
              </w:rPr>
              <w:t>5,0</w:t>
            </w:r>
          </w:p>
        </w:tc>
        <w:tc>
          <w:tcPr>
            <w:tcW w:w="713" w:type="dxa"/>
          </w:tcPr>
          <w:p w14:paraId="4DD4DE25" w14:textId="2528260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25176220" w14:textId="77777777" w:rsidTr="000F60CA">
        <w:tc>
          <w:tcPr>
            <w:tcW w:w="987" w:type="dxa"/>
          </w:tcPr>
          <w:p w14:paraId="62EBDF15" w14:textId="0FE9D95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DDA0877" w14:textId="19439B3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0837CEC" w14:textId="51A6B186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F5C2C58" w14:textId="6D44AF8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1E1E182B" w14:textId="144CB6C0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391F3A7" w14:textId="3249C062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13D12D4" w14:textId="549592B8" w:rsidR="00AA412A" w:rsidRPr="009D23CA" w:rsidRDefault="001F2AD1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25,0</w:t>
            </w:r>
          </w:p>
        </w:tc>
        <w:tc>
          <w:tcPr>
            <w:tcW w:w="713" w:type="dxa"/>
          </w:tcPr>
          <w:p w14:paraId="6F081B97" w14:textId="2D6FEF1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5B4FB805" w14:textId="77777777" w:rsidTr="000F60CA">
        <w:tc>
          <w:tcPr>
            <w:tcW w:w="987" w:type="dxa"/>
          </w:tcPr>
          <w:p w14:paraId="7266B962" w14:textId="32466F40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9E2E135" w14:textId="5326ACA3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FE68ACA" w14:textId="0DB9C082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A674DBD" w14:textId="11F9C69C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381E03C8" w14:textId="7777777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83EB5E" w14:textId="5941E9AE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 xml:space="preserve">Муниципальная программа «Молодежь </w:t>
            </w:r>
            <w:proofErr w:type="spellStart"/>
            <w:r w:rsidRPr="000E273E">
              <w:rPr>
                <w:sz w:val="24"/>
                <w:szCs w:val="24"/>
              </w:rPr>
              <w:t>Приаргунья</w:t>
            </w:r>
            <w:proofErr w:type="spellEnd"/>
            <w:r w:rsidRPr="000E273E">
              <w:rPr>
                <w:sz w:val="24"/>
                <w:szCs w:val="24"/>
              </w:rPr>
              <w:t>» на 2022-2026 гг.</w:t>
            </w:r>
          </w:p>
        </w:tc>
        <w:tc>
          <w:tcPr>
            <w:tcW w:w="1130" w:type="dxa"/>
          </w:tcPr>
          <w:p w14:paraId="49E95B93" w14:textId="3E571495" w:rsidR="000E273E" w:rsidRPr="009D23CA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186AFBEF" w14:textId="59303B2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7E869FB8" w14:textId="77777777" w:rsidTr="000F60CA">
        <w:tc>
          <w:tcPr>
            <w:tcW w:w="987" w:type="dxa"/>
          </w:tcPr>
          <w:p w14:paraId="3555BA05" w14:textId="69C7F895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4CE2357" w14:textId="379853FB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32E8C0E" w14:textId="69DA9494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BBFF1EC" w14:textId="0EB1419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5DB08F5F" w14:textId="16F6EF5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97928E5" w14:textId="652A8E2F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822BCEC" w14:textId="73862FC8" w:rsidR="000E273E" w:rsidRPr="009D23CA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07B67A83" w14:textId="0E0F617F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006FE634" w14:textId="77777777" w:rsidTr="000F60CA">
        <w:tc>
          <w:tcPr>
            <w:tcW w:w="987" w:type="dxa"/>
          </w:tcPr>
          <w:p w14:paraId="46DA8606" w14:textId="5145085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85466D3" w14:textId="605DB3FE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8F993E7" w14:textId="05CEEE92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ABEA4C" w14:textId="196674D1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6348363B" w14:textId="7777777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455605B" w14:textId="45DDF4E4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 xml:space="preserve">Муниципальная программа «Профилактика терроризма и экстремизма, а </w:t>
            </w:r>
            <w:proofErr w:type="gramStart"/>
            <w:r w:rsidRPr="00691D13">
              <w:rPr>
                <w:sz w:val="24"/>
                <w:szCs w:val="24"/>
              </w:rPr>
              <w:t>так же</w:t>
            </w:r>
            <w:proofErr w:type="gramEnd"/>
            <w:r w:rsidRPr="00691D13">
              <w:rPr>
                <w:sz w:val="24"/>
                <w:szCs w:val="24"/>
              </w:rPr>
              <w:t xml:space="preserve"> минимизация и (или) ликвидация последствий проявления терроризма и экстремизма на территории Приаргунского муниципального округа </w:t>
            </w:r>
            <w:r w:rsidRPr="00691D13">
              <w:rPr>
                <w:sz w:val="24"/>
                <w:szCs w:val="24"/>
              </w:rPr>
              <w:lastRenderedPageBreak/>
              <w:t>Забайкальского края на 202</w:t>
            </w:r>
            <w:r w:rsidR="001F2AD1">
              <w:rPr>
                <w:sz w:val="24"/>
                <w:szCs w:val="24"/>
              </w:rPr>
              <w:t>4</w:t>
            </w:r>
            <w:r w:rsidRPr="00691D13">
              <w:rPr>
                <w:sz w:val="24"/>
                <w:szCs w:val="24"/>
              </w:rPr>
              <w:t>-2026гг.</w:t>
            </w:r>
          </w:p>
        </w:tc>
        <w:tc>
          <w:tcPr>
            <w:tcW w:w="1130" w:type="dxa"/>
          </w:tcPr>
          <w:p w14:paraId="3A5E649E" w14:textId="6FD89168" w:rsidR="00691D13" w:rsidRPr="009D23CA" w:rsidRDefault="001F2AD1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lastRenderedPageBreak/>
              <w:t>2</w:t>
            </w:r>
            <w:r w:rsidR="00B3062B" w:rsidRPr="009D23CA">
              <w:rPr>
                <w:sz w:val="24"/>
                <w:szCs w:val="24"/>
              </w:rPr>
              <w:t>5</w:t>
            </w:r>
            <w:r w:rsidR="00691D13" w:rsidRPr="009D23CA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5246C7E8" w14:textId="715F102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3B5C1444" w14:textId="77777777" w:rsidTr="000F60CA">
        <w:tc>
          <w:tcPr>
            <w:tcW w:w="987" w:type="dxa"/>
          </w:tcPr>
          <w:p w14:paraId="5643EB28" w14:textId="7D9B355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A14742" w14:textId="465AF25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4376DC3" w14:textId="2A1017C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D7ADA4A" w14:textId="22F0317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3D14F384" w14:textId="59D258E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67CEF65A" w14:textId="5C180008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09CDCE03" w14:textId="389AAC8C" w:rsidR="00691D13" w:rsidRPr="009D23CA" w:rsidRDefault="001F2AD1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</w:t>
            </w:r>
            <w:r w:rsidR="00B3062B" w:rsidRPr="009D23CA">
              <w:rPr>
                <w:sz w:val="24"/>
                <w:szCs w:val="24"/>
              </w:rPr>
              <w:t>5</w:t>
            </w:r>
            <w:r w:rsidR="00691D13" w:rsidRPr="009D23CA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37651179" w14:textId="6469FAB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21192813" w14:textId="77777777" w:rsidTr="000F60CA">
        <w:tc>
          <w:tcPr>
            <w:tcW w:w="987" w:type="dxa"/>
          </w:tcPr>
          <w:p w14:paraId="69F69E35" w14:textId="6578EB2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2043E7" w14:textId="6AE3525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1D9B6EE" w14:textId="2DDC00B9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84BA347" w14:textId="2888C86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58C393F6" w14:textId="77777777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21034E8" w14:textId="0CFE8362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</w:t>
            </w:r>
            <w:r w:rsidR="001F2AD1">
              <w:rPr>
                <w:sz w:val="24"/>
                <w:szCs w:val="24"/>
              </w:rPr>
              <w:t>5</w:t>
            </w:r>
            <w:r w:rsidRPr="00084DA2">
              <w:rPr>
                <w:sz w:val="24"/>
                <w:szCs w:val="24"/>
              </w:rPr>
              <w:t>-202</w:t>
            </w:r>
            <w:r w:rsidR="001F2AD1">
              <w:rPr>
                <w:sz w:val="24"/>
                <w:szCs w:val="24"/>
              </w:rPr>
              <w:t>7</w:t>
            </w:r>
            <w:r w:rsidRPr="00084DA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0" w:type="dxa"/>
          </w:tcPr>
          <w:p w14:paraId="22CAA1BE" w14:textId="140C72B2" w:rsidR="00084DA2" w:rsidRPr="009D23CA" w:rsidRDefault="001F2AD1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</w:t>
            </w:r>
            <w:r w:rsidR="00084DA2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2ABBA5B" w14:textId="5BEDF6F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4AFC2A5F" w14:textId="77777777" w:rsidTr="000F60CA">
        <w:tc>
          <w:tcPr>
            <w:tcW w:w="987" w:type="dxa"/>
          </w:tcPr>
          <w:p w14:paraId="7F5B4FF1" w14:textId="6815B62C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D16C7E9" w14:textId="23FAAEF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001D1F" w14:textId="63182D86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56A0243" w14:textId="4DD916BA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4EE56934" w14:textId="155A371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201D7D1" w14:textId="500410A5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BC1444B" w14:textId="5E48EB87" w:rsidR="00084DA2" w:rsidRPr="009D23CA" w:rsidRDefault="001F2AD1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</w:t>
            </w:r>
            <w:r w:rsidR="00084DA2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3065C325" w14:textId="47ACC7F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451D2CE3" w14:textId="77777777" w:rsidTr="000F60CA">
        <w:tc>
          <w:tcPr>
            <w:tcW w:w="987" w:type="dxa"/>
          </w:tcPr>
          <w:p w14:paraId="28345585" w14:textId="162985E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AC1A93A" w14:textId="52029A3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2861512" w14:textId="48E37C76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CE34F40" w14:textId="7FA69B5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5763F987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168A17C" w14:textId="1D3EC64F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 xml:space="preserve">Муниципальная программа «Управление муниципальной собственностью в Приаргунском муниципальном округе Забайкальского края» на 2022-2026 </w:t>
            </w:r>
            <w:proofErr w:type="spellStart"/>
            <w:r w:rsidRPr="00022959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130" w:type="dxa"/>
          </w:tcPr>
          <w:p w14:paraId="1607EC0A" w14:textId="204DF57E" w:rsidR="00022959" w:rsidRPr="009D23CA" w:rsidRDefault="001F2AD1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2200,0</w:t>
            </w:r>
          </w:p>
        </w:tc>
        <w:tc>
          <w:tcPr>
            <w:tcW w:w="713" w:type="dxa"/>
          </w:tcPr>
          <w:p w14:paraId="48F6F4E1" w14:textId="3287F4A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671D1567" w14:textId="77777777" w:rsidTr="000F60CA">
        <w:tc>
          <w:tcPr>
            <w:tcW w:w="987" w:type="dxa"/>
          </w:tcPr>
          <w:p w14:paraId="35589C0E" w14:textId="2CDA2979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3678CB8" w14:textId="4875D2EF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E3B32" w14:textId="6B29FBB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981CA87" w14:textId="45736B3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73435CF4" w14:textId="4E180A1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A51FA84" w14:textId="009A62B7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604A027" w14:textId="436AC727" w:rsidR="00022959" w:rsidRPr="009D23CA" w:rsidRDefault="001F2AD1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2200,0</w:t>
            </w:r>
          </w:p>
        </w:tc>
        <w:tc>
          <w:tcPr>
            <w:tcW w:w="713" w:type="dxa"/>
          </w:tcPr>
          <w:p w14:paraId="6A80B7EE" w14:textId="2333468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7B44A4BB" w14:textId="77777777" w:rsidTr="000F60CA">
        <w:tc>
          <w:tcPr>
            <w:tcW w:w="987" w:type="dxa"/>
          </w:tcPr>
          <w:p w14:paraId="0D5AA0FB" w14:textId="383CB1A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8DE741B" w14:textId="0B7776C3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9190F1E" w14:textId="0113C15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165CD8A" w14:textId="5DB9242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098AE03B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FC8FAA5" w14:textId="7AEDED2C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30" w:type="dxa"/>
          </w:tcPr>
          <w:p w14:paraId="4C446328" w14:textId="1375F1EF" w:rsidR="00022959" w:rsidRPr="009D23CA" w:rsidRDefault="001F2AD1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40,0</w:t>
            </w:r>
          </w:p>
        </w:tc>
        <w:tc>
          <w:tcPr>
            <w:tcW w:w="713" w:type="dxa"/>
          </w:tcPr>
          <w:p w14:paraId="769CDFDA" w14:textId="6898F55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36916262" w14:textId="77777777" w:rsidTr="000F60CA">
        <w:tc>
          <w:tcPr>
            <w:tcW w:w="987" w:type="dxa"/>
          </w:tcPr>
          <w:p w14:paraId="13F5EC82" w14:textId="21299098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C7F0500" w14:textId="529CEA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FEFBFAC" w14:textId="68DBA98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B98E7D2" w14:textId="30502EDE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3402684A" w14:textId="50B3170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B67A23E" w14:textId="7E92F750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1C809AE" w14:textId="5BD7061D" w:rsidR="00022959" w:rsidRPr="009D23CA" w:rsidRDefault="001F2AD1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</w:t>
            </w:r>
            <w:r w:rsidR="00022959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622813ED" w14:textId="3EC9E49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723461B3" w14:textId="77777777" w:rsidTr="000F60CA">
        <w:tc>
          <w:tcPr>
            <w:tcW w:w="987" w:type="dxa"/>
          </w:tcPr>
          <w:p w14:paraId="7BEFD976" w14:textId="7EBDD9C9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B768857" w14:textId="54590262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D5950D7" w14:textId="72D2E269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767F1CC5" w14:textId="08987461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00</w:t>
            </w:r>
          </w:p>
        </w:tc>
        <w:tc>
          <w:tcPr>
            <w:tcW w:w="1028" w:type="dxa"/>
          </w:tcPr>
          <w:p w14:paraId="057FBB83" w14:textId="77777777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0495381" w14:textId="14AA4BBF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8153734" w14:textId="5425882D" w:rsidR="00D26256" w:rsidRPr="009D23CA" w:rsidRDefault="00853ECC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10</w:t>
            </w:r>
            <w:r w:rsidR="001B1091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0F3C0B4" w14:textId="54FC8B7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4653D924" w14:textId="77777777" w:rsidTr="000F60CA">
        <w:tc>
          <w:tcPr>
            <w:tcW w:w="987" w:type="dxa"/>
          </w:tcPr>
          <w:p w14:paraId="135B01B8" w14:textId="6108BF2F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55DB9BA" w14:textId="279B60CB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AACBCC" w14:textId="2B5BD22F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0E58FF91" w14:textId="3DCC574E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075128D5" w14:textId="66DCAA44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  <w:gridSpan w:val="2"/>
          </w:tcPr>
          <w:p w14:paraId="4F982DF9" w14:textId="4BBE2C29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1C2884F2" w14:textId="3DD14EC8" w:rsidR="00D26256" w:rsidRPr="009D23CA" w:rsidRDefault="00853ECC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10</w:t>
            </w:r>
            <w:r w:rsidR="001B1091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981096F" w14:textId="7B1EB44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B1091" w14:paraId="33CB8AFD" w14:textId="77777777" w:rsidTr="000F60CA">
        <w:tc>
          <w:tcPr>
            <w:tcW w:w="987" w:type="dxa"/>
          </w:tcPr>
          <w:p w14:paraId="20C0FD5B" w14:textId="5446015A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6C45F62" w14:textId="1CAEC8F7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BF0FA" w14:textId="78607B73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51A89C1F" w14:textId="286CF52C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1028" w:type="dxa"/>
          </w:tcPr>
          <w:p w14:paraId="4C7A25A1" w14:textId="608D356E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05027F90" w14:textId="656F209C" w:rsidR="001B1091" w:rsidRPr="00022959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BE46445" w14:textId="4040DBA1" w:rsidR="001B1091" w:rsidRPr="009D23CA" w:rsidRDefault="00853ECC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10</w:t>
            </w:r>
            <w:r w:rsidR="001B1091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3E7844F" w14:textId="669127D9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4A9C" w14:paraId="0E633AC0" w14:textId="77777777" w:rsidTr="000F60CA">
        <w:tc>
          <w:tcPr>
            <w:tcW w:w="987" w:type="dxa"/>
          </w:tcPr>
          <w:p w14:paraId="4C3D9E25" w14:textId="0A81FA89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2E8DF95" w14:textId="20701CBA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6AD657C7" w14:textId="1F0DE402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3BF268DA" w14:textId="5A374A68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5DAD3AE6" w14:textId="77777777" w:rsidR="004C4A9C" w:rsidRDefault="004C4A9C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9B9833D" w14:textId="2CBD1925" w:rsidR="004C4A9C" w:rsidRPr="001B1091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CEC9466" w14:textId="2717DEBB" w:rsidR="004C4A9C" w:rsidRPr="009D23CA" w:rsidRDefault="0040505D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</w:t>
            </w:r>
            <w:r w:rsidR="00AA3537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B05F3B5" w14:textId="70FE06C5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3537" w14:paraId="43317B58" w14:textId="77777777" w:rsidTr="000F60CA">
        <w:tc>
          <w:tcPr>
            <w:tcW w:w="987" w:type="dxa"/>
          </w:tcPr>
          <w:p w14:paraId="74B48D65" w14:textId="2C2462CB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4DA14989" w14:textId="0AEEC883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3F8EF1B3" w14:textId="058EF700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69DB2D34" w14:textId="7D8B1481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1862012E" w14:textId="77777777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D3FAA9" w14:textId="358AA43C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 xml:space="preserve">Муниципальная программа «Развитие единой дежурно-диспетчерской службы </w:t>
            </w:r>
            <w:r w:rsidR="00120CAE" w:rsidRPr="00AA3537">
              <w:rPr>
                <w:sz w:val="24"/>
                <w:szCs w:val="24"/>
              </w:rPr>
              <w:t>в Приаргунском</w:t>
            </w:r>
            <w:r w:rsidRPr="00AA3537">
              <w:rPr>
                <w:sz w:val="24"/>
                <w:szCs w:val="24"/>
              </w:rPr>
              <w:t xml:space="preserve"> муниципальном округе Забайкальского края </w:t>
            </w:r>
            <w:r w:rsidR="00120CAE" w:rsidRPr="00AA3537">
              <w:rPr>
                <w:sz w:val="24"/>
                <w:szCs w:val="24"/>
              </w:rPr>
              <w:t>на 2025</w:t>
            </w:r>
            <w:r w:rsidRPr="00AA3537">
              <w:rPr>
                <w:sz w:val="24"/>
                <w:szCs w:val="24"/>
              </w:rPr>
              <w:t>-2027 гг.»</w:t>
            </w:r>
          </w:p>
        </w:tc>
        <w:tc>
          <w:tcPr>
            <w:tcW w:w="1130" w:type="dxa"/>
          </w:tcPr>
          <w:p w14:paraId="1943DAAC" w14:textId="49EE8E36" w:rsidR="00AA3537" w:rsidRPr="009D23CA" w:rsidRDefault="0040505D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</w:t>
            </w:r>
            <w:r w:rsidR="00AA3537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B28B195" w14:textId="56260828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3537" w14:paraId="62E64A61" w14:textId="77777777" w:rsidTr="000F60CA">
        <w:tc>
          <w:tcPr>
            <w:tcW w:w="987" w:type="dxa"/>
          </w:tcPr>
          <w:p w14:paraId="1B1A081F" w14:textId="6DA0EEB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B658A4" w14:textId="51F2ADDC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7E735B13" w14:textId="6604A092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2A79DD64" w14:textId="1BDB4DD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202F17FA" w14:textId="28C18895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9B792B5" w14:textId="30C9F492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2840F22" w14:textId="293095DC" w:rsidR="00AA3537" w:rsidRPr="009D23CA" w:rsidRDefault="0040505D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</w:t>
            </w:r>
            <w:r w:rsidR="00AA3537" w:rsidRPr="009D23CA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3F455BFA" w14:textId="73934BFC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E3329" w14:paraId="5ED030CA" w14:textId="77777777" w:rsidTr="000F60CA">
        <w:tc>
          <w:tcPr>
            <w:tcW w:w="987" w:type="dxa"/>
          </w:tcPr>
          <w:p w14:paraId="1298B55A" w14:textId="7E2C6A92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77204E2" w14:textId="145A7DEF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3C31F4A5" w14:textId="3B189AF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3832DAA" w14:textId="6586932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3A7BB6CA" w14:textId="77777777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72029AB" w14:textId="084865A9" w:rsidR="00CE3329" w:rsidRPr="00AA3537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7EB4721" w14:textId="50290F08" w:rsidR="00CE3329" w:rsidRPr="009D23CA" w:rsidRDefault="0040505D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1020,9</w:t>
            </w:r>
          </w:p>
        </w:tc>
        <w:tc>
          <w:tcPr>
            <w:tcW w:w="713" w:type="dxa"/>
          </w:tcPr>
          <w:p w14:paraId="4814BE2A" w14:textId="4F1A5C8E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0505D" w14:paraId="50EB4CE7" w14:textId="77777777" w:rsidTr="000F60CA">
        <w:tc>
          <w:tcPr>
            <w:tcW w:w="987" w:type="dxa"/>
          </w:tcPr>
          <w:p w14:paraId="1A63CA3E" w14:textId="320786D9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1525F41" w14:textId="7E05D679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501CF2F7" w14:textId="7D9A3250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01A1C9F9" w14:textId="77FCB513" w:rsidR="0040505D" w:rsidRPr="00CE3329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14:paraId="36CE050A" w14:textId="7777777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8A4113A" w14:textId="5EC59C3C" w:rsidR="0040505D" w:rsidRPr="00CE3329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Комплексное развитие сельских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й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5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7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0" w:type="dxa"/>
          </w:tcPr>
          <w:p w14:paraId="69358CAC" w14:textId="6A2BB6F2" w:rsidR="0040505D" w:rsidRPr="009D23CA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469,9</w:t>
            </w:r>
          </w:p>
        </w:tc>
        <w:tc>
          <w:tcPr>
            <w:tcW w:w="713" w:type="dxa"/>
          </w:tcPr>
          <w:p w14:paraId="4662A1F0" w14:textId="110ACB99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0505D" w14:paraId="2B3FF803" w14:textId="77777777" w:rsidTr="000F60CA">
        <w:tc>
          <w:tcPr>
            <w:tcW w:w="987" w:type="dxa"/>
          </w:tcPr>
          <w:p w14:paraId="0B5A547E" w14:textId="5E851668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3680CF7" w14:textId="11839DD9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69C61321" w14:textId="3E9C8ACE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ED8CA0D" w14:textId="6402228D" w:rsidR="0040505D" w:rsidRPr="00CE3329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505D">
              <w:rPr>
                <w:sz w:val="24"/>
                <w:szCs w:val="24"/>
              </w:rPr>
              <w:t>00000 79510</w:t>
            </w:r>
          </w:p>
        </w:tc>
        <w:tc>
          <w:tcPr>
            <w:tcW w:w="1028" w:type="dxa"/>
          </w:tcPr>
          <w:p w14:paraId="0DCC589A" w14:textId="6349B35D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36FB36E" w14:textId="1D72D56C" w:rsidR="0040505D" w:rsidRPr="00CE3329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F43789A" w14:textId="782D5324" w:rsidR="0040505D" w:rsidRPr="009D23CA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469,9</w:t>
            </w:r>
          </w:p>
        </w:tc>
        <w:tc>
          <w:tcPr>
            <w:tcW w:w="713" w:type="dxa"/>
          </w:tcPr>
          <w:p w14:paraId="7A766650" w14:textId="7777777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505D" w14:paraId="5CE75718" w14:textId="77777777" w:rsidTr="000F60CA">
        <w:tc>
          <w:tcPr>
            <w:tcW w:w="987" w:type="dxa"/>
          </w:tcPr>
          <w:p w14:paraId="5E837D1C" w14:textId="15EE2A3E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56386C4" w14:textId="6CD74B03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0636071E" w14:textId="1A65AA2A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1BBAB64" w14:textId="2A37FD3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77AAFC95" w14:textId="7777777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5A8D77D" w14:textId="0C291854" w:rsidR="0040505D" w:rsidRPr="00AA3537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и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0" w:type="dxa"/>
          </w:tcPr>
          <w:p w14:paraId="695FBDE2" w14:textId="4B561704" w:rsidR="0040505D" w:rsidRPr="009D23CA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551,0</w:t>
            </w:r>
          </w:p>
        </w:tc>
        <w:tc>
          <w:tcPr>
            <w:tcW w:w="713" w:type="dxa"/>
          </w:tcPr>
          <w:p w14:paraId="19048176" w14:textId="55B9BC68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0505D" w14:paraId="2FCD582D" w14:textId="77777777" w:rsidTr="000F60CA">
        <w:tc>
          <w:tcPr>
            <w:tcW w:w="987" w:type="dxa"/>
          </w:tcPr>
          <w:p w14:paraId="7CDF047D" w14:textId="0D964321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2BC1BC2" w14:textId="5899EEE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5581AE21" w14:textId="246EEA50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B01FADB" w14:textId="5040BE01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46019FB7" w14:textId="18E6C51C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7590892" w14:textId="2F7956BD" w:rsidR="0040505D" w:rsidRPr="00AA3537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DAAA1C1" w14:textId="0C6860A6" w:rsidR="0040505D" w:rsidRPr="009D23CA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551,0</w:t>
            </w:r>
          </w:p>
        </w:tc>
        <w:tc>
          <w:tcPr>
            <w:tcW w:w="713" w:type="dxa"/>
          </w:tcPr>
          <w:p w14:paraId="560C4559" w14:textId="52F47051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0505D" w14:paraId="17F7D6FC" w14:textId="77777777" w:rsidTr="000F60CA">
        <w:tc>
          <w:tcPr>
            <w:tcW w:w="987" w:type="dxa"/>
          </w:tcPr>
          <w:p w14:paraId="38738E40" w14:textId="04A12F26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424F8C7" w14:textId="5DAC4359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968C7BA" w14:textId="0CBC3CAE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3C317D1" w14:textId="7E476F31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0E758053" w14:textId="77777777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CC8A9FF" w14:textId="63098644" w:rsidR="0040505D" w:rsidRPr="00AA3537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2E7E2B" w14:textId="08104D87" w:rsidR="0040505D" w:rsidRPr="009D23CA" w:rsidRDefault="009779D9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5774,2</w:t>
            </w:r>
          </w:p>
        </w:tc>
        <w:tc>
          <w:tcPr>
            <w:tcW w:w="713" w:type="dxa"/>
          </w:tcPr>
          <w:p w14:paraId="17AB0BFE" w14:textId="512A6160" w:rsidR="0040505D" w:rsidRDefault="0040505D" w:rsidP="004050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4F7F1306" w14:textId="77777777" w:rsidTr="000F60CA">
        <w:tc>
          <w:tcPr>
            <w:tcW w:w="987" w:type="dxa"/>
          </w:tcPr>
          <w:p w14:paraId="3065F5AC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D500381" w14:textId="528E823A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026D47F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A35669" w14:textId="2CB2D56B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63B23612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36DF39" w14:textId="46D14654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583CCAB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E1E68D2" w14:textId="0C4FB941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0FA81556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E473DF0" w14:textId="6982B320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A44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130" w:type="dxa"/>
          </w:tcPr>
          <w:p w14:paraId="4E1FF4C8" w14:textId="1603E5E3" w:rsidR="009779D9" w:rsidRPr="009D23CA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4037,5</w:t>
            </w:r>
          </w:p>
        </w:tc>
        <w:tc>
          <w:tcPr>
            <w:tcW w:w="713" w:type="dxa"/>
          </w:tcPr>
          <w:p w14:paraId="3AFE7945" w14:textId="740CE8E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1234DBE4" w14:textId="77777777" w:rsidTr="000F60CA">
        <w:tc>
          <w:tcPr>
            <w:tcW w:w="987" w:type="dxa"/>
          </w:tcPr>
          <w:p w14:paraId="2CE14F50" w14:textId="2E4FF555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AAC73F2" w14:textId="4C838AD4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24E8FA7C" w14:textId="6D71D5C2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18DE2C49" w14:textId="43225F26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1E5599B4" w14:textId="18A90F65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4F6562C" w14:textId="28C06052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0954B047" w14:textId="4D0A5EAC" w:rsidR="009779D9" w:rsidRPr="009D23CA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4037,5</w:t>
            </w:r>
          </w:p>
        </w:tc>
        <w:tc>
          <w:tcPr>
            <w:tcW w:w="713" w:type="dxa"/>
          </w:tcPr>
          <w:p w14:paraId="10FB428D" w14:textId="53E58ED9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43111786" w14:textId="77777777" w:rsidTr="000F60CA">
        <w:tc>
          <w:tcPr>
            <w:tcW w:w="987" w:type="dxa"/>
          </w:tcPr>
          <w:p w14:paraId="3DA516AC" w14:textId="42CD5496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163AB24" w14:textId="5A32CFF0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67A931B5" w14:textId="6A60150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60E4DE58" w14:textId="7FA2E5C3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4732C95C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639DC6" w14:textId="2C7BEE88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 xml:space="preserve">Муниципальная программа "Формирование комфортной городской среды на территории Приаргунского муниципального округа </w:t>
            </w:r>
            <w:r w:rsidRPr="006B1340">
              <w:rPr>
                <w:sz w:val="24"/>
                <w:szCs w:val="24"/>
              </w:rPr>
              <w:lastRenderedPageBreak/>
              <w:t>Забайкальского края на 2022-2026 годы"</w:t>
            </w:r>
          </w:p>
        </w:tc>
        <w:tc>
          <w:tcPr>
            <w:tcW w:w="1130" w:type="dxa"/>
          </w:tcPr>
          <w:p w14:paraId="42A8761E" w14:textId="1D52B048" w:rsidR="009779D9" w:rsidRPr="009D23CA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lastRenderedPageBreak/>
              <w:t>1736,7</w:t>
            </w:r>
          </w:p>
        </w:tc>
        <w:tc>
          <w:tcPr>
            <w:tcW w:w="713" w:type="dxa"/>
          </w:tcPr>
          <w:p w14:paraId="53C837CA" w14:textId="49403303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04A248F1" w14:textId="77777777" w:rsidTr="000F60CA">
        <w:tc>
          <w:tcPr>
            <w:tcW w:w="987" w:type="dxa"/>
          </w:tcPr>
          <w:p w14:paraId="363F18DD" w14:textId="784201E1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DA99EF8" w14:textId="174EFEB1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F444AE9" w14:textId="4C8D79C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9FABD09" w14:textId="6A85D14F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0332EDCC" w14:textId="722947A4" w:rsidR="009779D9" w:rsidRPr="00E22CC4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3D95152" w14:textId="7A0B1A0D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5311A90E" w14:textId="70B9271A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1736,7</w:t>
            </w:r>
          </w:p>
        </w:tc>
        <w:tc>
          <w:tcPr>
            <w:tcW w:w="713" w:type="dxa"/>
          </w:tcPr>
          <w:p w14:paraId="678F6F00" w14:textId="5E00573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686FA17F" w14:textId="77777777" w:rsidTr="000F60CA">
        <w:tc>
          <w:tcPr>
            <w:tcW w:w="987" w:type="dxa"/>
          </w:tcPr>
          <w:p w14:paraId="72B51FC6" w14:textId="31B7704E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990E279" w14:textId="1CFFEFBB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364CF308" w14:textId="0FEB50FD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411440CA" w14:textId="4906F678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410658C7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B88AA81" w14:textId="5D2F2360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501D308" w14:textId="0E22881C" w:rsidR="009779D9" w:rsidRDefault="00B26205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  <w:tc>
          <w:tcPr>
            <w:tcW w:w="713" w:type="dxa"/>
          </w:tcPr>
          <w:p w14:paraId="2209AE47" w14:textId="42C69094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5E4DF09D" w14:textId="77777777" w:rsidTr="000F60CA">
        <w:tc>
          <w:tcPr>
            <w:tcW w:w="987" w:type="dxa"/>
          </w:tcPr>
          <w:p w14:paraId="0166664A" w14:textId="7D8293DD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6EC327" w14:textId="156F7202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444197B2" w14:textId="6F757FC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3655584" w14:textId="6D2CE8C0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018E783B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A729A7" w14:textId="2C9F0223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30" w:type="dxa"/>
          </w:tcPr>
          <w:p w14:paraId="14F5CAAE" w14:textId="5212DC66" w:rsidR="009779D9" w:rsidRDefault="00B26205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  <w:tc>
          <w:tcPr>
            <w:tcW w:w="713" w:type="dxa"/>
          </w:tcPr>
          <w:p w14:paraId="346D4071" w14:textId="4E7BC15C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2718CC59" w14:textId="77777777" w:rsidTr="000F60CA">
        <w:tc>
          <w:tcPr>
            <w:tcW w:w="987" w:type="dxa"/>
          </w:tcPr>
          <w:p w14:paraId="0F15826A" w14:textId="6EF8D820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738DDEC" w14:textId="5B882BEC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6BA67029" w14:textId="1209F6F2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B29D565" w14:textId="23535F35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3EEC7150" w14:textId="62FD111D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272" w:type="dxa"/>
            <w:gridSpan w:val="2"/>
          </w:tcPr>
          <w:p w14:paraId="0FC3DA04" w14:textId="35BB4D58" w:rsidR="009779D9" w:rsidRPr="006B134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30" w:type="dxa"/>
          </w:tcPr>
          <w:p w14:paraId="678F77A9" w14:textId="173D9966" w:rsidR="009779D9" w:rsidRPr="00F5064D" w:rsidRDefault="00B26205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  <w:tc>
          <w:tcPr>
            <w:tcW w:w="713" w:type="dxa"/>
          </w:tcPr>
          <w:p w14:paraId="05EE6EAE" w14:textId="15F6839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2C777080" w14:textId="77777777" w:rsidTr="000F60CA">
        <w:tc>
          <w:tcPr>
            <w:tcW w:w="987" w:type="dxa"/>
          </w:tcPr>
          <w:p w14:paraId="45B6E81C" w14:textId="03241CC4" w:rsidR="009779D9" w:rsidRPr="007E3809" w:rsidRDefault="009779D9" w:rsidP="009779D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14F34F4B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535B0E9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07D0AB1F" w14:textId="77777777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6B417AE2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A1419E6" w14:textId="43E511AD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Приаргунского муниципального округа</w:t>
            </w:r>
          </w:p>
        </w:tc>
        <w:tc>
          <w:tcPr>
            <w:tcW w:w="1130" w:type="dxa"/>
          </w:tcPr>
          <w:p w14:paraId="003278AE" w14:textId="00B48ECF" w:rsidR="009779D9" w:rsidRPr="00F5064D" w:rsidRDefault="00F4463C" w:rsidP="009779D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713" w:type="dxa"/>
          </w:tcPr>
          <w:p w14:paraId="2B4C62CF" w14:textId="33AE8D59" w:rsidR="009779D9" w:rsidRPr="007E3809" w:rsidRDefault="009779D9" w:rsidP="009779D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779D9" w14:paraId="269D30D4" w14:textId="77777777" w:rsidTr="000F60CA">
        <w:tc>
          <w:tcPr>
            <w:tcW w:w="987" w:type="dxa"/>
          </w:tcPr>
          <w:p w14:paraId="495EDBD2" w14:textId="49CA06A5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5723DEE1" w14:textId="1E256B02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49" w:type="dxa"/>
          </w:tcPr>
          <w:p w14:paraId="162A448B" w14:textId="7FD6E0E9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05" w:type="dxa"/>
          </w:tcPr>
          <w:p w14:paraId="6E944410" w14:textId="77777777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9040329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9FA24B8" w14:textId="77777777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C5F851A" w14:textId="0B8D9F5C" w:rsidR="009779D9" w:rsidRPr="00F5064D" w:rsidRDefault="00F4463C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13" w:type="dxa"/>
          </w:tcPr>
          <w:p w14:paraId="0782239F" w14:textId="45FD5DA2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79D9" w14:paraId="205BE115" w14:textId="77777777" w:rsidTr="000F60CA">
        <w:tc>
          <w:tcPr>
            <w:tcW w:w="987" w:type="dxa"/>
          </w:tcPr>
          <w:p w14:paraId="2470B39F" w14:textId="2C157320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2A7B295" w14:textId="4A06D97A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467AAD1C" w14:textId="2ADB1C5C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6B4FE0BD" w14:textId="3AD2FF5C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26D9D21" w14:textId="77777777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31FF89" w14:textId="4B9B49EF" w:rsidR="009779D9" w:rsidRPr="00140600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0" w:type="dxa"/>
          </w:tcPr>
          <w:p w14:paraId="0325110D" w14:textId="7D334665" w:rsidR="009779D9" w:rsidRPr="00F5064D" w:rsidRDefault="001D46BE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713" w:type="dxa"/>
          </w:tcPr>
          <w:p w14:paraId="400BD0F3" w14:textId="4A4658C8" w:rsidR="009779D9" w:rsidRDefault="009779D9" w:rsidP="009779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46BE" w14:paraId="5DE827C9" w14:textId="77777777" w:rsidTr="000F60CA">
        <w:tc>
          <w:tcPr>
            <w:tcW w:w="987" w:type="dxa"/>
          </w:tcPr>
          <w:p w14:paraId="4BE5C56B" w14:textId="6EF4C020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D3804C" w14:textId="3E7B744D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74EDC90F" w14:textId="21297E5F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61474267" w14:textId="04A3BA5B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028" w:type="dxa"/>
          </w:tcPr>
          <w:p w14:paraId="05CB504C" w14:textId="77777777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3D43625" w14:textId="09CF028E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>Патриотическое воспитание граждан</w:t>
            </w:r>
            <w:r w:rsidRPr="007E3809">
              <w:rPr>
                <w:sz w:val="24"/>
                <w:szCs w:val="24"/>
              </w:rPr>
              <w:t xml:space="preserve"> Приаргунско</w:t>
            </w:r>
            <w:r>
              <w:rPr>
                <w:sz w:val="24"/>
                <w:szCs w:val="24"/>
              </w:rPr>
              <w:t>го</w:t>
            </w:r>
            <w:r w:rsidRPr="007E3809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</w:t>
            </w:r>
            <w:r w:rsidRPr="007E3809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7E3809">
              <w:rPr>
                <w:sz w:val="24"/>
                <w:szCs w:val="24"/>
              </w:rPr>
              <w:t xml:space="preserve"> Забайкальского края на 202</w:t>
            </w:r>
            <w:r>
              <w:rPr>
                <w:sz w:val="24"/>
                <w:szCs w:val="24"/>
              </w:rPr>
              <w:t>5</w:t>
            </w:r>
            <w:r w:rsidRPr="007E380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7E380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0" w:type="dxa"/>
          </w:tcPr>
          <w:p w14:paraId="5F2E0EAB" w14:textId="2C71B080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3" w:type="dxa"/>
          </w:tcPr>
          <w:p w14:paraId="04F59F2D" w14:textId="332EA979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46BE" w14:paraId="490D97EA" w14:textId="77777777" w:rsidTr="000F60CA">
        <w:tc>
          <w:tcPr>
            <w:tcW w:w="987" w:type="dxa"/>
          </w:tcPr>
          <w:p w14:paraId="5782DDA1" w14:textId="263CA0F7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27D4E6A" w14:textId="7EF7E91C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2C362C0C" w14:textId="07B6DF05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3544A5A5" w14:textId="22A9BC08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028" w:type="dxa"/>
          </w:tcPr>
          <w:p w14:paraId="25938A41" w14:textId="60704201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282B94E4" w14:textId="254DE290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2AFBA7ED" w14:textId="421DB06D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3" w:type="dxa"/>
          </w:tcPr>
          <w:p w14:paraId="1365F250" w14:textId="24E9BD41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46BE" w14:paraId="39480A20" w14:textId="77777777" w:rsidTr="000F60CA">
        <w:tc>
          <w:tcPr>
            <w:tcW w:w="987" w:type="dxa"/>
          </w:tcPr>
          <w:p w14:paraId="679A9ACF" w14:textId="36EF0B77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31DF0D" w14:textId="0B97A08C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6146C61E" w14:textId="52F6E197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732B6947" w14:textId="2E7D4D94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6372B6B6" w14:textId="77777777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2D84FF0" w14:textId="363AEE69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30" w:type="dxa"/>
          </w:tcPr>
          <w:p w14:paraId="7F7F92A2" w14:textId="117151D4" w:rsidR="001D46BE" w:rsidRPr="00F5064D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713" w:type="dxa"/>
          </w:tcPr>
          <w:p w14:paraId="5C2958FF" w14:textId="2667273A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46BE" w14:paraId="27B8FE9E" w14:textId="77777777" w:rsidTr="000F60CA">
        <w:tc>
          <w:tcPr>
            <w:tcW w:w="987" w:type="dxa"/>
          </w:tcPr>
          <w:p w14:paraId="62FA3A72" w14:textId="0AE0FBA8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4A123C9" w14:textId="74231AD1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24E6B4A8" w14:textId="01C8CC60" w:rsidR="001D46BE" w:rsidRPr="00773789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41AD5451" w14:textId="0F552983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3188859D" w14:textId="0EC2C639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D7A97DF" w14:textId="31A81386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7E3809">
              <w:rPr>
                <w:sz w:val="24"/>
                <w:szCs w:val="24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1130" w:type="dxa"/>
          </w:tcPr>
          <w:p w14:paraId="43213CEC" w14:textId="6FA4DB02" w:rsidR="001D46BE" w:rsidRPr="00F5064D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900,0</w:t>
            </w:r>
          </w:p>
        </w:tc>
        <w:tc>
          <w:tcPr>
            <w:tcW w:w="713" w:type="dxa"/>
          </w:tcPr>
          <w:p w14:paraId="6D2B0DB0" w14:textId="772750F4" w:rsidR="001D46BE" w:rsidRDefault="001D46BE" w:rsidP="001D46B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D46BE" w:rsidRPr="009D23CA" w14:paraId="4DDC3C23" w14:textId="77777777" w:rsidTr="000F60CA">
        <w:tc>
          <w:tcPr>
            <w:tcW w:w="987" w:type="dxa"/>
          </w:tcPr>
          <w:p w14:paraId="6E1C3256" w14:textId="0EC15F9A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AC3FFF5" w14:textId="77777777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5C3F3770" w14:textId="77777777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03EB0F0" w14:textId="77777777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0169439" w14:textId="77777777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D41088D" w14:textId="031DED60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Комитет образования администрации Приаргунского муниципального округа</w:t>
            </w:r>
          </w:p>
        </w:tc>
        <w:tc>
          <w:tcPr>
            <w:tcW w:w="1130" w:type="dxa"/>
          </w:tcPr>
          <w:p w14:paraId="42F1FA21" w14:textId="6C7BB4D9" w:rsidR="001D46BE" w:rsidRPr="009D23CA" w:rsidRDefault="009D23CA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b/>
                <w:bCs/>
                <w:sz w:val="24"/>
                <w:szCs w:val="24"/>
              </w:rPr>
              <w:t>20691,9</w:t>
            </w:r>
          </w:p>
        </w:tc>
        <w:tc>
          <w:tcPr>
            <w:tcW w:w="713" w:type="dxa"/>
          </w:tcPr>
          <w:p w14:paraId="58158D58" w14:textId="52E33E97" w:rsidR="001D46BE" w:rsidRPr="009D23CA" w:rsidRDefault="001D46BE" w:rsidP="001D46B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B7736" w:rsidRPr="009D23CA" w14:paraId="23B4808E" w14:textId="77777777" w:rsidTr="000F60CA">
        <w:tc>
          <w:tcPr>
            <w:tcW w:w="987" w:type="dxa"/>
          </w:tcPr>
          <w:p w14:paraId="746564C8" w14:textId="4E253FB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0D83A0D" w14:textId="060A5049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3237E60E" w14:textId="54B6BD3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05" w:type="dxa"/>
          </w:tcPr>
          <w:p w14:paraId="25817F21" w14:textId="01859F6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73F6D8DF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FEAD294" w14:textId="7E4103A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E9D6370" w14:textId="6BFE462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7969,4</w:t>
            </w:r>
          </w:p>
        </w:tc>
        <w:tc>
          <w:tcPr>
            <w:tcW w:w="713" w:type="dxa"/>
          </w:tcPr>
          <w:p w14:paraId="06FC9A34" w14:textId="629060E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162D71D3" w14:textId="77777777" w:rsidTr="000F60CA">
        <w:tc>
          <w:tcPr>
            <w:tcW w:w="987" w:type="dxa"/>
          </w:tcPr>
          <w:p w14:paraId="57E18D86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B60687" w14:textId="02FF3C3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4B5474C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5255492" w14:textId="097CEF2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18EE782B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42A0B55" w14:textId="0F84BF6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72B055BE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C016863" w14:textId="71D64D1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00000 79512</w:t>
            </w:r>
          </w:p>
        </w:tc>
        <w:tc>
          <w:tcPr>
            <w:tcW w:w="1028" w:type="dxa"/>
          </w:tcPr>
          <w:p w14:paraId="3D0E73C2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E7BB27D" w14:textId="45592B6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130" w:type="dxa"/>
          </w:tcPr>
          <w:p w14:paraId="1A7B5D86" w14:textId="32CF5D8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7969,4</w:t>
            </w:r>
          </w:p>
        </w:tc>
        <w:tc>
          <w:tcPr>
            <w:tcW w:w="713" w:type="dxa"/>
          </w:tcPr>
          <w:p w14:paraId="09BF97C1" w14:textId="5A805B1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03EDC564" w14:textId="77777777" w:rsidTr="000F60CA">
        <w:tc>
          <w:tcPr>
            <w:tcW w:w="987" w:type="dxa"/>
          </w:tcPr>
          <w:p w14:paraId="69B78F08" w14:textId="09347E5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1F70B22" w14:textId="3DE0A84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3D730067" w14:textId="6EA4743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7FE33C37" w14:textId="360C878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00000 79512</w:t>
            </w:r>
          </w:p>
        </w:tc>
        <w:tc>
          <w:tcPr>
            <w:tcW w:w="1028" w:type="dxa"/>
          </w:tcPr>
          <w:p w14:paraId="4B8A1127" w14:textId="19B81C9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0AC0D2B9" w14:textId="472D78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2260B69C" w14:textId="29FE11A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7969,4</w:t>
            </w:r>
          </w:p>
        </w:tc>
        <w:tc>
          <w:tcPr>
            <w:tcW w:w="713" w:type="dxa"/>
          </w:tcPr>
          <w:p w14:paraId="734A495F" w14:textId="7DD6A21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07F3C5DA" w14:textId="77777777" w:rsidTr="000F60CA">
        <w:tc>
          <w:tcPr>
            <w:tcW w:w="987" w:type="dxa"/>
          </w:tcPr>
          <w:p w14:paraId="558708C4" w14:textId="423B553A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8681F8B" w14:textId="5C238ED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D8EF742" w14:textId="3BCCF06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40B057B3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82134C2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CF1E24D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6836610" w14:textId="3F81BCD1" w:rsidR="009B7736" w:rsidRPr="009D23CA" w:rsidRDefault="009D23CA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12712,5</w:t>
            </w:r>
          </w:p>
        </w:tc>
        <w:tc>
          <w:tcPr>
            <w:tcW w:w="713" w:type="dxa"/>
          </w:tcPr>
          <w:p w14:paraId="19EF2F3C" w14:textId="20CAFD2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226DBE13" w14:textId="77777777" w:rsidTr="000F60CA">
        <w:tc>
          <w:tcPr>
            <w:tcW w:w="987" w:type="dxa"/>
          </w:tcPr>
          <w:p w14:paraId="2067B5D0" w14:textId="2557F2B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5B6A030" w14:textId="59A34DC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A2C310D" w14:textId="37274D1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5C626A81" w14:textId="1D28CEC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469CCC33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852AB9B" w14:textId="2E71758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68DFC13" w14:textId="3B77315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3003,8</w:t>
            </w:r>
          </w:p>
        </w:tc>
        <w:tc>
          <w:tcPr>
            <w:tcW w:w="713" w:type="dxa"/>
          </w:tcPr>
          <w:p w14:paraId="700C4987" w14:textId="26F5ADA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493B6760" w14:textId="77777777" w:rsidTr="000F60CA">
        <w:tc>
          <w:tcPr>
            <w:tcW w:w="987" w:type="dxa"/>
          </w:tcPr>
          <w:p w14:paraId="3EEABF98" w14:textId="44B382B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EC4F683" w14:textId="35A9650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531EEC8" w14:textId="3E95247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17A25DC7" w14:textId="4C21FE7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00000 79514</w:t>
            </w:r>
          </w:p>
        </w:tc>
        <w:tc>
          <w:tcPr>
            <w:tcW w:w="1028" w:type="dxa"/>
          </w:tcPr>
          <w:p w14:paraId="4AF45D28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BA69469" w14:textId="7A2AB1B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6098418E" w14:textId="3C831DE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150,0</w:t>
            </w:r>
          </w:p>
        </w:tc>
        <w:tc>
          <w:tcPr>
            <w:tcW w:w="713" w:type="dxa"/>
          </w:tcPr>
          <w:p w14:paraId="4C17D461" w14:textId="1D15465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30A21CDF" w14:textId="77777777" w:rsidTr="000F60CA">
        <w:tc>
          <w:tcPr>
            <w:tcW w:w="987" w:type="dxa"/>
          </w:tcPr>
          <w:p w14:paraId="435371E8" w14:textId="7040891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345A845" w14:textId="76D7BC99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52555AD9" w14:textId="4D6B2EF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F8B135F" w14:textId="23F6B86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00000 79514</w:t>
            </w:r>
          </w:p>
        </w:tc>
        <w:tc>
          <w:tcPr>
            <w:tcW w:w="1028" w:type="dxa"/>
          </w:tcPr>
          <w:p w14:paraId="0572E381" w14:textId="379185D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238E83FD" w14:textId="044212D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2D6A3643" w14:textId="0310950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150,0</w:t>
            </w:r>
          </w:p>
        </w:tc>
        <w:tc>
          <w:tcPr>
            <w:tcW w:w="713" w:type="dxa"/>
          </w:tcPr>
          <w:p w14:paraId="5EB06867" w14:textId="60F8C4F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51752A28" w14:textId="77777777" w:rsidTr="000F60CA">
        <w:tc>
          <w:tcPr>
            <w:tcW w:w="987" w:type="dxa"/>
          </w:tcPr>
          <w:p w14:paraId="1D146232" w14:textId="17BC87F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207D861" w14:textId="36B9BAF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204CE43" w14:textId="0E468F9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3D69D60D" w14:textId="2CF410A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00000 79522</w:t>
            </w:r>
          </w:p>
        </w:tc>
        <w:tc>
          <w:tcPr>
            <w:tcW w:w="1028" w:type="dxa"/>
          </w:tcPr>
          <w:p w14:paraId="2045985A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8F27031" w14:textId="1F7DF80A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Муниципальная программа «Развитие системы образования в Приаргунском муниципальном округе Забайкальского края на 2025-2028 год»</w:t>
            </w:r>
          </w:p>
        </w:tc>
        <w:tc>
          <w:tcPr>
            <w:tcW w:w="1130" w:type="dxa"/>
          </w:tcPr>
          <w:p w14:paraId="77C6C3D1" w14:textId="1C508A2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2853,8</w:t>
            </w:r>
          </w:p>
        </w:tc>
        <w:tc>
          <w:tcPr>
            <w:tcW w:w="713" w:type="dxa"/>
          </w:tcPr>
          <w:p w14:paraId="1F5315B9" w14:textId="419004C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0443A39B" w14:textId="77777777" w:rsidTr="000F60CA">
        <w:tc>
          <w:tcPr>
            <w:tcW w:w="987" w:type="dxa"/>
          </w:tcPr>
          <w:p w14:paraId="610AA3F4" w14:textId="12E18FD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040A094" w14:textId="7257400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A5D3EE7" w14:textId="18405D7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6432EE8" w14:textId="135A476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00000 79522</w:t>
            </w:r>
          </w:p>
        </w:tc>
        <w:tc>
          <w:tcPr>
            <w:tcW w:w="1028" w:type="dxa"/>
          </w:tcPr>
          <w:p w14:paraId="3A6B7863" w14:textId="65D6CF3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47F63C57" w14:textId="0E115C0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C75AF4B" w14:textId="7103B40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2853,8</w:t>
            </w:r>
          </w:p>
        </w:tc>
        <w:tc>
          <w:tcPr>
            <w:tcW w:w="713" w:type="dxa"/>
          </w:tcPr>
          <w:p w14:paraId="59D2BA58" w14:textId="29EA8FA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566276AB" w14:textId="77777777" w:rsidTr="000F60CA">
        <w:tc>
          <w:tcPr>
            <w:tcW w:w="987" w:type="dxa"/>
          </w:tcPr>
          <w:p w14:paraId="27AF2EA0" w14:textId="4319FFC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69C8480" w14:textId="5776262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D93C3D8" w14:textId="2CDDFC89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68CD08C9" w14:textId="6E0E866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1CD706A0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025E86B" w14:textId="3E45F85A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51FE81" w14:textId="76699FD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D23CA">
              <w:rPr>
                <w:sz w:val="24"/>
                <w:szCs w:val="24"/>
              </w:rPr>
              <w:t>9508,7</w:t>
            </w:r>
          </w:p>
        </w:tc>
        <w:tc>
          <w:tcPr>
            <w:tcW w:w="713" w:type="dxa"/>
          </w:tcPr>
          <w:p w14:paraId="699D6617" w14:textId="709E198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5E849775" w14:textId="77777777" w:rsidTr="000F60CA">
        <w:tc>
          <w:tcPr>
            <w:tcW w:w="987" w:type="dxa"/>
          </w:tcPr>
          <w:p w14:paraId="00AF70F5" w14:textId="7D2BEDF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</w:tcPr>
          <w:p w14:paraId="658D1CE0" w14:textId="5619C07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199AE37" w14:textId="44C8CED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FBD6E6A" w14:textId="4CFACFD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00000 79503</w:t>
            </w:r>
          </w:p>
        </w:tc>
        <w:tc>
          <w:tcPr>
            <w:tcW w:w="1028" w:type="dxa"/>
          </w:tcPr>
          <w:p w14:paraId="1141AADB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F445EF0" w14:textId="4D04E15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Муниципальная программа «Патриотическое воспитание граждан Приаргунского муниципального округа Забайкальского края на 2025-2028 годы»</w:t>
            </w:r>
          </w:p>
        </w:tc>
        <w:tc>
          <w:tcPr>
            <w:tcW w:w="1130" w:type="dxa"/>
          </w:tcPr>
          <w:p w14:paraId="1CFAECB0" w14:textId="00137FD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250,0</w:t>
            </w:r>
          </w:p>
        </w:tc>
        <w:tc>
          <w:tcPr>
            <w:tcW w:w="713" w:type="dxa"/>
          </w:tcPr>
          <w:p w14:paraId="6156EB0F" w14:textId="1FAC9AB3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2F6C8986" w14:textId="77777777" w:rsidTr="000F60CA">
        <w:tc>
          <w:tcPr>
            <w:tcW w:w="987" w:type="dxa"/>
          </w:tcPr>
          <w:p w14:paraId="7CCE1BB1" w14:textId="22F4802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A0947A5" w14:textId="4D18D2A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210E3F9D" w14:textId="38337C7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3AAB2621" w14:textId="3926E63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00000 79503</w:t>
            </w:r>
          </w:p>
        </w:tc>
        <w:tc>
          <w:tcPr>
            <w:tcW w:w="1028" w:type="dxa"/>
          </w:tcPr>
          <w:p w14:paraId="52E28D63" w14:textId="245B3DC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8570128" w14:textId="5B5DB4B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1CD42E7B" w14:textId="6198D93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250,0</w:t>
            </w:r>
          </w:p>
        </w:tc>
        <w:tc>
          <w:tcPr>
            <w:tcW w:w="713" w:type="dxa"/>
          </w:tcPr>
          <w:p w14:paraId="1307DB16" w14:textId="021FE3E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3ADD5F7B" w14:textId="77777777" w:rsidTr="000F60CA">
        <w:tc>
          <w:tcPr>
            <w:tcW w:w="987" w:type="dxa"/>
          </w:tcPr>
          <w:p w14:paraId="54CEC91D" w14:textId="110DF3B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1C063414" w14:textId="5F4B0FD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508B53D" w14:textId="5DAA8D1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A1DB410" w14:textId="72F3356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5091878D" w14:textId="7777777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A0A1FD5" w14:textId="73CEBDF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Муниципальная программа "Развитие системы образования   в Приаргунском муниципальном округе Забайкальского края на 2025-2028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30" w:type="dxa"/>
          </w:tcPr>
          <w:p w14:paraId="717438FE" w14:textId="647016A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9258,7</w:t>
            </w:r>
          </w:p>
        </w:tc>
        <w:tc>
          <w:tcPr>
            <w:tcW w:w="713" w:type="dxa"/>
          </w:tcPr>
          <w:p w14:paraId="12BB69FA" w14:textId="03374DA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48EDF3FB" w14:textId="77777777" w:rsidTr="000F60CA">
        <w:tc>
          <w:tcPr>
            <w:tcW w:w="987" w:type="dxa"/>
          </w:tcPr>
          <w:p w14:paraId="7994C527" w14:textId="516C161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B5C68C5" w14:textId="3A97EC3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32C344C" w14:textId="714E940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1DEFC35" w14:textId="6E91053D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27E6AB9" w14:textId="5C2EEA6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614</w:t>
            </w:r>
          </w:p>
        </w:tc>
        <w:tc>
          <w:tcPr>
            <w:tcW w:w="3272" w:type="dxa"/>
            <w:gridSpan w:val="2"/>
          </w:tcPr>
          <w:p w14:paraId="76D13A82" w14:textId="16DE9A3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53BE7E71" w14:textId="495A190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9058,8</w:t>
            </w:r>
          </w:p>
        </w:tc>
        <w:tc>
          <w:tcPr>
            <w:tcW w:w="713" w:type="dxa"/>
          </w:tcPr>
          <w:p w14:paraId="4E05A093" w14:textId="587B74E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45D349BF" w14:textId="77777777" w:rsidTr="000F60CA">
        <w:tc>
          <w:tcPr>
            <w:tcW w:w="987" w:type="dxa"/>
          </w:tcPr>
          <w:p w14:paraId="1F94A351" w14:textId="71F5510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244A1F10" w14:textId="6B33945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A966AF9" w14:textId="34CFFE5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0792BB36" w14:textId="3938443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2324B78C" w14:textId="5149187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615</w:t>
            </w:r>
          </w:p>
        </w:tc>
        <w:tc>
          <w:tcPr>
            <w:tcW w:w="3272" w:type="dxa"/>
            <w:gridSpan w:val="2"/>
          </w:tcPr>
          <w:p w14:paraId="52A240C9" w14:textId="631898C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30" w:type="dxa"/>
          </w:tcPr>
          <w:p w14:paraId="359C5170" w14:textId="119D3CF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48ECF72D" w14:textId="65430D31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58D2C5BA" w14:textId="77777777" w:rsidTr="000F60CA">
        <w:tc>
          <w:tcPr>
            <w:tcW w:w="987" w:type="dxa"/>
          </w:tcPr>
          <w:p w14:paraId="067BCFDF" w14:textId="2A5C425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6E24965" w14:textId="306ADAE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226880D" w14:textId="0E5D9A9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B3E24D3" w14:textId="785C5D8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A17A524" w14:textId="21F3D6F7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625</w:t>
            </w:r>
          </w:p>
        </w:tc>
        <w:tc>
          <w:tcPr>
            <w:tcW w:w="3272" w:type="dxa"/>
            <w:gridSpan w:val="2"/>
          </w:tcPr>
          <w:p w14:paraId="782744E5" w14:textId="3A53F00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 xml:space="preserve">Субсидии в целях финансового обеспечения (возмещения) исполнения </w:t>
            </w:r>
            <w:r w:rsidRPr="009D23CA">
              <w:rPr>
                <w:sz w:val="24"/>
                <w:szCs w:val="24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130" w:type="dxa"/>
          </w:tcPr>
          <w:p w14:paraId="158AF7E9" w14:textId="17DDAF92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lastRenderedPageBreak/>
              <w:t>50,0</w:t>
            </w:r>
          </w:p>
        </w:tc>
        <w:tc>
          <w:tcPr>
            <w:tcW w:w="713" w:type="dxa"/>
          </w:tcPr>
          <w:p w14:paraId="0F555CB8" w14:textId="4520E39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0C7CDC97" w14:textId="77777777" w:rsidTr="000F60CA">
        <w:tc>
          <w:tcPr>
            <w:tcW w:w="987" w:type="dxa"/>
          </w:tcPr>
          <w:p w14:paraId="4734A695" w14:textId="37FFE97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9E76DA8" w14:textId="6FAD7CC8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E66A377" w14:textId="6D99081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299F97A" w14:textId="0A7C413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80490B6" w14:textId="44AC029E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635</w:t>
            </w:r>
          </w:p>
        </w:tc>
        <w:tc>
          <w:tcPr>
            <w:tcW w:w="3272" w:type="dxa"/>
            <w:gridSpan w:val="2"/>
          </w:tcPr>
          <w:p w14:paraId="62309CB0" w14:textId="70BE6E9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7DF7EE77" w14:textId="21AB889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2B8445F7" w14:textId="4E5B50E4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B7736" w:rsidRPr="009D23CA" w14:paraId="305DAEEE" w14:textId="77777777" w:rsidTr="000F60CA">
        <w:tc>
          <w:tcPr>
            <w:tcW w:w="987" w:type="dxa"/>
          </w:tcPr>
          <w:p w14:paraId="44903C4C" w14:textId="22D7D82F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6C661343" w14:textId="4D8D52B9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22FDE182" w14:textId="41AB6045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00C10EEC" w14:textId="5BDE72B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09662D48" w14:textId="22F480F0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816</w:t>
            </w:r>
          </w:p>
        </w:tc>
        <w:tc>
          <w:tcPr>
            <w:tcW w:w="3272" w:type="dxa"/>
            <w:gridSpan w:val="2"/>
          </w:tcPr>
          <w:p w14:paraId="2FE3E9D1" w14:textId="372B3CCC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558DC0EB" w14:textId="729AFC5B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49,9</w:t>
            </w:r>
          </w:p>
        </w:tc>
        <w:tc>
          <w:tcPr>
            <w:tcW w:w="713" w:type="dxa"/>
          </w:tcPr>
          <w:p w14:paraId="3A2ECC3A" w14:textId="6C08C4F6" w:rsidR="009B7736" w:rsidRPr="009D23CA" w:rsidRDefault="009B7736" w:rsidP="009B77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D23CA" w:rsidRPr="009D23CA" w14:paraId="6963016B" w14:textId="77777777" w:rsidTr="000F60CA">
        <w:tc>
          <w:tcPr>
            <w:tcW w:w="987" w:type="dxa"/>
          </w:tcPr>
          <w:p w14:paraId="2ED9C951" w14:textId="2414AD15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40CE677" w14:textId="4840D53F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2DF24C5B" w14:textId="660E4FA9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905" w:type="dxa"/>
          </w:tcPr>
          <w:p w14:paraId="436812E7" w14:textId="444351CB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0AAA0B94" w14:textId="77777777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88AD035" w14:textId="65A5BD5F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06257DF" w14:textId="3D4DF2EE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200,0</w:t>
            </w:r>
          </w:p>
        </w:tc>
        <w:tc>
          <w:tcPr>
            <w:tcW w:w="713" w:type="dxa"/>
          </w:tcPr>
          <w:p w14:paraId="17D1DEF4" w14:textId="2D4C12E7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D23CA" w:rsidRPr="009D23CA" w14:paraId="294F796C" w14:textId="77777777" w:rsidTr="000F60CA">
        <w:tc>
          <w:tcPr>
            <w:tcW w:w="987" w:type="dxa"/>
          </w:tcPr>
          <w:p w14:paraId="37C3BA8D" w14:textId="5A7E05BA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6AD87456" w14:textId="2FAE9A4C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CF3F22B" w14:textId="0EC756AB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905" w:type="dxa"/>
          </w:tcPr>
          <w:p w14:paraId="059E16E5" w14:textId="1B4365E2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00000 79513</w:t>
            </w:r>
          </w:p>
        </w:tc>
        <w:tc>
          <w:tcPr>
            <w:tcW w:w="1028" w:type="dxa"/>
          </w:tcPr>
          <w:p w14:paraId="1CE0F64E" w14:textId="77777777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D55E121" w14:textId="2BFD33A8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 xml:space="preserve">Муниципальная программа «Развитие и укрепление системы отдыха и оздоровление детей </w:t>
            </w:r>
            <w:proofErr w:type="gramStart"/>
            <w:r w:rsidRPr="009D23CA">
              <w:rPr>
                <w:sz w:val="24"/>
                <w:szCs w:val="24"/>
              </w:rPr>
              <w:t>в  Приаргунском</w:t>
            </w:r>
            <w:proofErr w:type="gramEnd"/>
            <w:r w:rsidRPr="009D23CA">
              <w:rPr>
                <w:sz w:val="24"/>
                <w:szCs w:val="24"/>
              </w:rPr>
              <w:t xml:space="preserve"> муниципальном округе Забайкальского края на 2025-2028 годы»</w:t>
            </w:r>
          </w:p>
        </w:tc>
        <w:tc>
          <w:tcPr>
            <w:tcW w:w="1130" w:type="dxa"/>
          </w:tcPr>
          <w:p w14:paraId="62AAA42D" w14:textId="75B06DA9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200,0</w:t>
            </w:r>
          </w:p>
        </w:tc>
        <w:tc>
          <w:tcPr>
            <w:tcW w:w="713" w:type="dxa"/>
          </w:tcPr>
          <w:p w14:paraId="47692F7C" w14:textId="60A49C60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  <w:tr w:rsidR="009D23CA" w14:paraId="763D57FA" w14:textId="77777777" w:rsidTr="000F60CA">
        <w:tc>
          <w:tcPr>
            <w:tcW w:w="987" w:type="dxa"/>
          </w:tcPr>
          <w:p w14:paraId="681B8043" w14:textId="260FFD3F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2148992" w14:textId="4E7322B7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68EE69D9" w14:textId="1A05EDDD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07</w:t>
            </w:r>
          </w:p>
        </w:tc>
        <w:tc>
          <w:tcPr>
            <w:tcW w:w="905" w:type="dxa"/>
          </w:tcPr>
          <w:p w14:paraId="1D5F9270" w14:textId="68F51A99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00000 79513</w:t>
            </w:r>
          </w:p>
        </w:tc>
        <w:tc>
          <w:tcPr>
            <w:tcW w:w="1028" w:type="dxa"/>
          </w:tcPr>
          <w:p w14:paraId="76818CAE" w14:textId="4C797034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62FEDFAD" w14:textId="69D266DC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66D7E269" w14:textId="74FE4909" w:rsidR="009D23CA" w:rsidRP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200,0</w:t>
            </w:r>
          </w:p>
        </w:tc>
        <w:tc>
          <w:tcPr>
            <w:tcW w:w="713" w:type="dxa"/>
          </w:tcPr>
          <w:p w14:paraId="0315CBF0" w14:textId="519C3C3D" w:rsidR="009D23CA" w:rsidRDefault="009D23CA" w:rsidP="009D23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23CA">
              <w:rPr>
                <w:sz w:val="24"/>
                <w:szCs w:val="24"/>
              </w:rPr>
              <w:t>0,0</w:t>
            </w:r>
          </w:p>
        </w:tc>
      </w:tr>
    </w:tbl>
    <w:p w14:paraId="64BDF4A8" w14:textId="541B147E" w:rsidR="00B34B25" w:rsidRDefault="00B34B25" w:rsidP="00D70C32">
      <w:pPr>
        <w:spacing w:line="240" w:lineRule="auto"/>
        <w:ind w:firstLine="0"/>
        <w:jc w:val="center"/>
      </w:pPr>
    </w:p>
    <w:p w14:paraId="2DEE16FE" w14:textId="15C34CBF" w:rsidR="00DF2166" w:rsidRDefault="00DF2166">
      <w:pPr>
        <w:spacing w:after="160" w:line="259" w:lineRule="auto"/>
        <w:ind w:firstLine="0"/>
        <w:jc w:val="left"/>
      </w:pPr>
      <w:r>
        <w:br w:type="page"/>
      </w:r>
    </w:p>
    <w:p w14:paraId="0EBEEE69" w14:textId="4DCCDD3A" w:rsidR="000268FF" w:rsidRDefault="000268FF" w:rsidP="00DF2166">
      <w:pPr>
        <w:spacing w:line="240" w:lineRule="auto"/>
        <w:ind w:firstLine="0"/>
      </w:pPr>
    </w:p>
    <w:p w14:paraId="56416053" w14:textId="10FE45A2" w:rsidR="000268FF" w:rsidRDefault="000268FF" w:rsidP="000268FF">
      <w:pPr>
        <w:spacing w:line="240" w:lineRule="auto"/>
        <w:jc w:val="right"/>
        <w:rPr>
          <w:szCs w:val="28"/>
        </w:rPr>
      </w:pPr>
      <w:bookmarkStart w:id="15" w:name="_Hlk183507194"/>
      <w:r w:rsidRPr="00E8435D">
        <w:rPr>
          <w:szCs w:val="28"/>
        </w:rPr>
        <w:t>Приложение № </w:t>
      </w:r>
      <w:r>
        <w:rPr>
          <w:szCs w:val="28"/>
        </w:rPr>
        <w:t>11</w:t>
      </w:r>
    </w:p>
    <w:p w14:paraId="251925B9" w14:textId="77777777" w:rsidR="000268FF" w:rsidRDefault="000268FF" w:rsidP="000268FF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50C8EE51" w14:textId="77777777" w:rsidR="000268FF" w:rsidRDefault="000268FF" w:rsidP="000268FF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476B7789" w14:textId="77777777" w:rsidR="000268FF" w:rsidRDefault="000268FF" w:rsidP="000268FF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15733E97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1EB4D509" w14:textId="0134D52B" w:rsidR="000268FF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0268FF">
        <w:rPr>
          <w:szCs w:val="28"/>
        </w:rPr>
        <w:t xml:space="preserve">«О бюджете Приаргунского </w:t>
      </w:r>
    </w:p>
    <w:p w14:paraId="1A5D777D" w14:textId="77777777" w:rsidR="000268FF" w:rsidRDefault="000268FF" w:rsidP="000268FF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0EBDC4C0" w14:textId="77777777" w:rsidR="000268FF" w:rsidRDefault="000268FF" w:rsidP="000268FF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2131BCC7" w14:textId="120067B1" w:rsidR="000268FF" w:rsidRDefault="000268FF" w:rsidP="000268FF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452337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10F8DF7F" w14:textId="086A8155" w:rsidR="000268FF" w:rsidRDefault="000268FF" w:rsidP="000268FF">
      <w:pPr>
        <w:spacing w:line="240" w:lineRule="auto"/>
        <w:ind w:firstLine="0"/>
        <w:jc w:val="right"/>
      </w:pPr>
      <w:r>
        <w:rPr>
          <w:szCs w:val="28"/>
        </w:rPr>
        <w:t xml:space="preserve"> период 202</w:t>
      </w:r>
      <w:r w:rsidR="00452337">
        <w:rPr>
          <w:szCs w:val="28"/>
        </w:rPr>
        <w:t>7</w:t>
      </w:r>
      <w:r>
        <w:rPr>
          <w:szCs w:val="28"/>
        </w:rPr>
        <w:t>-202</w:t>
      </w:r>
      <w:r w:rsidR="00452337">
        <w:rPr>
          <w:szCs w:val="28"/>
        </w:rPr>
        <w:t>8</w:t>
      </w:r>
      <w:r>
        <w:rPr>
          <w:szCs w:val="28"/>
        </w:rPr>
        <w:t xml:space="preserve"> годов»</w:t>
      </w:r>
    </w:p>
    <w:p w14:paraId="33B1D2E2" w14:textId="47F3E5B1" w:rsidR="000268FF" w:rsidRPr="000268FF" w:rsidRDefault="000268FF" w:rsidP="000268FF"/>
    <w:p w14:paraId="229B9A2A" w14:textId="77777777" w:rsidR="000268FF" w:rsidRDefault="000268FF" w:rsidP="000268FF">
      <w:pPr>
        <w:spacing w:line="240" w:lineRule="auto"/>
        <w:ind w:firstLine="0"/>
        <w:jc w:val="center"/>
        <w:rPr>
          <w:b/>
          <w:bCs/>
          <w:szCs w:val="28"/>
        </w:rPr>
      </w:pPr>
      <w:r>
        <w:tab/>
      </w:r>
      <w:r w:rsidRPr="000268FF">
        <w:rPr>
          <w:b/>
          <w:bCs/>
          <w:szCs w:val="28"/>
        </w:rPr>
        <w:t xml:space="preserve">Объем и распределение бюджетных ассигнований бюджета </w:t>
      </w:r>
      <w:r w:rsidRPr="000268FF">
        <w:rPr>
          <w:b/>
          <w:bCs/>
        </w:rPr>
        <w:t>Приаргунского муниципального округа Забайкальского края</w:t>
      </w:r>
      <w:r w:rsidRPr="000268FF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0AD39784" w14:textId="388EEE4E" w:rsidR="000268FF" w:rsidRPr="000268FF" w:rsidRDefault="000268FF" w:rsidP="000268FF">
      <w:pPr>
        <w:spacing w:line="240" w:lineRule="auto"/>
        <w:ind w:firstLine="0"/>
        <w:jc w:val="center"/>
        <w:rPr>
          <w:b/>
          <w:bCs/>
          <w:szCs w:val="28"/>
        </w:rPr>
      </w:pPr>
      <w:r w:rsidRPr="000268FF">
        <w:rPr>
          <w:b/>
          <w:bCs/>
          <w:szCs w:val="28"/>
        </w:rPr>
        <w:t xml:space="preserve"> на </w:t>
      </w:r>
      <w:r>
        <w:rPr>
          <w:b/>
          <w:bCs/>
          <w:szCs w:val="28"/>
        </w:rPr>
        <w:t>202</w:t>
      </w:r>
      <w:r w:rsidR="00452337">
        <w:rPr>
          <w:b/>
          <w:bCs/>
          <w:szCs w:val="28"/>
        </w:rPr>
        <w:t>6</w:t>
      </w:r>
      <w:r w:rsidRPr="000268FF">
        <w:rPr>
          <w:b/>
          <w:bCs/>
          <w:szCs w:val="28"/>
        </w:rPr>
        <w:t xml:space="preserve"> год</w:t>
      </w:r>
    </w:p>
    <w:p w14:paraId="15D54020" w14:textId="35B0BB3E" w:rsidR="000268FF" w:rsidRDefault="000268FF" w:rsidP="000268FF">
      <w:pPr>
        <w:tabs>
          <w:tab w:val="left" w:pos="2556"/>
        </w:tabs>
        <w:jc w:val="right"/>
        <w:rPr>
          <w:sz w:val="24"/>
          <w:szCs w:val="24"/>
        </w:rPr>
      </w:pPr>
      <w:r w:rsidRPr="000268FF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436" w14:paraId="5436D2F9" w14:textId="77777777" w:rsidTr="00243436">
        <w:tc>
          <w:tcPr>
            <w:tcW w:w="3115" w:type="dxa"/>
          </w:tcPr>
          <w:p w14:paraId="64ADA24A" w14:textId="7939A7E9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7437D895" w14:textId="38304C1A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3115" w:type="dxa"/>
          </w:tcPr>
          <w:p w14:paraId="1D7CB4F5" w14:textId="301DF6B6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Сумма</w:t>
            </w:r>
          </w:p>
        </w:tc>
      </w:tr>
      <w:tr w:rsidR="00104DB3" w14:paraId="084CCC36" w14:textId="77777777" w:rsidTr="00243436">
        <w:tc>
          <w:tcPr>
            <w:tcW w:w="3115" w:type="dxa"/>
          </w:tcPr>
          <w:p w14:paraId="65E58928" w14:textId="0542E54C" w:rsidR="00104DB3" w:rsidRPr="00243436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1CBAEAE" w14:textId="7263587E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DF9194F" w14:textId="6846C957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F0E77" w14:paraId="64FE567D" w14:textId="77777777" w:rsidTr="00243436">
        <w:tc>
          <w:tcPr>
            <w:tcW w:w="3115" w:type="dxa"/>
          </w:tcPr>
          <w:p w14:paraId="0A13B32C" w14:textId="77777777" w:rsidR="00FF0E77" w:rsidRPr="00243436" w:rsidRDefault="00FF0E77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0CD6259" w14:textId="67EBCD1D" w:rsidR="00FF0E77" w:rsidRPr="005A5EBF" w:rsidRDefault="00763A53" w:rsidP="00243436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14:paraId="5242BA9F" w14:textId="5ED622DB" w:rsidR="00FF0E77" w:rsidRPr="005A5EBF" w:rsidRDefault="00CF0EF5" w:rsidP="00243436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A1EB1">
              <w:rPr>
                <w:bCs/>
                <w:sz w:val="24"/>
                <w:szCs w:val="24"/>
              </w:rPr>
              <w:t>21509,6</w:t>
            </w:r>
          </w:p>
        </w:tc>
      </w:tr>
      <w:tr w:rsidR="00243436" w14:paraId="10B8D842" w14:textId="77777777" w:rsidTr="00243436">
        <w:tc>
          <w:tcPr>
            <w:tcW w:w="3115" w:type="dxa"/>
          </w:tcPr>
          <w:p w14:paraId="56488E98" w14:textId="6CB4D56C" w:rsidR="00243436" w:rsidRDefault="00243436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903 1001 0000049100 321</w:t>
            </w:r>
          </w:p>
        </w:tc>
        <w:tc>
          <w:tcPr>
            <w:tcW w:w="3115" w:type="dxa"/>
          </w:tcPr>
          <w:p w14:paraId="38934BE3" w14:textId="023DDB68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15" w:type="dxa"/>
          </w:tcPr>
          <w:p w14:paraId="05D3282C" w14:textId="0044A4BE" w:rsidR="00243436" w:rsidRPr="00CF0EF5" w:rsidRDefault="00CF0EF5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10245,3</w:t>
            </w:r>
          </w:p>
        </w:tc>
      </w:tr>
      <w:tr w:rsidR="00243436" w14:paraId="064343A7" w14:textId="77777777" w:rsidTr="00243436">
        <w:tc>
          <w:tcPr>
            <w:tcW w:w="3115" w:type="dxa"/>
          </w:tcPr>
          <w:p w14:paraId="1E4D1F44" w14:textId="2B9E2DAC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926 1004 0000071230 313</w:t>
            </w:r>
          </w:p>
        </w:tc>
        <w:tc>
          <w:tcPr>
            <w:tcW w:w="3115" w:type="dxa"/>
          </w:tcPr>
          <w:p w14:paraId="0FB52B87" w14:textId="68B2EBB4" w:rsidR="00243436" w:rsidRDefault="007623AA" w:rsidP="007623AA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3D7B6B">
              <w:rPr>
                <w:szCs w:val="28"/>
              </w:rPr>
              <w:t>я</w:t>
            </w:r>
          </w:p>
        </w:tc>
        <w:tc>
          <w:tcPr>
            <w:tcW w:w="3115" w:type="dxa"/>
          </w:tcPr>
          <w:p w14:paraId="345399E2" w14:textId="364D0218" w:rsidR="00243436" w:rsidRPr="00CF0EF5" w:rsidRDefault="00452337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308,7</w:t>
            </w:r>
          </w:p>
        </w:tc>
      </w:tr>
      <w:tr w:rsidR="00243436" w14:paraId="49133C86" w14:textId="77777777" w:rsidTr="00243436">
        <w:tc>
          <w:tcPr>
            <w:tcW w:w="3115" w:type="dxa"/>
          </w:tcPr>
          <w:p w14:paraId="0170C3B9" w14:textId="40217D75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11</w:t>
            </w:r>
            <w:r w:rsidRPr="007623AA">
              <w:rPr>
                <w:sz w:val="24"/>
                <w:szCs w:val="24"/>
              </w:rPr>
              <w:t xml:space="preserve"> 313</w:t>
            </w:r>
          </w:p>
        </w:tc>
        <w:tc>
          <w:tcPr>
            <w:tcW w:w="3115" w:type="dxa"/>
          </w:tcPr>
          <w:p w14:paraId="5E1148A0" w14:textId="6E9C795D" w:rsidR="00243436" w:rsidRDefault="007623AA" w:rsidP="007623AA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3115" w:type="dxa"/>
          </w:tcPr>
          <w:p w14:paraId="581C19B6" w14:textId="3ED35F15" w:rsidR="00243436" w:rsidRPr="00CF0EF5" w:rsidRDefault="00452337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2700,0</w:t>
            </w:r>
          </w:p>
        </w:tc>
      </w:tr>
      <w:tr w:rsidR="00FF0E77" w14:paraId="31E62CFD" w14:textId="77777777" w:rsidTr="00243436">
        <w:tc>
          <w:tcPr>
            <w:tcW w:w="3115" w:type="dxa"/>
          </w:tcPr>
          <w:p w14:paraId="0205BF9E" w14:textId="42A02555" w:rsid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623A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2</w:t>
            </w:r>
            <w:r w:rsidRPr="007623AA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3194C932" w14:textId="7A911FC1" w:rsidR="00FF0E77" w:rsidRDefault="00FF0E77" w:rsidP="00FF0E7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3115" w:type="dxa"/>
          </w:tcPr>
          <w:p w14:paraId="33F750DE" w14:textId="55EFD0CF" w:rsidR="00FF0E77" w:rsidRPr="00CF0EF5" w:rsidRDefault="0045233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1755,6</w:t>
            </w:r>
          </w:p>
        </w:tc>
      </w:tr>
      <w:tr w:rsidR="00FF0E77" w14:paraId="3B83BA5F" w14:textId="77777777" w:rsidTr="00243436">
        <w:tc>
          <w:tcPr>
            <w:tcW w:w="3115" w:type="dxa"/>
          </w:tcPr>
          <w:p w14:paraId="6658C5AB" w14:textId="3F3B2110" w:rsid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3</w:t>
            </w:r>
            <w:r w:rsidRPr="00FF0E77">
              <w:rPr>
                <w:sz w:val="24"/>
                <w:szCs w:val="24"/>
              </w:rPr>
              <w:t>1 3</w:t>
            </w:r>
            <w:r>
              <w:rPr>
                <w:sz w:val="24"/>
                <w:szCs w:val="24"/>
              </w:rPr>
              <w:t>1</w:t>
            </w:r>
            <w:r w:rsidRPr="00FF0E77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76A41034" w14:textId="25B5377C" w:rsidR="00FF0E77" w:rsidRPr="00FF0E77" w:rsidRDefault="00FF0E77" w:rsidP="00FF0E7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3115" w:type="dxa"/>
          </w:tcPr>
          <w:p w14:paraId="0F0E87FD" w14:textId="254A8194" w:rsidR="00FF0E77" w:rsidRPr="00CF0EF5" w:rsidRDefault="0045233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6500,0</w:t>
            </w:r>
          </w:p>
        </w:tc>
      </w:tr>
      <w:bookmarkEnd w:id="15"/>
    </w:tbl>
    <w:p w14:paraId="330C237E" w14:textId="0F61A67F" w:rsidR="000268FF" w:rsidRDefault="000268FF" w:rsidP="000268FF">
      <w:pPr>
        <w:tabs>
          <w:tab w:val="left" w:pos="2179"/>
        </w:tabs>
        <w:rPr>
          <w:sz w:val="24"/>
          <w:szCs w:val="24"/>
        </w:rPr>
      </w:pPr>
    </w:p>
    <w:p w14:paraId="3136B9B6" w14:textId="62E277D7" w:rsidR="00DF2166" w:rsidRDefault="00DF2166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70C0C6B5" w14:textId="6B4BF52F" w:rsidR="00E22FBB" w:rsidRDefault="00E22FBB" w:rsidP="00E22FBB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12</w:t>
      </w:r>
    </w:p>
    <w:p w14:paraId="2E93F17C" w14:textId="77777777" w:rsidR="00E22FBB" w:rsidRDefault="00E22FBB" w:rsidP="00E22FBB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 xml:space="preserve">к </w:t>
      </w:r>
      <w:r w:rsidRPr="007F7107">
        <w:rPr>
          <w:szCs w:val="28"/>
        </w:rPr>
        <w:t>Р</w:t>
      </w:r>
      <w:r w:rsidRPr="00E8435D">
        <w:rPr>
          <w:szCs w:val="28"/>
        </w:rPr>
        <w:t xml:space="preserve">ешению </w:t>
      </w:r>
      <w:r>
        <w:rPr>
          <w:szCs w:val="28"/>
        </w:rPr>
        <w:t xml:space="preserve">Совета Приаргунского </w:t>
      </w:r>
    </w:p>
    <w:p w14:paraId="7CA3F2E4" w14:textId="77777777" w:rsidR="00E22FBB" w:rsidRDefault="00E22FBB" w:rsidP="00E22FBB">
      <w:pPr>
        <w:spacing w:line="240" w:lineRule="auto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14:paraId="38AA14A8" w14:textId="77777777" w:rsidR="00E22FBB" w:rsidRDefault="00E22FBB" w:rsidP="00E22FBB">
      <w:pPr>
        <w:spacing w:line="240" w:lineRule="auto"/>
        <w:jc w:val="right"/>
        <w:rPr>
          <w:szCs w:val="28"/>
        </w:rPr>
      </w:pPr>
      <w:r>
        <w:rPr>
          <w:szCs w:val="28"/>
        </w:rPr>
        <w:t>Забайкальского края</w:t>
      </w:r>
    </w:p>
    <w:p w14:paraId="4C832549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1683A672" w14:textId="5E3A4BB1" w:rsidR="00E22FBB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  <w:r w:rsidR="00E22FBB">
        <w:rPr>
          <w:szCs w:val="28"/>
        </w:rPr>
        <w:t xml:space="preserve">«О бюджете Приаргунского </w:t>
      </w:r>
    </w:p>
    <w:p w14:paraId="539527AC" w14:textId="77777777" w:rsidR="00E22FBB" w:rsidRDefault="00E22FBB" w:rsidP="00E22FBB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1C1FDD89" w14:textId="77777777" w:rsidR="00E22FBB" w:rsidRDefault="00E22FBB" w:rsidP="00E22FBB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Забайкальского края на </w:t>
      </w:r>
    </w:p>
    <w:p w14:paraId="0D828167" w14:textId="70CEED68" w:rsidR="00E22FBB" w:rsidRDefault="00E22FBB" w:rsidP="00E22FBB">
      <w:pPr>
        <w:spacing w:line="240" w:lineRule="auto"/>
        <w:jc w:val="right"/>
        <w:rPr>
          <w:szCs w:val="28"/>
        </w:rPr>
      </w:pPr>
      <w:r>
        <w:rPr>
          <w:szCs w:val="28"/>
        </w:rPr>
        <w:t>202</w:t>
      </w:r>
      <w:r w:rsidR="00452337">
        <w:rPr>
          <w:szCs w:val="28"/>
        </w:rPr>
        <w:t>6</w:t>
      </w:r>
      <w:r>
        <w:rPr>
          <w:szCs w:val="28"/>
        </w:rPr>
        <w:t xml:space="preserve"> год и плановый</w:t>
      </w:r>
    </w:p>
    <w:p w14:paraId="62AAFB79" w14:textId="4AB42145" w:rsidR="00E22FBB" w:rsidRDefault="00E22FBB" w:rsidP="00E22FBB">
      <w:pPr>
        <w:spacing w:line="240" w:lineRule="auto"/>
        <w:ind w:firstLine="0"/>
        <w:jc w:val="right"/>
      </w:pPr>
      <w:r>
        <w:rPr>
          <w:szCs w:val="28"/>
        </w:rPr>
        <w:t xml:space="preserve"> период 202</w:t>
      </w:r>
      <w:r w:rsidR="00452337">
        <w:rPr>
          <w:szCs w:val="28"/>
        </w:rPr>
        <w:t>7</w:t>
      </w:r>
      <w:r>
        <w:rPr>
          <w:szCs w:val="28"/>
        </w:rPr>
        <w:t>-202</w:t>
      </w:r>
      <w:r w:rsidR="00452337">
        <w:rPr>
          <w:szCs w:val="28"/>
        </w:rPr>
        <w:t>8</w:t>
      </w:r>
      <w:r>
        <w:rPr>
          <w:szCs w:val="28"/>
        </w:rPr>
        <w:t xml:space="preserve"> годов»</w:t>
      </w:r>
    </w:p>
    <w:p w14:paraId="547E2D7E" w14:textId="77777777" w:rsidR="00E22FBB" w:rsidRPr="000268FF" w:rsidRDefault="00E22FBB" w:rsidP="00E22FBB"/>
    <w:p w14:paraId="07A42121" w14:textId="77777777" w:rsidR="00E22FBB" w:rsidRDefault="00E22FBB" w:rsidP="00E22FBB">
      <w:pPr>
        <w:spacing w:line="240" w:lineRule="auto"/>
        <w:ind w:firstLine="0"/>
        <w:jc w:val="center"/>
        <w:rPr>
          <w:b/>
          <w:bCs/>
          <w:szCs w:val="28"/>
        </w:rPr>
      </w:pPr>
      <w:r>
        <w:tab/>
      </w:r>
      <w:r w:rsidRPr="000268FF">
        <w:rPr>
          <w:b/>
          <w:bCs/>
          <w:szCs w:val="28"/>
        </w:rPr>
        <w:t xml:space="preserve">Объем и распределение бюджетных ассигнований бюджета </w:t>
      </w:r>
      <w:bookmarkStart w:id="16" w:name="_Hlk183509733"/>
      <w:r w:rsidRPr="000268FF">
        <w:rPr>
          <w:b/>
          <w:bCs/>
        </w:rPr>
        <w:t>Приаргунского муниципального округа Забайкальского края</w:t>
      </w:r>
      <w:bookmarkEnd w:id="16"/>
      <w:r w:rsidRPr="000268FF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3E97A71C" w14:textId="38EDF8E0" w:rsidR="00E22FBB" w:rsidRDefault="00E22FBB" w:rsidP="00E22FBB">
      <w:pPr>
        <w:spacing w:line="240" w:lineRule="auto"/>
        <w:ind w:firstLine="0"/>
        <w:jc w:val="center"/>
        <w:rPr>
          <w:b/>
          <w:bCs/>
          <w:szCs w:val="28"/>
        </w:rPr>
      </w:pPr>
      <w:r w:rsidRPr="000268FF">
        <w:rPr>
          <w:b/>
          <w:bCs/>
          <w:szCs w:val="28"/>
        </w:rPr>
        <w:t xml:space="preserve"> на </w:t>
      </w:r>
      <w:r>
        <w:rPr>
          <w:b/>
          <w:bCs/>
          <w:szCs w:val="28"/>
        </w:rPr>
        <w:t>плановый период 202</w:t>
      </w:r>
      <w:r w:rsidR="00452337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и 202</w:t>
      </w:r>
      <w:r w:rsidR="00452337">
        <w:rPr>
          <w:b/>
          <w:bCs/>
          <w:szCs w:val="28"/>
        </w:rPr>
        <w:t>8</w:t>
      </w:r>
      <w:r w:rsidRPr="000268FF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ов</w:t>
      </w:r>
    </w:p>
    <w:p w14:paraId="3B8EC67A" w14:textId="77777777" w:rsidR="00104DB3" w:rsidRPr="000268FF" w:rsidRDefault="00104DB3" w:rsidP="00E22FBB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5AF2B8E2" w14:textId="77777777" w:rsidR="00E22FBB" w:rsidRDefault="00E22FBB" w:rsidP="00E22FBB">
      <w:pPr>
        <w:tabs>
          <w:tab w:val="left" w:pos="2556"/>
        </w:tabs>
        <w:jc w:val="right"/>
        <w:rPr>
          <w:sz w:val="24"/>
          <w:szCs w:val="24"/>
        </w:rPr>
      </w:pPr>
      <w:r w:rsidRPr="000268FF">
        <w:rPr>
          <w:sz w:val="24"/>
          <w:szCs w:val="24"/>
        </w:rPr>
        <w:t>(тыс. рублей)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2848"/>
        <w:gridCol w:w="1997"/>
        <w:gridCol w:w="1818"/>
      </w:tblGrid>
      <w:tr w:rsidR="00E22FBB" w14:paraId="57B2F55F" w14:textId="0ABAB6ED" w:rsidTr="004D4E1A">
        <w:tc>
          <w:tcPr>
            <w:tcW w:w="2830" w:type="dxa"/>
          </w:tcPr>
          <w:p w14:paraId="2CAB9C88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2848" w:type="dxa"/>
          </w:tcPr>
          <w:p w14:paraId="4EA0CC7F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1997" w:type="dxa"/>
          </w:tcPr>
          <w:p w14:paraId="09D1FBBB" w14:textId="46990B1F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Сумма</w:t>
            </w:r>
            <w:r>
              <w:rPr>
                <w:bCs/>
                <w:sz w:val="24"/>
                <w:szCs w:val="24"/>
              </w:rPr>
              <w:t xml:space="preserve"> на 202</w:t>
            </w:r>
            <w:r w:rsidR="00452337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18" w:type="dxa"/>
          </w:tcPr>
          <w:p w14:paraId="38084816" w14:textId="2B2C6A7F" w:rsidR="00E22FBB" w:rsidRPr="005A5EBF" w:rsidRDefault="00E22FBB" w:rsidP="00902A94">
            <w:pPr>
              <w:tabs>
                <w:tab w:val="left" w:pos="2179"/>
              </w:tabs>
              <w:spacing w:line="240" w:lineRule="auto"/>
              <w:ind w:left="15" w:hanging="15"/>
              <w:rPr>
                <w:bCs/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Сумма</w:t>
            </w:r>
            <w:r>
              <w:rPr>
                <w:bCs/>
                <w:sz w:val="24"/>
                <w:szCs w:val="24"/>
              </w:rPr>
              <w:t xml:space="preserve"> на 202</w:t>
            </w:r>
            <w:r w:rsidR="00452337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104DB3" w14:paraId="2D25A7E0" w14:textId="77777777" w:rsidTr="004D4E1A">
        <w:tc>
          <w:tcPr>
            <w:tcW w:w="2830" w:type="dxa"/>
          </w:tcPr>
          <w:p w14:paraId="4EE62B97" w14:textId="18A60762" w:rsidR="00104DB3" w:rsidRPr="00243436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14:paraId="6F231246" w14:textId="3475FE43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14:paraId="2F810024" w14:textId="2DA82B01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14:paraId="02EF3089" w14:textId="278696F6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left="15" w:hanging="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22FBB" w14:paraId="4937D642" w14:textId="30C2515B" w:rsidTr="004D4E1A">
        <w:tc>
          <w:tcPr>
            <w:tcW w:w="2830" w:type="dxa"/>
          </w:tcPr>
          <w:p w14:paraId="077C1F72" w14:textId="77777777" w:rsidR="00E22FBB" w:rsidRPr="00243436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3FCF1B66" w14:textId="77777777" w:rsidR="00E22FBB" w:rsidRPr="005A5EBF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997" w:type="dxa"/>
          </w:tcPr>
          <w:p w14:paraId="075B00BC" w14:textId="5DDA1BE1" w:rsidR="00E22FBB" w:rsidRPr="007A1EB1" w:rsidRDefault="00601232" w:rsidP="0057540F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A1EB1">
              <w:rPr>
                <w:bCs/>
                <w:sz w:val="24"/>
                <w:szCs w:val="24"/>
              </w:rPr>
              <w:t>20600,5</w:t>
            </w:r>
          </w:p>
        </w:tc>
        <w:tc>
          <w:tcPr>
            <w:tcW w:w="1818" w:type="dxa"/>
          </w:tcPr>
          <w:p w14:paraId="29B7CFF9" w14:textId="3EDB4802" w:rsidR="00E22FBB" w:rsidRPr="007A1EB1" w:rsidRDefault="00601232" w:rsidP="0057540F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A1EB1">
              <w:rPr>
                <w:bCs/>
                <w:sz w:val="24"/>
                <w:szCs w:val="24"/>
              </w:rPr>
              <w:t>20294,6</w:t>
            </w:r>
          </w:p>
        </w:tc>
      </w:tr>
      <w:tr w:rsidR="00E22FBB" w14:paraId="03F5913B" w14:textId="0BB25AFA" w:rsidTr="004D4E1A">
        <w:tc>
          <w:tcPr>
            <w:tcW w:w="2830" w:type="dxa"/>
          </w:tcPr>
          <w:p w14:paraId="7E237106" w14:textId="77777777" w:rsidR="00E22FBB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903 1001 0000049100 321</w:t>
            </w:r>
          </w:p>
        </w:tc>
        <w:tc>
          <w:tcPr>
            <w:tcW w:w="2848" w:type="dxa"/>
          </w:tcPr>
          <w:p w14:paraId="30B3E539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1997" w:type="dxa"/>
          </w:tcPr>
          <w:p w14:paraId="006D80DF" w14:textId="5BFDF98F" w:rsidR="00E22FBB" w:rsidRDefault="00601232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10245,3</w:t>
            </w:r>
          </w:p>
        </w:tc>
        <w:tc>
          <w:tcPr>
            <w:tcW w:w="1818" w:type="dxa"/>
          </w:tcPr>
          <w:p w14:paraId="5458E24A" w14:textId="5DF49EC6" w:rsidR="00E22FBB" w:rsidRDefault="00601232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10245,3</w:t>
            </w:r>
          </w:p>
        </w:tc>
      </w:tr>
      <w:tr w:rsidR="00E22FBB" w14:paraId="77DF12FE" w14:textId="70EE16EF" w:rsidTr="004D4E1A">
        <w:tc>
          <w:tcPr>
            <w:tcW w:w="2830" w:type="dxa"/>
          </w:tcPr>
          <w:p w14:paraId="7ED129F8" w14:textId="77777777" w:rsidR="00E22FBB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926 1004 0000071230 313</w:t>
            </w:r>
          </w:p>
        </w:tc>
        <w:tc>
          <w:tcPr>
            <w:tcW w:w="2848" w:type="dxa"/>
          </w:tcPr>
          <w:p w14:paraId="39441ADE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3D7B6B">
              <w:rPr>
                <w:szCs w:val="28"/>
              </w:rPr>
              <w:t>я</w:t>
            </w:r>
          </w:p>
        </w:tc>
        <w:tc>
          <w:tcPr>
            <w:tcW w:w="1997" w:type="dxa"/>
          </w:tcPr>
          <w:p w14:paraId="04C79656" w14:textId="39965FF0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279,9</w:t>
            </w:r>
          </w:p>
        </w:tc>
        <w:tc>
          <w:tcPr>
            <w:tcW w:w="1818" w:type="dxa"/>
          </w:tcPr>
          <w:p w14:paraId="78F2B7CC" w14:textId="1F9205F3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279,9</w:t>
            </w:r>
          </w:p>
        </w:tc>
      </w:tr>
      <w:tr w:rsidR="00E22FBB" w14:paraId="10DA4A46" w14:textId="4B4DE9A4" w:rsidTr="004D4E1A">
        <w:tc>
          <w:tcPr>
            <w:tcW w:w="2830" w:type="dxa"/>
          </w:tcPr>
          <w:p w14:paraId="7CCD2207" w14:textId="77777777" w:rsidR="00E22FBB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11</w:t>
            </w:r>
            <w:r w:rsidRPr="007623AA">
              <w:rPr>
                <w:sz w:val="24"/>
                <w:szCs w:val="24"/>
              </w:rPr>
              <w:t xml:space="preserve"> 313</w:t>
            </w:r>
          </w:p>
        </w:tc>
        <w:tc>
          <w:tcPr>
            <w:tcW w:w="2848" w:type="dxa"/>
          </w:tcPr>
          <w:p w14:paraId="649F623F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1997" w:type="dxa"/>
          </w:tcPr>
          <w:p w14:paraId="518906E4" w14:textId="0FB1D057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2600,0</w:t>
            </w:r>
          </w:p>
        </w:tc>
        <w:tc>
          <w:tcPr>
            <w:tcW w:w="1818" w:type="dxa"/>
          </w:tcPr>
          <w:p w14:paraId="0709121F" w14:textId="7E787D76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2600,0</w:t>
            </w:r>
          </w:p>
        </w:tc>
      </w:tr>
      <w:tr w:rsidR="00E22FBB" w14:paraId="07A37A9E" w14:textId="0208E510" w:rsidTr="004D4E1A">
        <w:tc>
          <w:tcPr>
            <w:tcW w:w="2830" w:type="dxa"/>
          </w:tcPr>
          <w:p w14:paraId="2160130F" w14:textId="77777777" w:rsidR="00E22FBB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623A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2</w:t>
            </w:r>
            <w:r w:rsidRPr="007623AA"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14:paraId="7DC7DFB1" w14:textId="77777777" w:rsidR="00E22FBB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1997" w:type="dxa"/>
          </w:tcPr>
          <w:p w14:paraId="77DD80CF" w14:textId="03D94155" w:rsidR="00E22FBB" w:rsidRPr="00601232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  <w:lang w:val="en-US"/>
              </w:rPr>
            </w:pPr>
            <w:r w:rsidRPr="00601232">
              <w:rPr>
                <w:sz w:val="24"/>
                <w:szCs w:val="24"/>
                <w:lang w:val="en-US"/>
              </w:rPr>
              <w:t>1</w:t>
            </w:r>
            <w:r w:rsidR="00452337" w:rsidRPr="00601232">
              <w:rPr>
                <w:sz w:val="24"/>
                <w:szCs w:val="24"/>
              </w:rPr>
              <w:t>7</w:t>
            </w:r>
            <w:r w:rsidRPr="00601232">
              <w:rPr>
                <w:sz w:val="24"/>
                <w:szCs w:val="24"/>
                <w:lang w:val="en-US"/>
              </w:rPr>
              <w:t>00</w:t>
            </w:r>
            <w:r w:rsidRPr="00601232">
              <w:rPr>
                <w:sz w:val="24"/>
                <w:szCs w:val="24"/>
              </w:rPr>
              <w:t>,</w:t>
            </w:r>
            <w:r w:rsidRPr="0060123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18" w:type="dxa"/>
          </w:tcPr>
          <w:p w14:paraId="2A485A53" w14:textId="2280B9A1" w:rsidR="00E22FBB" w:rsidRPr="00601232" w:rsidRDefault="001507A3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1</w:t>
            </w:r>
            <w:r w:rsidR="00452337" w:rsidRPr="00601232">
              <w:rPr>
                <w:sz w:val="24"/>
                <w:szCs w:val="24"/>
              </w:rPr>
              <w:t>7</w:t>
            </w:r>
            <w:r w:rsidRPr="00601232">
              <w:rPr>
                <w:sz w:val="24"/>
                <w:szCs w:val="24"/>
              </w:rPr>
              <w:t>00,0</w:t>
            </w:r>
          </w:p>
        </w:tc>
      </w:tr>
      <w:tr w:rsidR="00E22FBB" w14:paraId="78B3D3DA" w14:textId="34BDEEE2" w:rsidTr="004D4E1A">
        <w:tc>
          <w:tcPr>
            <w:tcW w:w="2830" w:type="dxa"/>
          </w:tcPr>
          <w:p w14:paraId="25A3A4CA" w14:textId="77777777" w:rsidR="00E22FBB" w:rsidRDefault="00E22FBB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3</w:t>
            </w:r>
            <w:r w:rsidRPr="00FF0E77">
              <w:rPr>
                <w:sz w:val="24"/>
                <w:szCs w:val="24"/>
              </w:rPr>
              <w:t>1 3</w:t>
            </w:r>
            <w:r>
              <w:rPr>
                <w:sz w:val="24"/>
                <w:szCs w:val="24"/>
              </w:rPr>
              <w:t>1</w:t>
            </w:r>
            <w:r w:rsidRPr="00FF0E77"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14:paraId="11F5A55D" w14:textId="77777777" w:rsidR="00E22FBB" w:rsidRPr="00FF0E77" w:rsidRDefault="00E22FBB" w:rsidP="0057540F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1997" w:type="dxa"/>
          </w:tcPr>
          <w:p w14:paraId="17D59B4F" w14:textId="613A74BF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5775,3</w:t>
            </w:r>
          </w:p>
        </w:tc>
        <w:tc>
          <w:tcPr>
            <w:tcW w:w="1818" w:type="dxa"/>
          </w:tcPr>
          <w:p w14:paraId="75821E94" w14:textId="4679F918" w:rsidR="00E22FBB" w:rsidRPr="00601232" w:rsidRDefault="00452337" w:rsidP="0057540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601232">
              <w:rPr>
                <w:sz w:val="24"/>
                <w:szCs w:val="24"/>
              </w:rPr>
              <w:t>5469,4</w:t>
            </w:r>
          </w:p>
        </w:tc>
      </w:tr>
    </w:tbl>
    <w:p w14:paraId="303D0ABD" w14:textId="331C2B44" w:rsidR="00E22FBB" w:rsidRDefault="00E22FBB" w:rsidP="000268FF">
      <w:pPr>
        <w:tabs>
          <w:tab w:val="left" w:pos="2179"/>
        </w:tabs>
        <w:rPr>
          <w:sz w:val="24"/>
          <w:szCs w:val="24"/>
        </w:rPr>
      </w:pPr>
    </w:p>
    <w:p w14:paraId="3E9E1F04" w14:textId="378090AD" w:rsidR="00952FB8" w:rsidRDefault="00DF2166" w:rsidP="00DF2166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3E1C48" w14:textId="6CE9378D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bookmarkStart w:id="17" w:name="_Hlk183509982"/>
      <w:r w:rsidRPr="00952FB8">
        <w:rPr>
          <w:szCs w:val="28"/>
        </w:rPr>
        <w:lastRenderedPageBreak/>
        <w:t>Приложение № 1</w:t>
      </w:r>
      <w:r>
        <w:rPr>
          <w:szCs w:val="28"/>
        </w:rPr>
        <w:t>3</w:t>
      </w:r>
    </w:p>
    <w:p w14:paraId="6CCFF0BD" w14:textId="77777777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к Решению Совета Приаргунского </w:t>
      </w:r>
    </w:p>
    <w:p w14:paraId="005362CC" w14:textId="77777777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муниципального округа</w:t>
      </w:r>
    </w:p>
    <w:p w14:paraId="1A01E163" w14:textId="77777777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Забайкальского края</w:t>
      </w:r>
    </w:p>
    <w:p w14:paraId="5A3B0F1E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38E2D364" w14:textId="26BFDCAC" w:rsidR="00952FB8" w:rsidRPr="00952FB8" w:rsidRDefault="00DF2166" w:rsidP="00DF2166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</w:t>
      </w:r>
      <w:r w:rsidR="00952FB8" w:rsidRPr="00952FB8">
        <w:rPr>
          <w:szCs w:val="28"/>
        </w:rPr>
        <w:t xml:space="preserve">«О бюджете Приаргунского </w:t>
      </w:r>
    </w:p>
    <w:p w14:paraId="70D47D9D" w14:textId="77777777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муниципального округа </w:t>
      </w:r>
    </w:p>
    <w:p w14:paraId="22E3EB85" w14:textId="77777777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Забайкальского края на </w:t>
      </w:r>
    </w:p>
    <w:p w14:paraId="1CCF0DFB" w14:textId="0DA710E6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202</w:t>
      </w:r>
      <w:r w:rsidR="00452337">
        <w:rPr>
          <w:szCs w:val="28"/>
        </w:rPr>
        <w:t>6</w:t>
      </w:r>
      <w:r w:rsidRPr="00952FB8">
        <w:rPr>
          <w:szCs w:val="28"/>
        </w:rPr>
        <w:t xml:space="preserve"> год и плановый</w:t>
      </w:r>
    </w:p>
    <w:p w14:paraId="32E99D4D" w14:textId="7B354B70" w:rsidR="00952FB8" w:rsidRPr="00952FB8" w:rsidRDefault="00952FB8" w:rsidP="00952FB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период 202</w:t>
      </w:r>
      <w:r w:rsidR="00452337">
        <w:rPr>
          <w:szCs w:val="28"/>
        </w:rPr>
        <w:t>7</w:t>
      </w:r>
      <w:r w:rsidRPr="00952FB8">
        <w:rPr>
          <w:szCs w:val="28"/>
        </w:rPr>
        <w:t>-202</w:t>
      </w:r>
      <w:r w:rsidR="00452337">
        <w:rPr>
          <w:szCs w:val="28"/>
        </w:rPr>
        <w:t>8</w:t>
      </w:r>
      <w:r w:rsidRPr="00952FB8">
        <w:rPr>
          <w:szCs w:val="28"/>
        </w:rPr>
        <w:t xml:space="preserve"> годов»</w:t>
      </w:r>
    </w:p>
    <w:p w14:paraId="270F393C" w14:textId="4BD1E6CF" w:rsidR="00952FB8" w:rsidRDefault="00952FB8" w:rsidP="000268FF">
      <w:pPr>
        <w:tabs>
          <w:tab w:val="left" w:pos="2179"/>
        </w:tabs>
        <w:rPr>
          <w:sz w:val="24"/>
          <w:szCs w:val="24"/>
        </w:rPr>
      </w:pPr>
    </w:p>
    <w:p w14:paraId="4E9069AA" w14:textId="15329021" w:rsidR="00952FB8" w:rsidRPr="00952FB8" w:rsidRDefault="00952FB8" w:rsidP="00952FB8">
      <w:pPr>
        <w:rPr>
          <w:sz w:val="24"/>
          <w:szCs w:val="24"/>
        </w:rPr>
      </w:pPr>
    </w:p>
    <w:p w14:paraId="4FCFEEA5" w14:textId="770313AB" w:rsidR="00952FB8" w:rsidRDefault="00952FB8" w:rsidP="00952FB8">
      <w:pPr>
        <w:rPr>
          <w:sz w:val="24"/>
          <w:szCs w:val="24"/>
        </w:rPr>
      </w:pPr>
    </w:p>
    <w:p w14:paraId="3BEE3FE7" w14:textId="6A43AF05" w:rsidR="00952FB8" w:rsidRPr="00952FB8" w:rsidRDefault="00952FB8" w:rsidP="00952FB8">
      <w:pPr>
        <w:spacing w:line="240" w:lineRule="auto"/>
        <w:ind w:firstLine="0"/>
        <w:jc w:val="center"/>
        <w:rPr>
          <w:b/>
          <w:bCs/>
        </w:rPr>
      </w:pPr>
      <w:r>
        <w:rPr>
          <w:sz w:val="24"/>
          <w:szCs w:val="24"/>
        </w:rPr>
        <w:tab/>
      </w:r>
      <w:r w:rsidRPr="00952FB8">
        <w:rPr>
          <w:b/>
          <w:bCs/>
        </w:rPr>
        <w:t>Объем и распределение субсидий, предоставляемых из бюджета Приаргунского муниципального округа Забайкальского края</w:t>
      </w:r>
      <w:r w:rsidRPr="00952FB8">
        <w:rPr>
          <w:rFonts w:cs="Arial"/>
          <w:b/>
          <w:bCs/>
        </w:rPr>
        <w:t xml:space="preserve"> </w:t>
      </w:r>
      <w:r w:rsidRPr="00952FB8">
        <w:rPr>
          <w:b/>
          <w:bCs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</w:t>
      </w:r>
      <w:r w:rsidR="00E03DE5">
        <w:rPr>
          <w:b/>
          <w:bCs/>
        </w:rPr>
        <w:t xml:space="preserve"> </w:t>
      </w:r>
      <w:r w:rsidRPr="00952FB8">
        <w:rPr>
          <w:b/>
          <w:bCs/>
        </w:rPr>
        <w:t xml:space="preserve">на </w:t>
      </w:r>
      <w:r>
        <w:rPr>
          <w:b/>
          <w:bCs/>
        </w:rPr>
        <w:t>202</w:t>
      </w:r>
      <w:r w:rsidR="00452337">
        <w:rPr>
          <w:b/>
          <w:bCs/>
        </w:rPr>
        <w:t>6</w:t>
      </w:r>
      <w:r w:rsidRPr="00952FB8">
        <w:rPr>
          <w:b/>
          <w:bCs/>
        </w:rPr>
        <w:t xml:space="preserve"> год</w:t>
      </w:r>
    </w:p>
    <w:p w14:paraId="3E16627A" w14:textId="77777777" w:rsidR="00952FB8" w:rsidRDefault="00952FB8" w:rsidP="00952FB8">
      <w:pPr>
        <w:ind w:firstLine="0"/>
        <w:jc w:val="center"/>
      </w:pPr>
    </w:p>
    <w:p w14:paraId="7BCCA8D3" w14:textId="77777777" w:rsidR="00952FB8" w:rsidRPr="00E86A5F" w:rsidRDefault="00952FB8" w:rsidP="00952FB8">
      <w:pPr>
        <w:keepNext/>
        <w:jc w:val="right"/>
        <w:rPr>
          <w:szCs w:val="28"/>
        </w:rPr>
      </w:pPr>
      <w:r w:rsidRPr="00E86A5F">
        <w:rPr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52FB8" w14:paraId="3C1A329C" w14:textId="77777777" w:rsidTr="00952FB8">
        <w:tc>
          <w:tcPr>
            <w:tcW w:w="3115" w:type="dxa"/>
          </w:tcPr>
          <w:p w14:paraId="010C477F" w14:textId="68A6A5D4" w:rsidR="00952FB8" w:rsidRDefault="00952FB8" w:rsidP="007B1D88">
            <w:pPr>
              <w:tabs>
                <w:tab w:val="left" w:pos="236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4F1F869D" w14:textId="441A58B3" w:rsidR="00952FB8" w:rsidRDefault="00952FB8" w:rsidP="00952FB8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3115" w:type="dxa"/>
          </w:tcPr>
          <w:p w14:paraId="077C06B6" w14:textId="0BE29984" w:rsidR="00952FB8" w:rsidRDefault="00952FB8" w:rsidP="00952FB8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Сумма</w:t>
            </w:r>
          </w:p>
        </w:tc>
      </w:tr>
      <w:tr w:rsidR="00952FB8" w14:paraId="04F8750A" w14:textId="77777777" w:rsidTr="00952FB8">
        <w:tc>
          <w:tcPr>
            <w:tcW w:w="3115" w:type="dxa"/>
          </w:tcPr>
          <w:p w14:paraId="541450E1" w14:textId="7DD401B0" w:rsidR="00952FB8" w:rsidRDefault="007B1D88" w:rsidP="007B1D88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2A6FA926" w14:textId="4951B75F" w:rsidR="00952FB8" w:rsidRDefault="007B1D88" w:rsidP="007B1D88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18B8CF61" w14:textId="5EF489DB" w:rsidR="00952FB8" w:rsidRDefault="007B1D88" w:rsidP="007B1D88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2FB8" w14:paraId="7515DF4C" w14:textId="77777777" w:rsidTr="00952FB8">
        <w:tc>
          <w:tcPr>
            <w:tcW w:w="3115" w:type="dxa"/>
          </w:tcPr>
          <w:p w14:paraId="4AAEA7F8" w14:textId="77777777" w:rsidR="00952FB8" w:rsidRDefault="00952FB8" w:rsidP="00952FB8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296EBCCC" w14:textId="77777777" w:rsidR="00952FB8" w:rsidRDefault="00952FB8" w:rsidP="00952FB8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184DA093" w14:textId="77777777" w:rsidR="00952FB8" w:rsidRDefault="00952FB8" w:rsidP="00952FB8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</w:tr>
      <w:bookmarkEnd w:id="17"/>
    </w:tbl>
    <w:p w14:paraId="4C167E42" w14:textId="1796B014" w:rsidR="00952FB8" w:rsidRDefault="00952FB8" w:rsidP="00952FB8">
      <w:pPr>
        <w:tabs>
          <w:tab w:val="left" w:pos="2361"/>
        </w:tabs>
        <w:rPr>
          <w:sz w:val="24"/>
          <w:szCs w:val="24"/>
        </w:rPr>
      </w:pPr>
    </w:p>
    <w:p w14:paraId="0AEDB9BF" w14:textId="5CFB9CFE" w:rsidR="00E03DE5" w:rsidRPr="00E03DE5" w:rsidRDefault="00E03DE5" w:rsidP="00E03DE5">
      <w:pPr>
        <w:rPr>
          <w:sz w:val="24"/>
          <w:szCs w:val="24"/>
        </w:rPr>
      </w:pPr>
    </w:p>
    <w:p w14:paraId="3BC2967D" w14:textId="33140790" w:rsidR="00E03DE5" w:rsidRPr="00E03DE5" w:rsidRDefault="00E03DE5" w:rsidP="00E03DE5">
      <w:pPr>
        <w:rPr>
          <w:sz w:val="24"/>
          <w:szCs w:val="24"/>
        </w:rPr>
      </w:pPr>
    </w:p>
    <w:p w14:paraId="2272E419" w14:textId="2CA5632F" w:rsidR="00E03DE5" w:rsidRPr="00E03DE5" w:rsidRDefault="00E03DE5" w:rsidP="00E03DE5">
      <w:pPr>
        <w:rPr>
          <w:sz w:val="24"/>
          <w:szCs w:val="24"/>
        </w:rPr>
      </w:pPr>
    </w:p>
    <w:p w14:paraId="5FDABC38" w14:textId="65738862" w:rsidR="00E03DE5" w:rsidRDefault="00E03DE5" w:rsidP="00E03DE5">
      <w:pPr>
        <w:rPr>
          <w:sz w:val="24"/>
          <w:szCs w:val="24"/>
        </w:rPr>
      </w:pPr>
    </w:p>
    <w:p w14:paraId="168CD737" w14:textId="5918E171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2A8D9361" w14:textId="145BB639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1D6A7536" w14:textId="181F5D8E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0654C843" w14:textId="7D93643D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1A797751" w14:textId="40E31B58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639CCC4B" w14:textId="419E3EDD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6EDE7B46" w14:textId="77777777" w:rsidR="00452337" w:rsidRDefault="00452337" w:rsidP="00E03DE5">
      <w:pPr>
        <w:tabs>
          <w:tab w:val="left" w:pos="2179"/>
        </w:tabs>
        <w:rPr>
          <w:sz w:val="24"/>
          <w:szCs w:val="24"/>
        </w:rPr>
      </w:pPr>
    </w:p>
    <w:p w14:paraId="6ABFDF18" w14:textId="77777777" w:rsidR="00E30B6D" w:rsidRDefault="00E30B6D" w:rsidP="00E03DE5">
      <w:pPr>
        <w:tabs>
          <w:tab w:val="left" w:pos="2179"/>
        </w:tabs>
        <w:rPr>
          <w:sz w:val="24"/>
          <w:szCs w:val="24"/>
        </w:rPr>
      </w:pPr>
    </w:p>
    <w:p w14:paraId="342920C3" w14:textId="1173DDC9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lastRenderedPageBreak/>
        <w:t xml:space="preserve">Приложение № </w:t>
      </w:r>
      <w:r>
        <w:rPr>
          <w:szCs w:val="28"/>
        </w:rPr>
        <w:t>14</w:t>
      </w:r>
    </w:p>
    <w:p w14:paraId="28DAB321" w14:textId="77777777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к Решению Совета Приаргунского </w:t>
      </w:r>
    </w:p>
    <w:p w14:paraId="6916CE1B" w14:textId="77777777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муниципального округа</w:t>
      </w:r>
    </w:p>
    <w:p w14:paraId="2AEDC8D6" w14:textId="77777777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Забайкальского края</w:t>
      </w:r>
    </w:p>
    <w:p w14:paraId="2981861B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1D493CF8" w14:textId="6902888E" w:rsidR="00E03DE5" w:rsidRPr="00952FB8" w:rsidRDefault="00DF2166" w:rsidP="00DF2166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</w:t>
      </w:r>
      <w:r w:rsidR="00E03DE5" w:rsidRPr="00952FB8">
        <w:rPr>
          <w:szCs w:val="28"/>
        </w:rPr>
        <w:t xml:space="preserve">«О бюджете Приаргунского </w:t>
      </w:r>
    </w:p>
    <w:p w14:paraId="1DB4B99B" w14:textId="77777777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муниципального округа </w:t>
      </w:r>
    </w:p>
    <w:p w14:paraId="39413C09" w14:textId="77777777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Забайкальского края на </w:t>
      </w:r>
    </w:p>
    <w:p w14:paraId="16A8FF1D" w14:textId="00D82ECE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202</w:t>
      </w:r>
      <w:r w:rsidR="00452337">
        <w:rPr>
          <w:szCs w:val="28"/>
        </w:rPr>
        <w:t>6</w:t>
      </w:r>
      <w:r w:rsidRPr="00952FB8">
        <w:rPr>
          <w:szCs w:val="28"/>
        </w:rPr>
        <w:t xml:space="preserve"> год и плановый</w:t>
      </w:r>
    </w:p>
    <w:p w14:paraId="6C4FA6D7" w14:textId="780E0E68" w:rsidR="00E03DE5" w:rsidRPr="00952FB8" w:rsidRDefault="00E03DE5" w:rsidP="00E03DE5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период 202</w:t>
      </w:r>
      <w:r w:rsidR="00452337">
        <w:rPr>
          <w:szCs w:val="28"/>
        </w:rPr>
        <w:t>7</w:t>
      </w:r>
      <w:r w:rsidRPr="00952FB8">
        <w:rPr>
          <w:szCs w:val="28"/>
        </w:rPr>
        <w:t>-202</w:t>
      </w:r>
      <w:r w:rsidR="00452337">
        <w:rPr>
          <w:szCs w:val="28"/>
        </w:rPr>
        <w:t>8</w:t>
      </w:r>
      <w:r w:rsidRPr="00952FB8">
        <w:rPr>
          <w:szCs w:val="28"/>
        </w:rPr>
        <w:t xml:space="preserve"> годов»</w:t>
      </w:r>
    </w:p>
    <w:p w14:paraId="46C085DC" w14:textId="77777777" w:rsidR="00E03DE5" w:rsidRDefault="00E03DE5" w:rsidP="00E03DE5">
      <w:pPr>
        <w:tabs>
          <w:tab w:val="left" w:pos="2179"/>
        </w:tabs>
        <w:rPr>
          <w:sz w:val="24"/>
          <w:szCs w:val="24"/>
        </w:rPr>
      </w:pPr>
    </w:p>
    <w:p w14:paraId="62DC1738" w14:textId="77777777" w:rsidR="00E03DE5" w:rsidRPr="00952FB8" w:rsidRDefault="00E03DE5" w:rsidP="00E03DE5">
      <w:pPr>
        <w:rPr>
          <w:sz w:val="24"/>
          <w:szCs w:val="24"/>
        </w:rPr>
      </w:pPr>
    </w:p>
    <w:p w14:paraId="3073B86E" w14:textId="77777777" w:rsidR="00E03DE5" w:rsidRDefault="00E03DE5" w:rsidP="00E03DE5">
      <w:pPr>
        <w:rPr>
          <w:sz w:val="24"/>
          <w:szCs w:val="24"/>
        </w:rPr>
      </w:pPr>
    </w:p>
    <w:p w14:paraId="0E730230" w14:textId="1174DAED" w:rsidR="00E03DE5" w:rsidRPr="00952FB8" w:rsidRDefault="00E03DE5" w:rsidP="00E03DE5">
      <w:pPr>
        <w:spacing w:line="240" w:lineRule="auto"/>
        <w:ind w:firstLine="0"/>
        <w:jc w:val="center"/>
        <w:rPr>
          <w:b/>
          <w:bCs/>
        </w:rPr>
      </w:pPr>
      <w:r>
        <w:rPr>
          <w:sz w:val="24"/>
          <w:szCs w:val="24"/>
        </w:rPr>
        <w:tab/>
      </w:r>
      <w:r w:rsidRPr="00952FB8">
        <w:rPr>
          <w:b/>
          <w:bCs/>
        </w:rPr>
        <w:t>Объем и распределение субсидий, предоставляемых из бюджета Приаргунского муниципального округа Забайкальского края</w:t>
      </w:r>
      <w:r w:rsidRPr="00952FB8">
        <w:rPr>
          <w:rFonts w:cs="Arial"/>
          <w:b/>
          <w:bCs/>
        </w:rPr>
        <w:t xml:space="preserve"> </w:t>
      </w:r>
      <w:r w:rsidRPr="00952FB8">
        <w:rPr>
          <w:b/>
          <w:bCs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</w:t>
      </w:r>
      <w:r>
        <w:rPr>
          <w:b/>
          <w:bCs/>
        </w:rPr>
        <w:t xml:space="preserve"> на плановый период </w:t>
      </w:r>
      <w:r w:rsidRPr="00952FB8">
        <w:rPr>
          <w:b/>
          <w:bCs/>
        </w:rPr>
        <w:t xml:space="preserve">на </w:t>
      </w:r>
      <w:r>
        <w:rPr>
          <w:b/>
          <w:bCs/>
        </w:rPr>
        <w:t>202</w:t>
      </w:r>
      <w:r w:rsidR="00452337">
        <w:rPr>
          <w:b/>
          <w:bCs/>
        </w:rPr>
        <w:t>7</w:t>
      </w:r>
      <w:r>
        <w:rPr>
          <w:b/>
          <w:bCs/>
        </w:rPr>
        <w:t xml:space="preserve"> и 202</w:t>
      </w:r>
      <w:r w:rsidR="00452337">
        <w:rPr>
          <w:b/>
          <w:bCs/>
        </w:rPr>
        <w:t>8</w:t>
      </w:r>
      <w:r>
        <w:rPr>
          <w:b/>
          <w:bCs/>
        </w:rPr>
        <w:t xml:space="preserve"> годов</w:t>
      </w:r>
    </w:p>
    <w:p w14:paraId="6D279612" w14:textId="77777777" w:rsidR="00E03DE5" w:rsidRDefault="00E03DE5" w:rsidP="00E03DE5">
      <w:pPr>
        <w:ind w:firstLine="0"/>
        <w:jc w:val="center"/>
      </w:pPr>
    </w:p>
    <w:p w14:paraId="22B517F1" w14:textId="77777777" w:rsidR="00E03DE5" w:rsidRPr="00E86A5F" w:rsidRDefault="00E03DE5" w:rsidP="00E03DE5">
      <w:pPr>
        <w:keepNext/>
        <w:jc w:val="right"/>
        <w:rPr>
          <w:szCs w:val="28"/>
        </w:rPr>
      </w:pPr>
      <w:r w:rsidRPr="00E86A5F">
        <w:rPr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2558"/>
        <w:gridCol w:w="2236"/>
        <w:gridCol w:w="1963"/>
      </w:tblGrid>
      <w:tr w:rsidR="00E03DE5" w14:paraId="11A714AE" w14:textId="3A52D375" w:rsidTr="00E03DE5">
        <w:tc>
          <w:tcPr>
            <w:tcW w:w="2588" w:type="dxa"/>
          </w:tcPr>
          <w:p w14:paraId="18644581" w14:textId="77777777" w:rsidR="00E03DE5" w:rsidRDefault="00E03DE5" w:rsidP="0057540F">
            <w:pPr>
              <w:tabs>
                <w:tab w:val="left" w:pos="236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2558" w:type="dxa"/>
          </w:tcPr>
          <w:p w14:paraId="59CB2E3E" w14:textId="77777777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2236" w:type="dxa"/>
          </w:tcPr>
          <w:p w14:paraId="62B9EC32" w14:textId="46D7B7AA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t xml:space="preserve"> на 202</w:t>
            </w:r>
            <w:r w:rsidR="004523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3" w:type="dxa"/>
          </w:tcPr>
          <w:p w14:paraId="1686F723" w14:textId="13572FB2" w:rsidR="00E03DE5" w:rsidRPr="00907BBF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907BBF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t xml:space="preserve"> на 202</w:t>
            </w:r>
            <w:r w:rsidR="0045233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E03DE5" w14:paraId="170F9CD7" w14:textId="52C3C611" w:rsidTr="00E03DE5">
        <w:tc>
          <w:tcPr>
            <w:tcW w:w="2588" w:type="dxa"/>
          </w:tcPr>
          <w:p w14:paraId="51D11ADF" w14:textId="77777777" w:rsidR="00E03DE5" w:rsidRDefault="00E03DE5" w:rsidP="0057540F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5E00B7AC" w14:textId="77777777" w:rsidR="00E03DE5" w:rsidRDefault="00E03DE5" w:rsidP="0057540F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14:paraId="5C933971" w14:textId="77777777" w:rsidR="00E03DE5" w:rsidRDefault="00E03DE5" w:rsidP="0057540F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</w:tcPr>
          <w:p w14:paraId="3B925789" w14:textId="331F868C" w:rsidR="00E03DE5" w:rsidRDefault="00E03DE5" w:rsidP="0057540F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3DE5" w14:paraId="6F9C453B" w14:textId="7835090B" w:rsidTr="00E03DE5">
        <w:tc>
          <w:tcPr>
            <w:tcW w:w="2588" w:type="dxa"/>
          </w:tcPr>
          <w:p w14:paraId="4D009017" w14:textId="77777777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14:paraId="29A48DBC" w14:textId="77777777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14:paraId="28DE34CC" w14:textId="77777777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25A8E8E1" w14:textId="77777777" w:rsidR="00E03DE5" w:rsidRDefault="00E03DE5" w:rsidP="0057540F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1C4401DA" w14:textId="7A110659" w:rsidR="00E03DE5" w:rsidRDefault="00E03DE5" w:rsidP="00E03DE5">
      <w:pPr>
        <w:rPr>
          <w:sz w:val="24"/>
          <w:szCs w:val="24"/>
        </w:rPr>
      </w:pPr>
    </w:p>
    <w:p w14:paraId="025B6414" w14:textId="5A4C1C77" w:rsidR="00385AC8" w:rsidRDefault="00DF2166" w:rsidP="00DF2166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494007" w14:textId="0207DAA4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lastRenderedPageBreak/>
        <w:t xml:space="preserve">Приложение № </w:t>
      </w:r>
      <w:r>
        <w:rPr>
          <w:szCs w:val="28"/>
        </w:rPr>
        <w:t>15</w:t>
      </w:r>
    </w:p>
    <w:p w14:paraId="3C2A26AF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к Решению Совета Приаргунского </w:t>
      </w:r>
    </w:p>
    <w:p w14:paraId="381ACEC2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муниципального округа</w:t>
      </w:r>
    </w:p>
    <w:p w14:paraId="777AB161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Забайкальского края</w:t>
      </w:r>
    </w:p>
    <w:p w14:paraId="34ECF54C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7BF2702E" w14:textId="018B25F3" w:rsidR="00385AC8" w:rsidRPr="00952FB8" w:rsidRDefault="00DF2166" w:rsidP="00DF2166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</w:t>
      </w:r>
      <w:r w:rsidR="00385AC8" w:rsidRPr="00952FB8">
        <w:rPr>
          <w:szCs w:val="28"/>
        </w:rPr>
        <w:t xml:space="preserve">«О бюджете Приаргунского </w:t>
      </w:r>
    </w:p>
    <w:p w14:paraId="1EC6815C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муниципального округа </w:t>
      </w:r>
    </w:p>
    <w:p w14:paraId="405D6895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Забайкальского края на </w:t>
      </w:r>
    </w:p>
    <w:p w14:paraId="5A8204E1" w14:textId="3C27D1C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202</w:t>
      </w:r>
      <w:r w:rsidR="00452337">
        <w:rPr>
          <w:szCs w:val="28"/>
        </w:rPr>
        <w:t>6</w:t>
      </w:r>
      <w:r w:rsidRPr="00952FB8">
        <w:rPr>
          <w:szCs w:val="28"/>
        </w:rPr>
        <w:t xml:space="preserve"> год и плановый</w:t>
      </w:r>
    </w:p>
    <w:p w14:paraId="49020308" w14:textId="19271491" w:rsidR="00385AC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период 202</w:t>
      </w:r>
      <w:r w:rsidR="00452337">
        <w:rPr>
          <w:szCs w:val="28"/>
        </w:rPr>
        <w:t>7</w:t>
      </w:r>
      <w:r w:rsidRPr="00952FB8">
        <w:rPr>
          <w:szCs w:val="28"/>
        </w:rPr>
        <w:t>-202</w:t>
      </w:r>
      <w:r w:rsidR="00452337">
        <w:rPr>
          <w:szCs w:val="28"/>
        </w:rPr>
        <w:t>8</w:t>
      </w:r>
      <w:r w:rsidRPr="00952FB8">
        <w:rPr>
          <w:szCs w:val="28"/>
        </w:rPr>
        <w:t xml:space="preserve"> годов»</w:t>
      </w:r>
    </w:p>
    <w:p w14:paraId="3F3FC7F1" w14:textId="0CE64FF5" w:rsidR="00385AC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A961097" w14:textId="77777777" w:rsidR="00385AC8" w:rsidRPr="00952FB8" w:rsidRDefault="00385AC8" w:rsidP="00385AC8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3F0A9075" w14:textId="77777777" w:rsidR="00385AC8" w:rsidRPr="00385AC8" w:rsidRDefault="00385AC8" w:rsidP="004958B5">
      <w:pPr>
        <w:spacing w:line="240" w:lineRule="auto"/>
        <w:ind w:firstLine="0"/>
        <w:jc w:val="center"/>
        <w:rPr>
          <w:b/>
          <w:bCs/>
          <w:szCs w:val="28"/>
        </w:rPr>
      </w:pPr>
      <w:r w:rsidRPr="00385AC8">
        <w:rPr>
          <w:b/>
          <w:bCs/>
          <w:szCs w:val="28"/>
        </w:rPr>
        <w:t>Программа муниципальных внутренних заимствований</w:t>
      </w:r>
    </w:p>
    <w:p w14:paraId="05A08D34" w14:textId="77777777" w:rsidR="004958B5" w:rsidRDefault="00385AC8" w:rsidP="004958B5">
      <w:pPr>
        <w:spacing w:line="240" w:lineRule="auto"/>
        <w:jc w:val="center"/>
        <w:rPr>
          <w:b/>
          <w:bCs/>
        </w:rPr>
      </w:pPr>
      <w:bookmarkStart w:id="18" w:name="_Hlk183514256"/>
      <w:r w:rsidRPr="00385AC8">
        <w:rPr>
          <w:b/>
          <w:bCs/>
        </w:rPr>
        <w:t>Приаргунского муниципального округа Забайкальского</w:t>
      </w:r>
    </w:p>
    <w:p w14:paraId="3150C267" w14:textId="19C8636B" w:rsidR="00385AC8" w:rsidRPr="00385AC8" w:rsidRDefault="004958B5" w:rsidP="004958B5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</w:rPr>
        <w:t>к</w:t>
      </w:r>
      <w:r w:rsidR="00385AC8" w:rsidRPr="00385AC8">
        <w:rPr>
          <w:b/>
          <w:bCs/>
        </w:rPr>
        <w:t>рая</w:t>
      </w:r>
      <w:r w:rsidRPr="00276F25">
        <w:rPr>
          <w:b/>
          <w:bCs/>
        </w:rPr>
        <w:t xml:space="preserve"> </w:t>
      </w:r>
      <w:r w:rsidR="00385AC8" w:rsidRPr="00385AC8">
        <w:rPr>
          <w:b/>
          <w:bCs/>
          <w:szCs w:val="28"/>
        </w:rPr>
        <w:t xml:space="preserve">на </w:t>
      </w:r>
      <w:r w:rsidR="00385AC8">
        <w:rPr>
          <w:b/>
          <w:bCs/>
          <w:szCs w:val="28"/>
        </w:rPr>
        <w:t>202</w:t>
      </w:r>
      <w:r w:rsidR="00452337">
        <w:rPr>
          <w:b/>
          <w:bCs/>
          <w:szCs w:val="28"/>
        </w:rPr>
        <w:t>6</w:t>
      </w:r>
      <w:r w:rsidR="00385AC8" w:rsidRPr="00385AC8">
        <w:rPr>
          <w:b/>
          <w:bCs/>
          <w:szCs w:val="28"/>
        </w:rPr>
        <w:t xml:space="preserve"> год</w:t>
      </w:r>
    </w:p>
    <w:bookmarkEnd w:id="18"/>
    <w:p w14:paraId="023EBF37" w14:textId="77777777" w:rsidR="00385AC8" w:rsidRPr="00127EF9" w:rsidRDefault="00385AC8" w:rsidP="00385AC8">
      <w:pPr>
        <w:rPr>
          <w:szCs w:val="28"/>
        </w:rPr>
      </w:pPr>
    </w:p>
    <w:p w14:paraId="3C3A53A2" w14:textId="77777777" w:rsidR="00385AC8" w:rsidRPr="00942FC2" w:rsidRDefault="00385AC8" w:rsidP="00385AC8">
      <w:pPr>
        <w:keepNext/>
        <w:jc w:val="right"/>
        <w:rPr>
          <w:szCs w:val="28"/>
        </w:rPr>
      </w:pPr>
      <w:r w:rsidRPr="00942FC2">
        <w:rPr>
          <w:szCs w:val="28"/>
        </w:rPr>
        <w:t>(тыс. рублей)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1869"/>
        <w:gridCol w:w="1869"/>
        <w:gridCol w:w="1649"/>
      </w:tblGrid>
      <w:tr w:rsidR="00385AC8" w14:paraId="670C7B93" w14:textId="77777777" w:rsidTr="00CC5026">
        <w:tc>
          <w:tcPr>
            <w:tcW w:w="846" w:type="dxa"/>
          </w:tcPr>
          <w:p w14:paraId="78B1D824" w14:textId="1C82A49F" w:rsidR="00385AC8" w:rsidRPr="007C31A9" w:rsidRDefault="007C31A9" w:rsidP="007C31A9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C31A9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9BDC7C6" w14:textId="73C44910" w:rsidR="00385AC8" w:rsidRPr="007C31A9" w:rsidRDefault="007C31A9" w:rsidP="007C31A9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C31A9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869" w:type="dxa"/>
          </w:tcPr>
          <w:p w14:paraId="60A5E9F1" w14:textId="44BD1D0B" w:rsidR="00385AC8" w:rsidRPr="007C31A9" w:rsidRDefault="007C31A9" w:rsidP="007C31A9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C31A9">
              <w:rPr>
                <w:sz w:val="24"/>
                <w:szCs w:val="24"/>
              </w:rPr>
              <w:t>Объем привлечения средств в бюджет</w:t>
            </w:r>
          </w:p>
        </w:tc>
        <w:tc>
          <w:tcPr>
            <w:tcW w:w="1869" w:type="dxa"/>
          </w:tcPr>
          <w:p w14:paraId="580CBBC9" w14:textId="156FCFD3" w:rsidR="00385AC8" w:rsidRPr="007C31A9" w:rsidRDefault="007C31A9" w:rsidP="007C31A9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C31A9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649" w:type="dxa"/>
          </w:tcPr>
          <w:p w14:paraId="7B8CE3CF" w14:textId="314CFC82" w:rsidR="00385AC8" w:rsidRPr="007C31A9" w:rsidRDefault="007C31A9" w:rsidP="007C31A9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C31A9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385AC8" w14:paraId="4CBD9C9B" w14:textId="77777777" w:rsidTr="00CC5026">
        <w:tc>
          <w:tcPr>
            <w:tcW w:w="846" w:type="dxa"/>
          </w:tcPr>
          <w:p w14:paraId="64EDAE83" w14:textId="3BAEAF9F" w:rsidR="00385AC8" w:rsidRDefault="004958B5" w:rsidP="004958B5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D4CB7F3" w14:textId="37943FDA" w:rsidR="00385AC8" w:rsidRDefault="004958B5" w:rsidP="004958B5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5339AF61" w14:textId="4D6266E9" w:rsidR="00385AC8" w:rsidRDefault="004958B5" w:rsidP="004958B5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670A0EBA" w14:textId="5312D4E1" w:rsidR="00385AC8" w:rsidRDefault="004958B5" w:rsidP="004958B5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07E3E465" w14:textId="147DAC95" w:rsidR="00385AC8" w:rsidRDefault="004958B5" w:rsidP="004958B5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85AC8" w14:paraId="59900440" w14:textId="77777777" w:rsidTr="00CC5026">
        <w:tc>
          <w:tcPr>
            <w:tcW w:w="846" w:type="dxa"/>
          </w:tcPr>
          <w:p w14:paraId="212DBCB4" w14:textId="6CCA6098" w:rsidR="00385AC8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2AD096C" w14:textId="20BDF05F" w:rsidR="00385AC8" w:rsidRDefault="00375C0D" w:rsidP="00375C0D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Бюджетные кредиты, привлекаемые в бюджет Приаргунского муниципального округа от других бюджетов бюджетной системы Российской Федерации</w:t>
            </w:r>
          </w:p>
        </w:tc>
        <w:tc>
          <w:tcPr>
            <w:tcW w:w="1869" w:type="dxa"/>
          </w:tcPr>
          <w:p w14:paraId="734F71BD" w14:textId="4BCA6E0A" w:rsidR="00385AC8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49CB4317" w14:textId="417FEE93" w:rsidR="00385AC8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-1370,4</w:t>
            </w:r>
          </w:p>
        </w:tc>
        <w:tc>
          <w:tcPr>
            <w:tcW w:w="1649" w:type="dxa"/>
          </w:tcPr>
          <w:p w14:paraId="15D9A4B2" w14:textId="70DA8C20" w:rsidR="00385AC8" w:rsidRDefault="00AC1C40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75C0D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  <w:r w:rsidR="00375C0D">
              <w:rPr>
                <w:sz w:val="24"/>
                <w:szCs w:val="24"/>
              </w:rPr>
              <w:t>г.</w:t>
            </w:r>
          </w:p>
        </w:tc>
      </w:tr>
      <w:tr w:rsidR="004958B5" w14:paraId="48518216" w14:textId="77777777" w:rsidTr="00CC5026">
        <w:tc>
          <w:tcPr>
            <w:tcW w:w="846" w:type="dxa"/>
          </w:tcPr>
          <w:p w14:paraId="7565531D" w14:textId="3961C7FB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4B327DF0" w14:textId="518F81C1" w:rsidR="004958B5" w:rsidRDefault="00375C0D" w:rsidP="00375C0D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Кредиты, привлекаемые в бюджет Приаргунского муниципального округа от кредитных организаций</w:t>
            </w:r>
          </w:p>
        </w:tc>
        <w:tc>
          <w:tcPr>
            <w:tcW w:w="1869" w:type="dxa"/>
          </w:tcPr>
          <w:p w14:paraId="6B164A82" w14:textId="4ADAAFCD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513553C3" w14:textId="7662D867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05DB4778" w14:textId="77777777" w:rsidR="004958B5" w:rsidRDefault="004958B5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</w:p>
        </w:tc>
      </w:tr>
      <w:tr w:rsidR="004958B5" w14:paraId="44D24AC5" w14:textId="77777777" w:rsidTr="00CC5026">
        <w:tc>
          <w:tcPr>
            <w:tcW w:w="846" w:type="dxa"/>
          </w:tcPr>
          <w:p w14:paraId="23FCE488" w14:textId="31DF84CA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37D805A8" w14:textId="7AC3B83D" w:rsidR="004958B5" w:rsidRDefault="00375C0D" w:rsidP="00375C0D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Общий объем муниципальных внутренних заимствований</w:t>
            </w:r>
          </w:p>
        </w:tc>
        <w:tc>
          <w:tcPr>
            <w:tcW w:w="1869" w:type="dxa"/>
          </w:tcPr>
          <w:p w14:paraId="755DC61C" w14:textId="11811CFE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29861656" w14:textId="06EA5A9B" w:rsidR="004958B5" w:rsidRDefault="00375C0D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-1370,4</w:t>
            </w:r>
          </w:p>
        </w:tc>
        <w:tc>
          <w:tcPr>
            <w:tcW w:w="1649" w:type="dxa"/>
          </w:tcPr>
          <w:p w14:paraId="1813A5F4" w14:textId="705FB4FC" w:rsidR="004958B5" w:rsidRDefault="00663F60" w:rsidP="00385AC8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A1B7DDF" w14:textId="1EB31359" w:rsidR="00385AC8" w:rsidRDefault="00385AC8" w:rsidP="00385AC8">
      <w:pPr>
        <w:tabs>
          <w:tab w:val="left" w:pos="4554"/>
        </w:tabs>
        <w:rPr>
          <w:sz w:val="24"/>
          <w:szCs w:val="24"/>
        </w:rPr>
      </w:pPr>
    </w:p>
    <w:p w14:paraId="56F9EEC9" w14:textId="523B9DBD" w:rsidR="00DF2166" w:rsidRDefault="00DF2166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935E1E" w14:textId="478E4664" w:rsidR="00987CF4" w:rsidRDefault="00987CF4" w:rsidP="00DF2166">
      <w:pPr>
        <w:tabs>
          <w:tab w:val="left" w:pos="4554"/>
        </w:tabs>
        <w:ind w:firstLine="0"/>
        <w:rPr>
          <w:sz w:val="24"/>
          <w:szCs w:val="24"/>
        </w:rPr>
      </w:pPr>
    </w:p>
    <w:p w14:paraId="1DB440D9" w14:textId="369F1384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bookmarkStart w:id="19" w:name="_Hlk183519982"/>
      <w:r w:rsidRPr="00952FB8">
        <w:rPr>
          <w:szCs w:val="28"/>
        </w:rPr>
        <w:t xml:space="preserve">Приложение № </w:t>
      </w:r>
      <w:r>
        <w:rPr>
          <w:szCs w:val="28"/>
        </w:rPr>
        <w:t>1</w:t>
      </w:r>
      <w:r w:rsidR="00B02043">
        <w:rPr>
          <w:szCs w:val="28"/>
        </w:rPr>
        <w:t>6</w:t>
      </w:r>
    </w:p>
    <w:p w14:paraId="27288C17" w14:textId="77777777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к Решению Совета Приаргунского </w:t>
      </w:r>
    </w:p>
    <w:p w14:paraId="59931E3A" w14:textId="77777777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муниципального округа</w:t>
      </w:r>
    </w:p>
    <w:p w14:paraId="7BFB8908" w14:textId="77777777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Забайкальского края</w:t>
      </w:r>
    </w:p>
    <w:p w14:paraId="1FC10C56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5004699C" w14:textId="4C030DFE" w:rsidR="00987CF4" w:rsidRPr="00952FB8" w:rsidRDefault="00DF2166" w:rsidP="00DF2166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</w:t>
      </w:r>
      <w:r w:rsidR="00987CF4" w:rsidRPr="00952FB8">
        <w:rPr>
          <w:szCs w:val="28"/>
        </w:rPr>
        <w:t xml:space="preserve">«О бюджете Приаргунского </w:t>
      </w:r>
    </w:p>
    <w:p w14:paraId="54545984" w14:textId="77777777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муниципального округа </w:t>
      </w:r>
    </w:p>
    <w:p w14:paraId="42FB009C" w14:textId="77777777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Забайкальского края на </w:t>
      </w:r>
    </w:p>
    <w:p w14:paraId="32532A7A" w14:textId="0E6EB83B" w:rsidR="00987CF4" w:rsidRPr="00952FB8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202</w:t>
      </w:r>
      <w:r w:rsidR="00452337">
        <w:rPr>
          <w:szCs w:val="28"/>
        </w:rPr>
        <w:t>6</w:t>
      </w:r>
      <w:r w:rsidRPr="00952FB8">
        <w:rPr>
          <w:szCs w:val="28"/>
        </w:rPr>
        <w:t xml:space="preserve"> год и плановый</w:t>
      </w:r>
    </w:p>
    <w:p w14:paraId="3B9160F0" w14:textId="7D9C3A4C" w:rsidR="00987CF4" w:rsidRDefault="00987CF4" w:rsidP="00987CF4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период 202</w:t>
      </w:r>
      <w:r w:rsidR="00452337">
        <w:rPr>
          <w:szCs w:val="28"/>
        </w:rPr>
        <w:t>7</w:t>
      </w:r>
      <w:r w:rsidRPr="00952FB8">
        <w:rPr>
          <w:szCs w:val="28"/>
        </w:rPr>
        <w:t>-202</w:t>
      </w:r>
      <w:r w:rsidR="00452337">
        <w:rPr>
          <w:szCs w:val="28"/>
        </w:rPr>
        <w:t>8</w:t>
      </w:r>
      <w:r w:rsidRPr="00952FB8">
        <w:rPr>
          <w:szCs w:val="28"/>
        </w:rPr>
        <w:t xml:space="preserve"> годов»</w:t>
      </w:r>
    </w:p>
    <w:p w14:paraId="1D5DCDBA" w14:textId="77777777" w:rsidR="00E30B6D" w:rsidRDefault="00E30B6D" w:rsidP="00E30B6D">
      <w:pPr>
        <w:ind w:firstLine="0"/>
        <w:jc w:val="center"/>
        <w:rPr>
          <w:szCs w:val="28"/>
        </w:rPr>
      </w:pPr>
    </w:p>
    <w:bookmarkEnd w:id="19"/>
    <w:p w14:paraId="095305FC" w14:textId="77777777" w:rsidR="00E30B6D" w:rsidRPr="00E30B6D" w:rsidRDefault="00E30B6D" w:rsidP="00E30B6D">
      <w:pPr>
        <w:spacing w:line="240" w:lineRule="auto"/>
        <w:jc w:val="center"/>
        <w:rPr>
          <w:b/>
          <w:bCs/>
        </w:rPr>
      </w:pPr>
      <w:r w:rsidRPr="00E30B6D">
        <w:rPr>
          <w:b/>
          <w:bCs/>
          <w:szCs w:val="28"/>
        </w:rPr>
        <w:t xml:space="preserve">Программа муниципальных внутренних заимствований </w:t>
      </w:r>
      <w:r w:rsidRPr="00E30B6D">
        <w:rPr>
          <w:b/>
          <w:bCs/>
        </w:rPr>
        <w:t>Приаргунского муниципального округа Забайкальского</w:t>
      </w:r>
    </w:p>
    <w:p w14:paraId="4FD1EC96" w14:textId="2217B1F5" w:rsidR="00E30B6D" w:rsidRPr="00E30B6D" w:rsidRDefault="00E30B6D" w:rsidP="00E30B6D">
      <w:pPr>
        <w:spacing w:line="240" w:lineRule="auto"/>
        <w:jc w:val="center"/>
        <w:rPr>
          <w:b/>
          <w:bCs/>
          <w:szCs w:val="28"/>
        </w:rPr>
      </w:pPr>
      <w:r w:rsidRPr="00E30B6D">
        <w:rPr>
          <w:b/>
          <w:bCs/>
        </w:rPr>
        <w:t xml:space="preserve">края </w:t>
      </w:r>
      <w:r w:rsidRPr="00E30B6D">
        <w:rPr>
          <w:b/>
          <w:bCs/>
          <w:szCs w:val="28"/>
        </w:rPr>
        <w:t xml:space="preserve">на плановый период </w:t>
      </w:r>
      <w:r>
        <w:rPr>
          <w:b/>
          <w:bCs/>
          <w:szCs w:val="28"/>
        </w:rPr>
        <w:t>202</w:t>
      </w:r>
      <w:r w:rsidR="00206D44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</w:t>
      </w:r>
      <w:r w:rsidRPr="00E30B6D">
        <w:rPr>
          <w:b/>
          <w:bCs/>
          <w:szCs w:val="28"/>
        </w:rPr>
        <w:t xml:space="preserve">и </w:t>
      </w:r>
      <w:r>
        <w:rPr>
          <w:b/>
          <w:bCs/>
          <w:szCs w:val="28"/>
        </w:rPr>
        <w:t>202</w:t>
      </w:r>
      <w:r w:rsidR="00206D44">
        <w:rPr>
          <w:b/>
          <w:bCs/>
          <w:szCs w:val="28"/>
        </w:rPr>
        <w:t>8</w:t>
      </w:r>
      <w:r w:rsidRPr="00E30B6D">
        <w:rPr>
          <w:b/>
          <w:bCs/>
          <w:szCs w:val="28"/>
        </w:rPr>
        <w:t xml:space="preserve"> годов</w:t>
      </w:r>
    </w:p>
    <w:p w14:paraId="436E1367" w14:textId="77777777" w:rsidR="00E30B6D" w:rsidRPr="00E30B6D" w:rsidRDefault="00E30B6D" w:rsidP="00E30B6D">
      <w:pPr>
        <w:rPr>
          <w:b/>
          <w:bCs/>
          <w:szCs w:val="28"/>
        </w:rPr>
      </w:pPr>
    </w:p>
    <w:p w14:paraId="70EB393F" w14:textId="77777777" w:rsidR="00E30B6D" w:rsidRPr="00F6425F" w:rsidRDefault="00E30B6D" w:rsidP="00E30B6D">
      <w:pPr>
        <w:keepNext/>
        <w:jc w:val="right"/>
        <w:rPr>
          <w:szCs w:val="28"/>
        </w:rPr>
      </w:pPr>
      <w:r w:rsidRPr="00F6425F">
        <w:rPr>
          <w:szCs w:val="28"/>
        </w:rPr>
        <w:t>(тыс. рублей)</w:t>
      </w:r>
    </w:p>
    <w:tbl>
      <w:tblPr>
        <w:tblStyle w:val="a3"/>
        <w:tblW w:w="9578" w:type="dxa"/>
        <w:tblLook w:val="04A0" w:firstRow="1" w:lastRow="0" w:firstColumn="1" w:lastColumn="0" w:noHBand="0" w:noVBand="1"/>
      </w:tblPr>
      <w:tblGrid>
        <w:gridCol w:w="846"/>
        <w:gridCol w:w="2693"/>
        <w:gridCol w:w="993"/>
        <w:gridCol w:w="993"/>
        <w:gridCol w:w="1266"/>
        <w:gridCol w:w="1251"/>
        <w:gridCol w:w="1536"/>
      </w:tblGrid>
      <w:tr w:rsidR="00094530" w14:paraId="62ED22A0" w14:textId="77777777" w:rsidTr="0074168B">
        <w:tc>
          <w:tcPr>
            <w:tcW w:w="846" w:type="dxa"/>
            <w:vMerge w:val="restart"/>
          </w:tcPr>
          <w:p w14:paraId="54BD83F0" w14:textId="5B6CCEC2" w:rsidR="00094530" w:rsidRDefault="00094530" w:rsidP="00394963">
            <w:pPr>
              <w:tabs>
                <w:tab w:val="left" w:pos="190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057B68DB" w14:textId="2DE7DF04" w:rsidR="00094530" w:rsidRDefault="00094530" w:rsidP="00394963">
            <w:pPr>
              <w:tabs>
                <w:tab w:val="left" w:pos="190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986" w:type="dxa"/>
            <w:gridSpan w:val="2"/>
          </w:tcPr>
          <w:p w14:paraId="3CC5F22B" w14:textId="1A83B3C0" w:rsidR="00094530" w:rsidRDefault="00094530" w:rsidP="00394963">
            <w:pPr>
              <w:tabs>
                <w:tab w:val="left" w:pos="190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е</w:t>
            </w:r>
            <w:r w:rsidRPr="002E08F4">
              <w:rPr>
                <w:sz w:val="24"/>
                <w:szCs w:val="24"/>
              </w:rPr>
              <w:t>м привлечения средств в бюджет</w:t>
            </w:r>
          </w:p>
        </w:tc>
        <w:tc>
          <w:tcPr>
            <w:tcW w:w="2517" w:type="dxa"/>
            <w:gridSpan w:val="2"/>
          </w:tcPr>
          <w:p w14:paraId="36384E79" w14:textId="3E933FF6" w:rsidR="00094530" w:rsidRDefault="00094530" w:rsidP="00394963">
            <w:pPr>
              <w:tabs>
                <w:tab w:val="left" w:pos="190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536" w:type="dxa"/>
          </w:tcPr>
          <w:p w14:paraId="29274775" w14:textId="436142D1" w:rsidR="00094530" w:rsidRDefault="00094530" w:rsidP="00394963">
            <w:pPr>
              <w:tabs>
                <w:tab w:val="left" w:pos="190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74168B" w14:paraId="132A2BC2" w14:textId="77777777" w:rsidTr="0074168B">
        <w:tc>
          <w:tcPr>
            <w:tcW w:w="846" w:type="dxa"/>
            <w:vMerge/>
          </w:tcPr>
          <w:p w14:paraId="3E564D22" w14:textId="77777777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D9F89B" w14:textId="77777777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8231153" w14:textId="25F59A40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 xml:space="preserve">на </w:t>
            </w:r>
            <w:r w:rsidR="00C062BB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7</w:t>
            </w:r>
            <w:r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14:paraId="345C6DC7" w14:textId="4A9433EA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 xml:space="preserve">на </w:t>
            </w:r>
            <w:r w:rsidR="00C062BB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8</w:t>
            </w:r>
            <w:r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66" w:type="dxa"/>
          </w:tcPr>
          <w:p w14:paraId="58EC2FDA" w14:textId="1CBC0A5C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 xml:space="preserve">на </w:t>
            </w:r>
            <w:r w:rsidR="00C062BB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7</w:t>
            </w:r>
            <w:r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51" w:type="dxa"/>
          </w:tcPr>
          <w:p w14:paraId="77F49FC0" w14:textId="3F276218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 xml:space="preserve">на </w:t>
            </w:r>
            <w:r w:rsidR="00C062BB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8</w:t>
            </w:r>
            <w:r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6" w:type="dxa"/>
          </w:tcPr>
          <w:p w14:paraId="7EA1759E" w14:textId="77777777" w:rsidR="00094530" w:rsidRDefault="00094530" w:rsidP="00394963">
            <w:pPr>
              <w:tabs>
                <w:tab w:val="left" w:pos="190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62BB" w14:paraId="20546B41" w14:textId="77777777" w:rsidTr="0074168B">
        <w:tc>
          <w:tcPr>
            <w:tcW w:w="846" w:type="dxa"/>
          </w:tcPr>
          <w:p w14:paraId="53DD609B" w14:textId="6AA88818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ECFFDD0" w14:textId="5E79E7F8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C48F6CB" w14:textId="05C4FA7A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630A8AE" w14:textId="70C9C494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14:paraId="23C3FA5F" w14:textId="07874CB1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14:paraId="3068DC37" w14:textId="6C95DD91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14:paraId="41D4EB51" w14:textId="4C61F784" w:rsidR="00040D3C" w:rsidRDefault="00094530" w:rsidP="00094530">
            <w:pPr>
              <w:tabs>
                <w:tab w:val="left" w:pos="190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4168B" w14:paraId="4929B2C1" w14:textId="77777777" w:rsidTr="0074168B">
        <w:tc>
          <w:tcPr>
            <w:tcW w:w="846" w:type="dxa"/>
          </w:tcPr>
          <w:p w14:paraId="61A35482" w14:textId="30B9DA6E" w:rsidR="0074168B" w:rsidRDefault="000E65A1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51EDEC65" w14:textId="1911558C" w:rsidR="0074168B" w:rsidRDefault="0074168B" w:rsidP="0074168B">
            <w:pPr>
              <w:tabs>
                <w:tab w:val="left" w:pos="19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Бюджетные кредиты, привлекаемые в бюджет Приаргунского муниципального округа от других бюджетов бюджетной системы Российской Федерации</w:t>
            </w:r>
          </w:p>
        </w:tc>
        <w:tc>
          <w:tcPr>
            <w:tcW w:w="993" w:type="dxa"/>
          </w:tcPr>
          <w:p w14:paraId="2F92D17C" w14:textId="125ECD01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2E7B4004" w14:textId="07920831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14:paraId="4953953F" w14:textId="4BAC82C5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-1037,4</w:t>
            </w:r>
          </w:p>
        </w:tc>
        <w:tc>
          <w:tcPr>
            <w:tcW w:w="1251" w:type="dxa"/>
          </w:tcPr>
          <w:p w14:paraId="269169C8" w14:textId="1015081D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-1370,4</w:t>
            </w:r>
          </w:p>
        </w:tc>
        <w:tc>
          <w:tcPr>
            <w:tcW w:w="1536" w:type="dxa"/>
          </w:tcPr>
          <w:p w14:paraId="703DA56A" w14:textId="7EBBF61F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</w:t>
            </w:r>
            <w:r w:rsidR="00AC1C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  <w:p w14:paraId="3393D39B" w14:textId="5C5ABEE1" w:rsidR="00663F60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</w:t>
            </w:r>
            <w:r w:rsidR="00AC1C4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</w:tc>
      </w:tr>
      <w:tr w:rsidR="0074168B" w14:paraId="2C150DE9" w14:textId="77777777" w:rsidTr="0074168B">
        <w:tc>
          <w:tcPr>
            <w:tcW w:w="846" w:type="dxa"/>
          </w:tcPr>
          <w:p w14:paraId="5FBB80F6" w14:textId="6BD70615" w:rsidR="0074168B" w:rsidRDefault="000E65A1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74F37F5" w14:textId="490B9B06" w:rsidR="0074168B" w:rsidRDefault="0074168B" w:rsidP="0074168B">
            <w:pPr>
              <w:tabs>
                <w:tab w:val="left" w:pos="19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Кредиты, привлекаемые в бюджет Приаргунского муниципального округа от кредитных организаций</w:t>
            </w:r>
          </w:p>
        </w:tc>
        <w:tc>
          <w:tcPr>
            <w:tcW w:w="993" w:type="dxa"/>
          </w:tcPr>
          <w:p w14:paraId="75227CA1" w14:textId="7888A110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7142965" w14:textId="0187521B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14:paraId="6B84D9BC" w14:textId="43593D2D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</w:tcPr>
          <w:p w14:paraId="62A1FD87" w14:textId="58A38D48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6" w:type="dxa"/>
          </w:tcPr>
          <w:p w14:paraId="7B88042C" w14:textId="77777777" w:rsidR="0074168B" w:rsidRDefault="0074168B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</w:p>
        </w:tc>
      </w:tr>
      <w:tr w:rsidR="0074168B" w14:paraId="4358C52D" w14:textId="77777777" w:rsidTr="0074168B">
        <w:tc>
          <w:tcPr>
            <w:tcW w:w="846" w:type="dxa"/>
          </w:tcPr>
          <w:p w14:paraId="3EC37C49" w14:textId="3B230031" w:rsidR="0074168B" w:rsidRDefault="000E65A1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6C83D1C9" w14:textId="5D4713BD" w:rsidR="0074168B" w:rsidRDefault="0074168B" w:rsidP="0074168B">
            <w:pPr>
              <w:tabs>
                <w:tab w:val="left" w:pos="19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75C0D">
              <w:rPr>
                <w:sz w:val="24"/>
                <w:szCs w:val="24"/>
              </w:rPr>
              <w:t>Общий объем муниципальных внутренних заимствований</w:t>
            </w:r>
          </w:p>
        </w:tc>
        <w:tc>
          <w:tcPr>
            <w:tcW w:w="993" w:type="dxa"/>
          </w:tcPr>
          <w:p w14:paraId="181400FC" w14:textId="5DABB2B7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2768BDA" w14:textId="0538473C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66" w:type="dxa"/>
          </w:tcPr>
          <w:p w14:paraId="28E00EE7" w14:textId="5CC33A3C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-1037,4</w:t>
            </w:r>
          </w:p>
        </w:tc>
        <w:tc>
          <w:tcPr>
            <w:tcW w:w="1251" w:type="dxa"/>
          </w:tcPr>
          <w:p w14:paraId="36A86C31" w14:textId="300A5488" w:rsidR="0074168B" w:rsidRDefault="00663F60" w:rsidP="0074168B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1037,4</w:t>
            </w:r>
          </w:p>
        </w:tc>
        <w:tc>
          <w:tcPr>
            <w:tcW w:w="1536" w:type="dxa"/>
          </w:tcPr>
          <w:p w14:paraId="764B5715" w14:textId="11F9815B" w:rsidR="0074168B" w:rsidRDefault="00663F60" w:rsidP="00663F60">
            <w:pPr>
              <w:tabs>
                <w:tab w:val="left" w:pos="190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FFB0BAE" w14:textId="7E05C2FF" w:rsidR="00DF2166" w:rsidRDefault="00DF2166" w:rsidP="00040D3C">
      <w:pPr>
        <w:tabs>
          <w:tab w:val="left" w:pos="1907"/>
        </w:tabs>
        <w:rPr>
          <w:sz w:val="24"/>
          <w:szCs w:val="24"/>
        </w:rPr>
      </w:pPr>
    </w:p>
    <w:p w14:paraId="3E16B93B" w14:textId="77777777" w:rsidR="00DF2166" w:rsidRDefault="00DF2166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BD878C" w14:textId="77777777" w:rsidR="00040D3C" w:rsidRDefault="00040D3C" w:rsidP="00040D3C">
      <w:pPr>
        <w:tabs>
          <w:tab w:val="left" w:pos="1907"/>
        </w:tabs>
        <w:rPr>
          <w:sz w:val="24"/>
          <w:szCs w:val="24"/>
        </w:rPr>
      </w:pPr>
    </w:p>
    <w:p w14:paraId="7CFA3C2E" w14:textId="0AA25149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Приложение № </w:t>
      </w:r>
      <w:r>
        <w:rPr>
          <w:szCs w:val="28"/>
        </w:rPr>
        <w:t>17</w:t>
      </w:r>
    </w:p>
    <w:p w14:paraId="26E39DE2" w14:textId="77777777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к Решению Совета Приаргунского </w:t>
      </w:r>
    </w:p>
    <w:p w14:paraId="052CB39B" w14:textId="77777777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муниципального округа</w:t>
      </w:r>
    </w:p>
    <w:p w14:paraId="1EF3063F" w14:textId="77777777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Забайкальского края</w:t>
      </w:r>
    </w:p>
    <w:p w14:paraId="08CCEB5F" w14:textId="77777777" w:rsidR="00DF2166" w:rsidRDefault="00DF2166" w:rsidP="00DF2166">
      <w:pPr>
        <w:spacing w:line="240" w:lineRule="auto"/>
        <w:jc w:val="right"/>
        <w:rPr>
          <w:szCs w:val="28"/>
        </w:rPr>
      </w:pPr>
      <w:r>
        <w:rPr>
          <w:szCs w:val="28"/>
        </w:rPr>
        <w:t>о</w:t>
      </w:r>
      <w:r w:rsidRPr="00E8435D">
        <w:rPr>
          <w:szCs w:val="28"/>
        </w:rPr>
        <w:t>т</w:t>
      </w:r>
      <w:r>
        <w:rPr>
          <w:szCs w:val="28"/>
        </w:rPr>
        <w:t xml:space="preserve"> 28 ноября 2025 года № 20</w:t>
      </w:r>
    </w:p>
    <w:p w14:paraId="6E5C8436" w14:textId="386E544F" w:rsidR="00B02043" w:rsidRPr="00952FB8" w:rsidRDefault="00DF2166" w:rsidP="00DF2166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</w:t>
      </w:r>
      <w:r w:rsidR="00B02043" w:rsidRPr="00952FB8">
        <w:rPr>
          <w:szCs w:val="28"/>
        </w:rPr>
        <w:t xml:space="preserve">«О бюджете Приаргунского </w:t>
      </w:r>
    </w:p>
    <w:p w14:paraId="6E490AEB" w14:textId="77777777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муниципального округа </w:t>
      </w:r>
    </w:p>
    <w:p w14:paraId="0334CA97" w14:textId="77777777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Забайкальского края на </w:t>
      </w:r>
    </w:p>
    <w:p w14:paraId="1B4CC804" w14:textId="3220FE7C" w:rsidR="00B02043" w:rsidRPr="00952FB8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>202</w:t>
      </w:r>
      <w:r w:rsidR="00206D44">
        <w:rPr>
          <w:szCs w:val="28"/>
        </w:rPr>
        <w:t>6</w:t>
      </w:r>
      <w:r w:rsidRPr="00952FB8">
        <w:rPr>
          <w:szCs w:val="28"/>
        </w:rPr>
        <w:t xml:space="preserve"> год и плановый</w:t>
      </w:r>
    </w:p>
    <w:p w14:paraId="6BA20E08" w14:textId="48EB69D2" w:rsidR="00B02043" w:rsidRDefault="00B02043" w:rsidP="00B02043">
      <w:pPr>
        <w:tabs>
          <w:tab w:val="left" w:pos="2179"/>
        </w:tabs>
        <w:spacing w:line="240" w:lineRule="auto"/>
        <w:jc w:val="right"/>
        <w:rPr>
          <w:szCs w:val="28"/>
        </w:rPr>
      </w:pPr>
      <w:r w:rsidRPr="00952FB8">
        <w:rPr>
          <w:szCs w:val="28"/>
        </w:rPr>
        <w:t xml:space="preserve"> период 202</w:t>
      </w:r>
      <w:r w:rsidR="00206D44">
        <w:rPr>
          <w:szCs w:val="28"/>
        </w:rPr>
        <w:t>7</w:t>
      </w:r>
      <w:r w:rsidRPr="00952FB8">
        <w:rPr>
          <w:szCs w:val="28"/>
        </w:rPr>
        <w:t>-202</w:t>
      </w:r>
      <w:r w:rsidR="00206D44">
        <w:rPr>
          <w:szCs w:val="28"/>
        </w:rPr>
        <w:t>8</w:t>
      </w:r>
      <w:r w:rsidRPr="00952FB8">
        <w:rPr>
          <w:szCs w:val="28"/>
        </w:rPr>
        <w:t xml:space="preserve"> годов»</w:t>
      </w:r>
    </w:p>
    <w:p w14:paraId="43012BD0" w14:textId="77777777" w:rsidR="00B02043" w:rsidRDefault="00B02043" w:rsidP="00B02043">
      <w:pPr>
        <w:ind w:firstLine="0"/>
        <w:jc w:val="center"/>
        <w:rPr>
          <w:szCs w:val="28"/>
        </w:rPr>
      </w:pPr>
    </w:p>
    <w:p w14:paraId="40626415" w14:textId="349A29BC" w:rsidR="00B02043" w:rsidRDefault="00B02043" w:rsidP="00DB4382">
      <w:pPr>
        <w:spacing w:line="240" w:lineRule="auto"/>
        <w:ind w:firstLine="0"/>
        <w:jc w:val="center"/>
        <w:rPr>
          <w:b/>
          <w:bCs/>
        </w:rPr>
      </w:pPr>
      <w:r w:rsidRPr="00DB4382">
        <w:rPr>
          <w:b/>
          <w:bCs/>
        </w:rPr>
        <w:t>Перечень подлежащих предоставлению муниципальных гарантий Приаргунским муниципальным округом Забайкальского края</w:t>
      </w:r>
      <w:r w:rsidRPr="00DB4382">
        <w:rPr>
          <w:rFonts w:cs="Arial"/>
          <w:b/>
          <w:bCs/>
        </w:rPr>
        <w:t xml:space="preserve"> </w:t>
      </w:r>
      <w:r w:rsidRPr="00DB4382">
        <w:rPr>
          <w:b/>
          <w:bCs/>
        </w:rPr>
        <w:t>в 202</w:t>
      </w:r>
      <w:r w:rsidR="00206D44">
        <w:rPr>
          <w:b/>
          <w:bCs/>
        </w:rPr>
        <w:t>6</w:t>
      </w:r>
      <w:r w:rsidRPr="00DB4382">
        <w:rPr>
          <w:b/>
          <w:bCs/>
        </w:rPr>
        <w:t xml:space="preserve"> году и в плановом периоде 202</w:t>
      </w:r>
      <w:r w:rsidR="00206D44">
        <w:rPr>
          <w:b/>
          <w:bCs/>
        </w:rPr>
        <w:t>7</w:t>
      </w:r>
      <w:r w:rsidRPr="00DB4382">
        <w:rPr>
          <w:b/>
          <w:bCs/>
        </w:rPr>
        <w:t xml:space="preserve"> - 202</w:t>
      </w:r>
      <w:r w:rsidR="00206D44">
        <w:rPr>
          <w:b/>
          <w:bCs/>
        </w:rPr>
        <w:t>8</w:t>
      </w:r>
      <w:r w:rsidRPr="00DB4382">
        <w:rPr>
          <w:b/>
          <w:bCs/>
        </w:rPr>
        <w:t xml:space="preserve"> годов</w:t>
      </w:r>
    </w:p>
    <w:p w14:paraId="08EA2CFE" w14:textId="77777777" w:rsidR="00DB4382" w:rsidRPr="00DB4382" w:rsidRDefault="00DB4382" w:rsidP="00DB4382">
      <w:pPr>
        <w:spacing w:line="240" w:lineRule="auto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431"/>
        <w:gridCol w:w="1229"/>
        <w:gridCol w:w="576"/>
        <w:gridCol w:w="576"/>
        <w:gridCol w:w="576"/>
        <w:gridCol w:w="1139"/>
        <w:gridCol w:w="1210"/>
        <w:gridCol w:w="1463"/>
        <w:gridCol w:w="830"/>
      </w:tblGrid>
      <w:tr w:rsidR="00872A7C" w14:paraId="3481AEAF" w14:textId="77777777" w:rsidTr="00872A7C">
        <w:tc>
          <w:tcPr>
            <w:tcW w:w="393" w:type="dxa"/>
            <w:vMerge w:val="restart"/>
          </w:tcPr>
          <w:p w14:paraId="0D4572BE" w14:textId="6DA93C51" w:rsidR="00872A7C" w:rsidRDefault="00872A7C" w:rsidP="00872A7C">
            <w:pPr>
              <w:spacing w:line="240" w:lineRule="auto"/>
              <w:ind w:firstLine="0"/>
              <w:jc w:val="center"/>
            </w:pPr>
            <w:r w:rsidRPr="002E08F4">
              <w:rPr>
                <w:sz w:val="24"/>
                <w:szCs w:val="24"/>
              </w:rPr>
              <w:t>№ п/</w:t>
            </w:r>
            <w:r w:rsidR="00394963">
              <w:rPr>
                <w:sz w:val="24"/>
                <w:szCs w:val="24"/>
              </w:rPr>
              <w:t>п</w:t>
            </w:r>
          </w:p>
        </w:tc>
        <w:tc>
          <w:tcPr>
            <w:tcW w:w="1463" w:type="dxa"/>
            <w:vMerge w:val="restart"/>
          </w:tcPr>
          <w:p w14:paraId="3C4FAA48" w14:textId="6AB979F1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Направление (цель)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гарантирования</w:t>
            </w:r>
          </w:p>
        </w:tc>
        <w:tc>
          <w:tcPr>
            <w:tcW w:w="1255" w:type="dxa"/>
            <w:vMerge w:val="restart"/>
          </w:tcPr>
          <w:p w14:paraId="57445C07" w14:textId="74AC3FFA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Категории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принципалов</w:t>
            </w:r>
          </w:p>
        </w:tc>
        <w:tc>
          <w:tcPr>
            <w:tcW w:w="1755" w:type="dxa"/>
            <w:gridSpan w:val="3"/>
          </w:tcPr>
          <w:p w14:paraId="1432B174" w14:textId="77777777" w:rsidR="00872A7C" w:rsidRPr="002E08F4" w:rsidRDefault="00872A7C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гарантий,</w:t>
            </w:r>
          </w:p>
          <w:p w14:paraId="48B9C69D" w14:textId="77CE7220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тыс. рублей</w:t>
            </w:r>
          </w:p>
        </w:tc>
        <w:tc>
          <w:tcPr>
            <w:tcW w:w="4479" w:type="dxa"/>
            <w:gridSpan w:val="4"/>
          </w:tcPr>
          <w:p w14:paraId="7561658C" w14:textId="25921A89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872A7C" w14:paraId="4FC83D60" w14:textId="77777777" w:rsidTr="00872A7C">
        <w:tc>
          <w:tcPr>
            <w:tcW w:w="393" w:type="dxa"/>
            <w:vMerge/>
          </w:tcPr>
          <w:p w14:paraId="6E174F1B" w14:textId="77777777" w:rsidR="00872A7C" w:rsidRDefault="00872A7C" w:rsidP="00872A7C">
            <w:pPr>
              <w:spacing w:line="240" w:lineRule="auto"/>
              <w:ind w:firstLine="0"/>
              <w:jc w:val="center"/>
            </w:pPr>
          </w:p>
        </w:tc>
        <w:tc>
          <w:tcPr>
            <w:tcW w:w="1463" w:type="dxa"/>
            <w:vMerge/>
          </w:tcPr>
          <w:p w14:paraId="0F42AF5B" w14:textId="77777777" w:rsidR="00872A7C" w:rsidRDefault="00872A7C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255" w:type="dxa"/>
            <w:vMerge/>
          </w:tcPr>
          <w:p w14:paraId="0C4DE2F2" w14:textId="77777777" w:rsidR="00872A7C" w:rsidRDefault="00872A7C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585" w:type="dxa"/>
          </w:tcPr>
          <w:p w14:paraId="230809D3" w14:textId="43F2F1F9" w:rsidR="00872A7C" w:rsidRDefault="00872A7C" w:rsidP="00394963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 w:rsidRPr="002E08F4">
              <w:rPr>
                <w:sz w:val="24"/>
                <w:szCs w:val="24"/>
              </w:rPr>
              <w:t>д</w:t>
            </w:r>
          </w:p>
        </w:tc>
        <w:tc>
          <w:tcPr>
            <w:tcW w:w="585" w:type="dxa"/>
          </w:tcPr>
          <w:p w14:paraId="066DA811" w14:textId="7402E73A" w:rsidR="00872A7C" w:rsidRDefault="00872A7C" w:rsidP="00394963">
            <w:pPr>
              <w:spacing w:line="240" w:lineRule="auto"/>
              <w:ind w:firstLine="0"/>
              <w:jc w:val="left"/>
            </w:pPr>
            <w:r w:rsidRPr="00873A1E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7</w:t>
            </w:r>
            <w:r w:rsidRPr="00873A1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85" w:type="dxa"/>
          </w:tcPr>
          <w:p w14:paraId="37D5416F" w14:textId="3B031E5B" w:rsidR="00872A7C" w:rsidRDefault="00872A7C" w:rsidP="00394963">
            <w:pPr>
              <w:spacing w:line="240" w:lineRule="auto"/>
              <w:ind w:firstLine="0"/>
              <w:jc w:val="left"/>
            </w:pPr>
            <w:r w:rsidRPr="00873A1E">
              <w:rPr>
                <w:sz w:val="24"/>
                <w:szCs w:val="24"/>
              </w:rPr>
              <w:t>202</w:t>
            </w:r>
            <w:r w:rsidR="00206D44">
              <w:rPr>
                <w:sz w:val="24"/>
                <w:szCs w:val="24"/>
              </w:rPr>
              <w:t>8</w:t>
            </w:r>
            <w:r w:rsidRPr="00873A1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8" w:type="dxa"/>
          </w:tcPr>
          <w:p w14:paraId="0B3C0E14" w14:textId="6F10AC27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наличие права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регрессного требования</w:t>
            </w:r>
          </w:p>
        </w:tc>
        <w:tc>
          <w:tcPr>
            <w:tcW w:w="1297" w:type="dxa"/>
          </w:tcPr>
          <w:p w14:paraId="19F4C513" w14:textId="2F036E5D" w:rsidR="00872A7C" w:rsidRP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1657" w:type="dxa"/>
          </w:tcPr>
          <w:p w14:paraId="5E391908" w14:textId="747293E0" w:rsidR="00872A7C" w:rsidRP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637" w:type="dxa"/>
          </w:tcPr>
          <w:p w14:paraId="4F822B69" w14:textId="6A9FEFA9" w:rsidR="00872A7C" w:rsidRDefault="00872A7C" w:rsidP="00394963">
            <w:pPr>
              <w:spacing w:line="240" w:lineRule="auto"/>
              <w:ind w:firstLine="0"/>
              <w:jc w:val="left"/>
            </w:pPr>
            <w:r w:rsidRPr="002E08F4">
              <w:rPr>
                <w:sz w:val="24"/>
                <w:szCs w:val="24"/>
              </w:rPr>
              <w:t>иные условия</w:t>
            </w:r>
          </w:p>
        </w:tc>
      </w:tr>
      <w:tr w:rsidR="00872A7C" w14:paraId="57A1405C" w14:textId="77777777" w:rsidTr="00872A7C">
        <w:tc>
          <w:tcPr>
            <w:tcW w:w="393" w:type="dxa"/>
          </w:tcPr>
          <w:p w14:paraId="4FE76ABC" w14:textId="745B5F2F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14:paraId="7BF6867C" w14:textId="705F8283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14:paraId="3B923B3C" w14:textId="1B1EBFEC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14:paraId="73F72DC2" w14:textId="05B57C9B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14:paraId="6CA357D2" w14:textId="1E79FECF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516D064E" w14:textId="4930FD07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14:paraId="5E97B148" w14:textId="7767C75D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7</w:t>
            </w:r>
          </w:p>
        </w:tc>
        <w:tc>
          <w:tcPr>
            <w:tcW w:w="1297" w:type="dxa"/>
          </w:tcPr>
          <w:p w14:paraId="7C78F3EA" w14:textId="6358221C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14:paraId="47325344" w14:textId="47217898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</w:tcPr>
          <w:p w14:paraId="70B129E6" w14:textId="56D1711D" w:rsidR="00872A7C" w:rsidRPr="00872A7C" w:rsidRDefault="00872A7C" w:rsidP="00B02043">
            <w:pPr>
              <w:ind w:firstLine="0"/>
              <w:jc w:val="center"/>
              <w:rPr>
                <w:sz w:val="24"/>
                <w:szCs w:val="24"/>
              </w:rPr>
            </w:pPr>
            <w:r w:rsidRPr="00872A7C">
              <w:rPr>
                <w:sz w:val="24"/>
                <w:szCs w:val="24"/>
              </w:rPr>
              <w:t>10</w:t>
            </w:r>
          </w:p>
        </w:tc>
      </w:tr>
      <w:tr w:rsidR="00872A7C" w14:paraId="6C2835C6" w14:textId="77777777" w:rsidTr="00872A7C">
        <w:tc>
          <w:tcPr>
            <w:tcW w:w="393" w:type="dxa"/>
          </w:tcPr>
          <w:p w14:paraId="602EE129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1463" w:type="dxa"/>
          </w:tcPr>
          <w:p w14:paraId="0180D6A3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1255" w:type="dxa"/>
          </w:tcPr>
          <w:p w14:paraId="46B6DE8A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585" w:type="dxa"/>
          </w:tcPr>
          <w:p w14:paraId="70843E3B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585" w:type="dxa"/>
          </w:tcPr>
          <w:p w14:paraId="1C544A88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585" w:type="dxa"/>
          </w:tcPr>
          <w:p w14:paraId="68BC08DD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888" w:type="dxa"/>
          </w:tcPr>
          <w:p w14:paraId="10ACEEBD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1297" w:type="dxa"/>
          </w:tcPr>
          <w:p w14:paraId="554F8414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1657" w:type="dxa"/>
          </w:tcPr>
          <w:p w14:paraId="668ACEAD" w14:textId="77777777" w:rsidR="00872A7C" w:rsidRDefault="00872A7C" w:rsidP="00B02043">
            <w:pPr>
              <w:ind w:firstLine="0"/>
              <w:jc w:val="center"/>
            </w:pPr>
          </w:p>
        </w:tc>
        <w:tc>
          <w:tcPr>
            <w:tcW w:w="637" w:type="dxa"/>
          </w:tcPr>
          <w:p w14:paraId="7627B3C3" w14:textId="77777777" w:rsidR="00872A7C" w:rsidRDefault="00872A7C" w:rsidP="00B02043">
            <w:pPr>
              <w:ind w:firstLine="0"/>
              <w:jc w:val="center"/>
            </w:pPr>
          </w:p>
        </w:tc>
      </w:tr>
    </w:tbl>
    <w:p w14:paraId="2133AC17" w14:textId="77777777" w:rsidR="00872A7C" w:rsidRDefault="00872A7C" w:rsidP="00B02043">
      <w:pPr>
        <w:ind w:firstLine="0"/>
        <w:jc w:val="center"/>
      </w:pPr>
    </w:p>
    <w:p w14:paraId="6E1E4DC1" w14:textId="77777777" w:rsidR="00B02043" w:rsidRPr="00040D3C" w:rsidRDefault="00B02043" w:rsidP="00040D3C">
      <w:pPr>
        <w:tabs>
          <w:tab w:val="left" w:pos="1907"/>
        </w:tabs>
        <w:rPr>
          <w:sz w:val="24"/>
          <w:szCs w:val="24"/>
        </w:rPr>
      </w:pPr>
    </w:p>
    <w:sectPr w:rsidR="00B02043" w:rsidRPr="00040D3C" w:rsidSect="009E4029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27FCD" w14:textId="77777777" w:rsidR="001F02DE" w:rsidRDefault="001F02DE" w:rsidP="00594BE6">
      <w:pPr>
        <w:spacing w:line="240" w:lineRule="auto"/>
      </w:pPr>
      <w:r>
        <w:separator/>
      </w:r>
    </w:p>
  </w:endnote>
  <w:endnote w:type="continuationSeparator" w:id="0">
    <w:p w14:paraId="561BAEE2" w14:textId="77777777" w:rsidR="001F02DE" w:rsidRDefault="001F02DE" w:rsidP="0059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82796"/>
      <w:docPartObj>
        <w:docPartGallery w:val="Page Numbers (Bottom of Page)"/>
        <w:docPartUnique/>
      </w:docPartObj>
    </w:sdtPr>
    <w:sdtContent>
      <w:p w14:paraId="7151ED3D" w14:textId="317B5D30" w:rsidR="00616FB8" w:rsidRDefault="00616FB8" w:rsidP="00594BE6">
        <w:pPr>
          <w:pStyle w:val="a6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4029">
          <w:rPr>
            <w:noProof/>
          </w:rPr>
          <w:t>22</w:t>
        </w:r>
        <w:r>
          <w:fldChar w:fldCharType="end"/>
        </w:r>
      </w:p>
    </w:sdtContent>
  </w:sdt>
  <w:p w14:paraId="591BB7AD" w14:textId="77777777" w:rsidR="00616FB8" w:rsidRDefault="00616F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10982" w14:textId="77777777" w:rsidR="001F02DE" w:rsidRDefault="001F02DE" w:rsidP="00594BE6">
      <w:pPr>
        <w:spacing w:line="240" w:lineRule="auto"/>
      </w:pPr>
      <w:r>
        <w:separator/>
      </w:r>
    </w:p>
  </w:footnote>
  <w:footnote w:type="continuationSeparator" w:id="0">
    <w:p w14:paraId="2DB94FEC" w14:textId="77777777" w:rsidR="001F02DE" w:rsidRDefault="001F02DE" w:rsidP="00594B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6"/>
    <w:rsid w:val="00011B88"/>
    <w:rsid w:val="00022959"/>
    <w:rsid w:val="000268FF"/>
    <w:rsid w:val="00040D3C"/>
    <w:rsid w:val="00041E64"/>
    <w:rsid w:val="0005089B"/>
    <w:rsid w:val="0005686C"/>
    <w:rsid w:val="00056EFE"/>
    <w:rsid w:val="000646A9"/>
    <w:rsid w:val="0007488B"/>
    <w:rsid w:val="00080A86"/>
    <w:rsid w:val="00084DA2"/>
    <w:rsid w:val="00094530"/>
    <w:rsid w:val="000A018B"/>
    <w:rsid w:val="000A305E"/>
    <w:rsid w:val="000A4201"/>
    <w:rsid w:val="000A62F3"/>
    <w:rsid w:val="000B5074"/>
    <w:rsid w:val="000B5B98"/>
    <w:rsid w:val="000C18F0"/>
    <w:rsid w:val="000C1FE7"/>
    <w:rsid w:val="000C61B3"/>
    <w:rsid w:val="000D110B"/>
    <w:rsid w:val="000D62D7"/>
    <w:rsid w:val="000E273E"/>
    <w:rsid w:val="000E65A1"/>
    <w:rsid w:val="000E6D01"/>
    <w:rsid w:val="000E6E14"/>
    <w:rsid w:val="000F60CA"/>
    <w:rsid w:val="00104DB3"/>
    <w:rsid w:val="001054E7"/>
    <w:rsid w:val="0010728B"/>
    <w:rsid w:val="00107696"/>
    <w:rsid w:val="00110F98"/>
    <w:rsid w:val="00112A60"/>
    <w:rsid w:val="00113741"/>
    <w:rsid w:val="001155F8"/>
    <w:rsid w:val="00116014"/>
    <w:rsid w:val="00117EC8"/>
    <w:rsid w:val="00120CAE"/>
    <w:rsid w:val="00134D01"/>
    <w:rsid w:val="00140600"/>
    <w:rsid w:val="001411DC"/>
    <w:rsid w:val="001432D8"/>
    <w:rsid w:val="001507A3"/>
    <w:rsid w:val="00151045"/>
    <w:rsid w:val="00160216"/>
    <w:rsid w:val="00161A6E"/>
    <w:rsid w:val="001627A0"/>
    <w:rsid w:val="00162A79"/>
    <w:rsid w:val="00170783"/>
    <w:rsid w:val="0017428D"/>
    <w:rsid w:val="0018190B"/>
    <w:rsid w:val="001A2133"/>
    <w:rsid w:val="001A2570"/>
    <w:rsid w:val="001A3890"/>
    <w:rsid w:val="001A3D8B"/>
    <w:rsid w:val="001A4DC1"/>
    <w:rsid w:val="001A65D3"/>
    <w:rsid w:val="001B1091"/>
    <w:rsid w:val="001B5A13"/>
    <w:rsid w:val="001B667E"/>
    <w:rsid w:val="001C48D7"/>
    <w:rsid w:val="001D173A"/>
    <w:rsid w:val="001D3BCD"/>
    <w:rsid w:val="001D46BE"/>
    <w:rsid w:val="001D60E0"/>
    <w:rsid w:val="001D643D"/>
    <w:rsid w:val="001E7EC6"/>
    <w:rsid w:val="001F02DE"/>
    <w:rsid w:val="001F2AD1"/>
    <w:rsid w:val="001F3287"/>
    <w:rsid w:val="001F48BF"/>
    <w:rsid w:val="001F7F21"/>
    <w:rsid w:val="00205C49"/>
    <w:rsid w:val="00206D44"/>
    <w:rsid w:val="00210A36"/>
    <w:rsid w:val="00227996"/>
    <w:rsid w:val="00230E7D"/>
    <w:rsid w:val="00231A39"/>
    <w:rsid w:val="00241F43"/>
    <w:rsid w:val="00243436"/>
    <w:rsid w:val="002447C9"/>
    <w:rsid w:val="00264EA5"/>
    <w:rsid w:val="0027395D"/>
    <w:rsid w:val="00276F25"/>
    <w:rsid w:val="00280106"/>
    <w:rsid w:val="0028435E"/>
    <w:rsid w:val="00285419"/>
    <w:rsid w:val="002927C1"/>
    <w:rsid w:val="002A74F2"/>
    <w:rsid w:val="002B2F4B"/>
    <w:rsid w:val="002B32B6"/>
    <w:rsid w:val="002C1B85"/>
    <w:rsid w:val="002C3750"/>
    <w:rsid w:val="002C46F8"/>
    <w:rsid w:val="002C5023"/>
    <w:rsid w:val="002F5CD3"/>
    <w:rsid w:val="002F70FC"/>
    <w:rsid w:val="003342BF"/>
    <w:rsid w:val="0033691E"/>
    <w:rsid w:val="00337387"/>
    <w:rsid w:val="00337AB9"/>
    <w:rsid w:val="00340308"/>
    <w:rsid w:val="00340736"/>
    <w:rsid w:val="003575B5"/>
    <w:rsid w:val="0035790A"/>
    <w:rsid w:val="0036434A"/>
    <w:rsid w:val="003715C1"/>
    <w:rsid w:val="00373706"/>
    <w:rsid w:val="00375C0D"/>
    <w:rsid w:val="003768D7"/>
    <w:rsid w:val="00382020"/>
    <w:rsid w:val="00385AC8"/>
    <w:rsid w:val="00385F2E"/>
    <w:rsid w:val="003862AC"/>
    <w:rsid w:val="00391E02"/>
    <w:rsid w:val="00394963"/>
    <w:rsid w:val="00394BDA"/>
    <w:rsid w:val="00396B54"/>
    <w:rsid w:val="00397264"/>
    <w:rsid w:val="003A10D2"/>
    <w:rsid w:val="003A51A1"/>
    <w:rsid w:val="003B4C64"/>
    <w:rsid w:val="003B5CBB"/>
    <w:rsid w:val="003C0F29"/>
    <w:rsid w:val="003C1A1A"/>
    <w:rsid w:val="003C2CEB"/>
    <w:rsid w:val="003C6AA9"/>
    <w:rsid w:val="003C7E2C"/>
    <w:rsid w:val="003D1799"/>
    <w:rsid w:val="003D1EDB"/>
    <w:rsid w:val="003E13C5"/>
    <w:rsid w:val="003E32F3"/>
    <w:rsid w:val="003E5824"/>
    <w:rsid w:val="003F095E"/>
    <w:rsid w:val="003F1B0E"/>
    <w:rsid w:val="003F2207"/>
    <w:rsid w:val="003F2FC0"/>
    <w:rsid w:val="004016B0"/>
    <w:rsid w:val="0040505D"/>
    <w:rsid w:val="00412653"/>
    <w:rsid w:val="00416E26"/>
    <w:rsid w:val="00433326"/>
    <w:rsid w:val="00435F39"/>
    <w:rsid w:val="004450F7"/>
    <w:rsid w:val="00452337"/>
    <w:rsid w:val="004610DE"/>
    <w:rsid w:val="004666D5"/>
    <w:rsid w:val="00473F5A"/>
    <w:rsid w:val="00482C83"/>
    <w:rsid w:val="00487D06"/>
    <w:rsid w:val="004924AC"/>
    <w:rsid w:val="0049544C"/>
    <w:rsid w:val="00495760"/>
    <w:rsid w:val="004958B5"/>
    <w:rsid w:val="004A1B42"/>
    <w:rsid w:val="004A4630"/>
    <w:rsid w:val="004A5810"/>
    <w:rsid w:val="004A6F80"/>
    <w:rsid w:val="004B2DC3"/>
    <w:rsid w:val="004C249A"/>
    <w:rsid w:val="004C4A9C"/>
    <w:rsid w:val="004D4E1A"/>
    <w:rsid w:val="004D7ED2"/>
    <w:rsid w:val="004F0273"/>
    <w:rsid w:val="004F1AE4"/>
    <w:rsid w:val="004F5BB6"/>
    <w:rsid w:val="00501C2A"/>
    <w:rsid w:val="005124B6"/>
    <w:rsid w:val="00514823"/>
    <w:rsid w:val="00514E0B"/>
    <w:rsid w:val="005165B4"/>
    <w:rsid w:val="005166CA"/>
    <w:rsid w:val="00523EE6"/>
    <w:rsid w:val="0052572F"/>
    <w:rsid w:val="00526349"/>
    <w:rsid w:val="00531031"/>
    <w:rsid w:val="0054773B"/>
    <w:rsid w:val="00557A61"/>
    <w:rsid w:val="0056037D"/>
    <w:rsid w:val="00564C49"/>
    <w:rsid w:val="005653F0"/>
    <w:rsid w:val="0057210A"/>
    <w:rsid w:val="0057540F"/>
    <w:rsid w:val="00575885"/>
    <w:rsid w:val="005776DC"/>
    <w:rsid w:val="00580B2F"/>
    <w:rsid w:val="005818CB"/>
    <w:rsid w:val="00586B3F"/>
    <w:rsid w:val="00586E1A"/>
    <w:rsid w:val="00591F9E"/>
    <w:rsid w:val="00594BE6"/>
    <w:rsid w:val="00595232"/>
    <w:rsid w:val="005965AD"/>
    <w:rsid w:val="005A2354"/>
    <w:rsid w:val="005A3AC0"/>
    <w:rsid w:val="005A584C"/>
    <w:rsid w:val="005B00FD"/>
    <w:rsid w:val="005B16A0"/>
    <w:rsid w:val="005B31F8"/>
    <w:rsid w:val="005C044A"/>
    <w:rsid w:val="005C64B4"/>
    <w:rsid w:val="005D4258"/>
    <w:rsid w:val="005E2B66"/>
    <w:rsid w:val="00601074"/>
    <w:rsid w:val="00601232"/>
    <w:rsid w:val="00601EB9"/>
    <w:rsid w:val="006110C3"/>
    <w:rsid w:val="0061472B"/>
    <w:rsid w:val="00616FB8"/>
    <w:rsid w:val="006207B5"/>
    <w:rsid w:val="00624697"/>
    <w:rsid w:val="00624BA0"/>
    <w:rsid w:val="00624CCC"/>
    <w:rsid w:val="00626322"/>
    <w:rsid w:val="006346A4"/>
    <w:rsid w:val="00634C4C"/>
    <w:rsid w:val="00645194"/>
    <w:rsid w:val="006506E8"/>
    <w:rsid w:val="00653082"/>
    <w:rsid w:val="00655FF1"/>
    <w:rsid w:val="00661316"/>
    <w:rsid w:val="00663F60"/>
    <w:rsid w:val="006648AA"/>
    <w:rsid w:val="00665590"/>
    <w:rsid w:val="006735D3"/>
    <w:rsid w:val="006756A7"/>
    <w:rsid w:val="00681270"/>
    <w:rsid w:val="00683799"/>
    <w:rsid w:val="00684313"/>
    <w:rsid w:val="00691D13"/>
    <w:rsid w:val="006970B9"/>
    <w:rsid w:val="0069752F"/>
    <w:rsid w:val="006A13B8"/>
    <w:rsid w:val="006A6A82"/>
    <w:rsid w:val="006B1340"/>
    <w:rsid w:val="006B13CA"/>
    <w:rsid w:val="006B347A"/>
    <w:rsid w:val="006B4948"/>
    <w:rsid w:val="006C0555"/>
    <w:rsid w:val="006D52CB"/>
    <w:rsid w:val="006E7E9E"/>
    <w:rsid w:val="006F1C18"/>
    <w:rsid w:val="0070134B"/>
    <w:rsid w:val="00701D10"/>
    <w:rsid w:val="00702EC5"/>
    <w:rsid w:val="007041A6"/>
    <w:rsid w:val="007166A5"/>
    <w:rsid w:val="00717317"/>
    <w:rsid w:val="00720E53"/>
    <w:rsid w:val="007246B2"/>
    <w:rsid w:val="00725FE4"/>
    <w:rsid w:val="0074168B"/>
    <w:rsid w:val="0074475B"/>
    <w:rsid w:val="007461DE"/>
    <w:rsid w:val="00755D8C"/>
    <w:rsid w:val="007623AA"/>
    <w:rsid w:val="0076377A"/>
    <w:rsid w:val="00763A53"/>
    <w:rsid w:val="007672BC"/>
    <w:rsid w:val="007730CA"/>
    <w:rsid w:val="007730D2"/>
    <w:rsid w:val="00773789"/>
    <w:rsid w:val="00775F50"/>
    <w:rsid w:val="00784261"/>
    <w:rsid w:val="00785CB2"/>
    <w:rsid w:val="007869A6"/>
    <w:rsid w:val="00787A22"/>
    <w:rsid w:val="007918C9"/>
    <w:rsid w:val="007A109F"/>
    <w:rsid w:val="007A1EB1"/>
    <w:rsid w:val="007A359B"/>
    <w:rsid w:val="007B1D88"/>
    <w:rsid w:val="007B6CB6"/>
    <w:rsid w:val="007C31A9"/>
    <w:rsid w:val="007D12E8"/>
    <w:rsid w:val="007D55AE"/>
    <w:rsid w:val="007D5E8A"/>
    <w:rsid w:val="007D6880"/>
    <w:rsid w:val="007E3809"/>
    <w:rsid w:val="007E3A75"/>
    <w:rsid w:val="007F1230"/>
    <w:rsid w:val="007F4E05"/>
    <w:rsid w:val="007F62BD"/>
    <w:rsid w:val="007F6E0D"/>
    <w:rsid w:val="0080000D"/>
    <w:rsid w:val="00801D1B"/>
    <w:rsid w:val="00802F9C"/>
    <w:rsid w:val="00817DCE"/>
    <w:rsid w:val="00826215"/>
    <w:rsid w:val="0083487C"/>
    <w:rsid w:val="00835CE2"/>
    <w:rsid w:val="00840400"/>
    <w:rsid w:val="00841074"/>
    <w:rsid w:val="0085043F"/>
    <w:rsid w:val="00851309"/>
    <w:rsid w:val="00853ECC"/>
    <w:rsid w:val="0085753F"/>
    <w:rsid w:val="00857AB9"/>
    <w:rsid w:val="00861C0C"/>
    <w:rsid w:val="00865C54"/>
    <w:rsid w:val="00872A7C"/>
    <w:rsid w:val="008758E2"/>
    <w:rsid w:val="00880F6F"/>
    <w:rsid w:val="0088340F"/>
    <w:rsid w:val="008858DB"/>
    <w:rsid w:val="00885FBD"/>
    <w:rsid w:val="00893048"/>
    <w:rsid w:val="0089754F"/>
    <w:rsid w:val="008A78E9"/>
    <w:rsid w:val="008B46EA"/>
    <w:rsid w:val="008B5F08"/>
    <w:rsid w:val="008B710C"/>
    <w:rsid w:val="008D256E"/>
    <w:rsid w:val="008D49A1"/>
    <w:rsid w:val="008D5515"/>
    <w:rsid w:val="008E05E6"/>
    <w:rsid w:val="008F2A96"/>
    <w:rsid w:val="009012BA"/>
    <w:rsid w:val="0090267F"/>
    <w:rsid w:val="00902A94"/>
    <w:rsid w:val="009138FF"/>
    <w:rsid w:val="009222B4"/>
    <w:rsid w:val="00927715"/>
    <w:rsid w:val="00930805"/>
    <w:rsid w:val="00946ACF"/>
    <w:rsid w:val="00952FB8"/>
    <w:rsid w:val="00953296"/>
    <w:rsid w:val="00962083"/>
    <w:rsid w:val="0096314E"/>
    <w:rsid w:val="00964484"/>
    <w:rsid w:val="00967811"/>
    <w:rsid w:val="009779D9"/>
    <w:rsid w:val="00981D99"/>
    <w:rsid w:val="00982694"/>
    <w:rsid w:val="00983B82"/>
    <w:rsid w:val="00987CF4"/>
    <w:rsid w:val="009A3B72"/>
    <w:rsid w:val="009B1291"/>
    <w:rsid w:val="009B19D9"/>
    <w:rsid w:val="009B6646"/>
    <w:rsid w:val="009B7736"/>
    <w:rsid w:val="009B7E66"/>
    <w:rsid w:val="009C7159"/>
    <w:rsid w:val="009D23CA"/>
    <w:rsid w:val="009D39C2"/>
    <w:rsid w:val="009E17BA"/>
    <w:rsid w:val="009E4029"/>
    <w:rsid w:val="009E7425"/>
    <w:rsid w:val="009F0A79"/>
    <w:rsid w:val="00A077A3"/>
    <w:rsid w:val="00A120B7"/>
    <w:rsid w:val="00A125EE"/>
    <w:rsid w:val="00A17090"/>
    <w:rsid w:val="00A228DE"/>
    <w:rsid w:val="00A24900"/>
    <w:rsid w:val="00A27E69"/>
    <w:rsid w:val="00A357C9"/>
    <w:rsid w:val="00A3684A"/>
    <w:rsid w:val="00A406C6"/>
    <w:rsid w:val="00A46690"/>
    <w:rsid w:val="00A55440"/>
    <w:rsid w:val="00A6361F"/>
    <w:rsid w:val="00A64127"/>
    <w:rsid w:val="00A65688"/>
    <w:rsid w:val="00A67371"/>
    <w:rsid w:val="00A67656"/>
    <w:rsid w:val="00A92FAE"/>
    <w:rsid w:val="00AA12CA"/>
    <w:rsid w:val="00AA3537"/>
    <w:rsid w:val="00AA412A"/>
    <w:rsid w:val="00AC1C40"/>
    <w:rsid w:val="00AC78BA"/>
    <w:rsid w:val="00AD7063"/>
    <w:rsid w:val="00AE26F0"/>
    <w:rsid w:val="00AE35C9"/>
    <w:rsid w:val="00AE5251"/>
    <w:rsid w:val="00AE65A5"/>
    <w:rsid w:val="00AF47A4"/>
    <w:rsid w:val="00B000F6"/>
    <w:rsid w:val="00B00810"/>
    <w:rsid w:val="00B01615"/>
    <w:rsid w:val="00B02043"/>
    <w:rsid w:val="00B0415A"/>
    <w:rsid w:val="00B0704B"/>
    <w:rsid w:val="00B10E4B"/>
    <w:rsid w:val="00B17A50"/>
    <w:rsid w:val="00B20685"/>
    <w:rsid w:val="00B26205"/>
    <w:rsid w:val="00B3062B"/>
    <w:rsid w:val="00B34B25"/>
    <w:rsid w:val="00B4017E"/>
    <w:rsid w:val="00B40B43"/>
    <w:rsid w:val="00B43268"/>
    <w:rsid w:val="00B50367"/>
    <w:rsid w:val="00B51224"/>
    <w:rsid w:val="00B70B69"/>
    <w:rsid w:val="00B8234A"/>
    <w:rsid w:val="00B83534"/>
    <w:rsid w:val="00B903CB"/>
    <w:rsid w:val="00B90793"/>
    <w:rsid w:val="00B91045"/>
    <w:rsid w:val="00B93780"/>
    <w:rsid w:val="00B952A9"/>
    <w:rsid w:val="00BA3DDF"/>
    <w:rsid w:val="00BA45D6"/>
    <w:rsid w:val="00BA51D2"/>
    <w:rsid w:val="00BB047E"/>
    <w:rsid w:val="00BB0D16"/>
    <w:rsid w:val="00BB11EF"/>
    <w:rsid w:val="00BD01B6"/>
    <w:rsid w:val="00BD21BF"/>
    <w:rsid w:val="00BE074D"/>
    <w:rsid w:val="00BE2D7C"/>
    <w:rsid w:val="00BF0C8E"/>
    <w:rsid w:val="00BF3CA4"/>
    <w:rsid w:val="00C03F6F"/>
    <w:rsid w:val="00C062BB"/>
    <w:rsid w:val="00C1200B"/>
    <w:rsid w:val="00C1359D"/>
    <w:rsid w:val="00C15B60"/>
    <w:rsid w:val="00C20C9F"/>
    <w:rsid w:val="00C32FAD"/>
    <w:rsid w:val="00C33AB3"/>
    <w:rsid w:val="00C40788"/>
    <w:rsid w:val="00C47626"/>
    <w:rsid w:val="00C57193"/>
    <w:rsid w:val="00C85E11"/>
    <w:rsid w:val="00C909B4"/>
    <w:rsid w:val="00C94514"/>
    <w:rsid w:val="00C9513E"/>
    <w:rsid w:val="00C96C32"/>
    <w:rsid w:val="00CA0EBC"/>
    <w:rsid w:val="00CA17A9"/>
    <w:rsid w:val="00CB3DB1"/>
    <w:rsid w:val="00CC0854"/>
    <w:rsid w:val="00CC5026"/>
    <w:rsid w:val="00CC5B40"/>
    <w:rsid w:val="00CD0FE9"/>
    <w:rsid w:val="00CE0180"/>
    <w:rsid w:val="00CE3329"/>
    <w:rsid w:val="00CF0EF5"/>
    <w:rsid w:val="00CF1346"/>
    <w:rsid w:val="00CF3DF0"/>
    <w:rsid w:val="00CF68FE"/>
    <w:rsid w:val="00CF6C50"/>
    <w:rsid w:val="00D06749"/>
    <w:rsid w:val="00D11130"/>
    <w:rsid w:val="00D20090"/>
    <w:rsid w:val="00D22A84"/>
    <w:rsid w:val="00D26256"/>
    <w:rsid w:val="00D35E72"/>
    <w:rsid w:val="00D41A00"/>
    <w:rsid w:val="00D63024"/>
    <w:rsid w:val="00D64308"/>
    <w:rsid w:val="00D70C32"/>
    <w:rsid w:val="00D820EC"/>
    <w:rsid w:val="00D825D2"/>
    <w:rsid w:val="00D90127"/>
    <w:rsid w:val="00D93A7F"/>
    <w:rsid w:val="00D94DD0"/>
    <w:rsid w:val="00DA6333"/>
    <w:rsid w:val="00DA7D5E"/>
    <w:rsid w:val="00DB056C"/>
    <w:rsid w:val="00DB4382"/>
    <w:rsid w:val="00DB729B"/>
    <w:rsid w:val="00DC3C5F"/>
    <w:rsid w:val="00DC41DC"/>
    <w:rsid w:val="00DC4C29"/>
    <w:rsid w:val="00DD261D"/>
    <w:rsid w:val="00DE3F88"/>
    <w:rsid w:val="00DE7D11"/>
    <w:rsid w:val="00DF2166"/>
    <w:rsid w:val="00DF3784"/>
    <w:rsid w:val="00DF58BC"/>
    <w:rsid w:val="00DF5FB1"/>
    <w:rsid w:val="00E002C0"/>
    <w:rsid w:val="00E03DE5"/>
    <w:rsid w:val="00E050F0"/>
    <w:rsid w:val="00E167CA"/>
    <w:rsid w:val="00E16EC6"/>
    <w:rsid w:val="00E17A54"/>
    <w:rsid w:val="00E222A2"/>
    <w:rsid w:val="00E22CC4"/>
    <w:rsid w:val="00E22FBB"/>
    <w:rsid w:val="00E27247"/>
    <w:rsid w:val="00E30B6D"/>
    <w:rsid w:val="00E32EE1"/>
    <w:rsid w:val="00E35C22"/>
    <w:rsid w:val="00E35E65"/>
    <w:rsid w:val="00E36E13"/>
    <w:rsid w:val="00E4166E"/>
    <w:rsid w:val="00E443E1"/>
    <w:rsid w:val="00E44761"/>
    <w:rsid w:val="00E51006"/>
    <w:rsid w:val="00E61B3B"/>
    <w:rsid w:val="00E62517"/>
    <w:rsid w:val="00E72431"/>
    <w:rsid w:val="00E74136"/>
    <w:rsid w:val="00E81C2B"/>
    <w:rsid w:val="00E92C0C"/>
    <w:rsid w:val="00EA45BE"/>
    <w:rsid w:val="00EB561D"/>
    <w:rsid w:val="00EB63CB"/>
    <w:rsid w:val="00EB701B"/>
    <w:rsid w:val="00EC1838"/>
    <w:rsid w:val="00EC2605"/>
    <w:rsid w:val="00EC55E4"/>
    <w:rsid w:val="00EE5825"/>
    <w:rsid w:val="00EE6068"/>
    <w:rsid w:val="00F00B0C"/>
    <w:rsid w:val="00F03765"/>
    <w:rsid w:val="00F04263"/>
    <w:rsid w:val="00F07B10"/>
    <w:rsid w:val="00F14BC6"/>
    <w:rsid w:val="00F15C50"/>
    <w:rsid w:val="00F17D83"/>
    <w:rsid w:val="00F22CB2"/>
    <w:rsid w:val="00F32AB7"/>
    <w:rsid w:val="00F4008A"/>
    <w:rsid w:val="00F43232"/>
    <w:rsid w:val="00F4463C"/>
    <w:rsid w:val="00F5064D"/>
    <w:rsid w:val="00F50D1D"/>
    <w:rsid w:val="00F57F81"/>
    <w:rsid w:val="00F60FA2"/>
    <w:rsid w:val="00F61052"/>
    <w:rsid w:val="00F70598"/>
    <w:rsid w:val="00F728E0"/>
    <w:rsid w:val="00F8179E"/>
    <w:rsid w:val="00F83419"/>
    <w:rsid w:val="00F91B0C"/>
    <w:rsid w:val="00F926B4"/>
    <w:rsid w:val="00FA074A"/>
    <w:rsid w:val="00FB0239"/>
    <w:rsid w:val="00FB0843"/>
    <w:rsid w:val="00FB76BA"/>
    <w:rsid w:val="00FC6B70"/>
    <w:rsid w:val="00FD1516"/>
    <w:rsid w:val="00FD1F94"/>
    <w:rsid w:val="00FD3682"/>
    <w:rsid w:val="00FE042C"/>
    <w:rsid w:val="00FE5C6F"/>
    <w:rsid w:val="00FE7845"/>
    <w:rsid w:val="00FF0E77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0F6"/>
  <w15:docId w15:val="{416B699D-690F-4BD0-AFD8-257696E1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4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47626"/>
  </w:style>
  <w:style w:type="table" w:customStyle="1" w:styleId="10">
    <w:name w:val="Сетка таблицы1"/>
    <w:basedOn w:val="a1"/>
    <w:next w:val="a3"/>
    <w:uiPriority w:val="39"/>
    <w:rsid w:val="00C4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sid w:val="00C47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47626"/>
  </w:style>
  <w:style w:type="paragraph" w:styleId="a6">
    <w:name w:val="footer"/>
    <w:basedOn w:val="a"/>
    <w:link w:val="a7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47626"/>
  </w:style>
  <w:style w:type="numbering" w:customStyle="1" w:styleId="2">
    <w:name w:val="Нет списка2"/>
    <w:next w:val="a2"/>
    <w:uiPriority w:val="99"/>
    <w:semiHidden/>
    <w:unhideWhenUsed/>
    <w:rsid w:val="009B6646"/>
  </w:style>
  <w:style w:type="numbering" w:customStyle="1" w:styleId="3">
    <w:name w:val="Нет списка3"/>
    <w:next w:val="a2"/>
    <w:uiPriority w:val="99"/>
    <w:semiHidden/>
    <w:unhideWhenUsed/>
    <w:rsid w:val="005B16A0"/>
  </w:style>
  <w:style w:type="numbering" w:customStyle="1" w:styleId="4">
    <w:name w:val="Нет списка4"/>
    <w:next w:val="a2"/>
    <w:uiPriority w:val="99"/>
    <w:semiHidden/>
    <w:unhideWhenUsed/>
    <w:rsid w:val="008B46EA"/>
  </w:style>
  <w:style w:type="numbering" w:customStyle="1" w:styleId="5">
    <w:name w:val="Нет списка5"/>
    <w:next w:val="a2"/>
    <w:uiPriority w:val="99"/>
    <w:semiHidden/>
    <w:unhideWhenUsed/>
    <w:rsid w:val="00A92FAE"/>
  </w:style>
  <w:style w:type="numbering" w:customStyle="1" w:styleId="6">
    <w:name w:val="Нет списка6"/>
    <w:next w:val="a2"/>
    <w:uiPriority w:val="99"/>
    <w:semiHidden/>
    <w:unhideWhenUsed/>
    <w:rsid w:val="00720E53"/>
  </w:style>
  <w:style w:type="numbering" w:customStyle="1" w:styleId="110">
    <w:name w:val="Нет списка11"/>
    <w:next w:val="a2"/>
    <w:uiPriority w:val="99"/>
    <w:semiHidden/>
    <w:unhideWhenUsed/>
    <w:rsid w:val="00720E53"/>
  </w:style>
  <w:style w:type="numbering" w:customStyle="1" w:styleId="111">
    <w:name w:val="Нет списка111"/>
    <w:next w:val="a2"/>
    <w:uiPriority w:val="99"/>
    <w:semiHidden/>
    <w:unhideWhenUsed/>
    <w:rsid w:val="00720E53"/>
  </w:style>
  <w:style w:type="numbering" w:customStyle="1" w:styleId="21">
    <w:name w:val="Нет списка21"/>
    <w:next w:val="a2"/>
    <w:uiPriority w:val="99"/>
    <w:semiHidden/>
    <w:unhideWhenUsed/>
    <w:rsid w:val="00720E53"/>
  </w:style>
  <w:style w:type="numbering" w:customStyle="1" w:styleId="31">
    <w:name w:val="Нет списка31"/>
    <w:next w:val="a2"/>
    <w:uiPriority w:val="99"/>
    <w:semiHidden/>
    <w:unhideWhenUsed/>
    <w:rsid w:val="00720E53"/>
  </w:style>
  <w:style w:type="numbering" w:customStyle="1" w:styleId="41">
    <w:name w:val="Нет списка41"/>
    <w:next w:val="a2"/>
    <w:uiPriority w:val="99"/>
    <w:semiHidden/>
    <w:unhideWhenUsed/>
    <w:rsid w:val="00720E53"/>
  </w:style>
  <w:style w:type="numbering" w:customStyle="1" w:styleId="51">
    <w:name w:val="Нет списка51"/>
    <w:next w:val="a2"/>
    <w:uiPriority w:val="99"/>
    <w:semiHidden/>
    <w:unhideWhenUsed/>
    <w:rsid w:val="00720E53"/>
  </w:style>
  <w:style w:type="paragraph" w:styleId="a8">
    <w:name w:val="Balloon Text"/>
    <w:basedOn w:val="a"/>
    <w:link w:val="a9"/>
    <w:uiPriority w:val="99"/>
    <w:semiHidden/>
    <w:unhideWhenUsed/>
    <w:rsid w:val="00FA07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07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B47E-8791-409B-A87B-D95963E8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185</Pages>
  <Words>31985</Words>
  <Characters>182321</Characters>
  <Application>Microsoft Office Word</Application>
  <DocSecurity>0</DocSecurity>
  <Lines>1519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4</cp:revision>
  <cp:lastPrinted>2025-12-01T02:22:00Z</cp:lastPrinted>
  <dcterms:created xsi:type="dcterms:W3CDTF">2025-11-12T01:24:00Z</dcterms:created>
  <dcterms:modified xsi:type="dcterms:W3CDTF">2025-12-01T02:23:00Z</dcterms:modified>
</cp:coreProperties>
</file>