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08C4D" w14:textId="5788FD6E" w:rsidR="00E60056" w:rsidRDefault="00E60056" w:rsidP="00E6005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ВСТРЕЧАЕМ НОВОГОДНИЕ ПРАЗДНИКИ</w:t>
      </w:r>
    </w:p>
    <w:p w14:paraId="37CF27B8" w14:textId="01A4F255" w:rsidR="00167C3F" w:rsidRPr="00E60056" w:rsidRDefault="00E60056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67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Приближается </w:t>
      </w:r>
      <w:r w:rsidR="00E453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овый год</w:t>
      </w:r>
      <w:r w:rsidR="00E453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ождественские праздники. Их 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нетерпением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ждут взрослые и дети. Но нередко долгожданные праздники заканчиваются трагедией</w:t>
      </w:r>
      <w:r w:rsidR="00ED3B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причиной которой является пожар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показывает многолетняя статистика, именно в период Новогодних и Рождественских праздников многократно увеличивается количество бытовых п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ожар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ов! Пожары в этот период времени могут возникать от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неосторожно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обращения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огнем в нетрезвом состоянии, 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эксплуатации и устройств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отопительных печей и газового оборудования, детск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ой шалости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огнём, эксплуатаци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неисправной электрической проводки. Люди, празднуя новый год, выпивают, расслабляются и у них притупляется чувство собственной безопасности: кидают окурки от сигарет куда попало, курят в постели, оставляют на столе зажженными свечи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используют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помещении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бенгальские огни,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т.д.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и сама новогодняя елка, искусственная или настоящая, представляет собой особую пожарную опасность.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долгожданные праздники не закончились трагедией, и беда не пришла в Ваш дом, необходимо строго соблюдать правила пожарной безопасности: первым делом нужно определиться с самой елью, ведь современные производители искусственных моделей предлагают инновационные технологии, способствующие высокой степени безопасности. Живая ёлка должна быть влажной, иными словами, нужно постоянно подпитывать ее водой, установив в ведро с мокрым песком, подальше от обогревательных приборов, а также, чтобы ветви новогодней красавицы не касались занавесок, портьер, мебели и электрооборудования.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нужно использовать в украшении легковоспламеняющиеся игрушки, свечи и пиротехнику. </w:t>
      </w:r>
    </w:p>
    <w:p w14:paraId="21339EBA" w14:textId="2A8C3716" w:rsidR="00167C3F" w:rsidRPr="00E60056" w:rsidRDefault="00E60056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Наряжать новогоднюю елку следует исключительно электрическими гирляндами заводского производства с последовательным включением лампочек, напряжение которых составляет не более 12 вольт, а мощность не превышает 25 ватт. На упаковке из-под гирлянд обязан присутствовать знак Росстандарта и знак Сертификации пожарной безопасности.</w:t>
      </w:r>
    </w:p>
    <w:p w14:paraId="545D1A17" w14:textId="7AEE21CC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Разнятся также и гирлянды для внутреннего и наружного применения, именно поэтому вторые запрещено использовать на новогодней елке, которая стоит в помещении.</w:t>
      </w:r>
    </w:p>
    <w:p w14:paraId="12BEBA00" w14:textId="479FA690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Перед тем, как начать использовать огоньки, иллюминации – то, что работает от электрической розетки, необходимо внимательно осмотреть шнур. На нем не должно быть повреждений. Это же касается и места соединения шнура с вилкой включения. Иногда дешёвые варианты огоньков, грешат неисправностями именно в этом месте. Увидеть это не сложно, так как выглядывающая из обмотки блестящая проволока будет красноречиво свидетельствовать о неисправности. Такой иллюминацией пользоваться ни в коем случае нельзя, так как это может привести не только к пожару, но и к поражению током. Имеют случаи перегрузки электросети с последующим воспламенением, потому что в одну электрическую розетку включают и обогреватель, и телевизор, и иллюминацию новогодней елк</w:t>
      </w:r>
      <w:r w:rsid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543CBFD" w14:textId="6A5375EE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Нельзя оставлять работающие гирлянды на ночь и когда все ушли из дома. Электромонтаж иллюминации должен быть проведен с соблюдением всех необходимых правил.</w:t>
      </w:r>
    </w:p>
    <w:p w14:paraId="797FE6AD" w14:textId="426DB18C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В настоящее время мы уже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мыслим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празднование Нового года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применения различных пиротехнических изделий, 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салютов,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фейерверков и т.д. Часто используется некачественная пиротехническая продукция, либо при использовании не соблюдаются требования инструкции по применению. Бывают случаи, когда какая-то петарда или ракета залетела </w:t>
      </w:r>
      <w:r w:rsidR="00D27DA4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крышу сарая, гаража, в соседнюю усадьбу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результате чего произошло возгорание</w:t>
      </w:r>
      <w:r w:rsidR="00D27DA4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строений, либо складированного сена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внимание обращайте на срок годности и происхождение товара. Не покупайте изделия сомнительного вида, имеющие повреждения или деформацию корпуса.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ознакомьтесь с инструкцией по применению и строго следуйте ей.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Храните приобретенную пиротехнику в сухих местах, удаленных от нагревательных приборов.</w:t>
      </w:r>
    </w:p>
    <w:p w14:paraId="4685F124" w14:textId="731B9991" w:rsidR="00280645" w:rsidRPr="00E60056" w:rsidRDefault="00BA05E8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Площадка для фейерверка должна быть расположена на расстоянии не менее 50 метров от жилых домов, над ней не должно быть ветвей деревьев, линий электропередач и других препятствий. Нельзя использовать пиротехнику в закрытых помещениях, квартирах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запускать ракеты из рук,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 домов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и.т.д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Следите за тем, чтобы фейерверк был установлен строго вертикально и надежно зафиксирован кирпичом, камнями, землей или снегом, чтобы во время работы он не опрокинулся и не стал стрелять в сторону зрителей. Когда пиротехника отгорит и отстреляет, не подходите к ней сразу, так как возможно, что сработал ещё не весь заряд. Если у ракеты или салютной батареи не обнаруживается запального шнура – их лучше выбросить и не пытаться поджечь устройство. Не разрешайте детям самостоятельно приводить в действие пиротехнические изделия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43822AD" w14:textId="1C49587B" w:rsidR="00280645" w:rsidRPr="00E60056" w:rsidRDefault="00BA05E8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уководителям образовательных учреждений, а также родителям настоятельно рекомендуе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провести беседы с детьми и напомнить о необходимости соблюдения правил пожарной безопасности во время празднования новогодних мероприятий и в быту, а также не допустимости самостоятельного, без участия взрослых, использования пиротехнических изделий. </w:t>
      </w:r>
    </w:p>
    <w:p w14:paraId="26EA044A" w14:textId="77777777" w:rsidR="00280645" w:rsidRPr="00BA05E8" w:rsidRDefault="00280645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A05E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Действия в случае пожара:</w:t>
      </w:r>
    </w:p>
    <w:p w14:paraId="7AB34E9D" w14:textId="3999B3EC" w:rsidR="00280645" w:rsidRPr="00E60056" w:rsidRDefault="00280645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1.Немедленно позвонить по телефону «0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«101»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(для оператора сотовой связи -112).</w:t>
      </w:r>
    </w:p>
    <w:p w14:paraId="4BDBE508" w14:textId="77777777" w:rsidR="00280645" w:rsidRPr="00E60056" w:rsidRDefault="00280645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 загорании электрогирлянды ее необходимо немедленно обесточить и эвакуировать из помещения детей и взрослых.</w:t>
      </w:r>
    </w:p>
    <w:p w14:paraId="4DEE3175" w14:textId="77777777" w:rsidR="00280645" w:rsidRPr="00E60056" w:rsidRDefault="00280645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3.Для тушения елки ее необходимо повалить на пол, чтобы пламя не поднималось вверх (могут загореться обои, шторы, мебель).</w:t>
      </w:r>
    </w:p>
    <w:p w14:paraId="45EC2F45" w14:textId="77777777" w:rsidR="00280645" w:rsidRPr="00E60056" w:rsidRDefault="00280645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4.Елка из синтетического материала горит очень быстро. При этом пластмасса плавится и растекается в процессе горения, выделяет токсичные вещества. Тушить водой расплавленные полимеры опасно из-за возможного разброса искр и расплавленной массы. Нужно использовать порошковый, пенный или углекислотный огнетушители.</w:t>
      </w:r>
    </w:p>
    <w:p w14:paraId="10DE34C6" w14:textId="31A0F3B0" w:rsidR="00280645" w:rsidRPr="00E60056" w:rsidRDefault="00E60056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невозможности ликвидировать возгорание до приезда пожарных подразделений, необходимо всем покинуть помещение.</w:t>
      </w:r>
    </w:p>
    <w:p w14:paraId="379B4714" w14:textId="19B7A956" w:rsidR="00280645" w:rsidRPr="00E60056" w:rsidRDefault="00BA05E8" w:rsidP="00E6005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пожарной безопасности только на первый взгляд кажутся излишне строгими. Каждый разумный человек должен понимать, что любую проблему проще предупредить, чем ликвидировать последствия неправильного обращения с новогодними аксессуарами.</w:t>
      </w:r>
    </w:p>
    <w:p w14:paraId="42019CF2" w14:textId="6E36F863" w:rsidR="00E60056" w:rsidRPr="00F81F65" w:rsidRDefault="00E60056" w:rsidP="00E60056">
      <w:pPr>
        <w:pStyle w:val="a3"/>
        <w:spacing w:before="180" w:beforeAutospacing="0" w:after="180" w:afterAutospacing="0"/>
        <w:jc w:val="both"/>
        <w:rPr>
          <w:color w:val="000000"/>
        </w:rPr>
      </w:pPr>
      <w:r w:rsidRPr="00F81F65">
        <w:rPr>
          <w:rStyle w:val="a4"/>
          <w:color w:val="000000"/>
        </w:rPr>
        <w:t xml:space="preserve">Помните, что </w:t>
      </w:r>
      <w:r w:rsidR="00BA05E8" w:rsidRPr="00F81F65">
        <w:rPr>
          <w:rStyle w:val="a4"/>
          <w:color w:val="000000"/>
        </w:rPr>
        <w:t>п</w:t>
      </w:r>
      <w:r w:rsidRPr="00F81F65">
        <w:rPr>
          <w:rStyle w:val="a4"/>
          <w:color w:val="000000"/>
        </w:rPr>
        <w:t>раздник – это прежде всего</w:t>
      </w:r>
      <w:r w:rsidR="00BA05E8" w:rsidRPr="00F81F65">
        <w:rPr>
          <w:rStyle w:val="a4"/>
          <w:color w:val="000000"/>
        </w:rPr>
        <w:t xml:space="preserve"> </w:t>
      </w:r>
      <w:r w:rsidRPr="00F81F65">
        <w:rPr>
          <w:rStyle w:val="a4"/>
          <w:color w:val="000000"/>
        </w:rPr>
        <w:t>веселье, и оно должно быть безопасным.</w:t>
      </w:r>
    </w:p>
    <w:p w14:paraId="5F1F86F3" w14:textId="680C2BDC" w:rsidR="00714622" w:rsidRDefault="00F331EA" w:rsidP="00714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</w:rPr>
      </w:pPr>
      <w:r>
        <w:rPr>
          <w:rFonts w:eastAsiaTheme="minorHAnsi"/>
          <w:lang w:eastAsia="en-US"/>
        </w:rPr>
        <w:t>Гибанов</w:t>
      </w:r>
      <w:r w:rsidR="0071462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="00714622">
        <w:rPr>
          <w:rFonts w:eastAsiaTheme="minorHAnsi"/>
          <w:lang w:eastAsia="en-US"/>
        </w:rPr>
        <w:t xml:space="preserve">., </w:t>
      </w:r>
      <w:r>
        <w:rPr>
          <w:rFonts w:eastAsiaTheme="minorHAnsi"/>
          <w:lang w:eastAsia="en-US"/>
        </w:rPr>
        <w:t xml:space="preserve">главный </w:t>
      </w:r>
      <w:r w:rsidR="00714622">
        <w:rPr>
          <w:rFonts w:eastAsiaTheme="minorHAnsi"/>
          <w:lang w:eastAsia="en-US"/>
        </w:rPr>
        <w:t>государственный инспектор Нерчинско-Заводского, Калганского, Приаргунского, Алек</w:t>
      </w:r>
      <w:bookmarkStart w:id="0" w:name="_GoBack"/>
      <w:bookmarkEnd w:id="0"/>
      <w:r w:rsidR="00714622">
        <w:rPr>
          <w:rFonts w:eastAsiaTheme="minorHAnsi"/>
          <w:lang w:eastAsia="en-US"/>
        </w:rPr>
        <w:t>сандрово-Заводского районов по пожарному надзору.</w:t>
      </w:r>
    </w:p>
    <w:p w14:paraId="52EED6DD" w14:textId="77777777" w:rsidR="00E60056" w:rsidRDefault="00E60056" w:rsidP="00E60056"/>
    <w:p w14:paraId="52EF50F5" w14:textId="77777777" w:rsidR="00E60056" w:rsidRPr="00280645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6058DE7A" w14:textId="4C5BC889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828FDEB" w14:textId="57A20B84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EA0BD90" w14:textId="77952BC1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0BC816D" w14:textId="4ABE053E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721915E" w14:textId="77777777" w:rsidR="00121EFA" w:rsidRDefault="00121EFA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09EAA9E9" w14:textId="77777777" w:rsidR="00E60056" w:rsidRPr="00280645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B76DE29" w14:textId="77777777" w:rsidR="000E1DA0" w:rsidRDefault="000E1DA0"/>
    <w:sectPr w:rsidR="000E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D71B3"/>
    <w:multiLevelType w:val="multilevel"/>
    <w:tmpl w:val="622EF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1"/>
    <w:rsid w:val="000D4407"/>
    <w:rsid w:val="000E1DA0"/>
    <w:rsid w:val="00121EFA"/>
    <w:rsid w:val="00167C3F"/>
    <w:rsid w:val="00212D97"/>
    <w:rsid w:val="00280645"/>
    <w:rsid w:val="003519D1"/>
    <w:rsid w:val="00714622"/>
    <w:rsid w:val="00B30774"/>
    <w:rsid w:val="00BA05E8"/>
    <w:rsid w:val="00D27DA4"/>
    <w:rsid w:val="00E4536C"/>
    <w:rsid w:val="00E60056"/>
    <w:rsid w:val="00ED3BB5"/>
    <w:rsid w:val="00F331EA"/>
    <w:rsid w:val="00F8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7AC5"/>
  <w15:chartTrackingRefBased/>
  <w15:docId w15:val="{22FA1805-F9CD-41B4-9D40-4C84224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3B30-9B24-4B70-A6E7-4F275D36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</cp:lastModifiedBy>
  <cp:revision>18</cp:revision>
  <dcterms:created xsi:type="dcterms:W3CDTF">2024-10-30T01:31:00Z</dcterms:created>
  <dcterms:modified xsi:type="dcterms:W3CDTF">2025-12-23T07:48:00Z</dcterms:modified>
</cp:coreProperties>
</file>