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340DB8">
        <w:rPr>
          <w:rFonts w:ascii="Times New Roman" w:hAnsi="Times New Roman"/>
          <w:b/>
          <w:color w:val="000000" w:themeColor="text1"/>
          <w:sz w:val="20"/>
        </w:rPr>
        <w:t>14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F4E14">
        <w:rPr>
          <w:rFonts w:ascii="Times New Roman" w:hAnsi="Times New Roman"/>
          <w:b/>
          <w:color w:val="000000" w:themeColor="text1"/>
          <w:sz w:val="20"/>
        </w:rPr>
        <w:t>января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F4E14" w:rsidRPr="00A12A1A" w:rsidRDefault="007F4E14" w:rsidP="007F4E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12A1A">
        <w:rPr>
          <w:rFonts w:ascii="Times New Roman" w:hAnsi="Times New Roman"/>
          <w:b/>
          <w:sz w:val="26"/>
          <w:szCs w:val="26"/>
        </w:rPr>
        <w:t xml:space="preserve">В Забайкалье увеличилось число субъектов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12A1A">
        <w:rPr>
          <w:rFonts w:ascii="Times New Roman" w:hAnsi="Times New Roman"/>
          <w:b/>
          <w:sz w:val="26"/>
          <w:szCs w:val="26"/>
        </w:rPr>
        <w:t>малого и среднего предпринимате</w:t>
      </w:r>
      <w:bookmarkStart w:id="0" w:name="_GoBack"/>
      <w:bookmarkEnd w:id="0"/>
      <w:r w:rsidRPr="00A12A1A">
        <w:rPr>
          <w:rFonts w:ascii="Times New Roman" w:hAnsi="Times New Roman"/>
          <w:b/>
          <w:sz w:val="26"/>
          <w:szCs w:val="26"/>
        </w:rPr>
        <w:t>льства</w:t>
      </w:r>
    </w:p>
    <w:p w:rsidR="007F4E14" w:rsidRDefault="007F4E14" w:rsidP="007F4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F4E14" w:rsidRDefault="007F4E14" w:rsidP="007F4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3A2E2B">
        <w:rPr>
          <w:rFonts w:ascii="Times New Roman" w:hAnsi="Times New Roman"/>
          <w:sz w:val="26"/>
          <w:szCs w:val="26"/>
        </w:rPr>
        <w:t>Число субъектов, находящих</w:t>
      </w:r>
      <w:r>
        <w:rPr>
          <w:rFonts w:ascii="Times New Roman" w:hAnsi="Times New Roman"/>
          <w:sz w:val="26"/>
          <w:szCs w:val="26"/>
        </w:rPr>
        <w:t>ся</w:t>
      </w:r>
      <w:r w:rsidRPr="003A2E2B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Едином</w:t>
      </w:r>
      <w:r w:rsidRPr="003A2E2B">
        <w:rPr>
          <w:rFonts w:ascii="Times New Roman" w:hAnsi="Times New Roman"/>
          <w:sz w:val="26"/>
          <w:szCs w:val="26"/>
        </w:rPr>
        <w:t xml:space="preserve"> реестр</w:t>
      </w:r>
      <w:r>
        <w:rPr>
          <w:rFonts w:ascii="Times New Roman" w:hAnsi="Times New Roman"/>
          <w:sz w:val="26"/>
          <w:szCs w:val="26"/>
        </w:rPr>
        <w:t>е</w:t>
      </w:r>
      <w:r w:rsidRPr="003A2E2B">
        <w:rPr>
          <w:rFonts w:ascii="Times New Roman" w:hAnsi="Times New Roman"/>
          <w:sz w:val="26"/>
          <w:szCs w:val="26"/>
        </w:rPr>
        <w:t xml:space="preserve"> субъектов малого и среднего предприниматель</w:t>
      </w:r>
      <w:r>
        <w:rPr>
          <w:rFonts w:ascii="Times New Roman" w:hAnsi="Times New Roman"/>
          <w:sz w:val="26"/>
          <w:szCs w:val="26"/>
        </w:rPr>
        <w:t xml:space="preserve">ства (реестр МСП) увеличилось на 3% и составляет </w:t>
      </w:r>
      <w:r w:rsidRPr="003A2E2B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 xml:space="preserve">930 налогоплательщиков: </w:t>
      </w:r>
      <w:r w:rsidRPr="003A2E2B">
        <w:rPr>
          <w:rFonts w:ascii="Times New Roman" w:hAnsi="Times New Roman"/>
          <w:sz w:val="26"/>
          <w:szCs w:val="26"/>
        </w:rPr>
        <w:t>из них 73</w:t>
      </w:r>
      <w:r>
        <w:rPr>
          <w:rFonts w:ascii="Times New Roman" w:hAnsi="Times New Roman"/>
          <w:sz w:val="26"/>
          <w:szCs w:val="26"/>
        </w:rPr>
        <w:t>62</w:t>
      </w:r>
      <w:r w:rsidRPr="003A2E2B">
        <w:rPr>
          <w:rFonts w:ascii="Times New Roman" w:hAnsi="Times New Roman"/>
          <w:sz w:val="26"/>
          <w:szCs w:val="26"/>
        </w:rPr>
        <w:t xml:space="preserve"> юридических лиц и 24</w:t>
      </w:r>
      <w:r>
        <w:rPr>
          <w:rFonts w:ascii="Times New Roman" w:hAnsi="Times New Roman"/>
          <w:sz w:val="26"/>
          <w:szCs w:val="26"/>
        </w:rPr>
        <w:t>568</w:t>
      </w:r>
      <w:r w:rsidRPr="003A2E2B">
        <w:rPr>
          <w:rFonts w:ascii="Times New Roman" w:hAnsi="Times New Roman"/>
          <w:sz w:val="26"/>
          <w:szCs w:val="26"/>
        </w:rPr>
        <w:t xml:space="preserve"> индивидуальных предпринимателей. </w:t>
      </w:r>
    </w:p>
    <w:p w:rsidR="007F4E14" w:rsidRDefault="007F4E14" w:rsidP="007F4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F4E14" w:rsidRDefault="007F4E14" w:rsidP="007F4E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реестре </w:t>
      </w:r>
      <w:r w:rsidRPr="00A857C6">
        <w:rPr>
          <w:rFonts w:ascii="Times New Roman" w:hAnsi="Times New Roman"/>
          <w:sz w:val="26"/>
          <w:szCs w:val="26"/>
        </w:rPr>
        <w:t>МСП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7C6">
        <w:rPr>
          <w:rFonts w:ascii="Times New Roman" w:hAnsi="Times New Roman"/>
          <w:sz w:val="26"/>
          <w:szCs w:val="26"/>
        </w:rPr>
        <w:t xml:space="preserve">можно получить </w:t>
      </w:r>
      <w:r>
        <w:rPr>
          <w:rFonts w:ascii="Times New Roman" w:hAnsi="Times New Roman"/>
          <w:sz w:val="26"/>
          <w:szCs w:val="26"/>
        </w:rPr>
        <w:t>следующую информацию</w:t>
      </w:r>
      <w:r w:rsidRPr="00A857C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юридического лица</w:t>
      </w:r>
      <w:r w:rsidRPr="00A857C6">
        <w:rPr>
          <w:rFonts w:ascii="Times New Roman" w:hAnsi="Times New Roman"/>
          <w:sz w:val="26"/>
          <w:szCs w:val="26"/>
        </w:rPr>
        <w:t xml:space="preserve"> или ФИО индивидуального предпринимателя;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категория субъекта: микро-, малое или среднее предприятие;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ИНН;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7C6">
        <w:rPr>
          <w:rFonts w:ascii="Times New Roman" w:hAnsi="Times New Roman"/>
          <w:sz w:val="26"/>
          <w:szCs w:val="26"/>
        </w:rPr>
        <w:t xml:space="preserve">адрес </w:t>
      </w:r>
      <w:r>
        <w:rPr>
          <w:rFonts w:ascii="Times New Roman" w:hAnsi="Times New Roman"/>
          <w:sz w:val="26"/>
          <w:szCs w:val="26"/>
        </w:rPr>
        <w:t>организации</w:t>
      </w:r>
      <w:r w:rsidRPr="00A857C6">
        <w:rPr>
          <w:rFonts w:ascii="Times New Roman" w:hAnsi="Times New Roman"/>
          <w:sz w:val="26"/>
          <w:szCs w:val="26"/>
        </w:rPr>
        <w:t xml:space="preserve"> или населенный пункт регистрации ИП;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основной вид деятельности;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сведения о производимой продукции;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наличие договоров, контрактов в сфере закупок;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среднесписочная численность работников;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полученные лицензии;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7C6">
        <w:rPr>
          <w:rFonts w:ascii="Times New Roman" w:hAnsi="Times New Roman"/>
          <w:sz w:val="26"/>
          <w:szCs w:val="26"/>
        </w:rPr>
        <w:t>коды ОКВЭД;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4E14" w:rsidRDefault="007F4E14" w:rsidP="007F4E14">
      <w:pPr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 xml:space="preserve">является компания </w:t>
      </w:r>
      <w:r>
        <w:rPr>
          <w:rFonts w:ascii="Times New Roman" w:hAnsi="Times New Roman"/>
          <w:sz w:val="26"/>
          <w:szCs w:val="26"/>
        </w:rPr>
        <w:t>или ИП социальным предприятием и др.</w:t>
      </w:r>
    </w:p>
    <w:p w:rsidR="007F4E14" w:rsidRPr="00F47BE5" w:rsidRDefault="007F4E14" w:rsidP="007F4E14">
      <w:pPr>
        <w:spacing w:after="0"/>
        <w:ind w:left="714"/>
        <w:jc w:val="both"/>
        <w:rPr>
          <w:rFonts w:ascii="Times New Roman" w:hAnsi="Times New Roman"/>
          <w:sz w:val="26"/>
          <w:szCs w:val="26"/>
        </w:rPr>
      </w:pPr>
    </w:p>
    <w:p w:rsidR="007F4E14" w:rsidRDefault="007F4E14" w:rsidP="007F4E14">
      <w:pPr>
        <w:jc w:val="both"/>
        <w:rPr>
          <w:rFonts w:ascii="Times New Roman" w:hAnsi="Times New Roman"/>
          <w:sz w:val="26"/>
          <w:szCs w:val="26"/>
        </w:rPr>
      </w:pPr>
      <w:r w:rsidRPr="00A857C6">
        <w:rPr>
          <w:rFonts w:ascii="Times New Roman" w:hAnsi="Times New Roman"/>
          <w:sz w:val="26"/>
          <w:szCs w:val="26"/>
        </w:rPr>
        <w:t>Проверить, есть л</w:t>
      </w:r>
      <w:r>
        <w:rPr>
          <w:rFonts w:ascii="Times New Roman" w:hAnsi="Times New Roman"/>
          <w:sz w:val="26"/>
          <w:szCs w:val="26"/>
        </w:rPr>
        <w:t>и компания или ИП в реестре МСП</w:t>
      </w:r>
      <w:r w:rsidRPr="00A857C6">
        <w:rPr>
          <w:rFonts w:ascii="Times New Roman" w:hAnsi="Times New Roman"/>
          <w:sz w:val="26"/>
          <w:szCs w:val="26"/>
        </w:rPr>
        <w:t xml:space="preserve"> можно через сайт налоговой службы.</w:t>
      </w:r>
      <w:r>
        <w:rPr>
          <w:rFonts w:ascii="Times New Roman" w:hAnsi="Times New Roman"/>
          <w:sz w:val="26"/>
          <w:szCs w:val="26"/>
        </w:rPr>
        <w:t xml:space="preserve"> Для  этого в поле </w:t>
      </w:r>
      <w:r w:rsidRPr="00A857C6">
        <w:rPr>
          <w:rFonts w:ascii="Times New Roman" w:hAnsi="Times New Roman"/>
          <w:sz w:val="26"/>
          <w:szCs w:val="26"/>
        </w:rPr>
        <w:t>для </w:t>
      </w:r>
      <w:r>
        <w:rPr>
          <w:rFonts w:ascii="Times New Roman" w:hAnsi="Times New Roman"/>
          <w:sz w:val="26"/>
          <w:szCs w:val="26"/>
        </w:rPr>
        <w:t xml:space="preserve"> </w:t>
      </w:r>
      <w:r w:rsidRPr="00A857C6">
        <w:rPr>
          <w:rFonts w:ascii="Times New Roman" w:hAnsi="Times New Roman"/>
          <w:sz w:val="26"/>
          <w:szCs w:val="26"/>
        </w:rPr>
        <w:t xml:space="preserve">поиска </w:t>
      </w:r>
      <w:r>
        <w:rPr>
          <w:rFonts w:ascii="Times New Roman" w:hAnsi="Times New Roman"/>
          <w:sz w:val="26"/>
          <w:szCs w:val="26"/>
        </w:rPr>
        <w:t>необходимо ввести</w:t>
      </w:r>
      <w:r w:rsidRPr="00A857C6">
        <w:rPr>
          <w:rFonts w:ascii="Times New Roman" w:hAnsi="Times New Roman"/>
          <w:sz w:val="26"/>
          <w:szCs w:val="26"/>
        </w:rPr>
        <w:t xml:space="preserve"> наименование юридического лица или ФИО индивидуального предпринимателя, ИНН, ОГРН либо ОГРНИП.</w:t>
      </w:r>
      <w:r>
        <w:rPr>
          <w:rFonts w:ascii="Times New Roman" w:hAnsi="Times New Roman"/>
          <w:sz w:val="26"/>
          <w:szCs w:val="26"/>
        </w:rPr>
        <w:t xml:space="preserve"> Также доступен расширенный поиск -</w:t>
      </w:r>
      <w:r w:rsidRPr="00A857C6">
        <w:rPr>
          <w:rFonts w:ascii="Times New Roman" w:hAnsi="Times New Roman"/>
          <w:sz w:val="26"/>
          <w:szCs w:val="26"/>
        </w:rPr>
        <w:t xml:space="preserve"> выборка по региону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857C6">
        <w:rPr>
          <w:rFonts w:ascii="Times New Roman" w:hAnsi="Times New Roman"/>
          <w:sz w:val="26"/>
          <w:szCs w:val="26"/>
        </w:rPr>
        <w:t>по типу и категории субъекта МСП, статусу социального предприятия, наличию лицензий, по видам деятельности и производимой продукции.</w:t>
      </w:r>
    </w:p>
    <w:p w:rsidR="007F4E14" w:rsidRPr="00F47BE5" w:rsidRDefault="007F4E14" w:rsidP="007F4E14">
      <w:pPr>
        <w:jc w:val="both"/>
        <w:rPr>
          <w:rFonts w:ascii="Times New Roman" w:hAnsi="Times New Roman"/>
          <w:sz w:val="26"/>
          <w:szCs w:val="26"/>
        </w:rPr>
      </w:pPr>
      <w:r w:rsidRPr="00F47BE5">
        <w:rPr>
          <w:rFonts w:ascii="Times New Roman" w:hAnsi="Times New Roman"/>
          <w:sz w:val="26"/>
          <w:szCs w:val="26"/>
        </w:rPr>
        <w:t xml:space="preserve">Регистрация в базе позволяет не только подтвердить статус микро-, малого или среднего предприятия, но также пользоваться мерами государственной поддержки, </w:t>
      </w:r>
      <w:r>
        <w:rPr>
          <w:rFonts w:ascii="Times New Roman" w:hAnsi="Times New Roman"/>
          <w:sz w:val="26"/>
          <w:szCs w:val="26"/>
        </w:rPr>
        <w:t>такими как получение помощи</w:t>
      </w:r>
      <w:r w:rsidRPr="00F47BE5">
        <w:rPr>
          <w:rFonts w:ascii="Times New Roman" w:hAnsi="Times New Roman"/>
          <w:sz w:val="26"/>
          <w:szCs w:val="26"/>
        </w:rPr>
        <w:t xml:space="preserve"> в рамках гос</w:t>
      </w:r>
      <w:r>
        <w:rPr>
          <w:rFonts w:ascii="Times New Roman" w:hAnsi="Times New Roman"/>
          <w:sz w:val="26"/>
          <w:szCs w:val="26"/>
        </w:rPr>
        <w:t xml:space="preserve">ударственных </w:t>
      </w:r>
      <w:r w:rsidRPr="00F47BE5">
        <w:rPr>
          <w:rFonts w:ascii="Times New Roman" w:hAnsi="Times New Roman"/>
          <w:sz w:val="26"/>
          <w:szCs w:val="26"/>
        </w:rPr>
        <w:t xml:space="preserve">программ, </w:t>
      </w:r>
      <w:r>
        <w:rPr>
          <w:rFonts w:ascii="Times New Roman" w:hAnsi="Times New Roman"/>
          <w:sz w:val="26"/>
          <w:szCs w:val="26"/>
        </w:rPr>
        <w:t>получение субсидий</w:t>
      </w:r>
      <w:r w:rsidRPr="00F47BE5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>грантов, участие</w:t>
      </w:r>
      <w:r w:rsidRPr="00F47BE5">
        <w:rPr>
          <w:rFonts w:ascii="Times New Roman" w:hAnsi="Times New Roman"/>
          <w:sz w:val="26"/>
          <w:szCs w:val="26"/>
        </w:rPr>
        <w:t xml:space="preserve"> в государственных закупках на льготных условиях.</w:t>
      </w:r>
    </w:p>
    <w:p w:rsidR="007F4E14" w:rsidRPr="00F47BE5" w:rsidRDefault="007F4E14" w:rsidP="007F4E14">
      <w:pPr>
        <w:jc w:val="both"/>
        <w:rPr>
          <w:rFonts w:ascii="Times New Roman" w:hAnsi="Times New Roman"/>
          <w:sz w:val="26"/>
          <w:szCs w:val="26"/>
        </w:rPr>
      </w:pPr>
      <w:r w:rsidRPr="00F47BE5">
        <w:rPr>
          <w:rFonts w:ascii="Times New Roman" w:hAnsi="Times New Roman"/>
          <w:sz w:val="26"/>
          <w:szCs w:val="26"/>
        </w:rPr>
        <w:t>Узнать обо всех мерах и программах поддержки мож</w:t>
      </w:r>
      <w:r>
        <w:rPr>
          <w:rFonts w:ascii="Times New Roman" w:hAnsi="Times New Roman"/>
          <w:sz w:val="26"/>
          <w:szCs w:val="26"/>
        </w:rPr>
        <w:t xml:space="preserve">но на цифровой платформе </w:t>
      </w:r>
      <w:proofErr w:type="spellStart"/>
      <w:r>
        <w:rPr>
          <w:rFonts w:ascii="Times New Roman" w:hAnsi="Times New Roman"/>
          <w:sz w:val="26"/>
          <w:szCs w:val="26"/>
        </w:rPr>
        <w:t>мсп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ф</w:t>
      </w:r>
      <w:proofErr w:type="spellEnd"/>
    </w:p>
    <w:p w:rsidR="00660906" w:rsidRPr="00E81DDC" w:rsidRDefault="00660906" w:rsidP="007F4E14">
      <w:pPr>
        <w:pStyle w:val="a6"/>
        <w:shd w:val="clear" w:color="auto" w:fill="FFFFFF"/>
        <w:spacing w:beforeAutospacing="0" w:after="0" w:afterAutospacing="0"/>
        <w:jc w:val="center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0"/>
  </w:num>
  <w:num w:numId="5">
    <w:abstractNumId w:val="6"/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17"/>
  </w:num>
  <w:num w:numId="11">
    <w:abstractNumId w:val="15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E6B0-3B4C-4AC6-91B7-622614BE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130</cp:revision>
  <dcterms:created xsi:type="dcterms:W3CDTF">2020-12-15T05:32:00Z</dcterms:created>
  <dcterms:modified xsi:type="dcterms:W3CDTF">2026-01-14T07:47:00Z</dcterms:modified>
</cp:coreProperties>
</file>