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CE6651">
        <w:rPr>
          <w:rFonts w:ascii="Times New Roman" w:hAnsi="Times New Roman"/>
          <w:b/>
          <w:sz w:val="24"/>
          <w:szCs w:val="24"/>
        </w:rPr>
        <w:t>30</w:t>
      </w:r>
      <w:r w:rsidR="0053282E">
        <w:rPr>
          <w:rFonts w:ascii="Times New Roman" w:hAnsi="Times New Roman"/>
          <w:b/>
          <w:sz w:val="24"/>
          <w:szCs w:val="24"/>
        </w:rPr>
        <w:t xml:space="preserve"> янва</w:t>
      </w:r>
      <w:r w:rsidR="003212F0">
        <w:rPr>
          <w:rFonts w:ascii="Times New Roman" w:hAnsi="Times New Roman"/>
          <w:b/>
          <w:sz w:val="24"/>
          <w:szCs w:val="24"/>
        </w:rPr>
        <w:t>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CE6651" w:rsidRDefault="00CE6651" w:rsidP="00CE665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Интернет-приемные</w:t>
      </w:r>
      <w:proofErr w:type="gramEnd"/>
      <w:r>
        <w:rPr>
          <w:b/>
          <w:sz w:val="28"/>
          <w:szCs w:val="28"/>
        </w:rPr>
        <w:t xml:space="preserve"> и мобильные офисы налоговой службы будут работать в пяти населенных пунктах Забайкалья</w:t>
      </w:r>
    </w:p>
    <w:p w:rsidR="00CE6651" w:rsidRPr="00CE6651" w:rsidRDefault="00CE6651" w:rsidP="00CE66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E6651">
        <w:rPr>
          <w:rFonts w:ascii="Times New Roman" w:hAnsi="Times New Roman"/>
          <w:sz w:val="26"/>
          <w:szCs w:val="26"/>
        </w:rPr>
        <w:t xml:space="preserve">В Забайкалье продолжается декларационная кампания. </w:t>
      </w:r>
      <w:r w:rsidRPr="00CE6651">
        <w:rPr>
          <w:rFonts w:ascii="Times New Roman" w:hAnsi="Times New Roman"/>
          <w:color w:val="000000" w:themeColor="text1"/>
          <w:sz w:val="26"/>
          <w:szCs w:val="26"/>
        </w:rPr>
        <w:t xml:space="preserve">Физическим лицам необходимо </w:t>
      </w:r>
      <w:proofErr w:type="gramStart"/>
      <w:r w:rsidRPr="00CE6651">
        <w:rPr>
          <w:rFonts w:ascii="Times New Roman" w:hAnsi="Times New Roman"/>
          <w:color w:val="000000" w:themeColor="text1"/>
          <w:sz w:val="26"/>
          <w:szCs w:val="26"/>
        </w:rPr>
        <w:t>отчитаться о доходах</w:t>
      </w:r>
      <w:proofErr w:type="gramEnd"/>
      <w:r w:rsidRPr="00CE6651">
        <w:rPr>
          <w:rFonts w:ascii="Times New Roman" w:hAnsi="Times New Roman"/>
          <w:color w:val="000000" w:themeColor="text1"/>
          <w:sz w:val="26"/>
          <w:szCs w:val="26"/>
        </w:rPr>
        <w:t xml:space="preserve"> до 30 апреля, если в 2025 году они: </w:t>
      </w:r>
    </w:p>
    <w:p w:rsidR="00CE6651" w:rsidRPr="00CE6651" w:rsidRDefault="00CE6651" w:rsidP="00CE6651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E6651">
        <w:rPr>
          <w:rFonts w:ascii="Times New Roman" w:hAnsi="Times New Roman"/>
          <w:color w:val="000000" w:themeColor="text1"/>
          <w:sz w:val="26"/>
          <w:szCs w:val="26"/>
        </w:rPr>
        <w:t xml:space="preserve">продавали недвижимость или транспорт, которые были в собственности меньше минимального срока владения; </w:t>
      </w:r>
    </w:p>
    <w:p w:rsidR="00CE6651" w:rsidRPr="00CE6651" w:rsidRDefault="00CE6651" w:rsidP="00CE6651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E6651">
        <w:rPr>
          <w:rFonts w:ascii="Times New Roman" w:hAnsi="Times New Roman"/>
          <w:color w:val="000000" w:themeColor="text1"/>
          <w:sz w:val="26"/>
          <w:szCs w:val="26"/>
        </w:rPr>
        <w:t xml:space="preserve">выигрывали в лотерею до 15 тысяч рублей; </w:t>
      </w:r>
    </w:p>
    <w:p w:rsidR="00CE6651" w:rsidRPr="00CE6651" w:rsidRDefault="00CE6651" w:rsidP="00CE6651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E6651">
        <w:rPr>
          <w:rFonts w:ascii="Times New Roman" w:hAnsi="Times New Roman"/>
          <w:color w:val="000000" w:themeColor="text1"/>
          <w:sz w:val="26"/>
          <w:szCs w:val="26"/>
        </w:rPr>
        <w:t xml:space="preserve">получали доход от зарубежных источников; </w:t>
      </w:r>
    </w:p>
    <w:p w:rsidR="00CE6651" w:rsidRPr="00CE6651" w:rsidRDefault="00CE6651" w:rsidP="00CE6651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E6651">
        <w:rPr>
          <w:rFonts w:ascii="Times New Roman" w:hAnsi="Times New Roman"/>
          <w:color w:val="000000" w:themeColor="text1"/>
          <w:sz w:val="26"/>
          <w:szCs w:val="26"/>
        </w:rPr>
        <w:t xml:space="preserve">сдавали имущество в аренду; </w:t>
      </w:r>
    </w:p>
    <w:p w:rsidR="00CE6651" w:rsidRPr="00CE6651" w:rsidRDefault="00CE6651" w:rsidP="00CE6651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E6651">
        <w:rPr>
          <w:rFonts w:ascii="Times New Roman" w:hAnsi="Times New Roman"/>
          <w:color w:val="000000" w:themeColor="text1"/>
          <w:sz w:val="26"/>
          <w:szCs w:val="26"/>
        </w:rPr>
        <w:t>получали дорогие подарки не от близких родственников.</w:t>
      </w:r>
    </w:p>
    <w:p w:rsidR="00CE6651" w:rsidRPr="00CE6651" w:rsidRDefault="00CE6651" w:rsidP="00CE66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E6651">
        <w:rPr>
          <w:rFonts w:ascii="Times New Roman" w:hAnsi="Times New Roman"/>
          <w:color w:val="000000" w:themeColor="text1"/>
          <w:sz w:val="26"/>
          <w:szCs w:val="26"/>
        </w:rPr>
        <w:t xml:space="preserve">Также представить сведения должны индивидуальные предприниматели, нотариусы, адвокаты, учредившие адвокатские кабинеты, и другие лица, занимающиеся частной практикой. </w:t>
      </w:r>
    </w:p>
    <w:p w:rsidR="00CE6651" w:rsidRPr="00CE6651" w:rsidRDefault="00CE6651" w:rsidP="00CE66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6651">
        <w:rPr>
          <w:rFonts w:ascii="Times New Roman" w:hAnsi="Times New Roman"/>
          <w:sz w:val="26"/>
          <w:szCs w:val="26"/>
        </w:rPr>
        <w:t xml:space="preserve">В мобильных офисах и </w:t>
      </w:r>
      <w:proofErr w:type="gramStart"/>
      <w:r w:rsidRPr="00CE6651">
        <w:rPr>
          <w:rFonts w:ascii="Times New Roman" w:hAnsi="Times New Roman"/>
          <w:sz w:val="26"/>
          <w:szCs w:val="26"/>
        </w:rPr>
        <w:t>интернет-приемных</w:t>
      </w:r>
      <w:proofErr w:type="gramEnd"/>
      <w:r w:rsidRPr="00CE6651">
        <w:rPr>
          <w:rFonts w:ascii="Times New Roman" w:hAnsi="Times New Roman"/>
          <w:sz w:val="26"/>
          <w:szCs w:val="26"/>
        </w:rPr>
        <w:t xml:space="preserve"> специалисты налоговой службы проконсультируют о порядке и сроках подачи декларации по форме 3-НДФЛ, помогут подключиться к «Личному кабинету налогоплательщика для физических лиц», расскажут о социальных, имущественных и иных налоговых вычетах. Также жители удаленных районов смогут провести сверку по имеющейся задолженности и оплатить начисления.  </w:t>
      </w:r>
    </w:p>
    <w:p w:rsidR="00CE6651" w:rsidRPr="00CE6651" w:rsidRDefault="00CE6651" w:rsidP="00CE66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6651">
        <w:rPr>
          <w:rFonts w:ascii="Times New Roman" w:hAnsi="Times New Roman"/>
          <w:sz w:val="26"/>
          <w:szCs w:val="26"/>
        </w:rPr>
        <w:t xml:space="preserve">Выезд мобильного офиса УФНС России по Забайкальскому краю запланирован на </w:t>
      </w:r>
      <w:r w:rsidRPr="00CE6651">
        <w:rPr>
          <w:rFonts w:ascii="Times New Roman" w:eastAsia="Times New Roman" w:hAnsi="Times New Roman"/>
          <w:sz w:val="26"/>
          <w:szCs w:val="26"/>
          <w:lang w:eastAsia="ru-RU"/>
        </w:rPr>
        <w:t>4 февраля</w:t>
      </w:r>
      <w:r w:rsidRPr="00CE665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E6651">
        <w:rPr>
          <w:rFonts w:ascii="Times New Roman" w:hAnsi="Times New Roman"/>
          <w:sz w:val="26"/>
          <w:szCs w:val="26"/>
        </w:rPr>
        <w:t>в</w:t>
      </w:r>
      <w:proofErr w:type="gramEnd"/>
      <w:r w:rsidRPr="00CE665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E6651">
        <w:rPr>
          <w:rFonts w:ascii="Times New Roman" w:hAnsi="Times New Roman"/>
          <w:sz w:val="26"/>
          <w:szCs w:val="26"/>
        </w:rPr>
        <w:t>с</w:t>
      </w:r>
      <w:proofErr w:type="gramEnd"/>
      <w:r w:rsidRPr="00CE6651">
        <w:rPr>
          <w:rFonts w:ascii="Times New Roman" w:hAnsi="Times New Roman"/>
          <w:sz w:val="26"/>
          <w:szCs w:val="26"/>
        </w:rPr>
        <w:t xml:space="preserve">. Улёты (ул. Кирова, 68а). Предварительная запись на прием к специалистам осуществляется по телефону: +7 (302-2) 21-80-35, доб. 19-27, 19-57, 19-58, 19-59. </w:t>
      </w:r>
    </w:p>
    <w:p w:rsidR="00CE6651" w:rsidRPr="00CE6651" w:rsidRDefault="00CE6651" w:rsidP="00CE66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6651">
        <w:rPr>
          <w:rFonts w:ascii="Times New Roman" w:hAnsi="Times New Roman"/>
          <w:sz w:val="26"/>
          <w:szCs w:val="26"/>
        </w:rPr>
        <w:t xml:space="preserve">Еще в четырех населенных пунктах будут работать </w:t>
      </w:r>
      <w:proofErr w:type="gramStart"/>
      <w:r w:rsidRPr="00CE6651">
        <w:rPr>
          <w:rFonts w:ascii="Times New Roman" w:hAnsi="Times New Roman"/>
          <w:sz w:val="26"/>
          <w:szCs w:val="26"/>
        </w:rPr>
        <w:t>интернет-приемные</w:t>
      </w:r>
      <w:proofErr w:type="gramEnd"/>
      <w:r w:rsidRPr="00CE6651">
        <w:rPr>
          <w:rFonts w:ascii="Times New Roman" w:hAnsi="Times New Roman"/>
          <w:sz w:val="26"/>
          <w:szCs w:val="26"/>
        </w:rPr>
        <w:t xml:space="preserve"> налоговой службы</w:t>
      </w:r>
      <w:r w:rsidRPr="00CE6651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</w:p>
    <w:p w:rsidR="00CE6651" w:rsidRPr="00CE6651" w:rsidRDefault="00CE6651" w:rsidP="00CE6651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CE6651">
        <w:rPr>
          <w:rFonts w:ascii="Times New Roman" w:hAnsi="Times New Roman"/>
          <w:sz w:val="26"/>
          <w:szCs w:val="26"/>
        </w:rPr>
        <w:t>4</w:t>
      </w:r>
      <w:r w:rsidRPr="00CE6651">
        <w:rPr>
          <w:rFonts w:ascii="Times New Roman" w:eastAsia="Times New Roman" w:hAnsi="Times New Roman"/>
          <w:sz w:val="26"/>
          <w:szCs w:val="26"/>
          <w:lang w:eastAsia="ru-RU"/>
        </w:rPr>
        <w:t xml:space="preserve"> февраля</w:t>
      </w:r>
      <w:r w:rsidRPr="00CE6651">
        <w:rPr>
          <w:rFonts w:ascii="Times New Roman" w:hAnsi="Times New Roman"/>
          <w:sz w:val="26"/>
          <w:szCs w:val="26"/>
        </w:rPr>
        <w:t xml:space="preserve"> в п. Приаргунск (ул. Ленина, 6, </w:t>
      </w:r>
      <w:proofErr w:type="spellStart"/>
      <w:r w:rsidRPr="00CE6651">
        <w:rPr>
          <w:rFonts w:ascii="Times New Roman" w:hAnsi="Times New Roman"/>
          <w:sz w:val="26"/>
          <w:szCs w:val="26"/>
        </w:rPr>
        <w:t>каб</w:t>
      </w:r>
      <w:proofErr w:type="gramStart"/>
      <w:r w:rsidRPr="00CE6651">
        <w:rPr>
          <w:rFonts w:ascii="Times New Roman" w:hAnsi="Times New Roman"/>
          <w:sz w:val="26"/>
          <w:szCs w:val="26"/>
        </w:rPr>
        <w:t>.и</w:t>
      </w:r>
      <w:proofErr w:type="gramEnd"/>
      <w:r w:rsidRPr="00CE6651">
        <w:rPr>
          <w:rFonts w:ascii="Times New Roman" w:hAnsi="Times New Roman"/>
          <w:sz w:val="26"/>
          <w:szCs w:val="26"/>
        </w:rPr>
        <w:t>нет</w:t>
      </w:r>
      <w:proofErr w:type="spellEnd"/>
      <w:r w:rsidRPr="00CE6651">
        <w:rPr>
          <w:rFonts w:ascii="Times New Roman" w:hAnsi="Times New Roman"/>
          <w:sz w:val="26"/>
          <w:szCs w:val="26"/>
        </w:rPr>
        <w:t xml:space="preserve"> 11), с 14:00 до 15:00</w:t>
      </w:r>
      <w:r w:rsidRPr="00CE6651">
        <w:rPr>
          <w:rFonts w:ascii="Times New Roman" w:eastAsia="Calibri" w:hAnsi="Times New Roman" w:cs="Times New Roman"/>
          <w:sz w:val="26"/>
          <w:szCs w:val="26"/>
        </w:rPr>
        <w:t xml:space="preserve"> телефон для предварительной записи: 8 (302-2) 21-80-35, доб. </w:t>
      </w:r>
      <w:r w:rsidRPr="00CE6651">
        <w:rPr>
          <w:rFonts w:ascii="Times New Roman" w:hAnsi="Times New Roman"/>
          <w:sz w:val="26"/>
          <w:szCs w:val="26"/>
        </w:rPr>
        <w:t>19-37, 19-71;</w:t>
      </w:r>
    </w:p>
    <w:p w:rsidR="00CE6651" w:rsidRPr="00CE6651" w:rsidRDefault="00CE6651" w:rsidP="00CE6651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CE6651">
        <w:rPr>
          <w:rFonts w:ascii="Times New Roman" w:hAnsi="Times New Roman"/>
          <w:sz w:val="26"/>
          <w:szCs w:val="26"/>
        </w:rPr>
        <w:t>4</w:t>
      </w:r>
      <w:r w:rsidRPr="00CE6651">
        <w:rPr>
          <w:rFonts w:ascii="Times New Roman" w:eastAsia="Times New Roman" w:hAnsi="Times New Roman"/>
          <w:sz w:val="26"/>
          <w:szCs w:val="26"/>
          <w:lang w:eastAsia="ru-RU"/>
        </w:rPr>
        <w:t xml:space="preserve"> февраля</w:t>
      </w:r>
      <w:r w:rsidRPr="00CE6651">
        <w:rPr>
          <w:rFonts w:ascii="Times New Roman" w:hAnsi="Times New Roman"/>
          <w:sz w:val="26"/>
          <w:szCs w:val="26"/>
        </w:rPr>
        <w:t xml:space="preserve"> в с. </w:t>
      </w:r>
      <w:proofErr w:type="spellStart"/>
      <w:r w:rsidRPr="00CE6651">
        <w:rPr>
          <w:rFonts w:ascii="Times New Roman" w:hAnsi="Times New Roman"/>
          <w:sz w:val="26"/>
          <w:szCs w:val="26"/>
        </w:rPr>
        <w:t>Подойницыно</w:t>
      </w:r>
      <w:proofErr w:type="spellEnd"/>
      <w:r w:rsidRPr="00CE6651">
        <w:rPr>
          <w:rFonts w:ascii="Times New Roman" w:hAnsi="Times New Roman"/>
          <w:sz w:val="26"/>
          <w:szCs w:val="26"/>
        </w:rPr>
        <w:t xml:space="preserve"> (ул. 1 Мая, 2), с 14:00 до 15:00, </w:t>
      </w:r>
      <w:r w:rsidRPr="00CE6651">
        <w:rPr>
          <w:rFonts w:ascii="Times New Roman" w:eastAsia="Calibri" w:hAnsi="Times New Roman" w:cs="Times New Roman"/>
          <w:sz w:val="26"/>
          <w:szCs w:val="26"/>
        </w:rPr>
        <w:t xml:space="preserve">телефон для предварительной записи: 8 (302-2) 21-80-35, доб. </w:t>
      </w:r>
      <w:r w:rsidRPr="00CE6651">
        <w:rPr>
          <w:rFonts w:ascii="Times New Roman" w:hAnsi="Times New Roman"/>
          <w:sz w:val="26"/>
          <w:szCs w:val="26"/>
        </w:rPr>
        <w:t>19-11, 19-26.</w:t>
      </w:r>
    </w:p>
    <w:p w:rsidR="00CE6651" w:rsidRPr="00CE6651" w:rsidRDefault="00CE6651" w:rsidP="00CE6651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CE6651">
        <w:rPr>
          <w:rFonts w:ascii="Times New Roman" w:hAnsi="Times New Roman"/>
          <w:sz w:val="26"/>
          <w:szCs w:val="26"/>
        </w:rPr>
        <w:t>5</w:t>
      </w:r>
      <w:r w:rsidRPr="00CE6651">
        <w:rPr>
          <w:rFonts w:ascii="Times New Roman" w:eastAsia="Times New Roman" w:hAnsi="Times New Roman"/>
          <w:sz w:val="26"/>
          <w:szCs w:val="26"/>
          <w:lang w:eastAsia="ru-RU"/>
        </w:rPr>
        <w:t xml:space="preserve"> февраля</w:t>
      </w:r>
      <w:r w:rsidRPr="00CE6651">
        <w:rPr>
          <w:rFonts w:ascii="Times New Roman" w:hAnsi="Times New Roman"/>
          <w:sz w:val="26"/>
          <w:szCs w:val="26"/>
        </w:rPr>
        <w:t xml:space="preserve"> в с. Нерчинский Завод (ул. </w:t>
      </w:r>
      <w:proofErr w:type="gramStart"/>
      <w:r w:rsidRPr="00CE6651">
        <w:rPr>
          <w:rFonts w:ascii="Times New Roman" w:hAnsi="Times New Roman"/>
          <w:sz w:val="26"/>
          <w:szCs w:val="26"/>
        </w:rPr>
        <w:t>Красноармейская</w:t>
      </w:r>
      <w:proofErr w:type="gramEnd"/>
      <w:r w:rsidRPr="00CE6651">
        <w:rPr>
          <w:rFonts w:ascii="Times New Roman" w:hAnsi="Times New Roman"/>
          <w:sz w:val="26"/>
          <w:szCs w:val="26"/>
        </w:rPr>
        <w:t xml:space="preserve">, 62, </w:t>
      </w:r>
      <w:proofErr w:type="spellStart"/>
      <w:r w:rsidRPr="00CE6651">
        <w:rPr>
          <w:rFonts w:ascii="Times New Roman" w:hAnsi="Times New Roman"/>
          <w:sz w:val="26"/>
          <w:szCs w:val="26"/>
        </w:rPr>
        <w:t>каб</w:t>
      </w:r>
      <w:proofErr w:type="spellEnd"/>
      <w:r w:rsidRPr="00CE6651">
        <w:rPr>
          <w:rFonts w:ascii="Times New Roman" w:hAnsi="Times New Roman"/>
          <w:sz w:val="26"/>
          <w:szCs w:val="26"/>
        </w:rPr>
        <w:t xml:space="preserve">. 11), с 14:00 до 15:00, </w:t>
      </w:r>
      <w:r w:rsidRPr="00CE6651">
        <w:rPr>
          <w:rFonts w:ascii="Times New Roman" w:eastAsia="Calibri" w:hAnsi="Times New Roman" w:cs="Times New Roman"/>
          <w:sz w:val="26"/>
          <w:szCs w:val="26"/>
        </w:rPr>
        <w:t xml:space="preserve">телефон для предварительной записи: 8 (302-2) 21-80-35, доб. </w:t>
      </w:r>
      <w:r w:rsidRPr="00CE6651">
        <w:rPr>
          <w:rFonts w:ascii="Times New Roman" w:hAnsi="Times New Roman"/>
          <w:sz w:val="26"/>
          <w:szCs w:val="26"/>
        </w:rPr>
        <w:t>19-37, 19-71;</w:t>
      </w:r>
    </w:p>
    <w:p w:rsidR="00CE6651" w:rsidRPr="00CE6651" w:rsidRDefault="00CE6651" w:rsidP="00CE6651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CE6651">
        <w:rPr>
          <w:rFonts w:ascii="Times New Roman" w:hAnsi="Times New Roman"/>
          <w:sz w:val="26"/>
          <w:szCs w:val="26"/>
        </w:rPr>
        <w:t>5</w:t>
      </w:r>
      <w:r w:rsidRPr="00CE6651">
        <w:rPr>
          <w:rFonts w:ascii="Times New Roman" w:eastAsia="Times New Roman" w:hAnsi="Times New Roman"/>
          <w:sz w:val="26"/>
          <w:szCs w:val="26"/>
          <w:lang w:eastAsia="ru-RU"/>
        </w:rPr>
        <w:t xml:space="preserve"> февраля</w:t>
      </w:r>
      <w:r w:rsidRPr="00CE6651">
        <w:rPr>
          <w:rFonts w:ascii="Times New Roman" w:hAnsi="Times New Roman"/>
          <w:sz w:val="26"/>
          <w:szCs w:val="26"/>
        </w:rPr>
        <w:t xml:space="preserve"> в с. </w:t>
      </w:r>
      <w:proofErr w:type="gramStart"/>
      <w:r w:rsidRPr="00CE6651">
        <w:rPr>
          <w:rFonts w:ascii="Times New Roman" w:hAnsi="Times New Roman"/>
          <w:sz w:val="26"/>
          <w:szCs w:val="26"/>
        </w:rPr>
        <w:t>Жидка</w:t>
      </w:r>
      <w:proofErr w:type="gramEnd"/>
      <w:r w:rsidRPr="00CE6651">
        <w:rPr>
          <w:rFonts w:ascii="Times New Roman" w:hAnsi="Times New Roman"/>
          <w:sz w:val="26"/>
          <w:szCs w:val="26"/>
        </w:rPr>
        <w:t xml:space="preserve"> (ул. Новая, 7а), с 14:00 до 15:00, </w:t>
      </w:r>
      <w:r w:rsidRPr="00CE6651">
        <w:rPr>
          <w:rFonts w:ascii="Times New Roman" w:eastAsia="Calibri" w:hAnsi="Times New Roman" w:cs="Times New Roman"/>
          <w:sz w:val="26"/>
          <w:szCs w:val="26"/>
        </w:rPr>
        <w:t xml:space="preserve">телефон для предварительной записи: 8 (302-2) 21-80-35, доб. </w:t>
      </w:r>
      <w:r w:rsidRPr="00CE6651">
        <w:rPr>
          <w:rFonts w:ascii="Times New Roman" w:hAnsi="Times New Roman"/>
          <w:sz w:val="26"/>
          <w:szCs w:val="26"/>
        </w:rPr>
        <w:t>19-11, 19-26.</w:t>
      </w:r>
    </w:p>
    <w:p w:rsidR="005B2CB7" w:rsidRPr="00CE6651" w:rsidRDefault="00CE6651" w:rsidP="00CE6651">
      <w:pPr>
        <w:spacing w:after="0" w:line="240" w:lineRule="auto"/>
        <w:ind w:firstLine="708"/>
        <w:jc w:val="both"/>
        <w:rPr>
          <w:sz w:val="26"/>
          <w:szCs w:val="26"/>
        </w:rPr>
      </w:pPr>
      <w:r w:rsidRPr="00CE6651">
        <w:rPr>
          <w:rFonts w:ascii="Times New Roman" w:hAnsi="Times New Roman"/>
          <w:sz w:val="26"/>
          <w:szCs w:val="26"/>
        </w:rPr>
        <w:t>Ознакомиться с планом работы интернет приемных и выездов мобильных офисов в другие районы края можно в разделе «</w:t>
      </w:r>
      <w:r w:rsidRPr="00CE6651">
        <w:rPr>
          <w:rFonts w:ascii="Times New Roman" w:hAnsi="Times New Roman"/>
          <w:color w:val="1F497D" w:themeColor="text2"/>
          <w:sz w:val="26"/>
          <w:szCs w:val="26"/>
          <w:u w:val="single"/>
        </w:rPr>
        <w:t>Графики публичного информирования налогоплательщиков</w:t>
      </w:r>
      <w:r w:rsidRPr="00CE6651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CE6651">
        <w:rPr>
          <w:rFonts w:ascii="Times New Roman" w:hAnsi="Times New Roman"/>
          <w:sz w:val="26"/>
          <w:szCs w:val="26"/>
        </w:rPr>
        <w:t xml:space="preserve"> (https://www.nalog.gov.ru/rn75/about_fts/seminars_plans/)</w:t>
      </w:r>
      <w:r w:rsidRPr="00CE6651">
        <w:rPr>
          <w:rFonts w:ascii="Times New Roman" w:hAnsi="Times New Roman"/>
          <w:sz w:val="26"/>
          <w:szCs w:val="26"/>
        </w:rPr>
        <w:t xml:space="preserve">. </w:t>
      </w:r>
    </w:p>
    <w:sectPr w:rsidR="005B2CB7" w:rsidRPr="00CE6651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68" w:rsidRDefault="00624D68" w:rsidP="00DC2D47">
      <w:pPr>
        <w:spacing w:after="0" w:line="240" w:lineRule="auto"/>
      </w:pPr>
      <w:r>
        <w:separator/>
      </w:r>
    </w:p>
  </w:endnote>
  <w:endnote w:type="continuationSeparator" w:id="0">
    <w:p w:rsidR="00624D68" w:rsidRDefault="00624D68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68" w:rsidRDefault="00624D68" w:rsidP="00DC2D47">
      <w:pPr>
        <w:spacing w:after="0" w:line="240" w:lineRule="auto"/>
      </w:pPr>
      <w:r>
        <w:separator/>
      </w:r>
    </w:p>
  </w:footnote>
  <w:footnote w:type="continuationSeparator" w:id="0">
    <w:p w:rsidR="00624D68" w:rsidRDefault="00624D68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CE6651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3"/>
  </w:num>
  <w:num w:numId="7">
    <w:abstractNumId w:val="12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14"/>
  </w:num>
  <w:num w:numId="13">
    <w:abstractNumId w:val="11"/>
  </w:num>
  <w:num w:numId="14">
    <w:abstractNumId w:val="5"/>
  </w:num>
  <w:num w:numId="1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83B7B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029E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2114D"/>
    <w:rsid w:val="00621357"/>
    <w:rsid w:val="00622D47"/>
    <w:rsid w:val="00624D68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77BFD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2026-01-30T01:24:00Z</dcterms:created>
  <dcterms:modified xsi:type="dcterms:W3CDTF">2026-01-30T01:24:00Z</dcterms:modified>
</cp:coreProperties>
</file>