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4E" w:rsidRDefault="0085394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5305425" cy="5429250"/>
            <wp:effectExtent l="19050" t="0" r="9525" b="0"/>
            <wp:docPr id="1" name="Рисунок 0" descr="b1-9vSL0lHjbRps8Q_uftZkn39nLQzPwnY1E2xPNDT-QliISaSKLW4EFDzMU7AAlpSfjvQvPr2aGmMc5BLTYw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-9vSL0lHjbRps8Q_uftZkn39nLQzPwnY1E2xPNDT-QliISaSKLW4EFDzMU7AAlpSfjvQvPr2aGmMc5BLTYwDG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2C9" w:rsidRPr="0085394E" w:rsidRDefault="00FA0DA0">
      <w:r w:rsidRPr="0085394E">
        <w:rPr>
          <w:color w:val="000000"/>
          <w:shd w:val="clear" w:color="auto" w:fill="FFFFFF"/>
        </w:rPr>
        <w:t>В Забайкалье подведены итоги ежегодного конкурса проектов развития территориального общественного самоуправления (ТОС) «Решаем сами - 2025»</w:t>
      </w:r>
      <w:r w:rsidRPr="0085394E">
        <w:rPr>
          <w:color w:val="000000"/>
        </w:rPr>
        <w:br/>
      </w:r>
      <w:r w:rsidRPr="0085394E">
        <w:rPr>
          <w:color w:val="000000"/>
          <w:shd w:val="clear" w:color="auto" w:fill="FFFFFF"/>
        </w:rPr>
        <w:t xml:space="preserve">Что такое ТОС? Это самоорганизация граждан по месту их жительства для самостоятельного и под свою ответственность осуществления собственных инициатив по вопросам местного значения.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 В Приаргунском муниципальном округе на сегодняшний день создано - 7 </w:t>
      </w:r>
      <w:proofErr w:type="spellStart"/>
      <w:r w:rsidRPr="0085394E">
        <w:rPr>
          <w:color w:val="000000"/>
          <w:shd w:val="clear" w:color="auto" w:fill="FFFFFF"/>
        </w:rPr>
        <w:t>ТОСов</w:t>
      </w:r>
      <w:proofErr w:type="spellEnd"/>
      <w:r w:rsidRPr="0085394E">
        <w:rPr>
          <w:color w:val="000000"/>
          <w:shd w:val="clear" w:color="auto" w:fill="FFFFFF"/>
        </w:rPr>
        <w:t xml:space="preserve"> в </w:t>
      </w:r>
      <w:proofErr w:type="spellStart"/>
      <w:r w:rsidRPr="0085394E">
        <w:rPr>
          <w:color w:val="000000"/>
          <w:shd w:val="clear" w:color="auto" w:fill="FFFFFF"/>
        </w:rPr>
        <w:t>пгт</w:t>
      </w:r>
      <w:proofErr w:type="gramStart"/>
      <w:r w:rsidRPr="0085394E">
        <w:rPr>
          <w:color w:val="000000"/>
          <w:shd w:val="clear" w:color="auto" w:fill="FFFFFF"/>
        </w:rPr>
        <w:t>.П</w:t>
      </w:r>
      <w:proofErr w:type="gramEnd"/>
      <w:r w:rsidRPr="0085394E">
        <w:rPr>
          <w:color w:val="000000"/>
          <w:shd w:val="clear" w:color="auto" w:fill="FFFFFF"/>
        </w:rPr>
        <w:t>риаргунск</w:t>
      </w:r>
      <w:proofErr w:type="spellEnd"/>
      <w:r w:rsidRPr="0085394E">
        <w:rPr>
          <w:color w:val="000000"/>
          <w:shd w:val="clear" w:color="auto" w:fill="FFFFFF"/>
        </w:rPr>
        <w:t>, в сёлах Дурой Урулюнгуй, Новоцурухайтуй, Староцурухайтуй.</w:t>
      </w:r>
      <w:r w:rsidRPr="0085394E">
        <w:rPr>
          <w:color w:val="000000"/>
        </w:rPr>
        <w:br/>
      </w:r>
      <w:proofErr w:type="gramStart"/>
      <w:r w:rsidRPr="0085394E">
        <w:rPr>
          <w:color w:val="000000"/>
          <w:shd w:val="clear" w:color="auto" w:fill="FFFFFF"/>
        </w:rPr>
        <w:t>В</w:t>
      </w:r>
      <w:proofErr w:type="gramEnd"/>
      <w:r w:rsidRPr="0085394E">
        <w:rPr>
          <w:color w:val="000000"/>
          <w:shd w:val="clear" w:color="auto" w:fill="FFFFFF"/>
        </w:rPr>
        <w:t xml:space="preserve"> </w:t>
      </w:r>
      <w:proofErr w:type="gramStart"/>
      <w:r w:rsidRPr="0085394E">
        <w:rPr>
          <w:color w:val="000000"/>
          <w:shd w:val="clear" w:color="auto" w:fill="FFFFFF"/>
        </w:rPr>
        <w:t>Приаргунском</w:t>
      </w:r>
      <w:proofErr w:type="gramEnd"/>
      <w:r w:rsidRPr="0085394E">
        <w:rPr>
          <w:color w:val="000000"/>
          <w:shd w:val="clear" w:color="auto" w:fill="FFFFFF"/>
        </w:rPr>
        <w:t xml:space="preserve"> муниципальном округе 3 </w:t>
      </w:r>
      <w:proofErr w:type="spellStart"/>
      <w:r w:rsidRPr="0085394E">
        <w:rPr>
          <w:color w:val="000000"/>
          <w:shd w:val="clear" w:color="auto" w:fill="FFFFFF"/>
        </w:rPr>
        <w:t>ТОСа</w:t>
      </w:r>
      <w:proofErr w:type="spellEnd"/>
      <w:r w:rsidRPr="0085394E">
        <w:rPr>
          <w:color w:val="000000"/>
          <w:shd w:val="clear" w:color="auto" w:fill="FFFFFF"/>
        </w:rPr>
        <w:t xml:space="preserve"> стали победителями краевого конкурса «Решаем сами - 2025» и получили гранты в номинации </w:t>
      </w:r>
      <w:r w:rsidRPr="0085394E">
        <w:rPr>
          <w:color w:val="000000"/>
          <w:shd w:val="clear" w:color="auto" w:fill="FFFFFF"/>
        </w:rPr>
        <w:lastRenderedPageBreak/>
        <w:t xml:space="preserve">«Цветущее Забайкалье» из бюджета Забайкальского края на реализацию своих проектов на сумму 4000000 рублей. Это ТОС «Южный» пгт. </w:t>
      </w:r>
      <w:proofErr w:type="spellStart"/>
      <w:r w:rsidRPr="0085394E">
        <w:rPr>
          <w:color w:val="000000"/>
          <w:shd w:val="clear" w:color="auto" w:fill="FFFFFF"/>
        </w:rPr>
        <w:t>Прирагунск</w:t>
      </w:r>
      <w:proofErr w:type="spellEnd"/>
      <w:r w:rsidRPr="0085394E">
        <w:rPr>
          <w:color w:val="000000"/>
          <w:shd w:val="clear" w:color="auto" w:fill="FFFFFF"/>
        </w:rPr>
        <w:t xml:space="preserve"> - грант в размере 1500000 рублей на уличное освещение в парке «Солнечный»; ТОС «Степное» с. Новоцурухайтуй - грант в размере 1500000 рублей на создание мини парка «Родные просторы» и ТОС «Граница» </w:t>
      </w:r>
      <w:proofErr w:type="spellStart"/>
      <w:r w:rsidRPr="0085394E">
        <w:rPr>
          <w:color w:val="000000"/>
          <w:shd w:val="clear" w:color="auto" w:fill="FFFFFF"/>
        </w:rPr>
        <w:t>с</w:t>
      </w:r>
      <w:proofErr w:type="gramStart"/>
      <w:r w:rsidRPr="0085394E">
        <w:rPr>
          <w:color w:val="000000"/>
          <w:shd w:val="clear" w:color="auto" w:fill="FFFFFF"/>
        </w:rPr>
        <w:t>.С</w:t>
      </w:r>
      <w:proofErr w:type="gramEnd"/>
      <w:r w:rsidRPr="0085394E">
        <w:rPr>
          <w:color w:val="000000"/>
          <w:shd w:val="clear" w:color="auto" w:fill="FFFFFF"/>
        </w:rPr>
        <w:t>тароцурухайтуй</w:t>
      </w:r>
      <w:proofErr w:type="spellEnd"/>
      <w:r w:rsidRPr="0085394E">
        <w:rPr>
          <w:color w:val="000000"/>
          <w:shd w:val="clear" w:color="auto" w:fill="FFFFFF"/>
        </w:rPr>
        <w:t xml:space="preserve"> грант в размере 1000000 рублей на проведение летнего водопровода в селе.</w:t>
      </w:r>
      <w:r w:rsidRPr="0085394E">
        <w:rPr>
          <w:color w:val="000000"/>
        </w:rPr>
        <w:br/>
      </w:r>
      <w:r w:rsidRPr="0085394E">
        <w:rPr>
          <w:color w:val="000000"/>
          <w:shd w:val="clear" w:color="auto" w:fill="FFFFFF"/>
        </w:rPr>
        <w:t xml:space="preserve">Отличный результат работы </w:t>
      </w:r>
      <w:proofErr w:type="spellStart"/>
      <w:r w:rsidRPr="0085394E">
        <w:rPr>
          <w:color w:val="000000"/>
          <w:shd w:val="clear" w:color="auto" w:fill="FFFFFF"/>
        </w:rPr>
        <w:t>ТОСов</w:t>
      </w:r>
      <w:proofErr w:type="spellEnd"/>
      <w:r w:rsidRPr="0085394E">
        <w:rPr>
          <w:color w:val="000000"/>
          <w:shd w:val="clear" w:color="auto" w:fill="FFFFFF"/>
        </w:rPr>
        <w:t>!</w:t>
      </w:r>
      <w:r w:rsidRPr="0085394E">
        <w:rPr>
          <w:color w:val="000000"/>
        </w:rPr>
        <w:br/>
      </w:r>
      <w:r w:rsidRPr="0085394E">
        <w:rPr>
          <w:color w:val="000000"/>
          <w:shd w:val="clear" w:color="auto" w:fill="FFFFFF"/>
        </w:rPr>
        <w:t>Конкурс «Решаем сами» инициирован Губернатором Забайкальского края А.М.Осиповым. Премиальный фонд конкурса разделен на три категории: до 800 тысяч рублей; 1 миллион рублей и 1,5 миллиона рублей. Вторая волна заявочной компании для поддержки местного самоуправления начнется уже в июле этого года.</w:t>
      </w:r>
    </w:p>
    <w:sectPr w:rsidR="008822C9" w:rsidRPr="0085394E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0DA0"/>
    <w:rsid w:val="000A212B"/>
    <w:rsid w:val="000C752A"/>
    <w:rsid w:val="00382860"/>
    <w:rsid w:val="004614E6"/>
    <w:rsid w:val="00617766"/>
    <w:rsid w:val="00673BCD"/>
    <w:rsid w:val="0085394E"/>
    <w:rsid w:val="00FA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2026-03-02T04:31:00Z</dcterms:created>
  <dcterms:modified xsi:type="dcterms:W3CDTF">2026-03-03T00:16:00Z</dcterms:modified>
</cp:coreProperties>
</file>