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C3" w:rsidRPr="00B75E9A" w:rsidRDefault="005026C3" w:rsidP="006440A3">
      <w:pPr>
        <w:pStyle w:val="ConsPlusTitle"/>
        <w:widowControl/>
        <w:tabs>
          <w:tab w:val="left" w:pos="709"/>
        </w:tabs>
        <w:jc w:val="center"/>
        <w:outlineLvl w:val="0"/>
        <w:rPr>
          <w:rFonts w:ascii="Arial" w:hAnsi="Arial" w:cs="Arial"/>
          <w:bCs w:val="0"/>
          <w:sz w:val="32"/>
          <w:szCs w:val="32"/>
        </w:rPr>
      </w:pPr>
      <w:r w:rsidRPr="00B75E9A">
        <w:rPr>
          <w:rFonts w:ascii="Arial" w:hAnsi="Arial" w:cs="Arial"/>
          <w:bCs w:val="0"/>
          <w:sz w:val="32"/>
          <w:szCs w:val="32"/>
        </w:rPr>
        <w:t>АДМИНИСТРАЦИЯ ПРИАРГУНСКОГО МУНИЦИПАЛЬНОГО ОКРУГА ЗАБАЙКАЛЬСКОГО КРАЯ</w:t>
      </w:r>
    </w:p>
    <w:p w:rsidR="005026C3" w:rsidRPr="00B75E9A" w:rsidRDefault="005026C3" w:rsidP="005026C3">
      <w:pPr>
        <w:pStyle w:val="ConsPlusTitle"/>
        <w:widowControl/>
        <w:jc w:val="center"/>
        <w:rPr>
          <w:rFonts w:ascii="Arial" w:hAnsi="Arial" w:cs="Arial"/>
          <w:b w:val="0"/>
          <w:bCs w:val="0"/>
          <w:sz w:val="28"/>
          <w:szCs w:val="28"/>
        </w:rPr>
      </w:pPr>
    </w:p>
    <w:p w:rsidR="005026C3" w:rsidRPr="00B75E9A" w:rsidRDefault="00A825DD" w:rsidP="008E5878">
      <w:pPr>
        <w:pStyle w:val="ConsPlusTitle"/>
        <w:widowControl/>
        <w:jc w:val="center"/>
        <w:rPr>
          <w:rFonts w:ascii="Arial" w:hAnsi="Arial" w:cs="Arial"/>
          <w:bCs w:val="0"/>
          <w:sz w:val="32"/>
          <w:szCs w:val="32"/>
        </w:rPr>
      </w:pPr>
      <w:r w:rsidRPr="00B75E9A">
        <w:rPr>
          <w:rFonts w:ascii="Arial" w:hAnsi="Arial" w:cs="Arial"/>
          <w:bCs w:val="0"/>
          <w:sz w:val="32"/>
          <w:szCs w:val="32"/>
        </w:rPr>
        <w:t>ПОСТАНОВЛЕНИЕ</w:t>
      </w:r>
    </w:p>
    <w:p w:rsidR="006440A3" w:rsidRPr="00B75E9A" w:rsidRDefault="006440A3" w:rsidP="008E5878">
      <w:pPr>
        <w:pStyle w:val="ConsPlusTitle"/>
        <w:widowControl/>
        <w:jc w:val="center"/>
        <w:rPr>
          <w:rFonts w:ascii="Arial" w:hAnsi="Arial" w:cs="Arial"/>
          <w:bCs w:val="0"/>
          <w:sz w:val="32"/>
          <w:szCs w:val="32"/>
        </w:rPr>
      </w:pPr>
    </w:p>
    <w:p w:rsidR="005026C3" w:rsidRPr="00B75E9A" w:rsidRDefault="005026C3" w:rsidP="0004292A">
      <w:pPr>
        <w:pStyle w:val="ConsPlusTitle"/>
        <w:widowControl/>
        <w:spacing w:line="276" w:lineRule="auto"/>
        <w:jc w:val="center"/>
        <w:rPr>
          <w:rFonts w:ascii="Arial" w:hAnsi="Arial" w:cs="Arial"/>
          <w:b w:val="0"/>
          <w:bCs w:val="0"/>
          <w:sz w:val="28"/>
          <w:szCs w:val="28"/>
        </w:rPr>
      </w:pPr>
    </w:p>
    <w:p w:rsidR="006440A3" w:rsidRPr="00B75E9A" w:rsidRDefault="002E1C20" w:rsidP="008E5878">
      <w:pPr>
        <w:pStyle w:val="ConsPlusTitle"/>
        <w:widowControl/>
        <w:spacing w:line="276" w:lineRule="auto"/>
        <w:rPr>
          <w:rFonts w:ascii="Arial" w:hAnsi="Arial" w:cs="Arial"/>
          <w:b w:val="0"/>
          <w:bCs w:val="0"/>
          <w:sz w:val="24"/>
          <w:szCs w:val="24"/>
        </w:rPr>
      </w:pPr>
      <w:r w:rsidRPr="00B75E9A">
        <w:rPr>
          <w:rFonts w:ascii="Arial" w:hAnsi="Arial" w:cs="Arial"/>
          <w:b w:val="0"/>
          <w:bCs w:val="0"/>
          <w:sz w:val="24"/>
          <w:szCs w:val="24"/>
        </w:rPr>
        <w:t>10</w:t>
      </w:r>
      <w:r w:rsidR="00A825DD" w:rsidRPr="00B75E9A">
        <w:rPr>
          <w:rFonts w:ascii="Arial" w:hAnsi="Arial" w:cs="Arial"/>
          <w:b w:val="0"/>
          <w:bCs w:val="0"/>
          <w:sz w:val="24"/>
          <w:szCs w:val="24"/>
        </w:rPr>
        <w:t xml:space="preserve"> </w:t>
      </w:r>
      <w:r w:rsidR="00AC12C5" w:rsidRPr="00B75E9A">
        <w:rPr>
          <w:rFonts w:ascii="Arial" w:hAnsi="Arial" w:cs="Arial"/>
          <w:b w:val="0"/>
          <w:bCs w:val="0"/>
          <w:sz w:val="24"/>
          <w:szCs w:val="24"/>
        </w:rPr>
        <w:t>марта</w:t>
      </w:r>
      <w:r w:rsidR="005026C3" w:rsidRPr="00B75E9A">
        <w:rPr>
          <w:rFonts w:ascii="Arial" w:hAnsi="Arial" w:cs="Arial"/>
          <w:b w:val="0"/>
          <w:bCs w:val="0"/>
          <w:sz w:val="24"/>
          <w:szCs w:val="24"/>
        </w:rPr>
        <w:t xml:space="preserve"> 20</w:t>
      </w:r>
      <w:r w:rsidR="006B38E3" w:rsidRPr="00B75E9A">
        <w:rPr>
          <w:rFonts w:ascii="Arial" w:hAnsi="Arial" w:cs="Arial"/>
          <w:b w:val="0"/>
          <w:bCs w:val="0"/>
          <w:sz w:val="24"/>
          <w:szCs w:val="24"/>
        </w:rPr>
        <w:t>2</w:t>
      </w:r>
      <w:r w:rsidR="00AC12C5" w:rsidRPr="00B75E9A">
        <w:rPr>
          <w:rFonts w:ascii="Arial" w:hAnsi="Arial" w:cs="Arial"/>
          <w:b w:val="0"/>
          <w:bCs w:val="0"/>
          <w:sz w:val="24"/>
          <w:szCs w:val="24"/>
        </w:rPr>
        <w:t>6</w:t>
      </w:r>
      <w:r w:rsidR="006B38E3" w:rsidRPr="00B75E9A">
        <w:rPr>
          <w:rFonts w:ascii="Arial" w:hAnsi="Arial" w:cs="Arial"/>
          <w:b w:val="0"/>
          <w:bCs w:val="0"/>
          <w:sz w:val="24"/>
          <w:szCs w:val="24"/>
        </w:rPr>
        <w:t xml:space="preserve"> </w:t>
      </w:r>
      <w:r w:rsidR="00B75E9A">
        <w:rPr>
          <w:rFonts w:ascii="Arial" w:hAnsi="Arial" w:cs="Arial"/>
          <w:b w:val="0"/>
          <w:bCs w:val="0"/>
          <w:sz w:val="24"/>
          <w:szCs w:val="24"/>
        </w:rPr>
        <w:t>год</w:t>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r>
      <w:r w:rsidR="00B75E9A">
        <w:rPr>
          <w:rFonts w:ascii="Arial" w:hAnsi="Arial" w:cs="Arial"/>
          <w:b w:val="0"/>
          <w:bCs w:val="0"/>
          <w:sz w:val="24"/>
          <w:szCs w:val="24"/>
        </w:rPr>
        <w:tab/>
        <w:t xml:space="preserve">№ </w:t>
      </w:r>
      <w:r w:rsidRPr="00B75E9A">
        <w:rPr>
          <w:rFonts w:ascii="Arial" w:hAnsi="Arial" w:cs="Arial"/>
          <w:b w:val="0"/>
          <w:bCs w:val="0"/>
          <w:sz w:val="24"/>
          <w:szCs w:val="24"/>
        </w:rPr>
        <w:t>174</w:t>
      </w:r>
    </w:p>
    <w:p w:rsidR="005026C3" w:rsidRDefault="005026C3" w:rsidP="0004292A">
      <w:pPr>
        <w:pStyle w:val="ConsPlusTitle"/>
        <w:widowControl/>
        <w:spacing w:line="276" w:lineRule="auto"/>
        <w:jc w:val="center"/>
        <w:rPr>
          <w:rFonts w:ascii="Arial" w:hAnsi="Arial" w:cs="Arial"/>
          <w:b w:val="0"/>
          <w:bCs w:val="0"/>
          <w:sz w:val="28"/>
          <w:szCs w:val="28"/>
        </w:rPr>
      </w:pPr>
    </w:p>
    <w:p w:rsidR="00F81DC1" w:rsidRPr="00B75E9A" w:rsidRDefault="00F81DC1" w:rsidP="0004292A">
      <w:pPr>
        <w:pStyle w:val="ConsPlusTitle"/>
        <w:widowControl/>
        <w:spacing w:line="276" w:lineRule="auto"/>
        <w:jc w:val="center"/>
        <w:rPr>
          <w:rFonts w:ascii="Arial" w:hAnsi="Arial" w:cs="Arial"/>
          <w:b w:val="0"/>
          <w:bCs w:val="0"/>
          <w:sz w:val="28"/>
          <w:szCs w:val="28"/>
        </w:rPr>
      </w:pPr>
    </w:p>
    <w:p w:rsidR="00C72B49" w:rsidRPr="00B75E9A" w:rsidRDefault="005026C3" w:rsidP="008E5878">
      <w:pPr>
        <w:pStyle w:val="ConsPlusTitle"/>
        <w:widowControl/>
        <w:spacing w:line="276" w:lineRule="auto"/>
        <w:jc w:val="center"/>
        <w:rPr>
          <w:rFonts w:ascii="Arial" w:hAnsi="Arial" w:cs="Arial"/>
          <w:b w:val="0"/>
          <w:bCs w:val="0"/>
          <w:sz w:val="24"/>
          <w:szCs w:val="24"/>
        </w:rPr>
      </w:pPr>
      <w:r w:rsidRPr="00B75E9A">
        <w:rPr>
          <w:rFonts w:ascii="Arial" w:hAnsi="Arial" w:cs="Arial"/>
          <w:b w:val="0"/>
          <w:bCs w:val="0"/>
          <w:sz w:val="24"/>
          <w:szCs w:val="24"/>
        </w:rPr>
        <w:t>п.</w:t>
      </w:r>
      <w:r w:rsidR="00055E76" w:rsidRPr="00B75E9A">
        <w:rPr>
          <w:rFonts w:ascii="Arial" w:hAnsi="Arial" w:cs="Arial"/>
          <w:b w:val="0"/>
          <w:bCs w:val="0"/>
          <w:sz w:val="24"/>
          <w:szCs w:val="24"/>
        </w:rPr>
        <w:t>г.т.</w:t>
      </w:r>
      <w:r w:rsidRPr="00B75E9A">
        <w:rPr>
          <w:rFonts w:ascii="Arial" w:hAnsi="Arial" w:cs="Arial"/>
          <w:b w:val="0"/>
          <w:bCs w:val="0"/>
          <w:sz w:val="24"/>
          <w:szCs w:val="24"/>
        </w:rPr>
        <w:t xml:space="preserve"> Приаргунск</w:t>
      </w:r>
    </w:p>
    <w:p w:rsidR="00C72B49" w:rsidRPr="00B75E9A" w:rsidRDefault="00C72B49" w:rsidP="00A825DD">
      <w:pPr>
        <w:pStyle w:val="ConsPlusTitle"/>
        <w:widowControl/>
        <w:jc w:val="center"/>
        <w:rPr>
          <w:rFonts w:ascii="Arial" w:hAnsi="Arial" w:cs="Arial"/>
          <w:b w:val="0"/>
          <w:bCs w:val="0"/>
          <w:sz w:val="28"/>
          <w:szCs w:val="28"/>
        </w:rPr>
      </w:pPr>
    </w:p>
    <w:p w:rsidR="006440A3" w:rsidRPr="00B75E9A" w:rsidRDefault="006440A3" w:rsidP="00A825DD">
      <w:pPr>
        <w:pStyle w:val="ConsPlusTitle"/>
        <w:widowControl/>
        <w:jc w:val="center"/>
        <w:rPr>
          <w:rFonts w:ascii="Arial" w:hAnsi="Arial" w:cs="Arial"/>
          <w:b w:val="0"/>
          <w:bCs w:val="0"/>
          <w:sz w:val="28"/>
          <w:szCs w:val="28"/>
        </w:rPr>
      </w:pPr>
    </w:p>
    <w:p w:rsidR="00044705" w:rsidRPr="00B75E9A" w:rsidRDefault="00015257" w:rsidP="00015257">
      <w:pPr>
        <w:spacing w:after="0"/>
        <w:jc w:val="center"/>
        <w:rPr>
          <w:rFonts w:ascii="Arial" w:hAnsi="Arial" w:cs="Arial"/>
          <w:sz w:val="28"/>
          <w:szCs w:val="28"/>
        </w:rPr>
      </w:pPr>
      <w:r w:rsidRPr="00B75E9A">
        <w:rPr>
          <w:rFonts w:ascii="Arial" w:hAnsi="Arial" w:cs="Arial"/>
          <w:b/>
          <w:bCs/>
          <w:sz w:val="32"/>
          <w:szCs w:val="32"/>
        </w:rPr>
        <w:t>О</w:t>
      </w:r>
      <w:r w:rsidR="00044705" w:rsidRPr="00B75E9A">
        <w:rPr>
          <w:rFonts w:ascii="Arial" w:hAnsi="Arial" w:cs="Arial"/>
          <w:b/>
          <w:bCs/>
          <w:sz w:val="32"/>
          <w:szCs w:val="32"/>
        </w:rPr>
        <w:t xml:space="preserve"> создании </w:t>
      </w:r>
      <w:r w:rsidRPr="00B75E9A">
        <w:rPr>
          <w:rFonts w:ascii="Arial" w:hAnsi="Arial" w:cs="Arial"/>
          <w:b/>
          <w:bCs/>
          <w:sz w:val="32"/>
          <w:szCs w:val="32"/>
        </w:rPr>
        <w:t>Молод</w:t>
      </w:r>
      <w:r w:rsidR="00044705" w:rsidRPr="00B75E9A">
        <w:rPr>
          <w:rFonts w:ascii="Arial" w:hAnsi="Arial" w:cs="Arial"/>
          <w:b/>
          <w:bCs/>
          <w:sz w:val="32"/>
          <w:szCs w:val="32"/>
        </w:rPr>
        <w:t>ё</w:t>
      </w:r>
      <w:r w:rsidRPr="00B75E9A">
        <w:rPr>
          <w:rFonts w:ascii="Arial" w:hAnsi="Arial" w:cs="Arial"/>
          <w:b/>
          <w:bCs/>
          <w:sz w:val="32"/>
          <w:szCs w:val="32"/>
        </w:rPr>
        <w:t>жно</w:t>
      </w:r>
      <w:r w:rsidR="00044705" w:rsidRPr="00B75E9A">
        <w:rPr>
          <w:rFonts w:ascii="Arial" w:hAnsi="Arial" w:cs="Arial"/>
          <w:b/>
          <w:bCs/>
          <w:sz w:val="32"/>
          <w:szCs w:val="32"/>
        </w:rPr>
        <w:t>го</w:t>
      </w:r>
      <w:r w:rsidRPr="00B75E9A">
        <w:rPr>
          <w:rFonts w:ascii="Arial" w:hAnsi="Arial" w:cs="Arial"/>
          <w:b/>
          <w:bCs/>
          <w:sz w:val="32"/>
          <w:szCs w:val="32"/>
        </w:rPr>
        <w:t xml:space="preserve"> совет</w:t>
      </w:r>
      <w:r w:rsidR="00044705" w:rsidRPr="00B75E9A">
        <w:rPr>
          <w:rFonts w:ascii="Arial" w:hAnsi="Arial" w:cs="Arial"/>
          <w:b/>
          <w:bCs/>
          <w:sz w:val="32"/>
          <w:szCs w:val="32"/>
        </w:rPr>
        <w:t>а</w:t>
      </w:r>
      <w:r w:rsidRPr="00B75E9A">
        <w:rPr>
          <w:rFonts w:ascii="Arial" w:hAnsi="Arial" w:cs="Arial"/>
          <w:b/>
          <w:bCs/>
          <w:sz w:val="32"/>
          <w:szCs w:val="32"/>
        </w:rPr>
        <w:t xml:space="preserve"> </w:t>
      </w:r>
      <w:r w:rsidR="00044705" w:rsidRPr="00B75E9A">
        <w:rPr>
          <w:rFonts w:ascii="Arial" w:hAnsi="Arial" w:cs="Arial"/>
          <w:b/>
          <w:bCs/>
          <w:sz w:val="32"/>
          <w:szCs w:val="32"/>
        </w:rPr>
        <w:t>по молодёжной политике</w:t>
      </w:r>
      <w:r w:rsidR="00044705" w:rsidRPr="00B75E9A">
        <w:rPr>
          <w:rFonts w:ascii="Arial" w:hAnsi="Arial" w:cs="Arial"/>
          <w:sz w:val="28"/>
          <w:szCs w:val="28"/>
        </w:rPr>
        <w:t xml:space="preserve"> </w:t>
      </w:r>
    </w:p>
    <w:p w:rsidR="00015257" w:rsidRPr="00B75E9A" w:rsidRDefault="00015257" w:rsidP="00015257">
      <w:pPr>
        <w:spacing w:after="0"/>
        <w:jc w:val="center"/>
        <w:rPr>
          <w:rFonts w:ascii="Arial" w:hAnsi="Arial" w:cs="Arial"/>
          <w:b/>
          <w:bCs/>
          <w:sz w:val="32"/>
          <w:szCs w:val="32"/>
        </w:rPr>
      </w:pPr>
      <w:r w:rsidRPr="00B75E9A">
        <w:rPr>
          <w:rFonts w:ascii="Arial" w:hAnsi="Arial" w:cs="Arial"/>
          <w:b/>
          <w:bCs/>
          <w:sz w:val="32"/>
          <w:szCs w:val="32"/>
        </w:rPr>
        <w:t>в Приаргунском муниципальном округе Забайкальского края</w:t>
      </w:r>
    </w:p>
    <w:p w:rsidR="00015257" w:rsidRPr="00B75E9A" w:rsidRDefault="00015257" w:rsidP="00015257">
      <w:pPr>
        <w:spacing w:after="0"/>
        <w:jc w:val="center"/>
        <w:rPr>
          <w:rFonts w:ascii="Arial" w:hAnsi="Arial" w:cs="Arial"/>
          <w:b/>
          <w:bCs/>
          <w:sz w:val="32"/>
          <w:szCs w:val="32"/>
        </w:rPr>
      </w:pPr>
    </w:p>
    <w:p w:rsidR="00015257" w:rsidRPr="00B75E9A" w:rsidRDefault="00015257" w:rsidP="00015257">
      <w:pPr>
        <w:spacing w:after="0"/>
        <w:jc w:val="center"/>
        <w:rPr>
          <w:rFonts w:ascii="Arial" w:hAnsi="Arial" w:cs="Arial"/>
          <w:b/>
          <w:bCs/>
          <w:sz w:val="32"/>
          <w:szCs w:val="32"/>
        </w:rPr>
      </w:pPr>
    </w:p>
    <w:p w:rsidR="00015257" w:rsidRPr="00B75E9A" w:rsidRDefault="00015257" w:rsidP="00B75E9A">
      <w:pPr>
        <w:ind w:firstLine="708"/>
        <w:jc w:val="both"/>
        <w:rPr>
          <w:rFonts w:ascii="Arial" w:hAnsi="Arial" w:cs="Arial"/>
          <w:bCs/>
          <w:sz w:val="24"/>
          <w:szCs w:val="24"/>
        </w:rPr>
      </w:pPr>
      <w:proofErr w:type="gramStart"/>
      <w:r w:rsidRPr="00B75E9A">
        <w:rPr>
          <w:rFonts w:ascii="Arial" w:hAnsi="Arial" w:cs="Arial"/>
          <w:sz w:val="24"/>
          <w:szCs w:val="24"/>
        </w:rPr>
        <w:t>В соответствии с</w:t>
      </w:r>
      <w:r w:rsidR="00044705" w:rsidRPr="00B75E9A">
        <w:rPr>
          <w:rFonts w:ascii="Arial" w:hAnsi="Arial" w:cs="Arial"/>
          <w:sz w:val="24"/>
          <w:szCs w:val="24"/>
        </w:rPr>
        <w:t xml:space="preserve"> подпунктом 34 пункта 1 статьи 16 </w:t>
      </w:r>
      <w:r w:rsidRPr="00B75E9A">
        <w:rPr>
          <w:rFonts w:ascii="Arial" w:hAnsi="Arial" w:cs="Arial"/>
          <w:sz w:val="24"/>
          <w:szCs w:val="24"/>
        </w:rPr>
        <w:t>Федерального закона от 06 октября 2003 года № 131-ФЗ «Об общих принципах организации местного самоуправления в Российской Федерации», федеральным законом от 14 июля 2022 года № 261-ФЗ «О российском движении детей и молод</w:t>
      </w:r>
      <w:r w:rsidR="00044705" w:rsidRPr="00B75E9A">
        <w:rPr>
          <w:rFonts w:ascii="Arial" w:hAnsi="Arial" w:cs="Arial"/>
          <w:sz w:val="24"/>
          <w:szCs w:val="24"/>
        </w:rPr>
        <w:t>ё</w:t>
      </w:r>
      <w:r w:rsidRPr="00B75E9A">
        <w:rPr>
          <w:rFonts w:ascii="Arial" w:hAnsi="Arial" w:cs="Arial"/>
          <w:sz w:val="24"/>
          <w:szCs w:val="24"/>
        </w:rPr>
        <w:t>жи»,</w:t>
      </w:r>
      <w:r w:rsidR="00044705" w:rsidRPr="00B75E9A">
        <w:rPr>
          <w:rFonts w:ascii="Arial" w:eastAsia="Times New Roman" w:hAnsi="Arial" w:cs="Arial"/>
          <w:color w:val="34343C"/>
          <w:sz w:val="24"/>
          <w:szCs w:val="24"/>
          <w:lang w:eastAsia="ru-RU"/>
        </w:rPr>
        <w:t xml:space="preserve"> федеральным законом от 30 декабря 2020 года № 489-ФЗ «О молодёжной политике в Российской Федерации», приказом Федерального агентства по делам молодёжи</w:t>
      </w:r>
      <w:proofErr w:type="gramEnd"/>
      <w:r w:rsidR="00044705" w:rsidRPr="00B75E9A">
        <w:rPr>
          <w:rFonts w:ascii="Arial" w:eastAsia="Times New Roman" w:hAnsi="Arial" w:cs="Arial"/>
          <w:color w:val="34343C"/>
          <w:sz w:val="24"/>
          <w:szCs w:val="24"/>
          <w:lang w:eastAsia="ru-RU"/>
        </w:rPr>
        <w:t xml:space="preserve"> </w:t>
      </w:r>
      <w:proofErr w:type="gramStart"/>
      <w:r w:rsidR="00044705" w:rsidRPr="00B75E9A">
        <w:rPr>
          <w:rFonts w:ascii="Arial" w:eastAsia="Times New Roman" w:hAnsi="Arial" w:cs="Arial"/>
          <w:color w:val="34343C"/>
          <w:sz w:val="24"/>
          <w:szCs w:val="24"/>
          <w:lang w:eastAsia="ru-RU"/>
        </w:rPr>
        <w:t>от 13 мая 2016 года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реализующего государственную молодёжную политику»</w:t>
      </w:r>
      <w:r w:rsidR="00044705" w:rsidRPr="00B75E9A">
        <w:rPr>
          <w:rFonts w:ascii="Arial" w:hAnsi="Arial" w:cs="Arial"/>
          <w:sz w:val="24"/>
          <w:szCs w:val="24"/>
        </w:rPr>
        <w:t xml:space="preserve">, в целях развития и совершенствования молодёжной политики, широкого привлечения молодёжи к социально значимой деятельности в Приаргунском муниципальном округе Забайкальского края, </w:t>
      </w:r>
      <w:r w:rsidRPr="00B75E9A">
        <w:rPr>
          <w:rFonts w:ascii="Arial" w:hAnsi="Arial" w:cs="Arial"/>
          <w:bCs/>
          <w:sz w:val="24"/>
          <w:szCs w:val="24"/>
        </w:rPr>
        <w:t>администрация Приаргунского муниципального округа Забайкальского края постановляет:</w:t>
      </w:r>
      <w:proofErr w:type="gramEnd"/>
    </w:p>
    <w:p w:rsidR="00015257" w:rsidRPr="00B75E9A" w:rsidRDefault="00015257" w:rsidP="00015257">
      <w:pPr>
        <w:spacing w:after="0"/>
        <w:ind w:firstLine="709"/>
        <w:jc w:val="both"/>
        <w:rPr>
          <w:rFonts w:ascii="Arial" w:hAnsi="Arial" w:cs="Arial"/>
          <w:sz w:val="24"/>
          <w:szCs w:val="24"/>
        </w:rPr>
      </w:pPr>
      <w:r w:rsidRPr="00B75E9A">
        <w:rPr>
          <w:rFonts w:ascii="Arial" w:hAnsi="Arial" w:cs="Arial"/>
          <w:sz w:val="24"/>
          <w:szCs w:val="24"/>
        </w:rPr>
        <w:t>1. Создать Молод</w:t>
      </w:r>
      <w:r w:rsidR="00044705" w:rsidRPr="00B75E9A">
        <w:rPr>
          <w:rFonts w:ascii="Arial" w:hAnsi="Arial" w:cs="Arial"/>
          <w:sz w:val="24"/>
          <w:szCs w:val="24"/>
        </w:rPr>
        <w:t>ё</w:t>
      </w:r>
      <w:r w:rsidRPr="00B75E9A">
        <w:rPr>
          <w:rFonts w:ascii="Arial" w:hAnsi="Arial" w:cs="Arial"/>
          <w:sz w:val="24"/>
          <w:szCs w:val="24"/>
        </w:rPr>
        <w:t>жный совет по молод</w:t>
      </w:r>
      <w:r w:rsidR="00044705" w:rsidRPr="00B75E9A">
        <w:rPr>
          <w:rFonts w:ascii="Arial" w:hAnsi="Arial" w:cs="Arial"/>
          <w:sz w:val="24"/>
          <w:szCs w:val="24"/>
        </w:rPr>
        <w:t>ё</w:t>
      </w:r>
      <w:r w:rsidRPr="00B75E9A">
        <w:rPr>
          <w:rFonts w:ascii="Arial" w:hAnsi="Arial" w:cs="Arial"/>
          <w:sz w:val="24"/>
          <w:szCs w:val="24"/>
        </w:rPr>
        <w:t xml:space="preserve">жной политике </w:t>
      </w:r>
      <w:proofErr w:type="gramStart"/>
      <w:r w:rsidR="00044705" w:rsidRPr="00B75E9A">
        <w:rPr>
          <w:rFonts w:ascii="Arial" w:hAnsi="Arial" w:cs="Arial"/>
          <w:sz w:val="24"/>
          <w:szCs w:val="24"/>
        </w:rPr>
        <w:t>в</w:t>
      </w:r>
      <w:proofErr w:type="gramEnd"/>
      <w:r w:rsidR="00044705" w:rsidRPr="00B75E9A">
        <w:rPr>
          <w:rFonts w:ascii="Arial" w:hAnsi="Arial" w:cs="Arial"/>
          <w:sz w:val="24"/>
          <w:szCs w:val="24"/>
        </w:rPr>
        <w:t xml:space="preserve"> </w:t>
      </w:r>
      <w:proofErr w:type="gramStart"/>
      <w:r w:rsidRPr="00B75E9A">
        <w:rPr>
          <w:rFonts w:ascii="Arial" w:hAnsi="Arial" w:cs="Arial"/>
          <w:sz w:val="24"/>
          <w:szCs w:val="24"/>
        </w:rPr>
        <w:t>Приаргунско</w:t>
      </w:r>
      <w:r w:rsidR="00044705" w:rsidRPr="00B75E9A">
        <w:rPr>
          <w:rFonts w:ascii="Arial" w:hAnsi="Arial" w:cs="Arial"/>
          <w:sz w:val="24"/>
          <w:szCs w:val="24"/>
        </w:rPr>
        <w:t>м</w:t>
      </w:r>
      <w:proofErr w:type="gramEnd"/>
      <w:r w:rsidRPr="00B75E9A">
        <w:rPr>
          <w:rFonts w:ascii="Arial" w:hAnsi="Arial" w:cs="Arial"/>
          <w:sz w:val="24"/>
          <w:szCs w:val="24"/>
        </w:rPr>
        <w:t xml:space="preserve"> муниципально</w:t>
      </w:r>
      <w:r w:rsidR="00044705" w:rsidRPr="00B75E9A">
        <w:rPr>
          <w:rFonts w:ascii="Arial" w:hAnsi="Arial" w:cs="Arial"/>
          <w:sz w:val="24"/>
          <w:szCs w:val="24"/>
        </w:rPr>
        <w:t>м</w:t>
      </w:r>
      <w:r w:rsidRPr="00B75E9A">
        <w:rPr>
          <w:rFonts w:ascii="Arial" w:hAnsi="Arial" w:cs="Arial"/>
          <w:sz w:val="24"/>
          <w:szCs w:val="24"/>
        </w:rPr>
        <w:t xml:space="preserve"> округ</w:t>
      </w:r>
      <w:r w:rsidR="00044705" w:rsidRPr="00B75E9A">
        <w:rPr>
          <w:rFonts w:ascii="Arial" w:hAnsi="Arial" w:cs="Arial"/>
          <w:sz w:val="24"/>
          <w:szCs w:val="24"/>
        </w:rPr>
        <w:t>е Забайкальского края.</w:t>
      </w:r>
      <w:r w:rsidRPr="00B75E9A">
        <w:rPr>
          <w:rFonts w:ascii="Arial" w:hAnsi="Arial" w:cs="Arial"/>
          <w:sz w:val="24"/>
          <w:szCs w:val="24"/>
        </w:rPr>
        <w:t xml:space="preserve"> </w:t>
      </w:r>
    </w:p>
    <w:p w:rsidR="00015257" w:rsidRPr="00B75E9A" w:rsidRDefault="00015257" w:rsidP="00015257">
      <w:pPr>
        <w:spacing w:after="0"/>
        <w:ind w:firstLine="709"/>
        <w:jc w:val="both"/>
        <w:rPr>
          <w:rFonts w:ascii="Arial" w:hAnsi="Arial" w:cs="Arial"/>
          <w:sz w:val="24"/>
          <w:szCs w:val="24"/>
        </w:rPr>
      </w:pPr>
      <w:r w:rsidRPr="00B75E9A">
        <w:rPr>
          <w:rFonts w:ascii="Arial" w:hAnsi="Arial" w:cs="Arial"/>
          <w:sz w:val="24"/>
          <w:szCs w:val="24"/>
        </w:rPr>
        <w:t>2. Утвердить:</w:t>
      </w:r>
    </w:p>
    <w:p w:rsidR="00015257" w:rsidRPr="00B75E9A" w:rsidRDefault="00015257" w:rsidP="00015257">
      <w:pPr>
        <w:spacing w:after="0"/>
        <w:ind w:firstLine="709"/>
        <w:jc w:val="both"/>
        <w:rPr>
          <w:rFonts w:ascii="Arial" w:hAnsi="Arial" w:cs="Arial"/>
          <w:sz w:val="24"/>
          <w:szCs w:val="24"/>
        </w:rPr>
      </w:pPr>
      <w:r w:rsidRPr="00B75E9A">
        <w:rPr>
          <w:rFonts w:ascii="Arial" w:hAnsi="Arial" w:cs="Arial"/>
          <w:sz w:val="24"/>
          <w:szCs w:val="24"/>
        </w:rPr>
        <w:t>2.1. Положение Молод</w:t>
      </w:r>
      <w:r w:rsidR="00044705" w:rsidRPr="00B75E9A">
        <w:rPr>
          <w:rFonts w:ascii="Arial" w:hAnsi="Arial" w:cs="Arial"/>
          <w:sz w:val="24"/>
          <w:szCs w:val="24"/>
        </w:rPr>
        <w:t>ё</w:t>
      </w:r>
      <w:r w:rsidRPr="00B75E9A">
        <w:rPr>
          <w:rFonts w:ascii="Arial" w:hAnsi="Arial" w:cs="Arial"/>
          <w:sz w:val="24"/>
          <w:szCs w:val="24"/>
        </w:rPr>
        <w:t xml:space="preserve">жном </w:t>
      </w:r>
      <w:proofErr w:type="gramStart"/>
      <w:r w:rsidRPr="00B75E9A">
        <w:rPr>
          <w:rFonts w:ascii="Arial" w:hAnsi="Arial" w:cs="Arial"/>
          <w:sz w:val="24"/>
          <w:szCs w:val="24"/>
        </w:rPr>
        <w:t>совете</w:t>
      </w:r>
      <w:proofErr w:type="gramEnd"/>
      <w:r w:rsidRPr="00B75E9A">
        <w:rPr>
          <w:rFonts w:ascii="Arial" w:hAnsi="Arial" w:cs="Arial"/>
          <w:sz w:val="24"/>
          <w:szCs w:val="24"/>
        </w:rPr>
        <w:t xml:space="preserve"> по молод</w:t>
      </w:r>
      <w:r w:rsidR="00044705" w:rsidRPr="00B75E9A">
        <w:rPr>
          <w:rFonts w:ascii="Arial" w:hAnsi="Arial" w:cs="Arial"/>
          <w:sz w:val="24"/>
          <w:szCs w:val="24"/>
        </w:rPr>
        <w:t>ё</w:t>
      </w:r>
      <w:r w:rsidRPr="00B75E9A">
        <w:rPr>
          <w:rFonts w:ascii="Arial" w:hAnsi="Arial" w:cs="Arial"/>
          <w:sz w:val="24"/>
          <w:szCs w:val="24"/>
        </w:rPr>
        <w:t xml:space="preserve">жной политике </w:t>
      </w:r>
      <w:r w:rsidR="00044705" w:rsidRPr="00B75E9A">
        <w:rPr>
          <w:rFonts w:ascii="Arial" w:hAnsi="Arial" w:cs="Arial"/>
          <w:sz w:val="24"/>
          <w:szCs w:val="24"/>
        </w:rPr>
        <w:t xml:space="preserve">в Приаргунском муниципальном округе Забайкальского края </w:t>
      </w:r>
      <w:r w:rsidRPr="00B75E9A">
        <w:rPr>
          <w:rFonts w:ascii="Arial" w:hAnsi="Arial" w:cs="Arial"/>
          <w:sz w:val="24"/>
          <w:szCs w:val="24"/>
        </w:rPr>
        <w:t>(приложение 1).</w:t>
      </w:r>
    </w:p>
    <w:p w:rsidR="00015257" w:rsidRPr="00B75E9A" w:rsidRDefault="00015257" w:rsidP="00015257">
      <w:pPr>
        <w:spacing w:after="0"/>
        <w:ind w:firstLine="709"/>
        <w:jc w:val="both"/>
        <w:rPr>
          <w:rFonts w:ascii="Arial" w:hAnsi="Arial" w:cs="Arial"/>
          <w:sz w:val="24"/>
          <w:szCs w:val="24"/>
        </w:rPr>
      </w:pPr>
      <w:r w:rsidRPr="00B75E9A">
        <w:rPr>
          <w:rFonts w:ascii="Arial" w:hAnsi="Arial" w:cs="Arial"/>
          <w:sz w:val="24"/>
          <w:szCs w:val="24"/>
        </w:rPr>
        <w:t>2.2. Состав муниципального Молод</w:t>
      </w:r>
      <w:r w:rsidR="00044705" w:rsidRPr="00B75E9A">
        <w:rPr>
          <w:rFonts w:ascii="Arial" w:hAnsi="Arial" w:cs="Arial"/>
          <w:sz w:val="24"/>
          <w:szCs w:val="24"/>
        </w:rPr>
        <w:t>ё</w:t>
      </w:r>
      <w:r w:rsidRPr="00B75E9A">
        <w:rPr>
          <w:rFonts w:ascii="Arial" w:hAnsi="Arial" w:cs="Arial"/>
          <w:sz w:val="24"/>
          <w:szCs w:val="24"/>
        </w:rPr>
        <w:t>жного совета по молод</w:t>
      </w:r>
      <w:r w:rsidR="00044705" w:rsidRPr="00B75E9A">
        <w:rPr>
          <w:rFonts w:ascii="Arial" w:hAnsi="Arial" w:cs="Arial"/>
          <w:sz w:val="24"/>
          <w:szCs w:val="24"/>
        </w:rPr>
        <w:t>ё</w:t>
      </w:r>
      <w:r w:rsidRPr="00B75E9A">
        <w:rPr>
          <w:rFonts w:ascii="Arial" w:hAnsi="Arial" w:cs="Arial"/>
          <w:sz w:val="24"/>
          <w:szCs w:val="24"/>
        </w:rPr>
        <w:t xml:space="preserve">жной политике </w:t>
      </w:r>
      <w:proofErr w:type="gramStart"/>
      <w:r w:rsidR="00044705" w:rsidRPr="00B75E9A">
        <w:rPr>
          <w:rFonts w:ascii="Arial" w:hAnsi="Arial" w:cs="Arial"/>
          <w:sz w:val="24"/>
          <w:szCs w:val="24"/>
        </w:rPr>
        <w:t>в</w:t>
      </w:r>
      <w:proofErr w:type="gramEnd"/>
      <w:r w:rsidR="00044705" w:rsidRPr="00B75E9A">
        <w:rPr>
          <w:rFonts w:ascii="Arial" w:hAnsi="Arial" w:cs="Arial"/>
          <w:sz w:val="24"/>
          <w:szCs w:val="24"/>
        </w:rPr>
        <w:t xml:space="preserve"> </w:t>
      </w:r>
      <w:proofErr w:type="gramStart"/>
      <w:r w:rsidR="00044705" w:rsidRPr="00B75E9A">
        <w:rPr>
          <w:rFonts w:ascii="Arial" w:hAnsi="Arial" w:cs="Arial"/>
          <w:sz w:val="24"/>
          <w:szCs w:val="24"/>
        </w:rPr>
        <w:t>Приаргунском</w:t>
      </w:r>
      <w:proofErr w:type="gramEnd"/>
      <w:r w:rsidR="00044705" w:rsidRPr="00B75E9A">
        <w:rPr>
          <w:rFonts w:ascii="Arial" w:hAnsi="Arial" w:cs="Arial"/>
          <w:sz w:val="24"/>
          <w:szCs w:val="24"/>
        </w:rPr>
        <w:t xml:space="preserve"> муниципальном округе Забайкальского края </w:t>
      </w:r>
      <w:r w:rsidRPr="00B75E9A">
        <w:rPr>
          <w:rFonts w:ascii="Arial" w:hAnsi="Arial" w:cs="Arial"/>
          <w:sz w:val="24"/>
          <w:szCs w:val="24"/>
        </w:rPr>
        <w:t>(приложение 2).</w:t>
      </w:r>
    </w:p>
    <w:p w:rsidR="00044705" w:rsidRPr="00B75E9A" w:rsidRDefault="00044705" w:rsidP="00044705">
      <w:pPr>
        <w:widowControl w:val="0"/>
        <w:autoSpaceDE w:val="0"/>
        <w:autoSpaceDN w:val="0"/>
        <w:adjustRightInd w:val="0"/>
        <w:spacing w:after="0"/>
        <w:ind w:firstLine="708"/>
        <w:jc w:val="both"/>
        <w:outlineLvl w:val="0"/>
        <w:rPr>
          <w:rFonts w:ascii="Arial" w:hAnsi="Arial" w:cs="Arial"/>
          <w:sz w:val="24"/>
          <w:szCs w:val="24"/>
        </w:rPr>
      </w:pPr>
      <w:r w:rsidRPr="00B75E9A">
        <w:rPr>
          <w:rFonts w:ascii="Arial" w:hAnsi="Arial" w:cs="Arial"/>
          <w:sz w:val="24"/>
          <w:szCs w:val="24"/>
        </w:rPr>
        <w:t>3. Н</w:t>
      </w:r>
      <w:r w:rsidRPr="00B75E9A">
        <w:rPr>
          <w:rFonts w:ascii="Arial" w:hAnsi="Arial" w:cs="Arial"/>
          <w:color w:val="000000"/>
          <w:sz w:val="24"/>
          <w:szCs w:val="24"/>
        </w:rPr>
        <w:t xml:space="preserve">астоящее постановление разместить </w:t>
      </w:r>
      <w:r w:rsidRPr="00B75E9A">
        <w:rPr>
          <w:rFonts w:ascii="Arial" w:hAnsi="Arial" w:cs="Arial"/>
          <w:sz w:val="24"/>
          <w:szCs w:val="24"/>
        </w:rPr>
        <w:t>на официальном сайте Приаргунского муниципального округа Забайкальского края в информационно - телекоммуникационной сети «Интернет».</w:t>
      </w:r>
    </w:p>
    <w:p w:rsidR="00044705" w:rsidRPr="00B75E9A" w:rsidRDefault="00044705" w:rsidP="00044705">
      <w:pPr>
        <w:widowControl w:val="0"/>
        <w:autoSpaceDE w:val="0"/>
        <w:autoSpaceDN w:val="0"/>
        <w:adjustRightInd w:val="0"/>
        <w:spacing w:after="0"/>
        <w:ind w:firstLine="708"/>
        <w:jc w:val="both"/>
        <w:outlineLvl w:val="0"/>
        <w:rPr>
          <w:rFonts w:ascii="Arial" w:hAnsi="Arial" w:cs="Arial"/>
          <w:sz w:val="24"/>
          <w:szCs w:val="24"/>
        </w:rPr>
      </w:pPr>
      <w:r w:rsidRPr="00B75E9A">
        <w:rPr>
          <w:rFonts w:ascii="Arial" w:hAnsi="Arial" w:cs="Arial"/>
          <w:sz w:val="24"/>
          <w:szCs w:val="24"/>
        </w:rPr>
        <w:t xml:space="preserve">4. </w:t>
      </w:r>
      <w:proofErr w:type="gramStart"/>
      <w:r w:rsidRPr="00B75E9A">
        <w:rPr>
          <w:rFonts w:ascii="Arial" w:hAnsi="Arial" w:cs="Arial"/>
          <w:sz w:val="24"/>
          <w:szCs w:val="24"/>
        </w:rPr>
        <w:t>Контроль за</w:t>
      </w:r>
      <w:proofErr w:type="gramEnd"/>
      <w:r w:rsidRPr="00B75E9A">
        <w:rPr>
          <w:rFonts w:ascii="Arial" w:hAnsi="Arial" w:cs="Arial"/>
          <w:sz w:val="24"/>
          <w:szCs w:val="24"/>
        </w:rPr>
        <w:t xml:space="preserve"> исполнением настоящего постановления возложить на заместителя главы Приаргунского муниципального округа Забайкальского края по социальным вопросам Кайгородову Т.В.</w:t>
      </w:r>
    </w:p>
    <w:p w:rsidR="001F38CF" w:rsidRPr="00B75E9A" w:rsidRDefault="001F38CF" w:rsidP="00015257">
      <w:pPr>
        <w:spacing w:after="0"/>
        <w:jc w:val="both"/>
        <w:rPr>
          <w:rFonts w:ascii="Arial" w:hAnsi="Arial" w:cs="Arial"/>
          <w:sz w:val="28"/>
          <w:szCs w:val="28"/>
        </w:rPr>
      </w:pPr>
    </w:p>
    <w:p w:rsidR="00015257" w:rsidRPr="00B75E9A" w:rsidRDefault="00015257" w:rsidP="00015257">
      <w:pPr>
        <w:spacing w:after="0"/>
        <w:jc w:val="both"/>
        <w:rPr>
          <w:rFonts w:ascii="Arial" w:hAnsi="Arial" w:cs="Arial"/>
          <w:sz w:val="28"/>
          <w:szCs w:val="28"/>
        </w:rPr>
      </w:pPr>
    </w:p>
    <w:p w:rsidR="00015257" w:rsidRPr="00B75E9A" w:rsidRDefault="00015257" w:rsidP="00015257">
      <w:pPr>
        <w:spacing w:after="0"/>
        <w:jc w:val="both"/>
        <w:rPr>
          <w:rFonts w:ascii="Arial" w:hAnsi="Arial" w:cs="Arial"/>
          <w:sz w:val="28"/>
          <w:szCs w:val="28"/>
        </w:rPr>
      </w:pPr>
    </w:p>
    <w:p w:rsidR="00015257" w:rsidRPr="00B75E9A" w:rsidRDefault="001F38CF" w:rsidP="00B75E9A">
      <w:pPr>
        <w:spacing w:after="0"/>
        <w:rPr>
          <w:rFonts w:ascii="Arial" w:hAnsi="Arial" w:cs="Arial"/>
          <w:sz w:val="24"/>
          <w:szCs w:val="24"/>
        </w:rPr>
      </w:pPr>
      <w:r w:rsidRPr="00B75E9A">
        <w:rPr>
          <w:rFonts w:ascii="Arial" w:hAnsi="Arial" w:cs="Arial"/>
          <w:sz w:val="24"/>
          <w:szCs w:val="24"/>
        </w:rPr>
        <w:t>Глава</w:t>
      </w:r>
      <w:r w:rsidR="00CE3835" w:rsidRPr="00B75E9A">
        <w:rPr>
          <w:rFonts w:ascii="Arial" w:hAnsi="Arial" w:cs="Arial"/>
          <w:sz w:val="24"/>
          <w:szCs w:val="24"/>
        </w:rPr>
        <w:t xml:space="preserve"> Приаргунского муниципального округа Заб</w:t>
      </w:r>
      <w:r w:rsidR="00B75E9A" w:rsidRPr="00B75E9A">
        <w:rPr>
          <w:rFonts w:ascii="Arial" w:hAnsi="Arial" w:cs="Arial"/>
          <w:sz w:val="24"/>
          <w:szCs w:val="24"/>
        </w:rPr>
        <w:t xml:space="preserve">айкальского края </w:t>
      </w:r>
      <w:r w:rsidR="00B75E9A" w:rsidRPr="00B75E9A">
        <w:rPr>
          <w:rFonts w:ascii="Arial" w:hAnsi="Arial" w:cs="Arial"/>
          <w:sz w:val="24"/>
          <w:szCs w:val="24"/>
        </w:rPr>
        <w:tab/>
      </w:r>
      <w:bookmarkStart w:id="0" w:name="_GoBack"/>
      <w:bookmarkEnd w:id="0"/>
      <w:r w:rsidR="00B75E9A">
        <w:rPr>
          <w:rFonts w:ascii="Arial" w:hAnsi="Arial" w:cs="Arial"/>
          <w:sz w:val="24"/>
          <w:szCs w:val="24"/>
        </w:rPr>
        <w:tab/>
        <w:t>Е.В. Логунов</w:t>
      </w:r>
    </w:p>
    <w:p w:rsidR="00015257" w:rsidRPr="00B75E9A" w:rsidRDefault="00015257" w:rsidP="00B75E9A">
      <w:pPr>
        <w:shd w:val="clear" w:color="auto" w:fill="FFFFFF"/>
        <w:tabs>
          <w:tab w:val="left" w:pos="4962"/>
        </w:tabs>
        <w:autoSpaceDE w:val="0"/>
        <w:autoSpaceDN w:val="0"/>
        <w:adjustRightInd w:val="0"/>
        <w:ind w:left="4962"/>
        <w:jc w:val="right"/>
        <w:rPr>
          <w:rFonts w:ascii="Arial" w:hAnsi="Arial" w:cs="Arial"/>
          <w:sz w:val="28"/>
          <w:szCs w:val="28"/>
        </w:rPr>
      </w:pPr>
      <w:r w:rsidRPr="00B75E9A">
        <w:rPr>
          <w:rFonts w:ascii="Arial" w:hAnsi="Arial" w:cs="Arial"/>
          <w:sz w:val="28"/>
          <w:szCs w:val="28"/>
        </w:rPr>
        <w:lastRenderedPageBreak/>
        <w:t>Приложение № 1</w:t>
      </w:r>
    </w:p>
    <w:p w:rsidR="00B75E9A" w:rsidRDefault="00015257" w:rsidP="00B75E9A">
      <w:pPr>
        <w:shd w:val="clear" w:color="auto" w:fill="FFFFFF"/>
        <w:tabs>
          <w:tab w:val="left" w:pos="4962"/>
        </w:tabs>
        <w:autoSpaceDE w:val="0"/>
        <w:autoSpaceDN w:val="0"/>
        <w:adjustRightInd w:val="0"/>
        <w:spacing w:after="0" w:line="240" w:lineRule="auto"/>
        <w:jc w:val="right"/>
        <w:rPr>
          <w:rFonts w:ascii="Arial" w:hAnsi="Arial" w:cs="Arial"/>
          <w:sz w:val="28"/>
          <w:szCs w:val="28"/>
        </w:rPr>
      </w:pPr>
      <w:r w:rsidRPr="00B75E9A">
        <w:rPr>
          <w:rFonts w:ascii="Arial" w:hAnsi="Arial" w:cs="Arial"/>
          <w:sz w:val="28"/>
          <w:szCs w:val="28"/>
        </w:rPr>
        <w:t xml:space="preserve">к постановлению администрации </w:t>
      </w:r>
    </w:p>
    <w:p w:rsidR="00015257" w:rsidRDefault="00015257" w:rsidP="00B75E9A">
      <w:pPr>
        <w:shd w:val="clear" w:color="auto" w:fill="FFFFFF"/>
        <w:tabs>
          <w:tab w:val="left" w:pos="4962"/>
        </w:tabs>
        <w:autoSpaceDE w:val="0"/>
        <w:autoSpaceDN w:val="0"/>
        <w:adjustRightInd w:val="0"/>
        <w:spacing w:after="0" w:line="240" w:lineRule="auto"/>
        <w:jc w:val="right"/>
        <w:rPr>
          <w:rFonts w:ascii="Arial" w:hAnsi="Arial" w:cs="Arial"/>
          <w:sz w:val="28"/>
          <w:szCs w:val="28"/>
        </w:rPr>
      </w:pPr>
      <w:r w:rsidRPr="00B75E9A">
        <w:rPr>
          <w:rFonts w:ascii="Arial" w:hAnsi="Arial" w:cs="Arial"/>
          <w:sz w:val="28"/>
          <w:szCs w:val="28"/>
        </w:rPr>
        <w:t>Приаргунского муниципального округа</w:t>
      </w:r>
    </w:p>
    <w:p w:rsidR="00B75E9A" w:rsidRPr="00B75E9A" w:rsidRDefault="00B75E9A" w:rsidP="00B75E9A">
      <w:pPr>
        <w:shd w:val="clear" w:color="auto" w:fill="FFFFFF"/>
        <w:tabs>
          <w:tab w:val="left" w:pos="4962"/>
        </w:tabs>
        <w:autoSpaceDE w:val="0"/>
        <w:autoSpaceDN w:val="0"/>
        <w:adjustRightInd w:val="0"/>
        <w:spacing w:after="0" w:line="240" w:lineRule="auto"/>
        <w:jc w:val="right"/>
        <w:rPr>
          <w:rFonts w:ascii="Arial" w:hAnsi="Arial" w:cs="Arial"/>
          <w:sz w:val="28"/>
          <w:szCs w:val="28"/>
        </w:rPr>
      </w:pPr>
      <w:r>
        <w:rPr>
          <w:rFonts w:ascii="Arial" w:hAnsi="Arial" w:cs="Arial"/>
          <w:sz w:val="28"/>
          <w:szCs w:val="28"/>
        </w:rPr>
        <w:t>Забайкальского края</w:t>
      </w:r>
    </w:p>
    <w:p w:rsidR="00015257" w:rsidRPr="00B75E9A" w:rsidRDefault="00015257" w:rsidP="00B75E9A">
      <w:pPr>
        <w:tabs>
          <w:tab w:val="left" w:pos="4962"/>
        </w:tabs>
        <w:ind w:left="4962"/>
        <w:jc w:val="right"/>
        <w:rPr>
          <w:rFonts w:ascii="Arial" w:hAnsi="Arial" w:cs="Arial"/>
          <w:sz w:val="28"/>
          <w:szCs w:val="28"/>
        </w:rPr>
      </w:pPr>
      <w:r w:rsidRPr="00B75E9A">
        <w:rPr>
          <w:rFonts w:ascii="Arial" w:hAnsi="Arial" w:cs="Arial"/>
          <w:sz w:val="28"/>
          <w:szCs w:val="28"/>
        </w:rPr>
        <w:t xml:space="preserve">от      </w:t>
      </w:r>
      <w:r w:rsidR="00AC12C5" w:rsidRPr="00B75E9A">
        <w:rPr>
          <w:rFonts w:ascii="Arial" w:hAnsi="Arial" w:cs="Arial"/>
          <w:sz w:val="28"/>
          <w:szCs w:val="28"/>
        </w:rPr>
        <w:t>марта</w:t>
      </w:r>
      <w:r w:rsidRPr="00B75E9A">
        <w:rPr>
          <w:rFonts w:ascii="Arial" w:hAnsi="Arial" w:cs="Arial"/>
          <w:sz w:val="28"/>
          <w:szCs w:val="28"/>
        </w:rPr>
        <w:t xml:space="preserve"> 2026г. № </w:t>
      </w:r>
    </w:p>
    <w:p w:rsidR="00015257" w:rsidRPr="00B75E9A" w:rsidRDefault="00015257" w:rsidP="00015257">
      <w:pPr>
        <w:tabs>
          <w:tab w:val="left" w:pos="4962"/>
        </w:tabs>
        <w:ind w:left="4962"/>
        <w:rPr>
          <w:rFonts w:ascii="Arial" w:hAnsi="Arial" w:cs="Arial"/>
          <w:sz w:val="28"/>
          <w:szCs w:val="28"/>
        </w:rPr>
      </w:pPr>
    </w:p>
    <w:p w:rsidR="00015257" w:rsidRPr="00B75E9A" w:rsidRDefault="00015257" w:rsidP="00015257">
      <w:pPr>
        <w:pStyle w:val="afc"/>
        <w:jc w:val="center"/>
        <w:rPr>
          <w:rFonts w:ascii="Arial" w:hAnsi="Arial" w:cs="Arial"/>
          <w:b w:val="0"/>
          <w:szCs w:val="28"/>
          <w:lang w:eastAsia="ru-RU"/>
        </w:rPr>
      </w:pPr>
      <w:r w:rsidRPr="00B75E9A">
        <w:rPr>
          <w:rFonts w:ascii="Arial" w:hAnsi="Arial" w:cs="Arial"/>
          <w:b w:val="0"/>
          <w:szCs w:val="28"/>
          <w:lang w:eastAsia="ru-RU"/>
        </w:rPr>
        <w:t>Положение</w:t>
      </w:r>
    </w:p>
    <w:p w:rsidR="00015257" w:rsidRPr="00B75E9A" w:rsidRDefault="00015257" w:rsidP="00015257">
      <w:pPr>
        <w:pStyle w:val="afc"/>
        <w:jc w:val="center"/>
        <w:rPr>
          <w:rFonts w:ascii="Arial" w:hAnsi="Arial" w:cs="Arial"/>
          <w:b w:val="0"/>
          <w:szCs w:val="28"/>
          <w:lang w:eastAsia="ru-RU"/>
        </w:rPr>
      </w:pPr>
    </w:p>
    <w:p w:rsidR="00015257" w:rsidRPr="00B75E9A" w:rsidRDefault="00015257" w:rsidP="00015257">
      <w:pPr>
        <w:jc w:val="center"/>
        <w:rPr>
          <w:rFonts w:ascii="Arial" w:hAnsi="Arial" w:cs="Arial"/>
          <w:sz w:val="28"/>
          <w:szCs w:val="28"/>
          <w:lang w:eastAsia="ru-RU"/>
        </w:rPr>
      </w:pPr>
      <w:r w:rsidRPr="00B75E9A">
        <w:rPr>
          <w:rFonts w:ascii="Arial" w:hAnsi="Arial" w:cs="Arial"/>
          <w:sz w:val="28"/>
          <w:szCs w:val="28"/>
        </w:rPr>
        <w:t>О Молод</w:t>
      </w:r>
      <w:r w:rsidR="00044705" w:rsidRPr="00B75E9A">
        <w:rPr>
          <w:rFonts w:ascii="Arial" w:hAnsi="Arial" w:cs="Arial"/>
          <w:sz w:val="28"/>
          <w:szCs w:val="28"/>
        </w:rPr>
        <w:t>ё</w:t>
      </w:r>
      <w:r w:rsidRPr="00B75E9A">
        <w:rPr>
          <w:rFonts w:ascii="Arial" w:hAnsi="Arial" w:cs="Arial"/>
          <w:sz w:val="28"/>
          <w:szCs w:val="28"/>
        </w:rPr>
        <w:t>жном совете</w:t>
      </w:r>
      <w:r w:rsidR="00044705" w:rsidRPr="00B75E9A">
        <w:rPr>
          <w:rFonts w:ascii="Arial" w:hAnsi="Arial" w:cs="Arial"/>
          <w:sz w:val="28"/>
          <w:szCs w:val="28"/>
        </w:rPr>
        <w:t xml:space="preserve"> по молодёжной политике</w:t>
      </w:r>
      <w:r w:rsidRPr="00B75E9A">
        <w:rPr>
          <w:rFonts w:ascii="Arial" w:hAnsi="Arial" w:cs="Arial"/>
          <w:sz w:val="28"/>
          <w:szCs w:val="28"/>
        </w:rPr>
        <w:t xml:space="preserve"> в Приаргунском муниципальном округе Забайкальского края</w:t>
      </w:r>
      <w:r w:rsidRPr="00B75E9A">
        <w:rPr>
          <w:rFonts w:ascii="Arial" w:hAnsi="Arial" w:cs="Arial"/>
          <w:sz w:val="28"/>
          <w:szCs w:val="28"/>
          <w:lang w:eastAsia="ru-RU"/>
        </w:rPr>
        <w:t xml:space="preserve"> </w:t>
      </w:r>
    </w:p>
    <w:p w:rsidR="00015257" w:rsidRPr="00B75E9A" w:rsidRDefault="00015257" w:rsidP="00015257">
      <w:pPr>
        <w:pStyle w:val="afc"/>
        <w:jc w:val="center"/>
        <w:rPr>
          <w:rFonts w:ascii="Arial" w:hAnsi="Arial" w:cs="Arial"/>
          <w:b w:val="0"/>
          <w:szCs w:val="28"/>
          <w:lang w:eastAsia="ru-RU"/>
        </w:rPr>
      </w:pPr>
    </w:p>
    <w:p w:rsidR="00015257" w:rsidRPr="00B75E9A" w:rsidRDefault="00015257" w:rsidP="00015257">
      <w:pPr>
        <w:tabs>
          <w:tab w:val="left" w:pos="1330"/>
        </w:tabs>
        <w:ind w:firstLine="709"/>
        <w:jc w:val="both"/>
        <w:rPr>
          <w:rFonts w:ascii="Arial" w:hAnsi="Arial" w:cs="Arial"/>
          <w:sz w:val="28"/>
          <w:szCs w:val="28"/>
        </w:rPr>
      </w:pPr>
      <w:r w:rsidRPr="00B75E9A">
        <w:rPr>
          <w:rFonts w:ascii="Arial" w:hAnsi="Arial" w:cs="Arial"/>
          <w:sz w:val="28"/>
          <w:szCs w:val="28"/>
        </w:rPr>
        <w:t>1. Общие положения:</w:t>
      </w:r>
    </w:p>
    <w:p w:rsidR="00015257" w:rsidRPr="00B75E9A" w:rsidRDefault="00015257" w:rsidP="00044705">
      <w:pPr>
        <w:jc w:val="both"/>
        <w:rPr>
          <w:rFonts w:ascii="Arial" w:hAnsi="Arial" w:cs="Arial"/>
          <w:sz w:val="28"/>
          <w:szCs w:val="28"/>
        </w:rPr>
      </w:pPr>
      <w:r w:rsidRPr="00B75E9A">
        <w:rPr>
          <w:rFonts w:ascii="Arial" w:hAnsi="Arial" w:cs="Arial"/>
          <w:sz w:val="28"/>
          <w:szCs w:val="28"/>
        </w:rPr>
        <w:t>1.1. Молод</w:t>
      </w:r>
      <w:r w:rsidR="00044705" w:rsidRPr="00B75E9A">
        <w:rPr>
          <w:rFonts w:ascii="Arial" w:hAnsi="Arial" w:cs="Arial"/>
          <w:sz w:val="28"/>
          <w:szCs w:val="28"/>
        </w:rPr>
        <w:t>ё</w:t>
      </w:r>
      <w:r w:rsidRPr="00B75E9A">
        <w:rPr>
          <w:rFonts w:ascii="Arial" w:hAnsi="Arial" w:cs="Arial"/>
          <w:sz w:val="28"/>
          <w:szCs w:val="28"/>
        </w:rPr>
        <w:t>жный совет по молод</w:t>
      </w:r>
      <w:r w:rsidR="00044705" w:rsidRPr="00B75E9A">
        <w:rPr>
          <w:rFonts w:ascii="Arial" w:hAnsi="Arial" w:cs="Arial"/>
          <w:sz w:val="28"/>
          <w:szCs w:val="28"/>
        </w:rPr>
        <w:t>ё</w:t>
      </w:r>
      <w:r w:rsidRPr="00B75E9A">
        <w:rPr>
          <w:rFonts w:ascii="Arial" w:hAnsi="Arial" w:cs="Arial"/>
          <w:sz w:val="28"/>
          <w:szCs w:val="28"/>
        </w:rPr>
        <w:t xml:space="preserve">жной политике </w:t>
      </w:r>
      <w:r w:rsidR="00044705" w:rsidRPr="00B75E9A">
        <w:rPr>
          <w:rFonts w:ascii="Arial" w:hAnsi="Arial" w:cs="Arial"/>
          <w:sz w:val="28"/>
          <w:szCs w:val="28"/>
        </w:rPr>
        <w:t>в Приаргунском муниципальном округе Забайкальского края</w:t>
      </w:r>
      <w:r w:rsidR="00044705" w:rsidRPr="00B75E9A">
        <w:rPr>
          <w:rFonts w:ascii="Arial" w:hAnsi="Arial" w:cs="Arial"/>
          <w:sz w:val="28"/>
          <w:szCs w:val="28"/>
          <w:lang w:eastAsia="ru-RU"/>
        </w:rPr>
        <w:t xml:space="preserve"> </w:t>
      </w:r>
      <w:r w:rsidRPr="00B75E9A">
        <w:rPr>
          <w:rFonts w:ascii="Arial" w:hAnsi="Arial" w:cs="Arial"/>
          <w:sz w:val="28"/>
          <w:szCs w:val="28"/>
        </w:rPr>
        <w:t>(далее – Молод</w:t>
      </w:r>
      <w:r w:rsidR="00044705" w:rsidRPr="00B75E9A">
        <w:rPr>
          <w:rFonts w:ascii="Arial" w:hAnsi="Arial" w:cs="Arial"/>
          <w:sz w:val="28"/>
          <w:szCs w:val="28"/>
        </w:rPr>
        <w:t>ё</w:t>
      </w:r>
      <w:r w:rsidRPr="00B75E9A">
        <w:rPr>
          <w:rFonts w:ascii="Arial" w:hAnsi="Arial" w:cs="Arial"/>
          <w:sz w:val="28"/>
          <w:szCs w:val="28"/>
        </w:rPr>
        <w:t xml:space="preserve">жный совет) является коллегиальным органом, созданным с целью координации деятельности структурных подразделений администрации </w:t>
      </w:r>
      <w:r w:rsidRPr="00B75E9A">
        <w:rPr>
          <w:rFonts w:ascii="Arial" w:hAnsi="Arial" w:cs="Arial"/>
          <w:sz w:val="28"/>
          <w:szCs w:val="28"/>
          <w:shd w:val="clear" w:color="auto" w:fill="FFFFFF" w:themeFill="background1"/>
        </w:rPr>
        <w:t xml:space="preserve">Приаргунского муниципального округа </w:t>
      </w:r>
      <w:r w:rsidRPr="00B75E9A">
        <w:rPr>
          <w:rFonts w:ascii="Arial" w:hAnsi="Arial" w:cs="Arial"/>
          <w:sz w:val="28"/>
          <w:szCs w:val="28"/>
        </w:rPr>
        <w:t>Забайкальского края, организаций и объединений для разработки предложений по решению актуальных проблем в молод</w:t>
      </w:r>
      <w:r w:rsidR="00044705" w:rsidRPr="00B75E9A">
        <w:rPr>
          <w:rFonts w:ascii="Arial" w:hAnsi="Arial" w:cs="Arial"/>
          <w:sz w:val="28"/>
          <w:szCs w:val="28"/>
        </w:rPr>
        <w:t>ё</w:t>
      </w:r>
      <w:r w:rsidRPr="00B75E9A">
        <w:rPr>
          <w:rFonts w:ascii="Arial" w:hAnsi="Arial" w:cs="Arial"/>
          <w:sz w:val="28"/>
          <w:szCs w:val="28"/>
        </w:rPr>
        <w:t>жной среде, для решения иных вопросов, связанных с формированием и развитием молодежной политики в Приаргунском муниципальном округе.</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1.2. Молод</w:t>
      </w:r>
      <w:r w:rsidR="00044705" w:rsidRPr="00B75E9A">
        <w:rPr>
          <w:rFonts w:ascii="Arial" w:hAnsi="Arial" w:cs="Arial"/>
          <w:sz w:val="28"/>
          <w:szCs w:val="28"/>
        </w:rPr>
        <w:t>ё</w:t>
      </w:r>
      <w:r w:rsidRPr="00B75E9A">
        <w:rPr>
          <w:rFonts w:ascii="Arial" w:hAnsi="Arial" w:cs="Arial"/>
          <w:sz w:val="28"/>
          <w:szCs w:val="28"/>
        </w:rPr>
        <w:t xml:space="preserve">жный совет в своей деятельности руководствуется Конституцией Российской Федерации, законодательством Российской Федерации, законодательством </w:t>
      </w:r>
      <w:bookmarkStart w:id="1" w:name="_Hlk221525626"/>
      <w:r w:rsidRPr="00B75E9A">
        <w:rPr>
          <w:rFonts w:ascii="Arial" w:hAnsi="Arial" w:cs="Arial"/>
          <w:sz w:val="28"/>
          <w:szCs w:val="28"/>
        </w:rPr>
        <w:t>Забайкальского края</w:t>
      </w:r>
      <w:bookmarkEnd w:id="1"/>
      <w:r w:rsidRPr="00B75E9A">
        <w:rPr>
          <w:rFonts w:ascii="Arial" w:hAnsi="Arial" w:cs="Arial"/>
          <w:sz w:val="28"/>
          <w:szCs w:val="28"/>
        </w:rPr>
        <w:t xml:space="preserve">, муниципальными правовыми актами </w:t>
      </w:r>
      <w:r w:rsidR="00044705" w:rsidRPr="00B75E9A">
        <w:rPr>
          <w:rFonts w:ascii="Arial" w:hAnsi="Arial" w:cs="Arial"/>
          <w:sz w:val="28"/>
          <w:szCs w:val="28"/>
        </w:rPr>
        <w:t xml:space="preserve">администрации </w:t>
      </w:r>
      <w:r w:rsidRPr="00B75E9A">
        <w:rPr>
          <w:rFonts w:ascii="Arial" w:hAnsi="Arial" w:cs="Arial"/>
          <w:sz w:val="28"/>
          <w:szCs w:val="28"/>
          <w:shd w:val="clear" w:color="auto" w:fill="FFFFFF" w:themeFill="background1"/>
        </w:rPr>
        <w:t xml:space="preserve">Приаргунского муниципального округа </w:t>
      </w:r>
      <w:r w:rsidRPr="00B75E9A">
        <w:rPr>
          <w:rFonts w:ascii="Arial" w:hAnsi="Arial" w:cs="Arial"/>
          <w:sz w:val="28"/>
          <w:szCs w:val="28"/>
        </w:rPr>
        <w:t>Забайкальского края</w:t>
      </w:r>
      <w:r w:rsidRPr="00B75E9A">
        <w:rPr>
          <w:rFonts w:ascii="Arial" w:hAnsi="Arial" w:cs="Arial"/>
          <w:sz w:val="28"/>
          <w:szCs w:val="28"/>
          <w:shd w:val="clear" w:color="auto" w:fill="FFFFFF" w:themeFill="background1"/>
        </w:rPr>
        <w:t xml:space="preserve"> и</w:t>
      </w:r>
      <w:r w:rsidRPr="00B75E9A">
        <w:rPr>
          <w:rFonts w:ascii="Arial" w:hAnsi="Arial" w:cs="Arial"/>
          <w:sz w:val="28"/>
          <w:szCs w:val="28"/>
        </w:rPr>
        <w:t xml:space="preserve"> настоящим Положением.</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 xml:space="preserve">1.3. Молодёжный совет является постоянно действующим совещательным органом при </w:t>
      </w:r>
      <w:r w:rsidRPr="00B75E9A">
        <w:rPr>
          <w:rFonts w:ascii="Arial" w:hAnsi="Arial" w:cs="Arial"/>
          <w:b w:val="0"/>
          <w:bCs/>
          <w:szCs w:val="28"/>
        </w:rPr>
        <w:t>администрации Приаргунского муниципального округа Забайкальского края.</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1.4. Организационно - техническое и информационно - аналитическое обеспечение деятельности Молод</w:t>
      </w:r>
      <w:r w:rsidR="00044705" w:rsidRPr="00B75E9A">
        <w:rPr>
          <w:rFonts w:ascii="Arial" w:hAnsi="Arial" w:cs="Arial"/>
          <w:szCs w:val="28"/>
        </w:rPr>
        <w:t>ё</w:t>
      </w:r>
      <w:r w:rsidRPr="00B75E9A">
        <w:rPr>
          <w:rFonts w:ascii="Arial" w:hAnsi="Arial" w:cs="Arial"/>
          <w:b w:val="0"/>
          <w:szCs w:val="28"/>
        </w:rPr>
        <w:t xml:space="preserve">жного совета осуществляет администрация </w:t>
      </w:r>
      <w:r w:rsidRPr="00B75E9A">
        <w:rPr>
          <w:rFonts w:ascii="Arial" w:hAnsi="Arial" w:cs="Arial"/>
          <w:b w:val="0"/>
          <w:szCs w:val="28"/>
          <w:shd w:val="clear" w:color="auto" w:fill="FFFFFF" w:themeFill="background1"/>
        </w:rPr>
        <w:t xml:space="preserve">Приаргунского муниципального округа </w:t>
      </w:r>
      <w:bookmarkStart w:id="2" w:name="_Hlk221526381"/>
      <w:r w:rsidRPr="00B75E9A">
        <w:rPr>
          <w:rFonts w:ascii="Arial" w:hAnsi="Arial" w:cs="Arial"/>
          <w:b w:val="0"/>
          <w:bCs/>
          <w:szCs w:val="28"/>
        </w:rPr>
        <w:t>Забайкальского края.</w:t>
      </w:r>
    </w:p>
    <w:bookmarkEnd w:id="2"/>
    <w:p w:rsidR="00015257" w:rsidRPr="00B75E9A" w:rsidRDefault="00015257" w:rsidP="00044705">
      <w:pPr>
        <w:tabs>
          <w:tab w:val="left" w:pos="1330"/>
        </w:tabs>
        <w:spacing w:after="0"/>
        <w:ind w:firstLine="709"/>
        <w:jc w:val="both"/>
        <w:rPr>
          <w:rFonts w:ascii="Arial" w:hAnsi="Arial" w:cs="Arial"/>
          <w:sz w:val="28"/>
          <w:szCs w:val="28"/>
        </w:rPr>
      </w:pPr>
      <w:r w:rsidRPr="00B75E9A">
        <w:rPr>
          <w:rFonts w:ascii="Arial" w:hAnsi="Arial" w:cs="Arial"/>
          <w:sz w:val="28"/>
          <w:szCs w:val="28"/>
        </w:rPr>
        <w:t>2. Основные задачи и права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2.1. Основными задачами Молод</w:t>
      </w:r>
      <w:r w:rsidR="00044705" w:rsidRPr="00B75E9A">
        <w:rPr>
          <w:rFonts w:ascii="Arial" w:hAnsi="Arial" w:cs="Arial"/>
          <w:sz w:val="28"/>
          <w:szCs w:val="28"/>
        </w:rPr>
        <w:t>ё</w:t>
      </w:r>
      <w:r w:rsidRPr="00B75E9A">
        <w:rPr>
          <w:rFonts w:ascii="Arial" w:hAnsi="Arial" w:cs="Arial"/>
          <w:sz w:val="28"/>
          <w:szCs w:val="28"/>
        </w:rPr>
        <w:t>жного совета являются:</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организация взаимодействия и координация структурных подразделений администрации Приаргунского муниципального округа Забайкальского края, организаций и объединений, осуществляющих свою деятельность на территории Приаргунского муниципального округа Забайкальского края, по вопросам реализации молод</w:t>
      </w:r>
      <w:r w:rsidR="00044705" w:rsidRPr="00B75E9A">
        <w:rPr>
          <w:rFonts w:ascii="Arial" w:hAnsi="Arial" w:cs="Arial"/>
          <w:sz w:val="28"/>
          <w:szCs w:val="28"/>
        </w:rPr>
        <w:t>ё</w:t>
      </w:r>
      <w:r w:rsidRPr="00B75E9A">
        <w:rPr>
          <w:rFonts w:ascii="Arial" w:hAnsi="Arial" w:cs="Arial"/>
          <w:sz w:val="28"/>
          <w:szCs w:val="28"/>
        </w:rPr>
        <w:t>жной политики;</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разработка предложений по эффективной реализации молод</w:t>
      </w:r>
      <w:r w:rsidR="00044705" w:rsidRPr="00B75E9A">
        <w:rPr>
          <w:rFonts w:ascii="Arial" w:hAnsi="Arial" w:cs="Arial"/>
          <w:sz w:val="28"/>
          <w:szCs w:val="28"/>
        </w:rPr>
        <w:t>ё</w:t>
      </w:r>
      <w:r w:rsidRPr="00B75E9A">
        <w:rPr>
          <w:rFonts w:ascii="Arial" w:hAnsi="Arial" w:cs="Arial"/>
          <w:sz w:val="28"/>
          <w:szCs w:val="28"/>
        </w:rPr>
        <w:t xml:space="preserve">жной политики и формированию ее приоритетных направлений с учетом задач </w:t>
      </w:r>
      <w:r w:rsidRPr="00B75E9A">
        <w:rPr>
          <w:rFonts w:ascii="Arial" w:hAnsi="Arial" w:cs="Arial"/>
          <w:sz w:val="28"/>
          <w:szCs w:val="28"/>
        </w:rPr>
        <w:lastRenderedPageBreak/>
        <w:t>социально-экономического развития Приаргунского муниципального округа Забайкальского края;</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формирование комплексных подходов к реализации задач развития направлений молод</w:t>
      </w:r>
      <w:r w:rsidR="00044705" w:rsidRPr="00B75E9A">
        <w:rPr>
          <w:rFonts w:ascii="Arial" w:hAnsi="Arial" w:cs="Arial"/>
          <w:sz w:val="28"/>
          <w:szCs w:val="28"/>
        </w:rPr>
        <w:t>ё</w:t>
      </w:r>
      <w:r w:rsidRPr="00B75E9A">
        <w:rPr>
          <w:rFonts w:ascii="Arial" w:hAnsi="Arial" w:cs="Arial"/>
          <w:sz w:val="28"/>
          <w:szCs w:val="28"/>
        </w:rPr>
        <w:t>жной политики в Приаргунском муниципальном округе Забайкальского края;</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xml:space="preserve">- подготовка и рассмотрение предложений по совершенствованию муниципальных правовых актов </w:t>
      </w:r>
      <w:r w:rsidRPr="00B75E9A">
        <w:rPr>
          <w:rFonts w:ascii="Arial" w:hAnsi="Arial" w:cs="Arial"/>
          <w:sz w:val="28"/>
          <w:szCs w:val="28"/>
          <w:shd w:val="clear" w:color="auto" w:fill="FFFFFF" w:themeFill="background1"/>
        </w:rPr>
        <w:t>Приаргунского муниципального округа</w:t>
      </w:r>
      <w:r w:rsidRPr="00B75E9A">
        <w:rPr>
          <w:rFonts w:ascii="Arial" w:hAnsi="Arial" w:cs="Arial"/>
          <w:sz w:val="28"/>
          <w:szCs w:val="28"/>
        </w:rPr>
        <w:t xml:space="preserve"> Забайкальского края</w:t>
      </w:r>
      <w:r w:rsidRPr="00B75E9A">
        <w:rPr>
          <w:rFonts w:ascii="Arial" w:hAnsi="Arial" w:cs="Arial"/>
          <w:sz w:val="28"/>
          <w:szCs w:val="28"/>
          <w:shd w:val="clear" w:color="auto" w:fill="FFFFFF" w:themeFill="background1"/>
        </w:rPr>
        <w:t xml:space="preserve"> п</w:t>
      </w:r>
      <w:r w:rsidRPr="00B75E9A">
        <w:rPr>
          <w:rFonts w:ascii="Arial" w:hAnsi="Arial" w:cs="Arial"/>
          <w:sz w:val="28"/>
          <w:szCs w:val="28"/>
        </w:rPr>
        <w:t>о вопросам развития молод</w:t>
      </w:r>
      <w:r w:rsidR="00044705" w:rsidRPr="00B75E9A">
        <w:rPr>
          <w:rFonts w:ascii="Arial" w:hAnsi="Arial" w:cs="Arial"/>
          <w:sz w:val="28"/>
          <w:szCs w:val="28"/>
        </w:rPr>
        <w:t>ё</w:t>
      </w:r>
      <w:r w:rsidRPr="00B75E9A">
        <w:rPr>
          <w:rFonts w:ascii="Arial" w:hAnsi="Arial" w:cs="Arial"/>
          <w:sz w:val="28"/>
          <w:szCs w:val="28"/>
        </w:rPr>
        <w:t>жной политики в Приаргунском муниципальном округе;</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рассмотрение аналитических материалов, характеризующих состояние сферы молод</w:t>
      </w:r>
      <w:r w:rsidR="00044705" w:rsidRPr="00B75E9A">
        <w:rPr>
          <w:rFonts w:ascii="Arial" w:hAnsi="Arial" w:cs="Arial"/>
          <w:sz w:val="28"/>
          <w:szCs w:val="28"/>
        </w:rPr>
        <w:t>ё</w:t>
      </w:r>
      <w:r w:rsidRPr="00B75E9A">
        <w:rPr>
          <w:rFonts w:ascii="Arial" w:hAnsi="Arial" w:cs="Arial"/>
          <w:sz w:val="28"/>
          <w:szCs w:val="28"/>
        </w:rPr>
        <w:t>жной политики;</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рассмотрение организационных вопросов, связанных с подготовкой и переподготовкой кадров, реализующих молод</w:t>
      </w:r>
      <w:r w:rsidR="00044705" w:rsidRPr="00B75E9A">
        <w:rPr>
          <w:rFonts w:ascii="Arial" w:hAnsi="Arial" w:cs="Arial"/>
          <w:sz w:val="28"/>
          <w:szCs w:val="28"/>
        </w:rPr>
        <w:t>ё</w:t>
      </w:r>
      <w:r w:rsidRPr="00B75E9A">
        <w:rPr>
          <w:rFonts w:ascii="Arial" w:hAnsi="Arial" w:cs="Arial"/>
          <w:sz w:val="28"/>
          <w:szCs w:val="28"/>
        </w:rPr>
        <w:t>жную политику;</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содействие развитию и продвижению общественных и гражданских инициатив, направленных на решение задач в сфере молод</w:t>
      </w:r>
      <w:r w:rsidR="00044705" w:rsidRPr="00B75E9A">
        <w:rPr>
          <w:rFonts w:ascii="Arial" w:hAnsi="Arial" w:cs="Arial"/>
          <w:sz w:val="28"/>
          <w:szCs w:val="28"/>
        </w:rPr>
        <w:t>ё</w:t>
      </w:r>
      <w:r w:rsidRPr="00B75E9A">
        <w:rPr>
          <w:rFonts w:ascii="Arial" w:hAnsi="Arial" w:cs="Arial"/>
          <w:sz w:val="28"/>
          <w:szCs w:val="28"/>
        </w:rPr>
        <w:t>жной политики в Приаргунском муниципальном округе;</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создание условий для развития и поддержки добровольчества (волонт</w:t>
      </w:r>
      <w:r w:rsidR="00044705" w:rsidRPr="00B75E9A">
        <w:rPr>
          <w:rFonts w:ascii="Arial" w:hAnsi="Arial" w:cs="Arial"/>
          <w:sz w:val="28"/>
          <w:szCs w:val="28"/>
        </w:rPr>
        <w:t>ё</w:t>
      </w:r>
      <w:r w:rsidRPr="00B75E9A">
        <w:rPr>
          <w:rFonts w:ascii="Arial" w:hAnsi="Arial" w:cs="Arial"/>
          <w:sz w:val="28"/>
          <w:szCs w:val="28"/>
        </w:rPr>
        <w:t>рства) как ключевого элемента социальной ответственности развитого гражданского общества;</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 осуществление взаимодействия с образовательными организациями, научными центрами и профессиональными сообществами в целях изучения и тиражирования лучших практик, методик по вопросам развития детского движения, воспитания детей и молод</w:t>
      </w:r>
      <w:r w:rsidR="00044705" w:rsidRPr="00B75E9A">
        <w:rPr>
          <w:rFonts w:ascii="Arial" w:hAnsi="Arial" w:cs="Arial"/>
          <w:szCs w:val="28"/>
        </w:rPr>
        <w:t>ё</w:t>
      </w:r>
      <w:r w:rsidRPr="00B75E9A">
        <w:rPr>
          <w:rFonts w:ascii="Arial" w:hAnsi="Arial" w:cs="Arial"/>
          <w:b w:val="0"/>
          <w:szCs w:val="28"/>
        </w:rPr>
        <w:t>жи;</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 содействие развитию института наставничества в целях совершенствования подходов к работе с детьми и молод</w:t>
      </w:r>
      <w:r w:rsidR="00044705" w:rsidRPr="00B75E9A">
        <w:rPr>
          <w:rFonts w:ascii="Arial" w:hAnsi="Arial" w:cs="Arial"/>
          <w:szCs w:val="28"/>
        </w:rPr>
        <w:t>ё</w:t>
      </w:r>
      <w:r w:rsidRPr="00B75E9A">
        <w:rPr>
          <w:rFonts w:ascii="Arial" w:hAnsi="Arial" w:cs="Arial"/>
          <w:b w:val="0"/>
          <w:szCs w:val="28"/>
        </w:rPr>
        <w:t xml:space="preserve">жью. </w:t>
      </w:r>
    </w:p>
    <w:p w:rsidR="00015257" w:rsidRPr="00B75E9A" w:rsidRDefault="00015257" w:rsidP="00015257">
      <w:pPr>
        <w:pStyle w:val="afc"/>
        <w:ind w:firstLine="709"/>
        <w:jc w:val="both"/>
        <w:rPr>
          <w:rFonts w:ascii="Arial" w:hAnsi="Arial" w:cs="Arial"/>
          <w:b w:val="0"/>
          <w:szCs w:val="28"/>
        </w:rPr>
      </w:pPr>
    </w:p>
    <w:p w:rsidR="00015257" w:rsidRPr="00B75E9A" w:rsidRDefault="00015257" w:rsidP="00015257">
      <w:pPr>
        <w:tabs>
          <w:tab w:val="left" w:pos="1330"/>
        </w:tabs>
        <w:ind w:firstLine="709"/>
        <w:jc w:val="both"/>
        <w:rPr>
          <w:rFonts w:ascii="Arial" w:hAnsi="Arial" w:cs="Arial"/>
          <w:sz w:val="28"/>
          <w:szCs w:val="28"/>
        </w:rPr>
      </w:pPr>
      <w:r w:rsidRPr="00B75E9A">
        <w:rPr>
          <w:rFonts w:ascii="Arial" w:hAnsi="Arial" w:cs="Arial"/>
          <w:sz w:val="28"/>
          <w:szCs w:val="28"/>
        </w:rPr>
        <w:t>2.2. Молод</w:t>
      </w:r>
      <w:r w:rsidR="00044705" w:rsidRPr="00B75E9A">
        <w:rPr>
          <w:rFonts w:ascii="Arial" w:hAnsi="Arial" w:cs="Arial"/>
          <w:sz w:val="28"/>
          <w:szCs w:val="28"/>
        </w:rPr>
        <w:t>ё</w:t>
      </w:r>
      <w:r w:rsidRPr="00B75E9A">
        <w:rPr>
          <w:rFonts w:ascii="Arial" w:hAnsi="Arial" w:cs="Arial"/>
          <w:sz w:val="28"/>
          <w:szCs w:val="28"/>
        </w:rPr>
        <w:t>жный совет имеет право:</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запрашивать и получать от структурных подразделений администрации Приаргунского муниципального округа Забайкальского края, организаций и объединений, осуществляющих свою деятельность на территории Приаргунского муниципального округа Забайкальского края, необходимую информацию, материалы и документы по вопросам, вносимым на рассмотрение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заслушивать должностных лиц структурных подразделений администрации Приаргунского муниципального округа, организаций и объединений по вопросам, вносимым на рассмотрение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xml:space="preserve">- приглашать на свои заседания должностных лиц структурных подразделений администрации Приаргунского муниципального </w:t>
      </w:r>
      <w:r w:rsidR="00044705" w:rsidRPr="00B75E9A">
        <w:rPr>
          <w:rFonts w:ascii="Arial" w:hAnsi="Arial" w:cs="Arial"/>
          <w:sz w:val="28"/>
          <w:szCs w:val="28"/>
        </w:rPr>
        <w:t>округа, общественных</w:t>
      </w:r>
      <w:r w:rsidRPr="00B75E9A">
        <w:rPr>
          <w:rFonts w:ascii="Arial" w:hAnsi="Arial" w:cs="Arial"/>
          <w:sz w:val="28"/>
          <w:szCs w:val="28"/>
        </w:rPr>
        <w:t xml:space="preserve"> организаций и объединений;</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 привлекать для осуществления информационно-аналитических и экспертных работ научные и иные организации, а также ученых и специалистов;</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lastRenderedPageBreak/>
        <w:t>- создавать комиссии, экспертные и рабочие группы для рассмотрения и подготовки решений по вопросам, относящимся к компетенции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 обсуждать итоги и планы работы Молод</w:t>
      </w:r>
      <w:r w:rsidR="00044705" w:rsidRPr="00B75E9A">
        <w:rPr>
          <w:rFonts w:ascii="Arial" w:hAnsi="Arial" w:cs="Arial"/>
          <w:szCs w:val="28"/>
        </w:rPr>
        <w:t>ё</w:t>
      </w:r>
      <w:r w:rsidRPr="00B75E9A">
        <w:rPr>
          <w:rFonts w:ascii="Arial" w:hAnsi="Arial" w:cs="Arial"/>
          <w:b w:val="0"/>
          <w:szCs w:val="28"/>
        </w:rPr>
        <w:t>жного совета Приаргунского муниципального округа Забайкальского края.</w:t>
      </w:r>
    </w:p>
    <w:p w:rsidR="00015257" w:rsidRPr="00B75E9A" w:rsidRDefault="00015257" w:rsidP="00015257">
      <w:pPr>
        <w:pStyle w:val="afc"/>
        <w:ind w:firstLine="709"/>
        <w:jc w:val="both"/>
        <w:rPr>
          <w:rFonts w:ascii="Arial" w:hAnsi="Arial" w:cs="Arial"/>
          <w:b w:val="0"/>
          <w:szCs w:val="28"/>
        </w:rPr>
      </w:pPr>
    </w:p>
    <w:p w:rsidR="00015257" w:rsidRPr="00B75E9A" w:rsidRDefault="00015257" w:rsidP="00015257">
      <w:pPr>
        <w:tabs>
          <w:tab w:val="left" w:pos="1330"/>
        </w:tabs>
        <w:ind w:firstLine="709"/>
        <w:jc w:val="both"/>
        <w:rPr>
          <w:rFonts w:ascii="Arial" w:hAnsi="Arial" w:cs="Arial"/>
          <w:sz w:val="28"/>
          <w:szCs w:val="28"/>
        </w:rPr>
      </w:pPr>
      <w:r w:rsidRPr="00B75E9A">
        <w:rPr>
          <w:rFonts w:ascii="Arial" w:hAnsi="Arial" w:cs="Arial"/>
          <w:sz w:val="28"/>
          <w:szCs w:val="28"/>
        </w:rPr>
        <w:t>3. Организация работы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 В состав Молод</w:t>
      </w:r>
      <w:r w:rsidR="00044705" w:rsidRPr="00B75E9A">
        <w:rPr>
          <w:rFonts w:ascii="Arial" w:hAnsi="Arial" w:cs="Arial"/>
          <w:sz w:val="28"/>
          <w:szCs w:val="28"/>
        </w:rPr>
        <w:t>ё</w:t>
      </w:r>
      <w:r w:rsidRPr="00B75E9A">
        <w:rPr>
          <w:rFonts w:ascii="Arial" w:hAnsi="Arial" w:cs="Arial"/>
          <w:sz w:val="28"/>
          <w:szCs w:val="28"/>
        </w:rPr>
        <w:t>жного совета входят председатель, заместитель председателя, секретарь и члены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3.2. Молод</w:t>
      </w:r>
      <w:r w:rsidR="00044705" w:rsidRPr="00B75E9A">
        <w:rPr>
          <w:rFonts w:ascii="Arial" w:hAnsi="Arial" w:cs="Arial"/>
          <w:sz w:val="28"/>
          <w:szCs w:val="28"/>
        </w:rPr>
        <w:t>ё</w:t>
      </w:r>
      <w:r w:rsidRPr="00B75E9A">
        <w:rPr>
          <w:rFonts w:ascii="Arial" w:hAnsi="Arial" w:cs="Arial"/>
          <w:sz w:val="28"/>
          <w:szCs w:val="28"/>
        </w:rPr>
        <w:t>жный совет осуществляет свою деятельность в соответствии с планом работы, который утверждается на заседании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3.3. Молод</w:t>
      </w:r>
      <w:r w:rsidR="00044705" w:rsidRPr="00B75E9A">
        <w:rPr>
          <w:rFonts w:ascii="Arial" w:hAnsi="Arial" w:cs="Arial"/>
          <w:sz w:val="28"/>
          <w:szCs w:val="28"/>
        </w:rPr>
        <w:t>ё</w:t>
      </w:r>
      <w:r w:rsidRPr="00B75E9A">
        <w:rPr>
          <w:rFonts w:ascii="Arial" w:hAnsi="Arial" w:cs="Arial"/>
          <w:sz w:val="28"/>
          <w:szCs w:val="28"/>
        </w:rPr>
        <w:t>жный совет возглавляет его председатель.</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3.4. В случае отсутствия председателя Молод</w:t>
      </w:r>
      <w:r w:rsidR="00044705" w:rsidRPr="00B75E9A">
        <w:rPr>
          <w:rFonts w:ascii="Arial" w:hAnsi="Arial" w:cs="Arial"/>
          <w:sz w:val="28"/>
          <w:szCs w:val="28"/>
        </w:rPr>
        <w:t>ё</w:t>
      </w:r>
      <w:r w:rsidRPr="00B75E9A">
        <w:rPr>
          <w:rFonts w:ascii="Arial" w:hAnsi="Arial" w:cs="Arial"/>
          <w:sz w:val="28"/>
          <w:szCs w:val="28"/>
        </w:rPr>
        <w:t>жного совета его полномочия на заседании Молод</w:t>
      </w:r>
      <w:r w:rsidR="00044705" w:rsidRPr="00B75E9A">
        <w:rPr>
          <w:rFonts w:ascii="Arial" w:hAnsi="Arial" w:cs="Arial"/>
          <w:sz w:val="28"/>
          <w:szCs w:val="28"/>
        </w:rPr>
        <w:t>ё</w:t>
      </w:r>
      <w:r w:rsidRPr="00B75E9A">
        <w:rPr>
          <w:rFonts w:ascii="Arial" w:hAnsi="Arial" w:cs="Arial"/>
          <w:sz w:val="28"/>
          <w:szCs w:val="28"/>
        </w:rPr>
        <w:t>жного совета осуществляет заместитель председателя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3.5. Подготовку и организацию заседаний Молод</w:t>
      </w:r>
      <w:r w:rsidR="00044705" w:rsidRPr="00B75E9A">
        <w:rPr>
          <w:rFonts w:ascii="Arial" w:hAnsi="Arial" w:cs="Arial"/>
          <w:sz w:val="28"/>
          <w:szCs w:val="28"/>
        </w:rPr>
        <w:t>ё</w:t>
      </w:r>
      <w:r w:rsidRPr="00B75E9A">
        <w:rPr>
          <w:rFonts w:ascii="Arial" w:hAnsi="Arial" w:cs="Arial"/>
          <w:sz w:val="28"/>
          <w:szCs w:val="28"/>
        </w:rPr>
        <w:t>жного совета осуществляет секретарь Молод</w:t>
      </w:r>
      <w:r w:rsidR="00044705" w:rsidRPr="00B75E9A">
        <w:rPr>
          <w:rFonts w:ascii="Arial" w:hAnsi="Arial" w:cs="Arial"/>
          <w:sz w:val="28"/>
          <w:szCs w:val="28"/>
        </w:rPr>
        <w:t>ё</w:t>
      </w:r>
      <w:r w:rsidRPr="00B75E9A">
        <w:rPr>
          <w:rFonts w:ascii="Arial" w:hAnsi="Arial" w:cs="Arial"/>
          <w:sz w:val="28"/>
          <w:szCs w:val="28"/>
        </w:rPr>
        <w:t>жного совета. Члены Молод</w:t>
      </w:r>
      <w:r w:rsidR="00044705" w:rsidRPr="00B75E9A">
        <w:rPr>
          <w:rFonts w:ascii="Arial" w:hAnsi="Arial" w:cs="Arial"/>
          <w:sz w:val="28"/>
          <w:szCs w:val="28"/>
        </w:rPr>
        <w:t>ё</w:t>
      </w:r>
      <w:r w:rsidRPr="00B75E9A">
        <w:rPr>
          <w:rFonts w:ascii="Arial" w:hAnsi="Arial" w:cs="Arial"/>
          <w:sz w:val="28"/>
          <w:szCs w:val="28"/>
        </w:rPr>
        <w:t>жного совета извещаются повесткой о планируемом заседании Молод</w:t>
      </w:r>
      <w:r w:rsidR="00044705" w:rsidRPr="00B75E9A">
        <w:rPr>
          <w:rFonts w:ascii="Arial" w:hAnsi="Arial" w:cs="Arial"/>
          <w:sz w:val="28"/>
          <w:szCs w:val="28"/>
        </w:rPr>
        <w:t>ё</w:t>
      </w:r>
      <w:r w:rsidRPr="00B75E9A">
        <w:rPr>
          <w:rFonts w:ascii="Arial" w:hAnsi="Arial" w:cs="Arial"/>
          <w:sz w:val="28"/>
          <w:szCs w:val="28"/>
        </w:rPr>
        <w:t xml:space="preserve">жного совета не позднее, чем за пять календарных дней до дня его проведения. </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Члены Молод</w:t>
      </w:r>
      <w:r w:rsidR="00044705" w:rsidRPr="00B75E9A">
        <w:rPr>
          <w:rFonts w:ascii="Arial" w:hAnsi="Arial" w:cs="Arial"/>
          <w:sz w:val="28"/>
          <w:szCs w:val="28"/>
        </w:rPr>
        <w:t>ё</w:t>
      </w:r>
      <w:r w:rsidRPr="00B75E9A">
        <w:rPr>
          <w:rFonts w:ascii="Arial" w:hAnsi="Arial" w:cs="Arial"/>
          <w:sz w:val="28"/>
          <w:szCs w:val="28"/>
        </w:rPr>
        <w:t>жного совета могут вносить предложения по планам работы Молод</w:t>
      </w:r>
      <w:r w:rsidR="00044705" w:rsidRPr="00B75E9A">
        <w:rPr>
          <w:rFonts w:ascii="Arial" w:hAnsi="Arial" w:cs="Arial"/>
          <w:sz w:val="28"/>
          <w:szCs w:val="28"/>
        </w:rPr>
        <w:t>ё</w:t>
      </w:r>
      <w:r w:rsidRPr="00B75E9A">
        <w:rPr>
          <w:rFonts w:ascii="Arial" w:hAnsi="Arial" w:cs="Arial"/>
          <w:sz w:val="28"/>
          <w:szCs w:val="28"/>
        </w:rPr>
        <w:t>жного совета и проектам повесток его заседаний, по порядку рассмотрения и существу обсуждаемых вопросов, выступать на заседаниях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3.6. Заседания Молод</w:t>
      </w:r>
      <w:r w:rsidR="00044705" w:rsidRPr="00B75E9A">
        <w:rPr>
          <w:rFonts w:ascii="Arial" w:hAnsi="Arial" w:cs="Arial"/>
          <w:b w:val="0"/>
          <w:szCs w:val="28"/>
        </w:rPr>
        <w:t>ё</w:t>
      </w:r>
      <w:r w:rsidRPr="00B75E9A">
        <w:rPr>
          <w:rFonts w:ascii="Arial" w:hAnsi="Arial" w:cs="Arial"/>
          <w:b w:val="0"/>
          <w:szCs w:val="28"/>
        </w:rPr>
        <w:t>жного совета проводятся по инициативе председателя Молод</w:t>
      </w:r>
      <w:r w:rsidR="00044705" w:rsidRPr="00B75E9A">
        <w:rPr>
          <w:rFonts w:ascii="Arial" w:hAnsi="Arial" w:cs="Arial"/>
          <w:b w:val="0"/>
          <w:szCs w:val="28"/>
        </w:rPr>
        <w:t>ё</w:t>
      </w:r>
      <w:r w:rsidRPr="00B75E9A">
        <w:rPr>
          <w:rFonts w:ascii="Arial" w:hAnsi="Arial" w:cs="Arial"/>
          <w:b w:val="0"/>
          <w:szCs w:val="28"/>
        </w:rPr>
        <w:t>жного совета по мере необходимости, но не менее одного раза в квартал, а в период его отсутствия - по инициативе заместителя председателя Молод</w:t>
      </w:r>
      <w:r w:rsidR="00044705" w:rsidRPr="00B75E9A">
        <w:rPr>
          <w:rFonts w:ascii="Arial" w:hAnsi="Arial" w:cs="Arial"/>
          <w:b w:val="0"/>
          <w:szCs w:val="28"/>
        </w:rPr>
        <w:t>ё</w:t>
      </w:r>
      <w:r w:rsidRPr="00B75E9A">
        <w:rPr>
          <w:rFonts w:ascii="Arial" w:hAnsi="Arial" w:cs="Arial"/>
          <w:b w:val="0"/>
          <w:szCs w:val="28"/>
        </w:rPr>
        <w:t>жного совета по согласованию с председателем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t>3.7. Председатель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tabs>
          <w:tab w:val="left" w:pos="993"/>
        </w:tabs>
        <w:ind w:firstLine="709"/>
        <w:jc w:val="both"/>
        <w:rPr>
          <w:rFonts w:ascii="Arial" w:hAnsi="Arial" w:cs="Arial"/>
          <w:b w:val="0"/>
          <w:szCs w:val="28"/>
        </w:rPr>
      </w:pPr>
      <w:r w:rsidRPr="00B75E9A">
        <w:rPr>
          <w:rFonts w:ascii="Arial" w:hAnsi="Arial" w:cs="Arial"/>
          <w:b w:val="0"/>
          <w:szCs w:val="28"/>
        </w:rPr>
        <w:t>- осуществляет руководство деятельностью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tabs>
          <w:tab w:val="left" w:pos="993"/>
        </w:tabs>
        <w:ind w:firstLine="709"/>
        <w:jc w:val="both"/>
        <w:rPr>
          <w:rFonts w:ascii="Arial" w:hAnsi="Arial" w:cs="Arial"/>
          <w:b w:val="0"/>
          <w:szCs w:val="28"/>
        </w:rPr>
      </w:pPr>
      <w:r w:rsidRPr="00B75E9A">
        <w:rPr>
          <w:rFonts w:ascii="Arial" w:hAnsi="Arial" w:cs="Arial"/>
          <w:b w:val="0"/>
          <w:szCs w:val="28"/>
        </w:rPr>
        <w:t>- определяет направления деятельности, план работы, время и место проведения заседаний Молод</w:t>
      </w:r>
      <w:r w:rsidR="00044705" w:rsidRPr="00B75E9A">
        <w:rPr>
          <w:rFonts w:ascii="Arial" w:hAnsi="Arial" w:cs="Arial"/>
          <w:b w:val="0"/>
          <w:szCs w:val="28"/>
        </w:rPr>
        <w:t>ё</w:t>
      </w:r>
      <w:r w:rsidRPr="00B75E9A">
        <w:rPr>
          <w:rFonts w:ascii="Arial" w:hAnsi="Arial" w:cs="Arial"/>
          <w:b w:val="0"/>
          <w:szCs w:val="28"/>
        </w:rPr>
        <w:t>жного совета, утверждает повестку заседания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tabs>
          <w:tab w:val="left" w:pos="993"/>
        </w:tabs>
        <w:ind w:left="709"/>
        <w:jc w:val="both"/>
        <w:rPr>
          <w:rFonts w:ascii="Arial" w:hAnsi="Arial" w:cs="Arial"/>
          <w:b w:val="0"/>
          <w:szCs w:val="28"/>
        </w:rPr>
      </w:pPr>
      <w:r w:rsidRPr="00B75E9A">
        <w:rPr>
          <w:rFonts w:ascii="Arial" w:hAnsi="Arial" w:cs="Arial"/>
          <w:b w:val="0"/>
          <w:szCs w:val="28"/>
        </w:rPr>
        <w:t>- ведет заседания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tabs>
          <w:tab w:val="left" w:pos="993"/>
        </w:tabs>
        <w:ind w:left="709"/>
        <w:jc w:val="both"/>
        <w:rPr>
          <w:rFonts w:ascii="Arial" w:hAnsi="Arial" w:cs="Arial"/>
          <w:b w:val="0"/>
          <w:szCs w:val="28"/>
        </w:rPr>
      </w:pPr>
      <w:r w:rsidRPr="00B75E9A">
        <w:rPr>
          <w:rFonts w:ascii="Arial" w:hAnsi="Arial" w:cs="Arial"/>
          <w:b w:val="0"/>
          <w:szCs w:val="28"/>
        </w:rPr>
        <w:t>- подписывает протоколы заседаний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pStyle w:val="afc"/>
        <w:tabs>
          <w:tab w:val="left" w:pos="993"/>
        </w:tabs>
        <w:ind w:firstLine="709"/>
        <w:jc w:val="both"/>
        <w:rPr>
          <w:rFonts w:ascii="Arial" w:hAnsi="Arial" w:cs="Arial"/>
          <w:b w:val="0"/>
          <w:szCs w:val="28"/>
        </w:rPr>
      </w:pPr>
      <w:r w:rsidRPr="00B75E9A">
        <w:rPr>
          <w:rFonts w:ascii="Arial" w:hAnsi="Arial" w:cs="Arial"/>
          <w:b w:val="0"/>
          <w:szCs w:val="28"/>
        </w:rPr>
        <w:t>- возлагает функции секретаря Молод</w:t>
      </w:r>
      <w:r w:rsidR="00044705" w:rsidRPr="00B75E9A">
        <w:rPr>
          <w:rFonts w:ascii="Arial" w:hAnsi="Arial" w:cs="Arial"/>
          <w:b w:val="0"/>
          <w:szCs w:val="28"/>
        </w:rPr>
        <w:t>ё</w:t>
      </w:r>
      <w:r w:rsidRPr="00B75E9A">
        <w:rPr>
          <w:rFonts w:ascii="Arial" w:hAnsi="Arial" w:cs="Arial"/>
          <w:b w:val="0"/>
          <w:szCs w:val="28"/>
        </w:rPr>
        <w:t>жного совета, в случае его отсутствия на заседании, на одного из членов Молод</w:t>
      </w:r>
      <w:r w:rsidR="00044705" w:rsidRPr="00B75E9A">
        <w:rPr>
          <w:rFonts w:ascii="Arial" w:hAnsi="Arial" w:cs="Arial"/>
          <w:b w:val="0"/>
          <w:szCs w:val="28"/>
        </w:rPr>
        <w:t>ё</w:t>
      </w:r>
      <w:r w:rsidRPr="00B75E9A">
        <w:rPr>
          <w:rFonts w:ascii="Arial" w:hAnsi="Arial" w:cs="Arial"/>
          <w:b w:val="0"/>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3.8. Заседание Молод</w:t>
      </w:r>
      <w:r w:rsidR="00044705" w:rsidRPr="00B75E9A">
        <w:rPr>
          <w:rFonts w:ascii="Arial" w:hAnsi="Arial" w:cs="Arial"/>
          <w:sz w:val="28"/>
          <w:szCs w:val="28"/>
        </w:rPr>
        <w:t>ё</w:t>
      </w:r>
      <w:r w:rsidRPr="00B75E9A">
        <w:rPr>
          <w:rFonts w:ascii="Arial" w:hAnsi="Arial" w:cs="Arial"/>
          <w:sz w:val="28"/>
          <w:szCs w:val="28"/>
        </w:rPr>
        <w:t>жного совета считается правомочным, если в нем участвует более половины его членов.</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3.9. Решения Молод</w:t>
      </w:r>
      <w:r w:rsidR="00044705" w:rsidRPr="00B75E9A">
        <w:rPr>
          <w:rFonts w:ascii="Arial" w:hAnsi="Arial" w:cs="Arial"/>
          <w:sz w:val="28"/>
          <w:szCs w:val="28"/>
        </w:rPr>
        <w:t>ё</w:t>
      </w:r>
      <w:r w:rsidRPr="00B75E9A">
        <w:rPr>
          <w:rFonts w:ascii="Arial" w:hAnsi="Arial" w:cs="Arial"/>
          <w:sz w:val="28"/>
          <w:szCs w:val="28"/>
        </w:rPr>
        <w:t>жного совета принимаются простым большинством голосов членов Молод</w:t>
      </w:r>
      <w:r w:rsidR="00044705" w:rsidRPr="00B75E9A">
        <w:rPr>
          <w:rFonts w:ascii="Arial" w:hAnsi="Arial" w:cs="Arial"/>
          <w:sz w:val="28"/>
          <w:szCs w:val="28"/>
        </w:rPr>
        <w:t>ё</w:t>
      </w:r>
      <w:r w:rsidRPr="00B75E9A">
        <w:rPr>
          <w:rFonts w:ascii="Arial" w:hAnsi="Arial" w:cs="Arial"/>
          <w:sz w:val="28"/>
          <w:szCs w:val="28"/>
        </w:rPr>
        <w:t>жного совета, участвующих в заседании, и оформляются протоколом. Протокол подписывает председательствующий на заседании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lastRenderedPageBreak/>
        <w:t>В случае равенства голосов право решающего голоса принадлежит председательствующему на заседании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3.10. В случае невозможности присутствовать на заседании член Молод</w:t>
      </w:r>
      <w:r w:rsidR="00044705" w:rsidRPr="00B75E9A">
        <w:rPr>
          <w:rFonts w:ascii="Arial" w:hAnsi="Arial" w:cs="Arial"/>
          <w:sz w:val="28"/>
          <w:szCs w:val="28"/>
        </w:rPr>
        <w:t>ё</w:t>
      </w:r>
      <w:r w:rsidRPr="00B75E9A">
        <w:rPr>
          <w:rFonts w:ascii="Arial" w:hAnsi="Arial" w:cs="Arial"/>
          <w:sz w:val="28"/>
          <w:szCs w:val="28"/>
        </w:rPr>
        <w:t>жного совета или лицо, его замещающее, вправе до начала заседания Молод</w:t>
      </w:r>
      <w:r w:rsidR="00044705" w:rsidRPr="00B75E9A">
        <w:rPr>
          <w:rFonts w:ascii="Arial" w:hAnsi="Arial" w:cs="Arial"/>
          <w:sz w:val="28"/>
          <w:szCs w:val="28"/>
        </w:rPr>
        <w:t>ё</w:t>
      </w:r>
      <w:r w:rsidRPr="00B75E9A">
        <w:rPr>
          <w:rFonts w:ascii="Arial" w:hAnsi="Arial" w:cs="Arial"/>
          <w:sz w:val="28"/>
          <w:szCs w:val="28"/>
        </w:rPr>
        <w:t>жного совета изложить свое мнение по рассматриваемым вопросам в письменной форме, которое учитывается при подсчете голосов.</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3.11. Секретарь Молод</w:t>
      </w:r>
      <w:r w:rsidR="00044705" w:rsidRPr="00B75E9A">
        <w:rPr>
          <w:rFonts w:ascii="Arial" w:hAnsi="Arial" w:cs="Arial"/>
          <w:sz w:val="28"/>
          <w:szCs w:val="28"/>
        </w:rPr>
        <w:t>ё</w:t>
      </w:r>
      <w:r w:rsidRPr="00B75E9A">
        <w:rPr>
          <w:rFonts w:ascii="Arial" w:hAnsi="Arial" w:cs="Arial"/>
          <w:sz w:val="28"/>
          <w:szCs w:val="28"/>
        </w:rPr>
        <w:t>жного совета организует подготовку заседаний Молод</w:t>
      </w:r>
      <w:r w:rsidR="00044705" w:rsidRPr="00B75E9A">
        <w:rPr>
          <w:rFonts w:ascii="Arial" w:hAnsi="Arial" w:cs="Arial"/>
          <w:sz w:val="28"/>
          <w:szCs w:val="28"/>
        </w:rPr>
        <w:t>ё</w:t>
      </w:r>
      <w:r w:rsidRPr="00B75E9A">
        <w:rPr>
          <w:rFonts w:ascii="Arial" w:hAnsi="Arial" w:cs="Arial"/>
          <w:sz w:val="28"/>
          <w:szCs w:val="28"/>
        </w:rPr>
        <w:t>жного совета, оформляет протокол, извещает членов Молод</w:t>
      </w:r>
      <w:r w:rsidR="00044705" w:rsidRPr="00B75E9A">
        <w:rPr>
          <w:rFonts w:ascii="Arial" w:hAnsi="Arial" w:cs="Arial"/>
          <w:sz w:val="28"/>
          <w:szCs w:val="28"/>
        </w:rPr>
        <w:t>ё</w:t>
      </w:r>
      <w:r w:rsidRPr="00B75E9A">
        <w:rPr>
          <w:rFonts w:ascii="Arial" w:hAnsi="Arial" w:cs="Arial"/>
          <w:sz w:val="28"/>
          <w:szCs w:val="28"/>
        </w:rPr>
        <w:t>жного совета и приглашенных лиц о повестке заседания, рассылает материалы и документы, подлежащие рассмотрению.</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3.12. Организационно-техническое, методическое обеспечение деятельности Молод</w:t>
      </w:r>
      <w:r w:rsidR="00044705" w:rsidRPr="00B75E9A">
        <w:rPr>
          <w:rFonts w:ascii="Arial" w:hAnsi="Arial" w:cs="Arial"/>
          <w:sz w:val="28"/>
          <w:szCs w:val="28"/>
        </w:rPr>
        <w:t>ё</w:t>
      </w:r>
      <w:r w:rsidRPr="00B75E9A">
        <w:rPr>
          <w:rFonts w:ascii="Arial" w:hAnsi="Arial" w:cs="Arial"/>
          <w:sz w:val="28"/>
          <w:szCs w:val="28"/>
        </w:rPr>
        <w:t>жного совета осуществляет консультант по делам молодежи и спорта администрации Приаргунского муниципального округа Забайкальского края.</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3.13. Заседание Молод</w:t>
      </w:r>
      <w:r w:rsidR="00044705" w:rsidRPr="00B75E9A">
        <w:rPr>
          <w:rFonts w:ascii="Arial" w:hAnsi="Arial" w:cs="Arial"/>
          <w:sz w:val="28"/>
          <w:szCs w:val="28"/>
        </w:rPr>
        <w:t>ё</w:t>
      </w:r>
      <w:r w:rsidRPr="00B75E9A">
        <w:rPr>
          <w:rFonts w:ascii="Arial" w:hAnsi="Arial" w:cs="Arial"/>
          <w:sz w:val="28"/>
          <w:szCs w:val="28"/>
        </w:rPr>
        <w:t>жного совета проводится в очной или заочной форме.</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3.14. Решение о проведении заседания в очной или заочной форме принимается председателем Молод</w:t>
      </w:r>
      <w:r w:rsidR="00044705" w:rsidRPr="00B75E9A">
        <w:rPr>
          <w:rFonts w:ascii="Arial" w:hAnsi="Arial" w:cs="Arial"/>
          <w:sz w:val="28"/>
          <w:szCs w:val="28"/>
        </w:rPr>
        <w:t>ё</w:t>
      </w:r>
      <w:r w:rsidRPr="00B75E9A">
        <w:rPr>
          <w:rFonts w:ascii="Arial" w:hAnsi="Arial" w:cs="Arial"/>
          <w:sz w:val="28"/>
          <w:szCs w:val="28"/>
        </w:rPr>
        <w:t xml:space="preserve">жного совета. </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3.15. Решения Молод</w:t>
      </w:r>
      <w:r w:rsidR="00044705" w:rsidRPr="00B75E9A">
        <w:rPr>
          <w:rFonts w:ascii="Arial" w:hAnsi="Arial" w:cs="Arial"/>
          <w:sz w:val="28"/>
          <w:szCs w:val="28"/>
        </w:rPr>
        <w:t>ё</w:t>
      </w:r>
      <w:r w:rsidRPr="00B75E9A">
        <w:rPr>
          <w:rFonts w:ascii="Arial" w:hAnsi="Arial" w:cs="Arial"/>
          <w:sz w:val="28"/>
          <w:szCs w:val="28"/>
        </w:rPr>
        <w:t>жного совета, принятые путем заочного голосования, оформляются протоколом заседания, который подписывает председательствующий.</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3.16. При принятии решения о проведении заседания в заочной форме путем опросного голосования члены Молод</w:t>
      </w:r>
      <w:r w:rsidR="00044705" w:rsidRPr="00B75E9A">
        <w:rPr>
          <w:rFonts w:ascii="Arial" w:hAnsi="Arial" w:cs="Arial"/>
          <w:sz w:val="28"/>
          <w:szCs w:val="28"/>
        </w:rPr>
        <w:t>ё</w:t>
      </w:r>
      <w:r w:rsidRPr="00B75E9A">
        <w:rPr>
          <w:rFonts w:ascii="Arial" w:hAnsi="Arial" w:cs="Arial"/>
          <w:sz w:val="28"/>
          <w:szCs w:val="28"/>
        </w:rPr>
        <w:t>жного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3.17.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Молод</w:t>
      </w:r>
      <w:r w:rsidR="00044705" w:rsidRPr="00B75E9A">
        <w:rPr>
          <w:rFonts w:ascii="Arial" w:hAnsi="Arial" w:cs="Arial"/>
          <w:sz w:val="28"/>
          <w:szCs w:val="28"/>
        </w:rPr>
        <w:t>ё</w:t>
      </w:r>
      <w:r w:rsidRPr="00B75E9A">
        <w:rPr>
          <w:rFonts w:ascii="Arial" w:hAnsi="Arial" w:cs="Arial"/>
          <w:sz w:val="28"/>
          <w:szCs w:val="28"/>
        </w:rPr>
        <w:t>жного совета. В случае равенства голосов решающим является голос председателя Молод</w:t>
      </w:r>
      <w:r w:rsidR="00044705" w:rsidRPr="00B75E9A">
        <w:rPr>
          <w:rFonts w:ascii="Arial" w:hAnsi="Arial" w:cs="Arial"/>
          <w:sz w:val="28"/>
          <w:szCs w:val="28"/>
        </w:rPr>
        <w:t>ё</w:t>
      </w:r>
      <w:r w:rsidRPr="00B75E9A">
        <w:rPr>
          <w:rFonts w:ascii="Arial" w:hAnsi="Arial" w:cs="Arial"/>
          <w:sz w:val="28"/>
          <w:szCs w:val="28"/>
        </w:rPr>
        <w:t>жного совета, при его отсутствии - голос заместителя председателя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tabs>
          <w:tab w:val="left" w:pos="1330"/>
        </w:tabs>
        <w:spacing w:after="0"/>
        <w:ind w:firstLine="709"/>
        <w:jc w:val="both"/>
        <w:rPr>
          <w:rFonts w:ascii="Arial" w:hAnsi="Arial" w:cs="Arial"/>
          <w:sz w:val="28"/>
          <w:szCs w:val="28"/>
        </w:rPr>
      </w:pPr>
      <w:r w:rsidRPr="00B75E9A">
        <w:rPr>
          <w:rFonts w:ascii="Arial" w:hAnsi="Arial" w:cs="Arial"/>
          <w:sz w:val="28"/>
          <w:szCs w:val="28"/>
        </w:rPr>
        <w:t>3.18. Решение Молод</w:t>
      </w:r>
      <w:r w:rsidR="00044705" w:rsidRPr="00B75E9A">
        <w:rPr>
          <w:rFonts w:ascii="Arial" w:hAnsi="Arial" w:cs="Arial"/>
          <w:sz w:val="28"/>
          <w:szCs w:val="28"/>
        </w:rPr>
        <w:t>ё</w:t>
      </w:r>
      <w:r w:rsidRPr="00B75E9A">
        <w:rPr>
          <w:rFonts w:ascii="Arial" w:hAnsi="Arial" w:cs="Arial"/>
          <w:sz w:val="28"/>
          <w:szCs w:val="28"/>
        </w:rPr>
        <w:t>жного совета считается принятым, если за него проголосовало более половины членов Молод</w:t>
      </w:r>
      <w:r w:rsidR="00044705" w:rsidRPr="00B75E9A">
        <w:rPr>
          <w:rFonts w:ascii="Arial" w:hAnsi="Arial" w:cs="Arial"/>
          <w:sz w:val="28"/>
          <w:szCs w:val="28"/>
        </w:rPr>
        <w:t>ё</w:t>
      </w:r>
      <w:r w:rsidRPr="00B75E9A">
        <w:rPr>
          <w:rFonts w:ascii="Arial" w:hAnsi="Arial" w:cs="Arial"/>
          <w:sz w:val="28"/>
          <w:szCs w:val="28"/>
        </w:rPr>
        <w:t>жного совета, присутствующих на заседании Молод</w:t>
      </w:r>
      <w:r w:rsidR="00044705" w:rsidRPr="00B75E9A">
        <w:rPr>
          <w:rFonts w:ascii="Arial" w:hAnsi="Arial" w:cs="Arial"/>
          <w:sz w:val="28"/>
          <w:szCs w:val="28"/>
        </w:rPr>
        <w:t>ё</w:t>
      </w:r>
      <w:r w:rsidRPr="00B75E9A">
        <w:rPr>
          <w:rFonts w:ascii="Arial" w:hAnsi="Arial" w:cs="Arial"/>
          <w:sz w:val="28"/>
          <w:szCs w:val="28"/>
        </w:rPr>
        <w:t>жного совета. В случае несогласия с принятым решением член Молод</w:t>
      </w:r>
      <w:r w:rsidR="00044705" w:rsidRPr="00B75E9A">
        <w:rPr>
          <w:rFonts w:ascii="Arial" w:hAnsi="Arial" w:cs="Arial"/>
          <w:sz w:val="28"/>
          <w:szCs w:val="28"/>
        </w:rPr>
        <w:t>ё</w:t>
      </w:r>
      <w:r w:rsidRPr="00B75E9A">
        <w:rPr>
          <w:rFonts w:ascii="Arial" w:hAnsi="Arial" w:cs="Arial"/>
          <w:sz w:val="28"/>
          <w:szCs w:val="28"/>
        </w:rPr>
        <w:t>жного совета вправе в течение трех рабочих дней со дня проведения заседания Молод</w:t>
      </w:r>
      <w:r w:rsidR="00044705" w:rsidRPr="00B75E9A">
        <w:rPr>
          <w:rFonts w:ascii="Arial" w:hAnsi="Arial" w:cs="Arial"/>
          <w:sz w:val="28"/>
          <w:szCs w:val="28"/>
        </w:rPr>
        <w:t>ё</w:t>
      </w:r>
      <w:r w:rsidRPr="00B75E9A">
        <w:rPr>
          <w:rFonts w:ascii="Arial" w:hAnsi="Arial" w:cs="Arial"/>
          <w:sz w:val="28"/>
          <w:szCs w:val="28"/>
        </w:rPr>
        <w:t>жного совета направить в адрес секретаря Молод</w:t>
      </w:r>
      <w:r w:rsidR="00044705" w:rsidRPr="00B75E9A">
        <w:rPr>
          <w:rFonts w:ascii="Arial" w:hAnsi="Arial" w:cs="Arial"/>
          <w:sz w:val="28"/>
          <w:szCs w:val="28"/>
        </w:rPr>
        <w:t>ё</w:t>
      </w:r>
      <w:r w:rsidRPr="00B75E9A">
        <w:rPr>
          <w:rFonts w:ascii="Arial" w:hAnsi="Arial" w:cs="Arial"/>
          <w:sz w:val="28"/>
          <w:szCs w:val="28"/>
        </w:rPr>
        <w:t>жного совета свое особое мнение по рассматриваемому вопросу, которое подлежит обязательному приобщению к протоколу заседания Молод</w:t>
      </w:r>
      <w:r w:rsidR="00044705" w:rsidRPr="00B75E9A">
        <w:rPr>
          <w:rFonts w:ascii="Arial" w:hAnsi="Arial" w:cs="Arial"/>
          <w:sz w:val="28"/>
          <w:szCs w:val="28"/>
        </w:rPr>
        <w:t>ё</w:t>
      </w:r>
      <w:r w:rsidRPr="00B75E9A">
        <w:rPr>
          <w:rFonts w:ascii="Arial" w:hAnsi="Arial" w:cs="Arial"/>
          <w:sz w:val="28"/>
          <w:szCs w:val="28"/>
        </w:rPr>
        <w:t>жного совета.</w:t>
      </w:r>
    </w:p>
    <w:p w:rsidR="00015257" w:rsidRPr="00B75E9A" w:rsidRDefault="00015257" w:rsidP="00015257">
      <w:pPr>
        <w:pStyle w:val="afc"/>
        <w:ind w:firstLine="709"/>
        <w:jc w:val="both"/>
        <w:rPr>
          <w:rFonts w:ascii="Arial" w:hAnsi="Arial" w:cs="Arial"/>
          <w:b w:val="0"/>
          <w:szCs w:val="28"/>
        </w:rPr>
      </w:pPr>
      <w:r w:rsidRPr="00B75E9A">
        <w:rPr>
          <w:rFonts w:ascii="Arial" w:hAnsi="Arial" w:cs="Arial"/>
          <w:b w:val="0"/>
          <w:szCs w:val="28"/>
        </w:rPr>
        <w:lastRenderedPageBreak/>
        <w:t>3.19. Секретарь Молод</w:t>
      </w:r>
      <w:r w:rsidR="00044705" w:rsidRPr="00B75E9A">
        <w:rPr>
          <w:rFonts w:ascii="Arial" w:hAnsi="Arial" w:cs="Arial"/>
          <w:b w:val="0"/>
          <w:szCs w:val="28"/>
        </w:rPr>
        <w:t>ё</w:t>
      </w:r>
      <w:r w:rsidRPr="00B75E9A">
        <w:rPr>
          <w:rFonts w:ascii="Arial" w:hAnsi="Arial" w:cs="Arial"/>
          <w:b w:val="0"/>
          <w:szCs w:val="28"/>
        </w:rPr>
        <w:t>жного совета оформляет протокол заседания Молод</w:t>
      </w:r>
      <w:r w:rsidR="00044705" w:rsidRPr="00B75E9A">
        <w:rPr>
          <w:rFonts w:ascii="Arial" w:hAnsi="Arial" w:cs="Arial"/>
          <w:b w:val="0"/>
          <w:szCs w:val="28"/>
        </w:rPr>
        <w:t>ё</w:t>
      </w:r>
      <w:r w:rsidRPr="00B75E9A">
        <w:rPr>
          <w:rFonts w:ascii="Arial" w:hAnsi="Arial" w:cs="Arial"/>
          <w:b w:val="0"/>
          <w:szCs w:val="28"/>
        </w:rPr>
        <w:t>жного совета</w:t>
      </w:r>
      <w:r w:rsidRPr="00B75E9A">
        <w:rPr>
          <w:rFonts w:ascii="Arial" w:hAnsi="Arial" w:cs="Arial"/>
          <w:szCs w:val="28"/>
        </w:rPr>
        <w:t xml:space="preserve"> </w:t>
      </w:r>
      <w:r w:rsidRPr="00B75E9A">
        <w:rPr>
          <w:rFonts w:ascii="Arial" w:hAnsi="Arial" w:cs="Arial"/>
          <w:b w:val="0"/>
          <w:szCs w:val="28"/>
        </w:rPr>
        <w:t>и представляет его для подписания председателю Молод</w:t>
      </w:r>
      <w:r w:rsidR="00044705" w:rsidRPr="00B75E9A">
        <w:rPr>
          <w:rFonts w:ascii="Arial" w:hAnsi="Arial" w:cs="Arial"/>
          <w:b w:val="0"/>
          <w:szCs w:val="28"/>
        </w:rPr>
        <w:t>ё</w:t>
      </w:r>
      <w:r w:rsidRPr="00B75E9A">
        <w:rPr>
          <w:rFonts w:ascii="Arial" w:hAnsi="Arial" w:cs="Arial"/>
          <w:b w:val="0"/>
          <w:szCs w:val="28"/>
        </w:rPr>
        <w:t>жного совета в течение пяти рабочих дней со дня проведения заседания.</w:t>
      </w:r>
    </w:p>
    <w:p w:rsidR="00015257" w:rsidRPr="00B75E9A" w:rsidRDefault="00015257" w:rsidP="00B75E9A">
      <w:pPr>
        <w:shd w:val="clear" w:color="auto" w:fill="FFFFFF"/>
        <w:tabs>
          <w:tab w:val="left" w:pos="4962"/>
        </w:tabs>
        <w:autoSpaceDE w:val="0"/>
        <w:autoSpaceDN w:val="0"/>
        <w:adjustRightInd w:val="0"/>
        <w:spacing w:after="0"/>
        <w:ind w:left="4962"/>
        <w:jc w:val="right"/>
        <w:rPr>
          <w:rFonts w:ascii="Arial" w:hAnsi="Arial" w:cs="Arial"/>
          <w:sz w:val="28"/>
          <w:szCs w:val="28"/>
        </w:rPr>
      </w:pPr>
      <w:r w:rsidRPr="00B75E9A">
        <w:rPr>
          <w:rFonts w:ascii="Arial" w:hAnsi="Arial" w:cs="Arial"/>
          <w:sz w:val="28"/>
          <w:szCs w:val="28"/>
        </w:rPr>
        <w:br w:type="page"/>
      </w:r>
      <w:r w:rsidRPr="00B75E9A">
        <w:rPr>
          <w:rFonts w:ascii="Arial" w:hAnsi="Arial" w:cs="Arial"/>
          <w:sz w:val="28"/>
          <w:szCs w:val="28"/>
        </w:rPr>
        <w:lastRenderedPageBreak/>
        <w:t xml:space="preserve">           Приложение № 2</w:t>
      </w:r>
    </w:p>
    <w:p w:rsidR="00015257" w:rsidRPr="00B75E9A" w:rsidRDefault="00015257" w:rsidP="00B75E9A">
      <w:pPr>
        <w:pStyle w:val="afc"/>
        <w:ind w:firstLine="709"/>
        <w:jc w:val="right"/>
        <w:rPr>
          <w:rFonts w:ascii="Arial" w:hAnsi="Arial" w:cs="Arial"/>
          <w:b w:val="0"/>
          <w:bCs/>
          <w:szCs w:val="28"/>
        </w:rPr>
      </w:pPr>
      <w:r w:rsidRPr="00B75E9A">
        <w:rPr>
          <w:rFonts w:ascii="Arial" w:hAnsi="Arial" w:cs="Arial"/>
          <w:szCs w:val="28"/>
        </w:rPr>
        <w:t xml:space="preserve">                                                               </w:t>
      </w:r>
      <w:r w:rsidRPr="00B75E9A">
        <w:rPr>
          <w:rFonts w:ascii="Arial" w:hAnsi="Arial" w:cs="Arial"/>
          <w:b w:val="0"/>
          <w:bCs/>
          <w:szCs w:val="28"/>
        </w:rPr>
        <w:t xml:space="preserve">к постановлению администрации </w:t>
      </w:r>
    </w:p>
    <w:p w:rsidR="00015257" w:rsidRPr="00B75E9A" w:rsidRDefault="00015257" w:rsidP="00B75E9A">
      <w:pPr>
        <w:pStyle w:val="afc"/>
        <w:ind w:firstLine="709"/>
        <w:jc w:val="right"/>
        <w:rPr>
          <w:rFonts w:ascii="Arial" w:hAnsi="Arial" w:cs="Arial"/>
          <w:b w:val="0"/>
          <w:bCs/>
          <w:szCs w:val="28"/>
        </w:rPr>
      </w:pPr>
      <w:r w:rsidRPr="00B75E9A">
        <w:rPr>
          <w:rFonts w:ascii="Arial" w:hAnsi="Arial" w:cs="Arial"/>
          <w:b w:val="0"/>
          <w:bCs/>
          <w:szCs w:val="28"/>
        </w:rPr>
        <w:t xml:space="preserve">                                                               Приаргунского муниципального </w:t>
      </w:r>
    </w:p>
    <w:p w:rsidR="00015257" w:rsidRPr="00B75E9A" w:rsidRDefault="00015257" w:rsidP="00B75E9A">
      <w:pPr>
        <w:pStyle w:val="afc"/>
        <w:ind w:firstLine="709"/>
        <w:jc w:val="right"/>
        <w:rPr>
          <w:rFonts w:ascii="Arial" w:hAnsi="Arial" w:cs="Arial"/>
          <w:b w:val="0"/>
          <w:bCs/>
          <w:szCs w:val="28"/>
        </w:rPr>
      </w:pPr>
      <w:r w:rsidRPr="00B75E9A">
        <w:rPr>
          <w:rFonts w:ascii="Arial" w:hAnsi="Arial" w:cs="Arial"/>
          <w:b w:val="0"/>
          <w:bCs/>
          <w:szCs w:val="28"/>
        </w:rPr>
        <w:t xml:space="preserve">                                                               округа Забайкальского края</w:t>
      </w:r>
    </w:p>
    <w:p w:rsidR="00015257" w:rsidRPr="00B75E9A" w:rsidRDefault="00015257" w:rsidP="00B75E9A">
      <w:pPr>
        <w:tabs>
          <w:tab w:val="left" w:pos="4962"/>
        </w:tabs>
        <w:ind w:left="4962"/>
        <w:jc w:val="right"/>
        <w:rPr>
          <w:rFonts w:ascii="Arial" w:hAnsi="Arial" w:cs="Arial"/>
          <w:sz w:val="28"/>
          <w:szCs w:val="28"/>
        </w:rPr>
      </w:pPr>
      <w:r w:rsidRPr="00B75E9A">
        <w:rPr>
          <w:rFonts w:ascii="Arial" w:hAnsi="Arial" w:cs="Arial"/>
          <w:sz w:val="28"/>
          <w:szCs w:val="28"/>
        </w:rPr>
        <w:t xml:space="preserve">  от </w:t>
      </w:r>
      <w:r w:rsidR="00B75E9A">
        <w:rPr>
          <w:rFonts w:ascii="Arial" w:hAnsi="Arial" w:cs="Arial"/>
          <w:sz w:val="28"/>
          <w:szCs w:val="28"/>
        </w:rPr>
        <w:t xml:space="preserve">    </w:t>
      </w:r>
      <w:r w:rsidR="00AC12C5" w:rsidRPr="00B75E9A">
        <w:rPr>
          <w:rFonts w:ascii="Arial" w:hAnsi="Arial" w:cs="Arial"/>
          <w:sz w:val="28"/>
          <w:szCs w:val="28"/>
        </w:rPr>
        <w:t>марта</w:t>
      </w:r>
      <w:r w:rsidRPr="00B75E9A">
        <w:rPr>
          <w:rFonts w:ascii="Arial" w:hAnsi="Arial" w:cs="Arial"/>
          <w:sz w:val="28"/>
          <w:szCs w:val="28"/>
        </w:rPr>
        <w:t xml:space="preserve"> 2026г. № </w:t>
      </w:r>
    </w:p>
    <w:p w:rsidR="00015257" w:rsidRPr="00B75E9A" w:rsidRDefault="00015257" w:rsidP="00015257">
      <w:pPr>
        <w:pStyle w:val="afc"/>
        <w:shd w:val="clear" w:color="auto" w:fill="FFFFFF" w:themeFill="background1"/>
        <w:jc w:val="center"/>
        <w:rPr>
          <w:rFonts w:ascii="Arial" w:hAnsi="Arial" w:cs="Arial"/>
          <w:b w:val="0"/>
          <w:szCs w:val="28"/>
        </w:rPr>
      </w:pPr>
      <w:r w:rsidRPr="00B75E9A">
        <w:rPr>
          <w:rFonts w:ascii="Arial" w:hAnsi="Arial" w:cs="Arial"/>
          <w:b w:val="0"/>
          <w:szCs w:val="28"/>
        </w:rPr>
        <w:t>Состав</w:t>
      </w:r>
    </w:p>
    <w:p w:rsidR="00015257" w:rsidRPr="00B75E9A" w:rsidRDefault="00015257" w:rsidP="00044705">
      <w:pPr>
        <w:pStyle w:val="afc"/>
        <w:ind w:firstLine="709"/>
        <w:jc w:val="center"/>
        <w:rPr>
          <w:rFonts w:ascii="Arial" w:hAnsi="Arial" w:cs="Arial"/>
          <w:b w:val="0"/>
          <w:szCs w:val="28"/>
        </w:rPr>
      </w:pPr>
      <w:r w:rsidRPr="00B75E9A">
        <w:rPr>
          <w:rFonts w:ascii="Arial" w:hAnsi="Arial" w:cs="Arial"/>
          <w:b w:val="0"/>
          <w:szCs w:val="28"/>
        </w:rPr>
        <w:t>Молод</w:t>
      </w:r>
      <w:r w:rsidR="00044705" w:rsidRPr="00B75E9A">
        <w:rPr>
          <w:rFonts w:ascii="Arial" w:hAnsi="Arial" w:cs="Arial"/>
          <w:b w:val="0"/>
          <w:szCs w:val="28"/>
        </w:rPr>
        <w:t>ё</w:t>
      </w:r>
      <w:r w:rsidRPr="00B75E9A">
        <w:rPr>
          <w:rFonts w:ascii="Arial" w:hAnsi="Arial" w:cs="Arial"/>
          <w:b w:val="0"/>
          <w:szCs w:val="28"/>
        </w:rPr>
        <w:t xml:space="preserve">жного совета </w:t>
      </w:r>
      <w:r w:rsidR="00044705" w:rsidRPr="00B75E9A">
        <w:rPr>
          <w:rFonts w:ascii="Arial" w:hAnsi="Arial" w:cs="Arial"/>
          <w:b w:val="0"/>
          <w:szCs w:val="28"/>
        </w:rPr>
        <w:t>по молодёжной политике в Приаргунском муниципальном округе Забайкальского края</w:t>
      </w:r>
    </w:p>
    <w:p w:rsidR="00044705" w:rsidRPr="00B75E9A" w:rsidRDefault="00044705" w:rsidP="00015257">
      <w:pPr>
        <w:pStyle w:val="afc"/>
        <w:ind w:firstLine="709"/>
        <w:jc w:val="both"/>
        <w:rPr>
          <w:rFonts w:ascii="Arial" w:hAnsi="Arial" w:cs="Arial"/>
          <w:b w:val="0"/>
          <w:szCs w:val="28"/>
        </w:rPr>
      </w:pPr>
    </w:p>
    <w:p w:rsidR="00015257" w:rsidRPr="00B75E9A" w:rsidRDefault="00015257" w:rsidP="00B75E9A">
      <w:pPr>
        <w:pStyle w:val="afc"/>
        <w:ind w:firstLine="708"/>
        <w:jc w:val="both"/>
        <w:rPr>
          <w:rFonts w:ascii="Arial" w:hAnsi="Arial" w:cs="Arial"/>
          <w:b w:val="0"/>
          <w:szCs w:val="28"/>
        </w:rPr>
      </w:pPr>
      <w:r w:rsidRPr="00B75E9A">
        <w:rPr>
          <w:rFonts w:ascii="Arial" w:hAnsi="Arial" w:cs="Arial"/>
          <w:b w:val="0"/>
          <w:szCs w:val="28"/>
        </w:rPr>
        <w:t>Председатель Молод</w:t>
      </w:r>
      <w:r w:rsidR="00044705" w:rsidRPr="00B75E9A">
        <w:rPr>
          <w:rFonts w:ascii="Arial" w:hAnsi="Arial" w:cs="Arial"/>
          <w:b w:val="0"/>
          <w:szCs w:val="28"/>
        </w:rPr>
        <w:t>ё</w:t>
      </w:r>
      <w:r w:rsidRPr="00B75E9A">
        <w:rPr>
          <w:rFonts w:ascii="Arial" w:hAnsi="Arial" w:cs="Arial"/>
          <w:b w:val="0"/>
          <w:szCs w:val="28"/>
        </w:rPr>
        <w:t xml:space="preserve">жного совета </w:t>
      </w:r>
      <w:r w:rsidR="00307349" w:rsidRPr="00B75E9A">
        <w:rPr>
          <w:rFonts w:ascii="Arial" w:hAnsi="Arial" w:cs="Arial"/>
          <w:b w:val="0"/>
          <w:szCs w:val="28"/>
        </w:rPr>
        <w:t>–</w:t>
      </w:r>
      <w:r w:rsidRPr="00B75E9A">
        <w:rPr>
          <w:rFonts w:ascii="Arial" w:hAnsi="Arial" w:cs="Arial"/>
          <w:b w:val="0"/>
          <w:szCs w:val="28"/>
        </w:rPr>
        <w:t xml:space="preserve"> </w:t>
      </w:r>
      <w:r w:rsidR="00307349" w:rsidRPr="00B75E9A">
        <w:rPr>
          <w:rFonts w:ascii="Arial" w:hAnsi="Arial" w:cs="Arial"/>
          <w:b w:val="0"/>
          <w:szCs w:val="28"/>
        </w:rPr>
        <w:t>Кайгородова Татьяна Викторовна</w:t>
      </w:r>
      <w:r w:rsidR="00FA654B" w:rsidRPr="00B75E9A">
        <w:rPr>
          <w:rFonts w:ascii="Arial" w:hAnsi="Arial" w:cs="Arial"/>
          <w:b w:val="0"/>
          <w:szCs w:val="28"/>
        </w:rPr>
        <w:t>,</w:t>
      </w:r>
      <w:r w:rsidR="00307349" w:rsidRPr="00B75E9A">
        <w:rPr>
          <w:rFonts w:ascii="Arial" w:hAnsi="Arial" w:cs="Arial"/>
          <w:b w:val="0"/>
          <w:szCs w:val="28"/>
        </w:rPr>
        <w:t xml:space="preserve"> заместитель главы Приаргунского муниципального округа Забайкальского края по социальным вопросам</w:t>
      </w:r>
      <w:r w:rsidR="004378C6" w:rsidRPr="00B75E9A">
        <w:rPr>
          <w:rFonts w:ascii="Arial" w:hAnsi="Arial" w:cs="Arial"/>
          <w:b w:val="0"/>
          <w:szCs w:val="28"/>
        </w:rPr>
        <w:t>;</w:t>
      </w:r>
      <w:r w:rsidR="00307349" w:rsidRPr="00B75E9A">
        <w:rPr>
          <w:rFonts w:ascii="Arial" w:hAnsi="Arial" w:cs="Arial"/>
          <w:b w:val="0"/>
          <w:szCs w:val="28"/>
        </w:rPr>
        <w:t xml:space="preserve"> </w:t>
      </w:r>
    </w:p>
    <w:p w:rsidR="00015257" w:rsidRPr="00B75E9A" w:rsidRDefault="00015257" w:rsidP="00015257">
      <w:pPr>
        <w:pStyle w:val="afc"/>
        <w:suppressAutoHyphens/>
        <w:jc w:val="both"/>
        <w:rPr>
          <w:rFonts w:ascii="Arial" w:hAnsi="Arial" w:cs="Arial"/>
          <w:b w:val="0"/>
          <w:bCs/>
          <w:szCs w:val="28"/>
        </w:rPr>
      </w:pPr>
      <w:r w:rsidRPr="00B75E9A">
        <w:rPr>
          <w:rFonts w:ascii="Arial" w:hAnsi="Arial" w:cs="Arial"/>
          <w:b w:val="0"/>
          <w:bCs/>
          <w:szCs w:val="28"/>
        </w:rPr>
        <w:t xml:space="preserve">Заместитель председателя </w:t>
      </w:r>
      <w:r w:rsidRPr="00B75E9A">
        <w:rPr>
          <w:rFonts w:ascii="Arial" w:hAnsi="Arial" w:cs="Arial"/>
          <w:b w:val="0"/>
          <w:szCs w:val="28"/>
        </w:rPr>
        <w:t>Молод</w:t>
      </w:r>
      <w:r w:rsidR="00044705" w:rsidRPr="00B75E9A">
        <w:rPr>
          <w:rFonts w:ascii="Arial" w:hAnsi="Arial" w:cs="Arial"/>
          <w:b w:val="0"/>
          <w:szCs w:val="28"/>
        </w:rPr>
        <w:t>ё</w:t>
      </w:r>
      <w:r w:rsidRPr="00B75E9A">
        <w:rPr>
          <w:rFonts w:ascii="Arial" w:hAnsi="Arial" w:cs="Arial"/>
          <w:b w:val="0"/>
          <w:szCs w:val="28"/>
        </w:rPr>
        <w:t xml:space="preserve">жного совета </w:t>
      </w:r>
      <w:r w:rsidRPr="00B75E9A">
        <w:rPr>
          <w:rFonts w:ascii="Arial" w:hAnsi="Arial" w:cs="Arial"/>
          <w:b w:val="0"/>
          <w:bCs/>
          <w:szCs w:val="28"/>
        </w:rPr>
        <w:t xml:space="preserve">– </w:t>
      </w:r>
      <w:r w:rsidR="004378C6" w:rsidRPr="00B75E9A">
        <w:rPr>
          <w:rFonts w:ascii="Arial" w:hAnsi="Arial" w:cs="Arial"/>
          <w:b w:val="0"/>
          <w:bCs/>
          <w:szCs w:val="28"/>
        </w:rPr>
        <w:t>Лапердина Полина Андреевна</w:t>
      </w:r>
      <w:r w:rsidR="00FA654B" w:rsidRPr="00B75E9A">
        <w:rPr>
          <w:rFonts w:ascii="Arial" w:hAnsi="Arial" w:cs="Arial"/>
          <w:b w:val="0"/>
          <w:bCs/>
          <w:szCs w:val="28"/>
        </w:rPr>
        <w:t>,</w:t>
      </w:r>
      <w:r w:rsidR="004378C6" w:rsidRPr="00B75E9A">
        <w:rPr>
          <w:rFonts w:ascii="Arial" w:hAnsi="Arial" w:cs="Arial"/>
          <w:b w:val="0"/>
          <w:bCs/>
          <w:szCs w:val="28"/>
        </w:rPr>
        <w:t xml:space="preserve"> заместитель председателя Комитета образования</w:t>
      </w:r>
      <w:r w:rsidR="00306CC0" w:rsidRPr="00B75E9A">
        <w:rPr>
          <w:rFonts w:ascii="Arial" w:hAnsi="Arial" w:cs="Arial"/>
          <w:b w:val="0"/>
          <w:bCs/>
          <w:szCs w:val="28"/>
        </w:rPr>
        <w:t xml:space="preserve"> администрации Приаргунского муниципального округа Забайкальского края</w:t>
      </w:r>
      <w:r w:rsidR="004378C6" w:rsidRPr="00B75E9A">
        <w:rPr>
          <w:rFonts w:ascii="Arial" w:hAnsi="Arial" w:cs="Arial"/>
          <w:b w:val="0"/>
          <w:bCs/>
          <w:szCs w:val="28"/>
        </w:rPr>
        <w:t>;</w:t>
      </w:r>
    </w:p>
    <w:p w:rsidR="00015257" w:rsidRPr="00B75E9A" w:rsidRDefault="00015257" w:rsidP="00307349">
      <w:pPr>
        <w:pStyle w:val="afc"/>
        <w:tabs>
          <w:tab w:val="left" w:pos="709"/>
        </w:tabs>
        <w:suppressAutoHyphens/>
        <w:jc w:val="both"/>
        <w:rPr>
          <w:rFonts w:ascii="Arial" w:hAnsi="Arial" w:cs="Arial"/>
          <w:b w:val="0"/>
          <w:szCs w:val="28"/>
        </w:rPr>
      </w:pPr>
      <w:r w:rsidRPr="00B75E9A">
        <w:rPr>
          <w:rFonts w:ascii="Arial" w:hAnsi="Arial" w:cs="Arial"/>
          <w:b w:val="0"/>
          <w:bCs/>
          <w:szCs w:val="28"/>
        </w:rPr>
        <w:t xml:space="preserve">Секретарь </w:t>
      </w:r>
      <w:r w:rsidRPr="00B75E9A">
        <w:rPr>
          <w:rFonts w:ascii="Arial" w:hAnsi="Arial" w:cs="Arial"/>
          <w:b w:val="0"/>
          <w:szCs w:val="28"/>
        </w:rPr>
        <w:t>Молод</w:t>
      </w:r>
      <w:r w:rsidR="00044705" w:rsidRPr="00B75E9A">
        <w:rPr>
          <w:rFonts w:ascii="Arial" w:hAnsi="Arial" w:cs="Arial"/>
          <w:b w:val="0"/>
          <w:szCs w:val="28"/>
        </w:rPr>
        <w:t>ё</w:t>
      </w:r>
      <w:r w:rsidRPr="00B75E9A">
        <w:rPr>
          <w:rFonts w:ascii="Arial" w:hAnsi="Arial" w:cs="Arial"/>
          <w:b w:val="0"/>
          <w:szCs w:val="28"/>
        </w:rPr>
        <w:t>жного совета</w:t>
      </w:r>
      <w:r w:rsidRPr="00B75E9A">
        <w:rPr>
          <w:rFonts w:ascii="Arial" w:hAnsi="Arial" w:cs="Arial"/>
          <w:b w:val="0"/>
          <w:bCs/>
          <w:szCs w:val="28"/>
        </w:rPr>
        <w:t xml:space="preserve"> – </w:t>
      </w:r>
      <w:r w:rsidR="00307349" w:rsidRPr="00B75E9A">
        <w:rPr>
          <w:rFonts w:ascii="Arial" w:hAnsi="Arial" w:cs="Arial"/>
          <w:b w:val="0"/>
          <w:bCs/>
          <w:szCs w:val="28"/>
        </w:rPr>
        <w:t>Кужильная Наталья Сергеевна</w:t>
      </w:r>
      <w:r w:rsidR="00FA654B" w:rsidRPr="00B75E9A">
        <w:rPr>
          <w:rFonts w:ascii="Arial" w:hAnsi="Arial" w:cs="Arial"/>
          <w:b w:val="0"/>
          <w:bCs/>
          <w:szCs w:val="28"/>
        </w:rPr>
        <w:t>,</w:t>
      </w:r>
      <w:r w:rsidR="00307349" w:rsidRPr="00B75E9A">
        <w:rPr>
          <w:rFonts w:ascii="Arial" w:hAnsi="Arial" w:cs="Arial"/>
          <w:b w:val="0"/>
          <w:bCs/>
          <w:szCs w:val="28"/>
        </w:rPr>
        <w:t xml:space="preserve"> консультант по делам молодежи и спорта </w:t>
      </w:r>
      <w:r w:rsidR="00307349" w:rsidRPr="00B75E9A">
        <w:rPr>
          <w:rFonts w:ascii="Arial" w:hAnsi="Arial" w:cs="Arial"/>
          <w:b w:val="0"/>
          <w:szCs w:val="28"/>
        </w:rPr>
        <w:t>Приаргунского муниципального округа Забайкальского края</w:t>
      </w:r>
      <w:r w:rsidR="004378C6" w:rsidRPr="00B75E9A">
        <w:rPr>
          <w:rFonts w:ascii="Arial" w:hAnsi="Arial" w:cs="Arial"/>
          <w:b w:val="0"/>
          <w:szCs w:val="28"/>
        </w:rPr>
        <w:t>.</w:t>
      </w:r>
    </w:p>
    <w:p w:rsidR="00307349" w:rsidRPr="00B75E9A" w:rsidRDefault="00307349" w:rsidP="00307349">
      <w:pPr>
        <w:pStyle w:val="afc"/>
        <w:tabs>
          <w:tab w:val="left" w:pos="709"/>
        </w:tabs>
        <w:suppressAutoHyphens/>
        <w:jc w:val="both"/>
        <w:rPr>
          <w:rFonts w:ascii="Arial" w:hAnsi="Arial" w:cs="Arial"/>
          <w:b w:val="0"/>
          <w:bCs/>
          <w:szCs w:val="28"/>
        </w:rPr>
      </w:pPr>
    </w:p>
    <w:p w:rsidR="00015257" w:rsidRPr="00B75E9A" w:rsidRDefault="00015257" w:rsidP="00015257">
      <w:pPr>
        <w:pStyle w:val="afc"/>
        <w:suppressAutoHyphens/>
        <w:jc w:val="both"/>
        <w:rPr>
          <w:rFonts w:ascii="Arial" w:hAnsi="Arial" w:cs="Arial"/>
          <w:b w:val="0"/>
          <w:bCs/>
          <w:szCs w:val="28"/>
        </w:rPr>
      </w:pPr>
      <w:r w:rsidRPr="00B75E9A">
        <w:rPr>
          <w:rFonts w:ascii="Arial" w:hAnsi="Arial" w:cs="Arial"/>
          <w:b w:val="0"/>
          <w:bCs/>
          <w:szCs w:val="28"/>
        </w:rPr>
        <w:t>Члены Совета:</w:t>
      </w:r>
    </w:p>
    <w:p w:rsidR="00306CC0" w:rsidRPr="00B75E9A" w:rsidRDefault="00306CC0" w:rsidP="00306CC0">
      <w:pPr>
        <w:pStyle w:val="afc"/>
        <w:suppressAutoHyphens/>
        <w:jc w:val="both"/>
        <w:rPr>
          <w:rFonts w:ascii="Arial" w:hAnsi="Arial" w:cs="Arial"/>
          <w:b w:val="0"/>
          <w:bCs/>
          <w:szCs w:val="28"/>
        </w:rPr>
      </w:pPr>
      <w:r w:rsidRPr="00B75E9A">
        <w:rPr>
          <w:rFonts w:ascii="Arial" w:hAnsi="Arial" w:cs="Arial"/>
          <w:b w:val="0"/>
          <w:bCs/>
          <w:szCs w:val="28"/>
        </w:rPr>
        <w:t>Морозова Ксения Александровна</w:t>
      </w:r>
      <w:r w:rsidR="00FA654B" w:rsidRPr="00B75E9A">
        <w:rPr>
          <w:rFonts w:ascii="Arial" w:hAnsi="Arial" w:cs="Arial"/>
          <w:b w:val="0"/>
          <w:bCs/>
          <w:szCs w:val="28"/>
        </w:rPr>
        <w:t>,</w:t>
      </w:r>
      <w:r w:rsidRPr="00B75E9A">
        <w:rPr>
          <w:rFonts w:ascii="Arial" w:hAnsi="Arial" w:cs="Arial"/>
          <w:b w:val="0"/>
          <w:bCs/>
          <w:szCs w:val="28"/>
        </w:rPr>
        <w:t xml:space="preserve"> г</w:t>
      </w:r>
      <w:r w:rsidR="00D508C0" w:rsidRPr="00B75E9A">
        <w:rPr>
          <w:rFonts w:ascii="Arial" w:hAnsi="Arial" w:cs="Arial"/>
          <w:b w:val="0"/>
          <w:bCs/>
          <w:szCs w:val="28"/>
        </w:rPr>
        <w:t>лавный специалист по воспитательной работе дополнительного образования Комитета образования</w:t>
      </w:r>
      <w:r w:rsidRPr="00B75E9A">
        <w:rPr>
          <w:rFonts w:ascii="Arial" w:hAnsi="Arial" w:cs="Arial"/>
          <w:b w:val="0"/>
          <w:bCs/>
          <w:szCs w:val="28"/>
        </w:rPr>
        <w:t xml:space="preserve"> администрации Приаргунского муниципального округа Забайкальского края;</w:t>
      </w:r>
    </w:p>
    <w:p w:rsidR="00015257" w:rsidRPr="00B75E9A" w:rsidRDefault="00306CC0" w:rsidP="00306CC0">
      <w:pPr>
        <w:pStyle w:val="afc"/>
        <w:suppressAutoHyphens/>
        <w:jc w:val="both"/>
        <w:rPr>
          <w:rFonts w:ascii="Arial" w:hAnsi="Arial" w:cs="Arial"/>
          <w:b w:val="0"/>
          <w:szCs w:val="28"/>
        </w:rPr>
      </w:pPr>
      <w:r w:rsidRPr="00B75E9A">
        <w:rPr>
          <w:rFonts w:ascii="Arial" w:hAnsi="Arial" w:cs="Arial"/>
          <w:b w:val="0"/>
          <w:szCs w:val="28"/>
        </w:rPr>
        <w:t>Акулова Татьяна Викторовна</w:t>
      </w:r>
      <w:r w:rsidR="00FA654B" w:rsidRPr="00B75E9A">
        <w:rPr>
          <w:rFonts w:ascii="Arial" w:hAnsi="Arial" w:cs="Arial"/>
          <w:b w:val="0"/>
          <w:szCs w:val="28"/>
        </w:rPr>
        <w:t>,</w:t>
      </w:r>
      <w:r w:rsidRPr="00B75E9A">
        <w:rPr>
          <w:rFonts w:ascii="Arial" w:hAnsi="Arial" w:cs="Arial"/>
          <w:b w:val="0"/>
          <w:szCs w:val="28"/>
        </w:rPr>
        <w:t xml:space="preserve"> н</w:t>
      </w:r>
      <w:r w:rsidR="00D508C0" w:rsidRPr="00B75E9A">
        <w:rPr>
          <w:rFonts w:ascii="Arial" w:hAnsi="Arial" w:cs="Arial"/>
          <w:b w:val="0"/>
          <w:szCs w:val="28"/>
        </w:rPr>
        <w:t>ачальник отдела культуры Комитета культуры</w:t>
      </w:r>
      <w:r w:rsidRPr="00B75E9A">
        <w:rPr>
          <w:rFonts w:ascii="Arial" w:hAnsi="Arial" w:cs="Arial"/>
          <w:b w:val="0"/>
          <w:szCs w:val="28"/>
        </w:rPr>
        <w:t xml:space="preserve"> администрации Приаргунского муниципального округа Забайкальского края;</w:t>
      </w:r>
    </w:p>
    <w:p w:rsidR="00015257" w:rsidRPr="00B75E9A" w:rsidRDefault="00306CC0" w:rsidP="00015257">
      <w:pPr>
        <w:pStyle w:val="afc"/>
        <w:tabs>
          <w:tab w:val="left" w:pos="993"/>
        </w:tabs>
        <w:suppressAutoHyphens/>
        <w:jc w:val="both"/>
        <w:rPr>
          <w:rFonts w:ascii="Arial" w:hAnsi="Arial" w:cs="Arial"/>
          <w:b w:val="0"/>
          <w:szCs w:val="28"/>
        </w:rPr>
      </w:pPr>
      <w:proofErr w:type="spellStart"/>
      <w:r w:rsidRPr="00B75E9A">
        <w:rPr>
          <w:rFonts w:ascii="Arial" w:hAnsi="Arial" w:cs="Arial"/>
          <w:b w:val="0"/>
          <w:szCs w:val="28"/>
        </w:rPr>
        <w:t>Пляскин</w:t>
      </w:r>
      <w:proofErr w:type="spellEnd"/>
      <w:r w:rsidRPr="00B75E9A">
        <w:rPr>
          <w:rFonts w:ascii="Arial" w:hAnsi="Arial" w:cs="Arial"/>
          <w:b w:val="0"/>
          <w:szCs w:val="28"/>
        </w:rPr>
        <w:t xml:space="preserve"> Владимир Юрьевич</w:t>
      </w:r>
      <w:r w:rsidR="00FA654B" w:rsidRPr="00B75E9A">
        <w:rPr>
          <w:rFonts w:ascii="Arial" w:hAnsi="Arial" w:cs="Arial"/>
          <w:b w:val="0"/>
          <w:szCs w:val="28"/>
        </w:rPr>
        <w:t>,</w:t>
      </w:r>
      <w:r w:rsidRPr="00B75E9A">
        <w:rPr>
          <w:rFonts w:ascii="Arial" w:hAnsi="Arial" w:cs="Arial"/>
          <w:b w:val="0"/>
          <w:szCs w:val="28"/>
        </w:rPr>
        <w:t xml:space="preserve"> т</w:t>
      </w:r>
      <w:r w:rsidR="00D508C0" w:rsidRPr="00B75E9A">
        <w:rPr>
          <w:rFonts w:ascii="Arial" w:hAnsi="Arial" w:cs="Arial"/>
          <w:b w:val="0"/>
          <w:szCs w:val="28"/>
        </w:rPr>
        <w:t>ренер-преподаватель МБУ ДО «ДЮСШ ДВ»;</w:t>
      </w:r>
    </w:p>
    <w:p w:rsidR="00AD13C9" w:rsidRPr="00B75E9A" w:rsidRDefault="00306CC0" w:rsidP="00015257">
      <w:pPr>
        <w:pStyle w:val="afc"/>
        <w:tabs>
          <w:tab w:val="left" w:pos="993"/>
        </w:tabs>
        <w:suppressAutoHyphens/>
        <w:jc w:val="both"/>
        <w:rPr>
          <w:rFonts w:ascii="Arial" w:hAnsi="Arial" w:cs="Arial"/>
          <w:b w:val="0"/>
          <w:szCs w:val="28"/>
        </w:rPr>
      </w:pPr>
      <w:r w:rsidRPr="00B75E9A">
        <w:rPr>
          <w:rFonts w:ascii="Arial" w:hAnsi="Arial" w:cs="Arial"/>
          <w:b w:val="0"/>
          <w:szCs w:val="28"/>
        </w:rPr>
        <w:t xml:space="preserve">Мыльников Иван </w:t>
      </w:r>
      <w:r w:rsidR="00FA654B" w:rsidRPr="00B75E9A">
        <w:rPr>
          <w:rFonts w:ascii="Arial" w:hAnsi="Arial" w:cs="Arial"/>
          <w:b w:val="0"/>
          <w:szCs w:val="28"/>
        </w:rPr>
        <w:t>Сергеевич,</w:t>
      </w:r>
      <w:r w:rsidRPr="00B75E9A">
        <w:rPr>
          <w:rFonts w:ascii="Arial" w:hAnsi="Arial" w:cs="Arial"/>
          <w:b w:val="0"/>
          <w:szCs w:val="28"/>
        </w:rPr>
        <w:t xml:space="preserve"> у</w:t>
      </w:r>
      <w:r w:rsidR="00AD13C9" w:rsidRPr="00B75E9A">
        <w:rPr>
          <w:rFonts w:ascii="Arial" w:hAnsi="Arial" w:cs="Arial"/>
          <w:b w:val="0"/>
          <w:szCs w:val="28"/>
        </w:rPr>
        <w:t>читель</w:t>
      </w:r>
      <w:r w:rsidRPr="00B75E9A">
        <w:rPr>
          <w:rFonts w:ascii="Arial" w:hAnsi="Arial" w:cs="Arial"/>
          <w:b w:val="0"/>
          <w:szCs w:val="28"/>
        </w:rPr>
        <w:t xml:space="preserve"> по ОБРЗ МБОУ Приаргунской СОШ</w:t>
      </w:r>
      <w:r w:rsidR="00AD13C9" w:rsidRPr="00B75E9A">
        <w:rPr>
          <w:rFonts w:ascii="Arial" w:hAnsi="Arial" w:cs="Arial"/>
          <w:b w:val="0"/>
          <w:szCs w:val="28"/>
        </w:rPr>
        <w:t>;</w:t>
      </w:r>
    </w:p>
    <w:p w:rsidR="00015257" w:rsidRPr="00B75E9A" w:rsidRDefault="00306CC0" w:rsidP="00015257">
      <w:pPr>
        <w:pStyle w:val="afc"/>
        <w:tabs>
          <w:tab w:val="left" w:pos="993"/>
        </w:tabs>
        <w:suppressAutoHyphens/>
        <w:jc w:val="both"/>
        <w:rPr>
          <w:rFonts w:ascii="Arial" w:hAnsi="Arial" w:cs="Arial"/>
          <w:b w:val="0"/>
          <w:szCs w:val="28"/>
        </w:rPr>
      </w:pPr>
      <w:r w:rsidRPr="00B75E9A">
        <w:rPr>
          <w:rFonts w:ascii="Arial" w:hAnsi="Arial" w:cs="Arial"/>
          <w:b w:val="0"/>
          <w:szCs w:val="28"/>
        </w:rPr>
        <w:t>Бояркина Наталья Сергеевна</w:t>
      </w:r>
      <w:r w:rsidR="00FA654B" w:rsidRPr="00B75E9A">
        <w:rPr>
          <w:rFonts w:ascii="Arial" w:hAnsi="Arial" w:cs="Arial"/>
          <w:b w:val="0"/>
          <w:szCs w:val="28"/>
        </w:rPr>
        <w:t>,</w:t>
      </w:r>
      <w:r w:rsidRPr="00B75E9A">
        <w:rPr>
          <w:rFonts w:ascii="Arial" w:hAnsi="Arial" w:cs="Arial"/>
          <w:b w:val="0"/>
          <w:szCs w:val="28"/>
        </w:rPr>
        <w:t xml:space="preserve"> с</w:t>
      </w:r>
      <w:r w:rsidR="00A70476" w:rsidRPr="00B75E9A">
        <w:rPr>
          <w:rFonts w:ascii="Arial" w:hAnsi="Arial" w:cs="Arial"/>
          <w:b w:val="0"/>
          <w:szCs w:val="28"/>
        </w:rPr>
        <w:t xml:space="preserve">тарший инспектор по кадрам группы по работе с личным составом МО </w:t>
      </w:r>
      <w:r w:rsidR="00015257" w:rsidRPr="00B75E9A">
        <w:rPr>
          <w:rFonts w:ascii="Arial" w:hAnsi="Arial" w:cs="Arial"/>
          <w:b w:val="0"/>
          <w:szCs w:val="28"/>
        </w:rPr>
        <w:t xml:space="preserve">МВД </w:t>
      </w:r>
      <w:r w:rsidR="00A70476" w:rsidRPr="00B75E9A">
        <w:rPr>
          <w:rFonts w:ascii="Arial" w:hAnsi="Arial" w:cs="Arial"/>
          <w:b w:val="0"/>
          <w:szCs w:val="28"/>
        </w:rPr>
        <w:t>России «Приаргунский</w:t>
      </w:r>
      <w:r w:rsidR="00D0799D" w:rsidRPr="00B75E9A">
        <w:rPr>
          <w:rFonts w:ascii="Arial" w:hAnsi="Arial" w:cs="Arial"/>
          <w:b w:val="0"/>
          <w:szCs w:val="28"/>
        </w:rPr>
        <w:t>»</w:t>
      </w:r>
      <w:r w:rsidR="00FA654B" w:rsidRPr="00B75E9A">
        <w:rPr>
          <w:rFonts w:ascii="Arial" w:hAnsi="Arial" w:cs="Arial"/>
          <w:b w:val="0"/>
          <w:szCs w:val="28"/>
        </w:rPr>
        <w:t xml:space="preserve"> (по согласованию)</w:t>
      </w:r>
      <w:r w:rsidR="00A70476" w:rsidRPr="00B75E9A">
        <w:rPr>
          <w:rFonts w:ascii="Arial" w:hAnsi="Arial" w:cs="Arial"/>
          <w:b w:val="0"/>
          <w:szCs w:val="28"/>
        </w:rPr>
        <w:t>;</w:t>
      </w:r>
      <w:r w:rsidR="00015257" w:rsidRPr="00B75E9A">
        <w:rPr>
          <w:rFonts w:ascii="Arial" w:hAnsi="Arial" w:cs="Arial"/>
          <w:b w:val="0"/>
          <w:szCs w:val="28"/>
        </w:rPr>
        <w:t xml:space="preserve"> </w:t>
      </w:r>
    </w:p>
    <w:p w:rsidR="00015257" w:rsidRPr="00B75E9A" w:rsidRDefault="00306CC0" w:rsidP="00447DD3">
      <w:pPr>
        <w:shd w:val="clear" w:color="auto" w:fill="FFFFFF" w:themeFill="background1"/>
        <w:tabs>
          <w:tab w:val="left" w:pos="4962"/>
        </w:tabs>
        <w:spacing w:after="0"/>
        <w:rPr>
          <w:rFonts w:ascii="Arial" w:hAnsi="Arial" w:cs="Arial"/>
          <w:color w:val="000000"/>
          <w:sz w:val="28"/>
          <w:szCs w:val="28"/>
        </w:rPr>
      </w:pPr>
      <w:r w:rsidRPr="00B75E9A">
        <w:rPr>
          <w:rFonts w:ascii="Arial" w:hAnsi="Arial" w:cs="Arial"/>
          <w:color w:val="000000"/>
          <w:sz w:val="28"/>
          <w:szCs w:val="28"/>
        </w:rPr>
        <w:t>Косых Анастасия Владимировна</w:t>
      </w:r>
      <w:r w:rsidR="00FA654B" w:rsidRPr="00B75E9A">
        <w:rPr>
          <w:rFonts w:ascii="Arial" w:hAnsi="Arial" w:cs="Arial"/>
          <w:color w:val="000000"/>
          <w:sz w:val="28"/>
          <w:szCs w:val="28"/>
        </w:rPr>
        <w:t>,</w:t>
      </w:r>
      <w:r w:rsidRPr="00B75E9A">
        <w:rPr>
          <w:rFonts w:ascii="Arial" w:hAnsi="Arial" w:cs="Arial"/>
          <w:color w:val="000000"/>
          <w:sz w:val="28"/>
          <w:szCs w:val="28"/>
        </w:rPr>
        <w:t xml:space="preserve"> и</w:t>
      </w:r>
      <w:r w:rsidR="00447DD3" w:rsidRPr="00B75E9A">
        <w:rPr>
          <w:rFonts w:ascii="Arial" w:hAnsi="Arial" w:cs="Arial"/>
          <w:color w:val="000000"/>
          <w:sz w:val="28"/>
          <w:szCs w:val="28"/>
        </w:rPr>
        <w:t>нженер 2 категории ПРЭС ПО ЮВЭС;</w:t>
      </w:r>
      <w:r w:rsidR="00015257" w:rsidRPr="00B75E9A">
        <w:rPr>
          <w:rFonts w:ascii="Arial" w:hAnsi="Arial" w:cs="Arial"/>
          <w:color w:val="000000"/>
          <w:sz w:val="28"/>
          <w:szCs w:val="28"/>
        </w:rPr>
        <w:t xml:space="preserve"> </w:t>
      </w:r>
    </w:p>
    <w:p w:rsidR="00015257" w:rsidRPr="00B75E9A" w:rsidRDefault="00306CC0" w:rsidP="00015257">
      <w:pPr>
        <w:tabs>
          <w:tab w:val="left" w:pos="4962"/>
        </w:tabs>
        <w:spacing w:after="0"/>
        <w:rPr>
          <w:rFonts w:ascii="Arial" w:hAnsi="Arial" w:cs="Arial"/>
          <w:color w:val="000000"/>
          <w:sz w:val="28"/>
          <w:szCs w:val="28"/>
        </w:rPr>
      </w:pPr>
      <w:r w:rsidRPr="00B75E9A">
        <w:rPr>
          <w:rFonts w:ascii="Arial" w:hAnsi="Arial" w:cs="Arial"/>
          <w:color w:val="000000"/>
          <w:sz w:val="28"/>
          <w:szCs w:val="28"/>
        </w:rPr>
        <w:t>Черепанова Ирина Андреевна</w:t>
      </w:r>
      <w:r w:rsidR="00FA654B" w:rsidRPr="00B75E9A">
        <w:rPr>
          <w:rFonts w:ascii="Arial" w:hAnsi="Arial" w:cs="Arial"/>
          <w:color w:val="000000"/>
          <w:sz w:val="28"/>
          <w:szCs w:val="28"/>
        </w:rPr>
        <w:t>,</w:t>
      </w:r>
      <w:r w:rsidRPr="00B75E9A">
        <w:rPr>
          <w:rFonts w:ascii="Arial" w:hAnsi="Arial" w:cs="Arial"/>
          <w:color w:val="000000"/>
          <w:sz w:val="28"/>
          <w:szCs w:val="28"/>
        </w:rPr>
        <w:t xml:space="preserve"> э</w:t>
      </w:r>
      <w:r w:rsidR="00A70476" w:rsidRPr="00B75E9A">
        <w:rPr>
          <w:rFonts w:ascii="Arial" w:hAnsi="Arial" w:cs="Arial"/>
          <w:color w:val="000000"/>
          <w:sz w:val="28"/>
          <w:szCs w:val="28"/>
        </w:rPr>
        <w:t>лектромонтер главного щита управления электр</w:t>
      </w:r>
      <w:r w:rsidRPr="00B75E9A">
        <w:rPr>
          <w:rFonts w:ascii="Arial" w:hAnsi="Arial" w:cs="Arial"/>
          <w:color w:val="000000"/>
          <w:sz w:val="28"/>
          <w:szCs w:val="28"/>
        </w:rPr>
        <w:t>ического цеха Приаргунской ТЭЦ</w:t>
      </w:r>
      <w:r w:rsidR="00A70476" w:rsidRPr="00B75E9A">
        <w:rPr>
          <w:rFonts w:ascii="Arial" w:hAnsi="Arial" w:cs="Arial"/>
          <w:color w:val="000000"/>
          <w:sz w:val="28"/>
          <w:szCs w:val="28"/>
        </w:rPr>
        <w:t>;</w:t>
      </w:r>
    </w:p>
    <w:p w:rsidR="00015257" w:rsidRPr="00B75E9A" w:rsidRDefault="00306CC0" w:rsidP="00015257">
      <w:pPr>
        <w:tabs>
          <w:tab w:val="left" w:pos="4962"/>
        </w:tabs>
        <w:spacing w:after="0"/>
        <w:rPr>
          <w:rFonts w:ascii="Arial" w:hAnsi="Arial" w:cs="Arial"/>
          <w:color w:val="000000"/>
          <w:sz w:val="28"/>
          <w:szCs w:val="28"/>
        </w:rPr>
      </w:pPr>
      <w:r w:rsidRPr="00B75E9A">
        <w:rPr>
          <w:rFonts w:ascii="Arial" w:hAnsi="Arial" w:cs="Arial"/>
          <w:color w:val="000000"/>
          <w:sz w:val="28"/>
          <w:szCs w:val="28"/>
        </w:rPr>
        <w:t>Пешкова Евгения Константиновна</w:t>
      </w:r>
      <w:r w:rsidR="00FA654B" w:rsidRPr="00B75E9A">
        <w:rPr>
          <w:rFonts w:ascii="Arial" w:hAnsi="Arial" w:cs="Arial"/>
          <w:color w:val="000000"/>
          <w:sz w:val="28"/>
          <w:szCs w:val="28"/>
        </w:rPr>
        <w:t>,</w:t>
      </w:r>
      <w:r w:rsidRPr="00B75E9A">
        <w:rPr>
          <w:rFonts w:ascii="Arial" w:hAnsi="Arial" w:cs="Arial"/>
          <w:color w:val="000000"/>
          <w:sz w:val="28"/>
          <w:szCs w:val="28"/>
        </w:rPr>
        <w:t xml:space="preserve"> и</w:t>
      </w:r>
      <w:r w:rsidR="00A70476" w:rsidRPr="00B75E9A">
        <w:rPr>
          <w:rFonts w:ascii="Arial" w:hAnsi="Arial" w:cs="Arial"/>
          <w:color w:val="000000"/>
          <w:sz w:val="28"/>
          <w:szCs w:val="28"/>
        </w:rPr>
        <w:t xml:space="preserve">ндивидуальный </w:t>
      </w:r>
      <w:r w:rsidR="00191359" w:rsidRPr="00B75E9A">
        <w:rPr>
          <w:rFonts w:ascii="Arial" w:hAnsi="Arial" w:cs="Arial"/>
          <w:color w:val="000000"/>
          <w:sz w:val="28"/>
          <w:szCs w:val="28"/>
        </w:rPr>
        <w:t>предприниматель</w:t>
      </w:r>
      <w:r w:rsidR="006031EE" w:rsidRPr="00B75E9A">
        <w:rPr>
          <w:rFonts w:ascii="Arial" w:hAnsi="Arial" w:cs="Arial"/>
          <w:color w:val="000000"/>
          <w:sz w:val="28"/>
          <w:szCs w:val="28"/>
        </w:rPr>
        <w:t>;</w:t>
      </w:r>
    </w:p>
    <w:p w:rsidR="00015257" w:rsidRPr="00B75E9A" w:rsidRDefault="00306CC0" w:rsidP="00AC12C5">
      <w:pPr>
        <w:tabs>
          <w:tab w:val="left" w:pos="4962"/>
        </w:tabs>
        <w:spacing w:after="0"/>
        <w:rPr>
          <w:rFonts w:ascii="Arial" w:hAnsi="Arial" w:cs="Arial"/>
          <w:color w:val="000000"/>
        </w:rPr>
      </w:pPr>
      <w:r w:rsidRPr="00B75E9A">
        <w:rPr>
          <w:rFonts w:ascii="Arial" w:hAnsi="Arial" w:cs="Arial"/>
          <w:color w:val="000000"/>
          <w:sz w:val="28"/>
          <w:szCs w:val="28"/>
        </w:rPr>
        <w:t xml:space="preserve">Мурадян </w:t>
      </w:r>
      <w:proofErr w:type="spellStart"/>
      <w:r w:rsidRPr="00B75E9A">
        <w:rPr>
          <w:rFonts w:ascii="Arial" w:hAnsi="Arial" w:cs="Arial"/>
          <w:color w:val="000000"/>
          <w:sz w:val="28"/>
          <w:szCs w:val="28"/>
        </w:rPr>
        <w:t>Лусине</w:t>
      </w:r>
      <w:proofErr w:type="spellEnd"/>
      <w:r w:rsidRPr="00B75E9A">
        <w:rPr>
          <w:rFonts w:ascii="Arial" w:hAnsi="Arial" w:cs="Arial"/>
          <w:color w:val="000000"/>
          <w:sz w:val="28"/>
          <w:szCs w:val="28"/>
        </w:rPr>
        <w:t xml:space="preserve"> </w:t>
      </w:r>
      <w:proofErr w:type="spellStart"/>
      <w:r w:rsidRPr="00B75E9A">
        <w:rPr>
          <w:rFonts w:ascii="Arial" w:hAnsi="Arial" w:cs="Arial"/>
          <w:color w:val="000000"/>
          <w:sz w:val="28"/>
          <w:szCs w:val="28"/>
        </w:rPr>
        <w:t>Багдасаровна</w:t>
      </w:r>
      <w:proofErr w:type="spellEnd"/>
      <w:r w:rsidR="00FA654B" w:rsidRPr="00B75E9A">
        <w:rPr>
          <w:rFonts w:ascii="Arial" w:hAnsi="Arial" w:cs="Arial"/>
          <w:color w:val="000000"/>
          <w:sz w:val="28"/>
          <w:szCs w:val="28"/>
        </w:rPr>
        <w:t>,</w:t>
      </w:r>
      <w:r w:rsidRPr="00B75E9A">
        <w:rPr>
          <w:rFonts w:ascii="Arial" w:hAnsi="Arial" w:cs="Arial"/>
          <w:color w:val="000000"/>
          <w:sz w:val="28"/>
          <w:szCs w:val="28"/>
        </w:rPr>
        <w:t xml:space="preserve"> в</w:t>
      </w:r>
      <w:r w:rsidR="006031EE" w:rsidRPr="00B75E9A">
        <w:rPr>
          <w:rFonts w:ascii="Arial" w:hAnsi="Arial" w:cs="Arial"/>
          <w:color w:val="000000"/>
          <w:sz w:val="28"/>
          <w:szCs w:val="28"/>
        </w:rPr>
        <w:t>едущий специалист-эксперт Отдела ЗАГС Приаргунского района</w:t>
      </w:r>
      <w:r w:rsidRPr="00B75E9A">
        <w:rPr>
          <w:rFonts w:ascii="Arial" w:hAnsi="Arial" w:cs="Arial"/>
          <w:color w:val="000000"/>
          <w:sz w:val="28"/>
          <w:szCs w:val="28"/>
        </w:rPr>
        <w:t>;</w:t>
      </w:r>
      <w:r w:rsidR="00AC12C5" w:rsidRPr="00B75E9A">
        <w:rPr>
          <w:rFonts w:ascii="Arial" w:hAnsi="Arial" w:cs="Arial"/>
          <w:color w:val="000000"/>
        </w:rPr>
        <w:t xml:space="preserve"> </w:t>
      </w:r>
    </w:p>
    <w:p w:rsidR="00306CC0" w:rsidRPr="00B75E9A" w:rsidRDefault="00306CC0" w:rsidP="00306CC0">
      <w:pPr>
        <w:pStyle w:val="afc"/>
        <w:tabs>
          <w:tab w:val="left" w:pos="993"/>
        </w:tabs>
        <w:suppressAutoHyphens/>
        <w:jc w:val="both"/>
        <w:rPr>
          <w:rFonts w:ascii="Arial" w:hAnsi="Arial" w:cs="Arial"/>
          <w:b w:val="0"/>
          <w:szCs w:val="28"/>
        </w:rPr>
      </w:pPr>
      <w:proofErr w:type="spellStart"/>
      <w:r w:rsidRPr="00B75E9A">
        <w:rPr>
          <w:rFonts w:ascii="Arial" w:hAnsi="Arial" w:cs="Arial"/>
          <w:b w:val="0"/>
          <w:szCs w:val="28"/>
        </w:rPr>
        <w:t>Закиева</w:t>
      </w:r>
      <w:proofErr w:type="spellEnd"/>
      <w:r w:rsidRPr="00B75E9A">
        <w:rPr>
          <w:rFonts w:ascii="Arial" w:hAnsi="Arial" w:cs="Arial"/>
          <w:b w:val="0"/>
          <w:szCs w:val="28"/>
        </w:rPr>
        <w:t xml:space="preserve"> Алина </w:t>
      </w:r>
      <w:proofErr w:type="spellStart"/>
      <w:r w:rsidRPr="00B75E9A">
        <w:rPr>
          <w:rFonts w:ascii="Arial" w:hAnsi="Arial" w:cs="Arial"/>
          <w:b w:val="0"/>
          <w:szCs w:val="28"/>
        </w:rPr>
        <w:t>Гаптульбаровна</w:t>
      </w:r>
      <w:proofErr w:type="spellEnd"/>
      <w:r w:rsidR="00FA654B" w:rsidRPr="00B75E9A">
        <w:rPr>
          <w:rFonts w:ascii="Arial" w:hAnsi="Arial" w:cs="Arial"/>
          <w:b w:val="0"/>
          <w:szCs w:val="28"/>
        </w:rPr>
        <w:t>,</w:t>
      </w:r>
      <w:r w:rsidRPr="00B75E9A">
        <w:rPr>
          <w:rFonts w:ascii="Arial" w:hAnsi="Arial" w:cs="Arial"/>
          <w:b w:val="0"/>
          <w:szCs w:val="28"/>
        </w:rPr>
        <w:t xml:space="preserve"> </w:t>
      </w:r>
      <w:r w:rsidR="00FA654B" w:rsidRPr="00B75E9A">
        <w:rPr>
          <w:rFonts w:ascii="Arial" w:hAnsi="Arial" w:cs="Arial"/>
          <w:b w:val="0"/>
          <w:szCs w:val="28"/>
        </w:rPr>
        <w:t>представитель местного</w:t>
      </w:r>
      <w:r w:rsidRPr="00B75E9A">
        <w:rPr>
          <w:rFonts w:ascii="Arial" w:hAnsi="Arial" w:cs="Arial"/>
          <w:b w:val="0"/>
          <w:szCs w:val="28"/>
        </w:rPr>
        <w:t xml:space="preserve"> отделения «Движение Первых» Приаргунского муниципального округа;</w:t>
      </w:r>
    </w:p>
    <w:p w:rsidR="00306CC0" w:rsidRPr="00B75E9A" w:rsidRDefault="00306CC0" w:rsidP="00306CC0">
      <w:pPr>
        <w:pStyle w:val="afc"/>
        <w:tabs>
          <w:tab w:val="left" w:pos="993"/>
        </w:tabs>
        <w:suppressAutoHyphens/>
        <w:jc w:val="both"/>
        <w:rPr>
          <w:rFonts w:ascii="Arial" w:hAnsi="Arial" w:cs="Arial"/>
          <w:b w:val="0"/>
          <w:szCs w:val="28"/>
        </w:rPr>
      </w:pPr>
      <w:proofErr w:type="spellStart"/>
      <w:r w:rsidRPr="00B75E9A">
        <w:rPr>
          <w:rFonts w:ascii="Arial" w:hAnsi="Arial" w:cs="Arial"/>
          <w:b w:val="0"/>
          <w:szCs w:val="28"/>
        </w:rPr>
        <w:t>Шнырёва</w:t>
      </w:r>
      <w:proofErr w:type="spellEnd"/>
      <w:r w:rsidRPr="00B75E9A">
        <w:rPr>
          <w:rFonts w:ascii="Arial" w:hAnsi="Arial" w:cs="Arial"/>
          <w:b w:val="0"/>
          <w:szCs w:val="28"/>
        </w:rPr>
        <w:t xml:space="preserve"> Валерия Алексеевна</w:t>
      </w:r>
      <w:r w:rsidR="00FA654B" w:rsidRPr="00B75E9A">
        <w:rPr>
          <w:rFonts w:ascii="Arial" w:hAnsi="Arial" w:cs="Arial"/>
          <w:b w:val="0"/>
          <w:szCs w:val="28"/>
        </w:rPr>
        <w:t>,</w:t>
      </w:r>
      <w:r w:rsidRPr="00B75E9A">
        <w:rPr>
          <w:rFonts w:ascii="Arial" w:hAnsi="Arial" w:cs="Arial"/>
          <w:b w:val="0"/>
          <w:szCs w:val="28"/>
        </w:rPr>
        <w:t xml:space="preserve"> у</w:t>
      </w:r>
      <w:r w:rsidRPr="00B75E9A">
        <w:rPr>
          <w:rFonts w:ascii="Arial" w:hAnsi="Arial" w:cs="Arial"/>
          <w:b w:val="0"/>
          <w:color w:val="000000" w:themeColor="text1"/>
          <w:szCs w:val="28"/>
        </w:rPr>
        <w:t xml:space="preserve">чащаяся </w:t>
      </w:r>
      <w:r w:rsidRPr="00B75E9A">
        <w:rPr>
          <w:rFonts w:ascii="Arial" w:hAnsi="Arial" w:cs="Arial"/>
          <w:b w:val="0"/>
          <w:color w:val="000000" w:themeColor="text1"/>
          <w:szCs w:val="16"/>
          <w:shd w:val="clear" w:color="auto" w:fill="FFFFFF"/>
        </w:rPr>
        <w:t>ГПОУ «</w:t>
      </w:r>
      <w:r w:rsidR="00FA654B" w:rsidRPr="00B75E9A">
        <w:rPr>
          <w:rFonts w:ascii="Arial" w:hAnsi="Arial" w:cs="Arial"/>
          <w:b w:val="0"/>
          <w:bCs/>
          <w:color w:val="000000" w:themeColor="text1"/>
          <w:szCs w:val="16"/>
          <w:shd w:val="clear" w:color="auto" w:fill="FFFFFF"/>
        </w:rPr>
        <w:t>Приаргунский</w:t>
      </w:r>
      <w:r w:rsidR="00FA654B" w:rsidRPr="00B75E9A">
        <w:rPr>
          <w:rFonts w:ascii="Arial" w:hAnsi="Arial" w:cs="Arial"/>
          <w:b w:val="0"/>
          <w:color w:val="000000" w:themeColor="text1"/>
          <w:szCs w:val="16"/>
          <w:shd w:val="clear" w:color="auto" w:fill="FFFFFF"/>
        </w:rPr>
        <w:t xml:space="preserve"> государственный</w:t>
      </w:r>
      <w:r w:rsidRPr="00B75E9A">
        <w:rPr>
          <w:rFonts w:ascii="Arial" w:hAnsi="Arial" w:cs="Arial"/>
          <w:b w:val="0"/>
          <w:color w:val="000000" w:themeColor="text1"/>
          <w:szCs w:val="16"/>
          <w:shd w:val="clear" w:color="auto" w:fill="FFFFFF"/>
        </w:rPr>
        <w:t> </w:t>
      </w:r>
      <w:r w:rsidRPr="00B75E9A">
        <w:rPr>
          <w:rFonts w:ascii="Arial" w:hAnsi="Arial" w:cs="Arial"/>
          <w:b w:val="0"/>
          <w:bCs/>
          <w:color w:val="000000" w:themeColor="text1"/>
          <w:szCs w:val="16"/>
          <w:shd w:val="clear" w:color="auto" w:fill="FFFFFF"/>
        </w:rPr>
        <w:t>колледж</w:t>
      </w:r>
      <w:r w:rsidRPr="00B75E9A">
        <w:rPr>
          <w:rFonts w:ascii="Arial" w:hAnsi="Arial" w:cs="Arial"/>
          <w:b w:val="0"/>
          <w:color w:val="000000" w:themeColor="text1"/>
          <w:szCs w:val="28"/>
          <w:shd w:val="clear" w:color="auto" w:fill="FFFFFF"/>
        </w:rPr>
        <w:t>"</w:t>
      </w:r>
      <w:r w:rsidRPr="00B75E9A">
        <w:rPr>
          <w:rFonts w:ascii="Arial" w:hAnsi="Arial" w:cs="Arial"/>
          <w:b w:val="0"/>
          <w:szCs w:val="28"/>
        </w:rPr>
        <w:t xml:space="preserve">; </w:t>
      </w:r>
    </w:p>
    <w:p w:rsidR="00306CC0" w:rsidRPr="00B75E9A" w:rsidRDefault="00306CC0" w:rsidP="00306CC0">
      <w:pPr>
        <w:pStyle w:val="afc"/>
        <w:tabs>
          <w:tab w:val="left" w:pos="993"/>
        </w:tabs>
        <w:suppressAutoHyphens/>
        <w:jc w:val="both"/>
        <w:rPr>
          <w:rStyle w:val="a7"/>
          <w:rFonts w:ascii="Arial" w:hAnsi="Arial" w:cs="Arial"/>
          <w:bCs w:val="0"/>
          <w:color w:val="auto"/>
          <w:sz w:val="32"/>
          <w:szCs w:val="32"/>
        </w:rPr>
      </w:pPr>
      <w:proofErr w:type="spellStart"/>
      <w:r w:rsidRPr="00B75E9A">
        <w:rPr>
          <w:rFonts w:ascii="Arial" w:hAnsi="Arial" w:cs="Arial"/>
          <w:b w:val="0"/>
          <w:szCs w:val="28"/>
        </w:rPr>
        <w:t>Марушкин</w:t>
      </w:r>
      <w:proofErr w:type="spellEnd"/>
      <w:r w:rsidRPr="00B75E9A">
        <w:rPr>
          <w:rFonts w:ascii="Arial" w:hAnsi="Arial" w:cs="Arial"/>
          <w:b w:val="0"/>
          <w:szCs w:val="28"/>
        </w:rPr>
        <w:t xml:space="preserve"> Павел Сергеевич</w:t>
      </w:r>
      <w:r w:rsidR="00FA654B" w:rsidRPr="00B75E9A">
        <w:rPr>
          <w:rFonts w:ascii="Arial" w:hAnsi="Arial" w:cs="Arial"/>
          <w:b w:val="0"/>
          <w:szCs w:val="28"/>
        </w:rPr>
        <w:t>,</w:t>
      </w:r>
      <w:r w:rsidRPr="00B75E9A">
        <w:rPr>
          <w:rFonts w:ascii="Arial" w:hAnsi="Arial" w:cs="Arial"/>
          <w:b w:val="0"/>
          <w:szCs w:val="28"/>
        </w:rPr>
        <w:t xml:space="preserve"> учащийся МБОУ Приаргунской СОШ.</w:t>
      </w:r>
    </w:p>
    <w:sectPr w:rsidR="00306CC0" w:rsidRPr="00B75E9A" w:rsidSect="00B75E9A">
      <w:headerReference w:type="even" r:id="rId9"/>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50" w:rsidRDefault="00587650">
      <w:r>
        <w:separator/>
      </w:r>
    </w:p>
  </w:endnote>
  <w:endnote w:type="continuationSeparator" w:id="0">
    <w:p w:rsidR="00587650" w:rsidRDefault="0058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50" w:rsidRDefault="00587650">
      <w:r>
        <w:separator/>
      </w:r>
    </w:p>
  </w:footnote>
  <w:footnote w:type="continuationSeparator" w:id="0">
    <w:p w:rsidR="00587650" w:rsidRDefault="0058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D3" w:rsidRDefault="00E54863" w:rsidP="00CA318B">
    <w:pPr>
      <w:pStyle w:val="a9"/>
      <w:framePr w:wrap="around" w:vAnchor="text" w:hAnchor="margin" w:xAlign="center" w:y="1"/>
      <w:rPr>
        <w:rStyle w:val="aa"/>
      </w:rPr>
    </w:pPr>
    <w:r>
      <w:rPr>
        <w:rStyle w:val="aa"/>
      </w:rPr>
      <w:fldChar w:fldCharType="begin"/>
    </w:r>
    <w:r w:rsidR="00447DD3">
      <w:rPr>
        <w:rStyle w:val="aa"/>
      </w:rPr>
      <w:instrText xml:space="preserve">PAGE  </w:instrText>
    </w:r>
    <w:r>
      <w:rPr>
        <w:rStyle w:val="aa"/>
      </w:rPr>
      <w:fldChar w:fldCharType="end"/>
    </w:r>
  </w:p>
  <w:p w:rsidR="00447DD3" w:rsidRDefault="00447D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1E5D8A"/>
    <w:multiLevelType w:val="multilevel"/>
    <w:tmpl w:val="9A8C66EA"/>
    <w:lvl w:ilvl="0">
      <w:start w:val="1"/>
      <w:numFmt w:val="bullet"/>
      <w:pStyle w:va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068CD"/>
    <w:multiLevelType w:val="hybridMultilevel"/>
    <w:tmpl w:val="60C86178"/>
    <w:lvl w:ilvl="0" w:tplc="C2A0092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C7EA5"/>
    <w:multiLevelType w:val="hybridMultilevel"/>
    <w:tmpl w:val="059A3B96"/>
    <w:lvl w:ilvl="0" w:tplc="AE22D64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4D39DA"/>
    <w:multiLevelType w:val="hybridMultilevel"/>
    <w:tmpl w:val="3578C0D8"/>
    <w:lvl w:ilvl="0" w:tplc="0596C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5E4036"/>
    <w:multiLevelType w:val="hybridMultilevel"/>
    <w:tmpl w:val="D5EA27D6"/>
    <w:lvl w:ilvl="0" w:tplc="4EC2D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4E5DB8"/>
    <w:multiLevelType w:val="hybridMultilevel"/>
    <w:tmpl w:val="7E446F2A"/>
    <w:lvl w:ilvl="0" w:tplc="B806676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7833B5"/>
    <w:multiLevelType w:val="hybridMultilevel"/>
    <w:tmpl w:val="D77ADAEA"/>
    <w:lvl w:ilvl="0" w:tplc="AB345E0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0C0507"/>
    <w:multiLevelType w:val="multilevel"/>
    <w:tmpl w:val="0C10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3206"/>
    <w:multiLevelType w:val="multilevel"/>
    <w:tmpl w:val="FF5287C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0">
    <w:nsid w:val="15BE3E01"/>
    <w:multiLevelType w:val="multilevel"/>
    <w:tmpl w:val="BE2AE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9054C"/>
    <w:multiLevelType w:val="multilevel"/>
    <w:tmpl w:val="E19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34199E"/>
    <w:multiLevelType w:val="multilevel"/>
    <w:tmpl w:val="093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50758A"/>
    <w:multiLevelType w:val="hybridMultilevel"/>
    <w:tmpl w:val="CF4E719C"/>
    <w:lvl w:ilvl="0" w:tplc="E5907BE2">
      <w:start w:val="1"/>
      <w:numFmt w:val="decimal"/>
      <w:lvlText w:val="%1."/>
      <w:lvlJc w:val="left"/>
      <w:pPr>
        <w:ind w:left="1068" w:hanging="360"/>
      </w:pPr>
      <w:rPr>
        <w:rFonts w:ascii="Times New Roman" w:eastAsia="Times New Roman" w:hAnsi="Times New Roman" w:cs="Times New Roman"/>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5514885"/>
    <w:multiLevelType w:val="multilevel"/>
    <w:tmpl w:val="9836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A5594"/>
    <w:multiLevelType w:val="multilevel"/>
    <w:tmpl w:val="84FE904A"/>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27A348B6"/>
    <w:multiLevelType w:val="multilevel"/>
    <w:tmpl w:val="747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07E9A"/>
    <w:multiLevelType w:val="multilevel"/>
    <w:tmpl w:val="801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E671C"/>
    <w:multiLevelType w:val="multilevel"/>
    <w:tmpl w:val="DC4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F2FCF"/>
    <w:multiLevelType w:val="multilevel"/>
    <w:tmpl w:val="3ED013C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2EA7FD7"/>
    <w:multiLevelType w:val="multilevel"/>
    <w:tmpl w:val="8522F6E2"/>
    <w:lvl w:ilvl="0">
      <w:start w:val="1"/>
      <w:numFmt w:val="decimal"/>
      <w:lvlText w:val="%1."/>
      <w:lvlJc w:val="left"/>
      <w:pPr>
        <w:ind w:left="450" w:hanging="450"/>
      </w:pPr>
      <w:rPr>
        <w:rFonts w:hint="default"/>
      </w:rPr>
    </w:lvl>
    <w:lvl w:ilvl="1">
      <w:start w:val="1"/>
      <w:numFmt w:val="decimal"/>
      <w:lvlText w:val="%2)"/>
      <w:lvlJc w:val="left"/>
      <w:pPr>
        <w:ind w:left="1804" w:hanging="720"/>
      </w:pPr>
      <w:rPr>
        <w:rFonts w:ascii="Times New Roman" w:eastAsia="Times New Roman" w:hAnsi="Times New Roman" w:cs="Times New Roman"/>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1">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22">
    <w:nsid w:val="37B42801"/>
    <w:multiLevelType w:val="multilevel"/>
    <w:tmpl w:val="D3D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50799D"/>
    <w:multiLevelType w:val="hybridMultilevel"/>
    <w:tmpl w:val="D8FCFDA4"/>
    <w:lvl w:ilvl="0" w:tplc="23A02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4B62CB"/>
    <w:multiLevelType w:val="multilevel"/>
    <w:tmpl w:val="86C4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A02DA2"/>
    <w:multiLevelType w:val="multilevel"/>
    <w:tmpl w:val="C27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F104A6"/>
    <w:multiLevelType w:val="hybridMultilevel"/>
    <w:tmpl w:val="1EB44396"/>
    <w:lvl w:ilvl="0" w:tplc="3B7E9B1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7">
    <w:nsid w:val="4B05533C"/>
    <w:multiLevelType w:val="hybridMultilevel"/>
    <w:tmpl w:val="1BB8B2FE"/>
    <w:lvl w:ilvl="0" w:tplc="D3723A1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BB22BD4"/>
    <w:multiLevelType w:val="multilevel"/>
    <w:tmpl w:val="A5E0EF24"/>
    <w:lvl w:ilvl="0">
      <w:start w:val="1"/>
      <w:numFmt w:val="decimal"/>
      <w:lvlText w:val="%1."/>
      <w:lvlJc w:val="left"/>
      <w:pPr>
        <w:ind w:left="450" w:hanging="45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DC37132"/>
    <w:multiLevelType w:val="multilevel"/>
    <w:tmpl w:val="B2BC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865D40"/>
    <w:multiLevelType w:val="multilevel"/>
    <w:tmpl w:val="3C0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9D6EFA"/>
    <w:multiLevelType w:val="hybridMultilevel"/>
    <w:tmpl w:val="D3FE6270"/>
    <w:lvl w:ilvl="0" w:tplc="F12E0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8D6017"/>
    <w:multiLevelType w:val="hybridMultilevel"/>
    <w:tmpl w:val="5ED46D16"/>
    <w:lvl w:ilvl="0" w:tplc="6D5A7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B32A72"/>
    <w:multiLevelType w:val="hybridMultilevel"/>
    <w:tmpl w:val="8714A550"/>
    <w:lvl w:ilvl="0" w:tplc="7132E952">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61A7DAF"/>
    <w:multiLevelType w:val="multilevel"/>
    <w:tmpl w:val="14D6A0C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74" w:hanging="1365"/>
      </w:pPr>
      <w:rPr>
        <w:rFonts w:ascii="Times New Roman" w:hAnsi="Times New Roman" w:cs="Times New Roman"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nsid w:val="56DA260D"/>
    <w:multiLevelType w:val="multilevel"/>
    <w:tmpl w:val="E78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977A1A"/>
    <w:multiLevelType w:val="hybridMultilevel"/>
    <w:tmpl w:val="4E4C075C"/>
    <w:lvl w:ilvl="0" w:tplc="B4F2257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99F7074"/>
    <w:multiLevelType w:val="hybridMultilevel"/>
    <w:tmpl w:val="DAD6C7FE"/>
    <w:lvl w:ilvl="0" w:tplc="8806D368">
      <w:start w:val="2"/>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38">
    <w:nsid w:val="5A523D4F"/>
    <w:multiLevelType w:val="hybridMultilevel"/>
    <w:tmpl w:val="6AB65FA6"/>
    <w:lvl w:ilvl="0" w:tplc="7B82C1A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D321F12"/>
    <w:multiLevelType w:val="multilevel"/>
    <w:tmpl w:val="6382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2D7868"/>
    <w:multiLevelType w:val="hybridMultilevel"/>
    <w:tmpl w:val="3782E85C"/>
    <w:lvl w:ilvl="0" w:tplc="77E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2B86E7B"/>
    <w:multiLevelType w:val="multilevel"/>
    <w:tmpl w:val="7BF8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07394"/>
    <w:multiLevelType w:val="multilevel"/>
    <w:tmpl w:val="69A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2204CD"/>
    <w:multiLevelType w:val="multilevel"/>
    <w:tmpl w:val="AF18970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4DD19FF"/>
    <w:multiLevelType w:val="hybridMultilevel"/>
    <w:tmpl w:val="0D62D08C"/>
    <w:lvl w:ilvl="0" w:tplc="81E8FF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8396514"/>
    <w:multiLevelType w:val="multilevel"/>
    <w:tmpl w:val="0C40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
  </w:num>
  <w:num w:numId="3">
    <w:abstractNumId w:val="29"/>
  </w:num>
  <w:num w:numId="4">
    <w:abstractNumId w:val="30"/>
  </w:num>
  <w:num w:numId="5">
    <w:abstractNumId w:val="10"/>
  </w:num>
  <w:num w:numId="6">
    <w:abstractNumId w:val="22"/>
  </w:num>
  <w:num w:numId="7">
    <w:abstractNumId w:val="8"/>
  </w:num>
  <w:num w:numId="8">
    <w:abstractNumId w:val="25"/>
  </w:num>
  <w:num w:numId="9">
    <w:abstractNumId w:val="39"/>
  </w:num>
  <w:num w:numId="10">
    <w:abstractNumId w:val="14"/>
  </w:num>
  <w:num w:numId="11">
    <w:abstractNumId w:val="16"/>
  </w:num>
  <w:num w:numId="12">
    <w:abstractNumId w:val="24"/>
  </w:num>
  <w:num w:numId="13">
    <w:abstractNumId w:val="42"/>
  </w:num>
  <w:num w:numId="14">
    <w:abstractNumId w:val="45"/>
  </w:num>
  <w:num w:numId="15">
    <w:abstractNumId w:val="11"/>
  </w:num>
  <w:num w:numId="16">
    <w:abstractNumId w:val="17"/>
  </w:num>
  <w:num w:numId="17">
    <w:abstractNumId w:val="35"/>
  </w:num>
  <w:num w:numId="18">
    <w:abstractNumId w:val="12"/>
  </w:num>
  <w:num w:numId="19">
    <w:abstractNumId w:val="18"/>
  </w:num>
  <w:num w:numId="20">
    <w:abstractNumId w:val="33"/>
  </w:num>
  <w:num w:numId="21">
    <w:abstractNumId w:val="21"/>
  </w:num>
  <w:num w:numId="22">
    <w:abstractNumId w:val="9"/>
  </w:num>
  <w:num w:numId="23">
    <w:abstractNumId w:val="15"/>
  </w:num>
  <w:num w:numId="24">
    <w:abstractNumId w:val="2"/>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8"/>
  </w:num>
  <w:num w:numId="29">
    <w:abstractNumId w:val="34"/>
  </w:num>
  <w:num w:numId="30">
    <w:abstractNumId w:val="3"/>
  </w:num>
  <w:num w:numId="31">
    <w:abstractNumId w:val="19"/>
  </w:num>
  <w:num w:numId="32">
    <w:abstractNumId w:val="43"/>
  </w:num>
  <w:num w:numId="33">
    <w:abstractNumId w:val="20"/>
  </w:num>
  <w:num w:numId="34">
    <w:abstractNumId w:val="5"/>
  </w:num>
  <w:num w:numId="35">
    <w:abstractNumId w:val="40"/>
  </w:num>
  <w:num w:numId="36">
    <w:abstractNumId w:val="23"/>
  </w:num>
  <w:num w:numId="37">
    <w:abstractNumId w:val="4"/>
  </w:num>
  <w:num w:numId="38">
    <w:abstractNumId w:val="27"/>
  </w:num>
  <w:num w:numId="39">
    <w:abstractNumId w:val="32"/>
  </w:num>
  <w:num w:numId="40">
    <w:abstractNumId w:val="37"/>
  </w:num>
  <w:num w:numId="41">
    <w:abstractNumId w:val="28"/>
  </w:num>
  <w:num w:numId="42">
    <w:abstractNumId w:val="36"/>
  </w:num>
  <w:num w:numId="43">
    <w:abstractNumId w:val="6"/>
  </w:num>
  <w:num w:numId="44">
    <w:abstractNumId w:val="13"/>
  </w:num>
  <w:num w:numId="45">
    <w:abstractNumId w:val="4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0D12"/>
    <w:rsid w:val="00001261"/>
    <w:rsid w:val="00002570"/>
    <w:rsid w:val="0000380C"/>
    <w:rsid w:val="000139D1"/>
    <w:rsid w:val="00015049"/>
    <w:rsid w:val="00015257"/>
    <w:rsid w:val="00023F67"/>
    <w:rsid w:val="00027634"/>
    <w:rsid w:val="0003258E"/>
    <w:rsid w:val="000370CE"/>
    <w:rsid w:val="0004204C"/>
    <w:rsid w:val="0004292A"/>
    <w:rsid w:val="00042B9B"/>
    <w:rsid w:val="000434E3"/>
    <w:rsid w:val="00044705"/>
    <w:rsid w:val="00044FEB"/>
    <w:rsid w:val="00052BE4"/>
    <w:rsid w:val="00055DCE"/>
    <w:rsid w:val="00055E76"/>
    <w:rsid w:val="00057827"/>
    <w:rsid w:val="00067DC7"/>
    <w:rsid w:val="000713D5"/>
    <w:rsid w:val="0007140C"/>
    <w:rsid w:val="00081373"/>
    <w:rsid w:val="00082326"/>
    <w:rsid w:val="00082FFF"/>
    <w:rsid w:val="000911F1"/>
    <w:rsid w:val="00094EDC"/>
    <w:rsid w:val="000A03D9"/>
    <w:rsid w:val="000A205A"/>
    <w:rsid w:val="000A27FD"/>
    <w:rsid w:val="000A33A3"/>
    <w:rsid w:val="000A7D65"/>
    <w:rsid w:val="000B2319"/>
    <w:rsid w:val="000C24DB"/>
    <w:rsid w:val="000C26FC"/>
    <w:rsid w:val="000C2FEC"/>
    <w:rsid w:val="000C4E4C"/>
    <w:rsid w:val="000D111B"/>
    <w:rsid w:val="000D3D08"/>
    <w:rsid w:val="000E0840"/>
    <w:rsid w:val="000E2EA3"/>
    <w:rsid w:val="000E5971"/>
    <w:rsid w:val="000F3720"/>
    <w:rsid w:val="0010083E"/>
    <w:rsid w:val="00102B78"/>
    <w:rsid w:val="00105C00"/>
    <w:rsid w:val="00107347"/>
    <w:rsid w:val="001111CD"/>
    <w:rsid w:val="001117D1"/>
    <w:rsid w:val="001127EB"/>
    <w:rsid w:val="001159D4"/>
    <w:rsid w:val="00116114"/>
    <w:rsid w:val="0011662E"/>
    <w:rsid w:val="00117190"/>
    <w:rsid w:val="00121E26"/>
    <w:rsid w:val="00124F4E"/>
    <w:rsid w:val="001254BD"/>
    <w:rsid w:val="00126F8C"/>
    <w:rsid w:val="0012706F"/>
    <w:rsid w:val="00127DDE"/>
    <w:rsid w:val="001369B3"/>
    <w:rsid w:val="00141795"/>
    <w:rsid w:val="00147B11"/>
    <w:rsid w:val="001623B2"/>
    <w:rsid w:val="00166977"/>
    <w:rsid w:val="0017282D"/>
    <w:rsid w:val="001732D5"/>
    <w:rsid w:val="00176DFC"/>
    <w:rsid w:val="001773AF"/>
    <w:rsid w:val="00183B34"/>
    <w:rsid w:val="00185686"/>
    <w:rsid w:val="00191359"/>
    <w:rsid w:val="001914F5"/>
    <w:rsid w:val="00195369"/>
    <w:rsid w:val="001A162B"/>
    <w:rsid w:val="001A2C45"/>
    <w:rsid w:val="001A6F9B"/>
    <w:rsid w:val="001B06A2"/>
    <w:rsid w:val="001B2AE4"/>
    <w:rsid w:val="001B44F6"/>
    <w:rsid w:val="001D03FE"/>
    <w:rsid w:val="001E09ED"/>
    <w:rsid w:val="001E1995"/>
    <w:rsid w:val="001E1EB7"/>
    <w:rsid w:val="001F38CF"/>
    <w:rsid w:val="001F4ACA"/>
    <w:rsid w:val="002010CF"/>
    <w:rsid w:val="00210F5B"/>
    <w:rsid w:val="002127F3"/>
    <w:rsid w:val="00214867"/>
    <w:rsid w:val="00230DF9"/>
    <w:rsid w:val="00231C09"/>
    <w:rsid w:val="0023478D"/>
    <w:rsid w:val="0023708C"/>
    <w:rsid w:val="0024144F"/>
    <w:rsid w:val="00246147"/>
    <w:rsid w:val="002477A7"/>
    <w:rsid w:val="00251739"/>
    <w:rsid w:val="00253753"/>
    <w:rsid w:val="00254956"/>
    <w:rsid w:val="002573B8"/>
    <w:rsid w:val="00271BFE"/>
    <w:rsid w:val="00272689"/>
    <w:rsid w:val="00284CF8"/>
    <w:rsid w:val="00293788"/>
    <w:rsid w:val="00297653"/>
    <w:rsid w:val="002A33D0"/>
    <w:rsid w:val="002A4332"/>
    <w:rsid w:val="002A7F41"/>
    <w:rsid w:val="002B5240"/>
    <w:rsid w:val="002C3C04"/>
    <w:rsid w:val="002D096C"/>
    <w:rsid w:val="002D55C4"/>
    <w:rsid w:val="002D7229"/>
    <w:rsid w:val="002E1C20"/>
    <w:rsid w:val="002E1EAD"/>
    <w:rsid w:val="002E5B84"/>
    <w:rsid w:val="002E68BF"/>
    <w:rsid w:val="002E7262"/>
    <w:rsid w:val="002E7FED"/>
    <w:rsid w:val="00305E19"/>
    <w:rsid w:val="00306CC0"/>
    <w:rsid w:val="00307349"/>
    <w:rsid w:val="00307F16"/>
    <w:rsid w:val="00310DDF"/>
    <w:rsid w:val="003111D7"/>
    <w:rsid w:val="00311909"/>
    <w:rsid w:val="0031233F"/>
    <w:rsid w:val="00312C80"/>
    <w:rsid w:val="00326061"/>
    <w:rsid w:val="00330B6A"/>
    <w:rsid w:val="00330F1E"/>
    <w:rsid w:val="0033319C"/>
    <w:rsid w:val="00333AB0"/>
    <w:rsid w:val="0033632E"/>
    <w:rsid w:val="00341BC0"/>
    <w:rsid w:val="003422B4"/>
    <w:rsid w:val="0034426D"/>
    <w:rsid w:val="0034492C"/>
    <w:rsid w:val="00346228"/>
    <w:rsid w:val="0035773B"/>
    <w:rsid w:val="00361577"/>
    <w:rsid w:val="00366FF3"/>
    <w:rsid w:val="00372C0F"/>
    <w:rsid w:val="00372EB2"/>
    <w:rsid w:val="00373C7B"/>
    <w:rsid w:val="00374B50"/>
    <w:rsid w:val="003755A3"/>
    <w:rsid w:val="00376043"/>
    <w:rsid w:val="00382EDA"/>
    <w:rsid w:val="00384360"/>
    <w:rsid w:val="003909A6"/>
    <w:rsid w:val="00390FC6"/>
    <w:rsid w:val="00391FDD"/>
    <w:rsid w:val="00393237"/>
    <w:rsid w:val="003975FF"/>
    <w:rsid w:val="003A1FC5"/>
    <w:rsid w:val="003A4DEF"/>
    <w:rsid w:val="003A7706"/>
    <w:rsid w:val="003B0741"/>
    <w:rsid w:val="003B1526"/>
    <w:rsid w:val="003B3D68"/>
    <w:rsid w:val="003B7354"/>
    <w:rsid w:val="003C0281"/>
    <w:rsid w:val="003C1CC6"/>
    <w:rsid w:val="003C2273"/>
    <w:rsid w:val="003D0757"/>
    <w:rsid w:val="003D3A19"/>
    <w:rsid w:val="003E206A"/>
    <w:rsid w:val="003E276A"/>
    <w:rsid w:val="003E38F6"/>
    <w:rsid w:val="003E3B34"/>
    <w:rsid w:val="003F08B3"/>
    <w:rsid w:val="003F35C5"/>
    <w:rsid w:val="003F49C7"/>
    <w:rsid w:val="003F5F4C"/>
    <w:rsid w:val="00403B2F"/>
    <w:rsid w:val="00411D9C"/>
    <w:rsid w:val="00414EDE"/>
    <w:rsid w:val="00422A1D"/>
    <w:rsid w:val="00422F2E"/>
    <w:rsid w:val="00423A4A"/>
    <w:rsid w:val="00425E83"/>
    <w:rsid w:val="004277F4"/>
    <w:rsid w:val="00435FC4"/>
    <w:rsid w:val="00437638"/>
    <w:rsid w:val="004378C6"/>
    <w:rsid w:val="00440163"/>
    <w:rsid w:val="0044020F"/>
    <w:rsid w:val="00446073"/>
    <w:rsid w:val="00446E5C"/>
    <w:rsid w:val="00447A5F"/>
    <w:rsid w:val="00447DD3"/>
    <w:rsid w:val="00456AAA"/>
    <w:rsid w:val="004618CD"/>
    <w:rsid w:val="00481D21"/>
    <w:rsid w:val="00481FA0"/>
    <w:rsid w:val="004829B2"/>
    <w:rsid w:val="004831AE"/>
    <w:rsid w:val="00484DD9"/>
    <w:rsid w:val="0049258B"/>
    <w:rsid w:val="004A20A4"/>
    <w:rsid w:val="004A2D14"/>
    <w:rsid w:val="004A387C"/>
    <w:rsid w:val="004A50D3"/>
    <w:rsid w:val="004B29BB"/>
    <w:rsid w:val="004B3EBF"/>
    <w:rsid w:val="004C1198"/>
    <w:rsid w:val="004C321E"/>
    <w:rsid w:val="004C6DC5"/>
    <w:rsid w:val="004D447E"/>
    <w:rsid w:val="004D775A"/>
    <w:rsid w:val="004E13D8"/>
    <w:rsid w:val="004F1B6C"/>
    <w:rsid w:val="004F3D79"/>
    <w:rsid w:val="004F429D"/>
    <w:rsid w:val="005024D7"/>
    <w:rsid w:val="005026C3"/>
    <w:rsid w:val="00502ABC"/>
    <w:rsid w:val="00503CAD"/>
    <w:rsid w:val="00506FC0"/>
    <w:rsid w:val="00510207"/>
    <w:rsid w:val="005119BF"/>
    <w:rsid w:val="00511EF1"/>
    <w:rsid w:val="00514F77"/>
    <w:rsid w:val="00520012"/>
    <w:rsid w:val="0052248E"/>
    <w:rsid w:val="005463EA"/>
    <w:rsid w:val="005603A7"/>
    <w:rsid w:val="005610B0"/>
    <w:rsid w:val="00572D43"/>
    <w:rsid w:val="0057682B"/>
    <w:rsid w:val="00576854"/>
    <w:rsid w:val="00582E6B"/>
    <w:rsid w:val="005840E3"/>
    <w:rsid w:val="00587650"/>
    <w:rsid w:val="0059565F"/>
    <w:rsid w:val="005B24A2"/>
    <w:rsid w:val="005B642A"/>
    <w:rsid w:val="005B7ECD"/>
    <w:rsid w:val="005C4B93"/>
    <w:rsid w:val="005C59A5"/>
    <w:rsid w:val="005D5056"/>
    <w:rsid w:val="005D724E"/>
    <w:rsid w:val="005D7ABD"/>
    <w:rsid w:val="005E4041"/>
    <w:rsid w:val="005E5FC5"/>
    <w:rsid w:val="005E6ECC"/>
    <w:rsid w:val="005F2DAE"/>
    <w:rsid w:val="005F4A51"/>
    <w:rsid w:val="005F74CA"/>
    <w:rsid w:val="00602953"/>
    <w:rsid w:val="006031EE"/>
    <w:rsid w:val="0060428A"/>
    <w:rsid w:val="0060506C"/>
    <w:rsid w:val="006052C3"/>
    <w:rsid w:val="00605DDF"/>
    <w:rsid w:val="00606170"/>
    <w:rsid w:val="0061113B"/>
    <w:rsid w:val="00616191"/>
    <w:rsid w:val="00617051"/>
    <w:rsid w:val="00621D72"/>
    <w:rsid w:val="00625DC6"/>
    <w:rsid w:val="00631DAD"/>
    <w:rsid w:val="00633006"/>
    <w:rsid w:val="00635956"/>
    <w:rsid w:val="00642471"/>
    <w:rsid w:val="00643176"/>
    <w:rsid w:val="006440A3"/>
    <w:rsid w:val="00646871"/>
    <w:rsid w:val="00651A7D"/>
    <w:rsid w:val="00652F14"/>
    <w:rsid w:val="00653EE2"/>
    <w:rsid w:val="0065458A"/>
    <w:rsid w:val="00655BF6"/>
    <w:rsid w:val="00656BC9"/>
    <w:rsid w:val="006663E4"/>
    <w:rsid w:val="00672283"/>
    <w:rsid w:val="00673B6C"/>
    <w:rsid w:val="00674CEA"/>
    <w:rsid w:val="00680D12"/>
    <w:rsid w:val="00687388"/>
    <w:rsid w:val="006929E8"/>
    <w:rsid w:val="006A388F"/>
    <w:rsid w:val="006A45DA"/>
    <w:rsid w:val="006A6F70"/>
    <w:rsid w:val="006B0F3B"/>
    <w:rsid w:val="006B2DA6"/>
    <w:rsid w:val="006B38E3"/>
    <w:rsid w:val="006B5AD9"/>
    <w:rsid w:val="006B7839"/>
    <w:rsid w:val="006C05F5"/>
    <w:rsid w:val="006C134B"/>
    <w:rsid w:val="006C4027"/>
    <w:rsid w:val="006C4A31"/>
    <w:rsid w:val="006D037F"/>
    <w:rsid w:val="006D0D0C"/>
    <w:rsid w:val="006D2105"/>
    <w:rsid w:val="006D69ED"/>
    <w:rsid w:val="006D6C41"/>
    <w:rsid w:val="006D7DF3"/>
    <w:rsid w:val="006E3B82"/>
    <w:rsid w:val="006E542F"/>
    <w:rsid w:val="006F47E9"/>
    <w:rsid w:val="006F4F15"/>
    <w:rsid w:val="007010EE"/>
    <w:rsid w:val="00705C29"/>
    <w:rsid w:val="00717A49"/>
    <w:rsid w:val="007230F2"/>
    <w:rsid w:val="007332EC"/>
    <w:rsid w:val="007339B7"/>
    <w:rsid w:val="00735980"/>
    <w:rsid w:val="00735E0C"/>
    <w:rsid w:val="007443CA"/>
    <w:rsid w:val="00751F6D"/>
    <w:rsid w:val="007561DB"/>
    <w:rsid w:val="007574F2"/>
    <w:rsid w:val="00757C95"/>
    <w:rsid w:val="00757E63"/>
    <w:rsid w:val="0077241F"/>
    <w:rsid w:val="00775D29"/>
    <w:rsid w:val="007835E8"/>
    <w:rsid w:val="00786DDC"/>
    <w:rsid w:val="00787E06"/>
    <w:rsid w:val="00791B88"/>
    <w:rsid w:val="007926B7"/>
    <w:rsid w:val="00793B11"/>
    <w:rsid w:val="00794B55"/>
    <w:rsid w:val="00796145"/>
    <w:rsid w:val="007A37B9"/>
    <w:rsid w:val="007A3FFA"/>
    <w:rsid w:val="007A43B2"/>
    <w:rsid w:val="007A6437"/>
    <w:rsid w:val="007B1FAC"/>
    <w:rsid w:val="007C0AFB"/>
    <w:rsid w:val="007C2831"/>
    <w:rsid w:val="007C3AC8"/>
    <w:rsid w:val="007D102D"/>
    <w:rsid w:val="007D187A"/>
    <w:rsid w:val="007D2A5C"/>
    <w:rsid w:val="007D4B2C"/>
    <w:rsid w:val="007D5FE6"/>
    <w:rsid w:val="007D7107"/>
    <w:rsid w:val="007E5470"/>
    <w:rsid w:val="007E76D3"/>
    <w:rsid w:val="007F13BF"/>
    <w:rsid w:val="008105D8"/>
    <w:rsid w:val="0081325D"/>
    <w:rsid w:val="00815049"/>
    <w:rsid w:val="008244EA"/>
    <w:rsid w:val="00826689"/>
    <w:rsid w:val="008278FC"/>
    <w:rsid w:val="008301AA"/>
    <w:rsid w:val="008306B6"/>
    <w:rsid w:val="00832F13"/>
    <w:rsid w:val="00832F50"/>
    <w:rsid w:val="008379A9"/>
    <w:rsid w:val="00840EAE"/>
    <w:rsid w:val="00843148"/>
    <w:rsid w:val="0084376A"/>
    <w:rsid w:val="00847C90"/>
    <w:rsid w:val="008541E2"/>
    <w:rsid w:val="00855794"/>
    <w:rsid w:val="00855CCB"/>
    <w:rsid w:val="00856D74"/>
    <w:rsid w:val="00856D88"/>
    <w:rsid w:val="00862498"/>
    <w:rsid w:val="00870090"/>
    <w:rsid w:val="00873541"/>
    <w:rsid w:val="008766AA"/>
    <w:rsid w:val="00880240"/>
    <w:rsid w:val="00886A07"/>
    <w:rsid w:val="00887923"/>
    <w:rsid w:val="00887BB2"/>
    <w:rsid w:val="0089192C"/>
    <w:rsid w:val="008A49CA"/>
    <w:rsid w:val="008B2108"/>
    <w:rsid w:val="008B2BFA"/>
    <w:rsid w:val="008B53DC"/>
    <w:rsid w:val="008C20DE"/>
    <w:rsid w:val="008C2EF2"/>
    <w:rsid w:val="008D0195"/>
    <w:rsid w:val="008D4D10"/>
    <w:rsid w:val="008E2512"/>
    <w:rsid w:val="008E3695"/>
    <w:rsid w:val="008E37C2"/>
    <w:rsid w:val="008E56AF"/>
    <w:rsid w:val="008E5878"/>
    <w:rsid w:val="008E6270"/>
    <w:rsid w:val="008F08A6"/>
    <w:rsid w:val="008F35DF"/>
    <w:rsid w:val="008F36FB"/>
    <w:rsid w:val="0090454B"/>
    <w:rsid w:val="00905FC9"/>
    <w:rsid w:val="00911F7A"/>
    <w:rsid w:val="00912AC7"/>
    <w:rsid w:val="0091452D"/>
    <w:rsid w:val="00914F88"/>
    <w:rsid w:val="00917758"/>
    <w:rsid w:val="009225D7"/>
    <w:rsid w:val="00923B9B"/>
    <w:rsid w:val="009376D5"/>
    <w:rsid w:val="00937CD6"/>
    <w:rsid w:val="00940761"/>
    <w:rsid w:val="0094279D"/>
    <w:rsid w:val="009429E8"/>
    <w:rsid w:val="00943DF8"/>
    <w:rsid w:val="009449E8"/>
    <w:rsid w:val="0095793E"/>
    <w:rsid w:val="00960085"/>
    <w:rsid w:val="00963DA4"/>
    <w:rsid w:val="0096475A"/>
    <w:rsid w:val="009669B9"/>
    <w:rsid w:val="0097108C"/>
    <w:rsid w:val="009729B2"/>
    <w:rsid w:val="00973FA9"/>
    <w:rsid w:val="00976DC9"/>
    <w:rsid w:val="009779D7"/>
    <w:rsid w:val="009820EE"/>
    <w:rsid w:val="00983892"/>
    <w:rsid w:val="0098497F"/>
    <w:rsid w:val="0098549B"/>
    <w:rsid w:val="00991B3E"/>
    <w:rsid w:val="00991F63"/>
    <w:rsid w:val="00992C9A"/>
    <w:rsid w:val="00993B89"/>
    <w:rsid w:val="0099489E"/>
    <w:rsid w:val="009957A5"/>
    <w:rsid w:val="00995844"/>
    <w:rsid w:val="009974D2"/>
    <w:rsid w:val="009B0873"/>
    <w:rsid w:val="009B2441"/>
    <w:rsid w:val="009C7266"/>
    <w:rsid w:val="009D3081"/>
    <w:rsid w:val="009D3B1C"/>
    <w:rsid w:val="009D45C6"/>
    <w:rsid w:val="009D541C"/>
    <w:rsid w:val="009D75C0"/>
    <w:rsid w:val="009D7FE8"/>
    <w:rsid w:val="009E065F"/>
    <w:rsid w:val="009E19C1"/>
    <w:rsid w:val="009E4632"/>
    <w:rsid w:val="009F1BBB"/>
    <w:rsid w:val="009F78C2"/>
    <w:rsid w:val="00A00D2E"/>
    <w:rsid w:val="00A11246"/>
    <w:rsid w:val="00A1127B"/>
    <w:rsid w:val="00A12975"/>
    <w:rsid w:val="00A231E2"/>
    <w:rsid w:val="00A23321"/>
    <w:rsid w:val="00A23585"/>
    <w:rsid w:val="00A24DF5"/>
    <w:rsid w:val="00A33213"/>
    <w:rsid w:val="00A33F3B"/>
    <w:rsid w:val="00A34072"/>
    <w:rsid w:val="00A345BC"/>
    <w:rsid w:val="00A377C6"/>
    <w:rsid w:val="00A40817"/>
    <w:rsid w:val="00A44A8A"/>
    <w:rsid w:val="00A465A3"/>
    <w:rsid w:val="00A47DA8"/>
    <w:rsid w:val="00A52842"/>
    <w:rsid w:val="00A53B45"/>
    <w:rsid w:val="00A56CE3"/>
    <w:rsid w:val="00A60185"/>
    <w:rsid w:val="00A60794"/>
    <w:rsid w:val="00A617C2"/>
    <w:rsid w:val="00A70476"/>
    <w:rsid w:val="00A70BC5"/>
    <w:rsid w:val="00A80866"/>
    <w:rsid w:val="00A81459"/>
    <w:rsid w:val="00A825DD"/>
    <w:rsid w:val="00A82D4E"/>
    <w:rsid w:val="00A83803"/>
    <w:rsid w:val="00A84AA0"/>
    <w:rsid w:val="00A85B57"/>
    <w:rsid w:val="00A87135"/>
    <w:rsid w:val="00A915B6"/>
    <w:rsid w:val="00A96619"/>
    <w:rsid w:val="00AA24BD"/>
    <w:rsid w:val="00AA29B0"/>
    <w:rsid w:val="00AB16B7"/>
    <w:rsid w:val="00AB1EB9"/>
    <w:rsid w:val="00AB24A1"/>
    <w:rsid w:val="00AB496E"/>
    <w:rsid w:val="00AC12C5"/>
    <w:rsid w:val="00AC23A6"/>
    <w:rsid w:val="00AC4E3A"/>
    <w:rsid w:val="00AC62DC"/>
    <w:rsid w:val="00AD13C9"/>
    <w:rsid w:val="00AD4166"/>
    <w:rsid w:val="00AE1DC6"/>
    <w:rsid w:val="00AE42A8"/>
    <w:rsid w:val="00AE4B0D"/>
    <w:rsid w:val="00AE4B35"/>
    <w:rsid w:val="00AE7551"/>
    <w:rsid w:val="00AF3033"/>
    <w:rsid w:val="00AF5A18"/>
    <w:rsid w:val="00AF7534"/>
    <w:rsid w:val="00B01F17"/>
    <w:rsid w:val="00B11155"/>
    <w:rsid w:val="00B14526"/>
    <w:rsid w:val="00B14F6B"/>
    <w:rsid w:val="00B2085B"/>
    <w:rsid w:val="00B2209F"/>
    <w:rsid w:val="00B221A6"/>
    <w:rsid w:val="00B25806"/>
    <w:rsid w:val="00B25C3F"/>
    <w:rsid w:val="00B26D8F"/>
    <w:rsid w:val="00B3029D"/>
    <w:rsid w:val="00B30393"/>
    <w:rsid w:val="00B3102A"/>
    <w:rsid w:val="00B33831"/>
    <w:rsid w:val="00B33ECB"/>
    <w:rsid w:val="00B41C44"/>
    <w:rsid w:val="00B4786A"/>
    <w:rsid w:val="00B50481"/>
    <w:rsid w:val="00B517BD"/>
    <w:rsid w:val="00B56862"/>
    <w:rsid w:val="00B6107C"/>
    <w:rsid w:val="00B64FA9"/>
    <w:rsid w:val="00B65DD5"/>
    <w:rsid w:val="00B66060"/>
    <w:rsid w:val="00B67E21"/>
    <w:rsid w:val="00B70B72"/>
    <w:rsid w:val="00B70E02"/>
    <w:rsid w:val="00B722F6"/>
    <w:rsid w:val="00B75E9A"/>
    <w:rsid w:val="00B8195D"/>
    <w:rsid w:val="00B85423"/>
    <w:rsid w:val="00B86F4F"/>
    <w:rsid w:val="00B8775D"/>
    <w:rsid w:val="00B90E96"/>
    <w:rsid w:val="00B92BC0"/>
    <w:rsid w:val="00B93D5F"/>
    <w:rsid w:val="00B9415A"/>
    <w:rsid w:val="00BA1549"/>
    <w:rsid w:val="00BA1968"/>
    <w:rsid w:val="00BA23B4"/>
    <w:rsid w:val="00BA3380"/>
    <w:rsid w:val="00BA6D98"/>
    <w:rsid w:val="00BB557D"/>
    <w:rsid w:val="00BC0F6C"/>
    <w:rsid w:val="00BC186A"/>
    <w:rsid w:val="00BC4B17"/>
    <w:rsid w:val="00BD19B7"/>
    <w:rsid w:val="00BD2927"/>
    <w:rsid w:val="00BE16F2"/>
    <w:rsid w:val="00BE3C90"/>
    <w:rsid w:val="00BE6868"/>
    <w:rsid w:val="00BE791C"/>
    <w:rsid w:val="00BE7A65"/>
    <w:rsid w:val="00BF6EE5"/>
    <w:rsid w:val="00C02A5C"/>
    <w:rsid w:val="00C077F1"/>
    <w:rsid w:val="00C1271A"/>
    <w:rsid w:val="00C13E9B"/>
    <w:rsid w:val="00C1605B"/>
    <w:rsid w:val="00C225BE"/>
    <w:rsid w:val="00C27675"/>
    <w:rsid w:val="00C323AC"/>
    <w:rsid w:val="00C37EBF"/>
    <w:rsid w:val="00C416E0"/>
    <w:rsid w:val="00C41B31"/>
    <w:rsid w:val="00C430A9"/>
    <w:rsid w:val="00C460E4"/>
    <w:rsid w:val="00C47A1E"/>
    <w:rsid w:val="00C53C92"/>
    <w:rsid w:val="00C549D0"/>
    <w:rsid w:val="00C631B4"/>
    <w:rsid w:val="00C64CA4"/>
    <w:rsid w:val="00C701FC"/>
    <w:rsid w:val="00C72B49"/>
    <w:rsid w:val="00C73693"/>
    <w:rsid w:val="00C74659"/>
    <w:rsid w:val="00C74BFA"/>
    <w:rsid w:val="00C7618F"/>
    <w:rsid w:val="00C7690B"/>
    <w:rsid w:val="00C849A5"/>
    <w:rsid w:val="00C92764"/>
    <w:rsid w:val="00C93769"/>
    <w:rsid w:val="00C93AB1"/>
    <w:rsid w:val="00C973C7"/>
    <w:rsid w:val="00CA318B"/>
    <w:rsid w:val="00CA4E16"/>
    <w:rsid w:val="00CA6113"/>
    <w:rsid w:val="00CA66CE"/>
    <w:rsid w:val="00CA67A5"/>
    <w:rsid w:val="00CB4CFF"/>
    <w:rsid w:val="00CB66C1"/>
    <w:rsid w:val="00CC169C"/>
    <w:rsid w:val="00CC1CCB"/>
    <w:rsid w:val="00CC6899"/>
    <w:rsid w:val="00CD5449"/>
    <w:rsid w:val="00CE257B"/>
    <w:rsid w:val="00CE3835"/>
    <w:rsid w:val="00CE3C31"/>
    <w:rsid w:val="00CF5AB6"/>
    <w:rsid w:val="00CF6193"/>
    <w:rsid w:val="00D007FD"/>
    <w:rsid w:val="00D01112"/>
    <w:rsid w:val="00D01B2E"/>
    <w:rsid w:val="00D024A3"/>
    <w:rsid w:val="00D0335E"/>
    <w:rsid w:val="00D04AD9"/>
    <w:rsid w:val="00D0799D"/>
    <w:rsid w:val="00D10FEF"/>
    <w:rsid w:val="00D239DD"/>
    <w:rsid w:val="00D2478F"/>
    <w:rsid w:val="00D25B2F"/>
    <w:rsid w:val="00D276F8"/>
    <w:rsid w:val="00D37A15"/>
    <w:rsid w:val="00D44963"/>
    <w:rsid w:val="00D45BA6"/>
    <w:rsid w:val="00D4649D"/>
    <w:rsid w:val="00D501A6"/>
    <w:rsid w:val="00D508C0"/>
    <w:rsid w:val="00D5146D"/>
    <w:rsid w:val="00D51E03"/>
    <w:rsid w:val="00D57ACA"/>
    <w:rsid w:val="00D64390"/>
    <w:rsid w:val="00D71B49"/>
    <w:rsid w:val="00D71F35"/>
    <w:rsid w:val="00D75A27"/>
    <w:rsid w:val="00D77FD4"/>
    <w:rsid w:val="00D8175B"/>
    <w:rsid w:val="00D85B94"/>
    <w:rsid w:val="00D85FA9"/>
    <w:rsid w:val="00D91C03"/>
    <w:rsid w:val="00D96070"/>
    <w:rsid w:val="00DA3434"/>
    <w:rsid w:val="00DA4A36"/>
    <w:rsid w:val="00DA7C5F"/>
    <w:rsid w:val="00DB3CB2"/>
    <w:rsid w:val="00DB65BB"/>
    <w:rsid w:val="00DB793E"/>
    <w:rsid w:val="00DC2DAB"/>
    <w:rsid w:val="00DD067D"/>
    <w:rsid w:val="00DD234D"/>
    <w:rsid w:val="00DD56C5"/>
    <w:rsid w:val="00DD6C74"/>
    <w:rsid w:val="00DE27AA"/>
    <w:rsid w:val="00DE3E39"/>
    <w:rsid w:val="00DE4A81"/>
    <w:rsid w:val="00DF099D"/>
    <w:rsid w:val="00DF683F"/>
    <w:rsid w:val="00DF7697"/>
    <w:rsid w:val="00E069AD"/>
    <w:rsid w:val="00E07B36"/>
    <w:rsid w:val="00E15C60"/>
    <w:rsid w:val="00E16DB7"/>
    <w:rsid w:val="00E213E5"/>
    <w:rsid w:val="00E21C4C"/>
    <w:rsid w:val="00E23EA2"/>
    <w:rsid w:val="00E25924"/>
    <w:rsid w:val="00E27F7E"/>
    <w:rsid w:val="00E31115"/>
    <w:rsid w:val="00E4256D"/>
    <w:rsid w:val="00E431B9"/>
    <w:rsid w:val="00E45794"/>
    <w:rsid w:val="00E45BB5"/>
    <w:rsid w:val="00E46236"/>
    <w:rsid w:val="00E4636F"/>
    <w:rsid w:val="00E54863"/>
    <w:rsid w:val="00E578FE"/>
    <w:rsid w:val="00E62502"/>
    <w:rsid w:val="00E66A9E"/>
    <w:rsid w:val="00E768F7"/>
    <w:rsid w:val="00E77C3C"/>
    <w:rsid w:val="00E80BCA"/>
    <w:rsid w:val="00E91462"/>
    <w:rsid w:val="00E942B6"/>
    <w:rsid w:val="00E9441D"/>
    <w:rsid w:val="00EA0C1A"/>
    <w:rsid w:val="00EA76F4"/>
    <w:rsid w:val="00EB5AFB"/>
    <w:rsid w:val="00EB7472"/>
    <w:rsid w:val="00EC0AC1"/>
    <w:rsid w:val="00EC37C3"/>
    <w:rsid w:val="00EC51B3"/>
    <w:rsid w:val="00EC5933"/>
    <w:rsid w:val="00ED0902"/>
    <w:rsid w:val="00ED1A60"/>
    <w:rsid w:val="00ED432E"/>
    <w:rsid w:val="00ED4945"/>
    <w:rsid w:val="00ED7AAD"/>
    <w:rsid w:val="00ED7D14"/>
    <w:rsid w:val="00EE4784"/>
    <w:rsid w:val="00EF489E"/>
    <w:rsid w:val="00EF7241"/>
    <w:rsid w:val="00F00CD1"/>
    <w:rsid w:val="00F12424"/>
    <w:rsid w:val="00F12471"/>
    <w:rsid w:val="00F16AD8"/>
    <w:rsid w:val="00F24070"/>
    <w:rsid w:val="00F24B4A"/>
    <w:rsid w:val="00F30DA6"/>
    <w:rsid w:val="00F32BF0"/>
    <w:rsid w:val="00F33135"/>
    <w:rsid w:val="00F3336A"/>
    <w:rsid w:val="00F343C1"/>
    <w:rsid w:val="00F422DB"/>
    <w:rsid w:val="00F4578D"/>
    <w:rsid w:val="00F50354"/>
    <w:rsid w:val="00F510FB"/>
    <w:rsid w:val="00F56004"/>
    <w:rsid w:val="00F62C43"/>
    <w:rsid w:val="00F62C6D"/>
    <w:rsid w:val="00F62CC0"/>
    <w:rsid w:val="00F66089"/>
    <w:rsid w:val="00F749AD"/>
    <w:rsid w:val="00F77114"/>
    <w:rsid w:val="00F807E3"/>
    <w:rsid w:val="00F80D62"/>
    <w:rsid w:val="00F80FCE"/>
    <w:rsid w:val="00F81126"/>
    <w:rsid w:val="00F81DC1"/>
    <w:rsid w:val="00F850AF"/>
    <w:rsid w:val="00F9194E"/>
    <w:rsid w:val="00F94542"/>
    <w:rsid w:val="00FA2F5C"/>
    <w:rsid w:val="00FA51E4"/>
    <w:rsid w:val="00FA654B"/>
    <w:rsid w:val="00FA7B09"/>
    <w:rsid w:val="00FB7594"/>
    <w:rsid w:val="00FC0B89"/>
    <w:rsid w:val="00FC5146"/>
    <w:rsid w:val="00FC6422"/>
    <w:rsid w:val="00FD081B"/>
    <w:rsid w:val="00FD55B9"/>
    <w:rsid w:val="00FD62C5"/>
    <w:rsid w:val="00FE5614"/>
    <w:rsid w:val="00FE7AC2"/>
    <w:rsid w:val="00FF23BB"/>
    <w:rsid w:val="00FF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FB"/>
    <w:pPr>
      <w:spacing w:after="200" w:line="276" w:lineRule="auto"/>
    </w:pPr>
    <w:rPr>
      <w:rFonts w:asciiTheme="minorHAnsi" w:eastAsiaTheme="minorHAnsi" w:hAnsiTheme="minorHAnsi" w:cstheme="minorBidi"/>
      <w:sz w:val="22"/>
      <w:szCs w:val="22"/>
      <w:lang w:eastAsia="en-US"/>
    </w:rPr>
  </w:style>
  <w:style w:type="paragraph" w:styleId="10">
    <w:name w:val="heading 1"/>
    <w:basedOn w:val="a"/>
    <w:next w:val="a"/>
    <w:link w:val="12"/>
    <w:qFormat/>
    <w:rsid w:val="003F08B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qFormat/>
    <w:rsid w:val="00680D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qFormat/>
    <w:rsid w:val="00680D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pPr>
      <w:spacing w:after="0" w:line="240" w:lineRule="auto"/>
    </w:pPr>
    <w:rPr>
      <w:rFonts w:ascii="Verdana" w:eastAsia="Batang" w:hAnsi="Verdana" w:cs="Verdana"/>
      <w:sz w:val="24"/>
      <w:szCs w:val="24"/>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rsid w:val="00D464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styleId="aa">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line="240" w:lineRule="auto"/>
    </w:pPr>
    <w:rPr>
      <w:rFonts w:ascii="Tahoma" w:eastAsia="Times New Roman" w:hAnsi="Tahoma" w:cs="Tahoma"/>
      <w:sz w:val="20"/>
      <w:szCs w:val="20"/>
      <w:lang w:val="en-US"/>
    </w:rPr>
  </w:style>
  <w:style w:type="paragraph" w:customStyle="1" w:styleId="ab">
    <w:name w:val="Заголовок статьи"/>
    <w:basedOn w:val="a"/>
    <w:next w:val="a"/>
    <w:uiPriority w:val="99"/>
    <w:rsid w:val="00330B6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c">
    <w:name w:val="footer"/>
    <w:basedOn w:val="a"/>
    <w:link w:val="ad"/>
    <w:rsid w:val="003E27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3E276A"/>
    <w:rPr>
      <w:sz w:val="24"/>
      <w:szCs w:val="24"/>
    </w:rPr>
  </w:style>
  <w:style w:type="character" w:customStyle="1" w:styleId="12">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21"/>
      </w:numPr>
      <w:spacing w:before="120" w:after="120" w:line="240" w:lineRule="auto"/>
      <w:jc w:val="both"/>
    </w:pPr>
    <w:rPr>
      <w:rFonts w:ascii="Times New Roman" w:eastAsia="Times New Roman" w:hAnsi="Times New Roman" w:cs="Times New Roman"/>
      <w:sz w:val="24"/>
      <w:szCs w:val="20"/>
      <w:lang w:eastAsia="ar-SA"/>
    </w:rPr>
  </w:style>
  <w:style w:type="paragraph" w:customStyle="1" w:styleId="ae">
    <w:name w:val="Таблицы (моноширинный)"/>
    <w:basedOn w:val="a"/>
    <w:next w:val="a"/>
    <w:uiPriority w:val="99"/>
    <w:rsid w:val="00C973C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f">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rsid w:val="00AA29B0"/>
    <w:pPr>
      <w:autoSpaceDE w:val="0"/>
      <w:autoSpaceDN w:val="0"/>
      <w:adjustRightInd w:val="0"/>
    </w:pPr>
    <w:rPr>
      <w:rFonts w:ascii="Courier New" w:hAnsi="Courier New" w:cs="Courier New"/>
    </w:rPr>
  </w:style>
  <w:style w:type="paragraph" w:customStyle="1" w:styleId="ConsPlusTitle">
    <w:name w:val="ConsPlusTitle"/>
    <w:rsid w:val="00B25C3F"/>
    <w:pPr>
      <w:widowControl w:val="0"/>
      <w:autoSpaceDE w:val="0"/>
      <w:autoSpaceDN w:val="0"/>
      <w:adjustRightInd w:val="0"/>
    </w:pPr>
    <w:rPr>
      <w:rFonts w:ascii="Calibri" w:hAnsi="Calibri" w:cs="Calibri"/>
      <w:b/>
      <w:bCs/>
      <w:sz w:val="22"/>
      <w:szCs w:val="22"/>
    </w:rPr>
  </w:style>
  <w:style w:type="paragraph" w:styleId="af0">
    <w:name w:val="List Paragraph"/>
    <w:aliases w:val="Bullet List,FooterText,numbered,Paragraphe de liste1,lp1,Ненумерованный список,Л‡Ќ€љ –•Џ–ђ€1,кЊ’—“Њ_”‰€’’ћЋ –•Џ–”ђ,_нсxон_пѓйсс_л …Нм…п_,List Paragraph,Заговок Марина,Bullet 1,Use Case List Paragraph,ТЗ список,Абзац списка литеральный"/>
    <w:basedOn w:val="a"/>
    <w:link w:val="af1"/>
    <w:uiPriority w:val="34"/>
    <w:qFormat/>
    <w:rsid w:val="00840EAE"/>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Body Text Indent"/>
    <w:basedOn w:val="a"/>
    <w:link w:val="af3"/>
    <w:uiPriority w:val="99"/>
    <w:rsid w:val="00D239DD"/>
    <w:pPr>
      <w:spacing w:after="0" w:line="360" w:lineRule="auto"/>
      <w:ind w:firstLine="720"/>
    </w:pPr>
    <w:rPr>
      <w:rFonts w:ascii="Times New Roman" w:eastAsia="Times New Roman" w:hAnsi="Times New Roman" w:cs="Times New Roman"/>
      <w:b/>
      <w:bCs/>
      <w:color w:val="000000"/>
      <w:sz w:val="24"/>
      <w:szCs w:val="24"/>
      <w:lang w:eastAsia="ru-RU"/>
    </w:rPr>
  </w:style>
  <w:style w:type="character" w:customStyle="1" w:styleId="af3">
    <w:name w:val="Основной текст с отступом Знак"/>
    <w:basedOn w:val="a0"/>
    <w:link w:val="af2"/>
    <w:uiPriority w:val="99"/>
    <w:rsid w:val="00D239DD"/>
    <w:rPr>
      <w:b/>
      <w:bCs/>
      <w:color w:val="000000"/>
      <w:sz w:val="24"/>
      <w:szCs w:val="24"/>
    </w:rPr>
  </w:style>
  <w:style w:type="paragraph" w:customStyle="1" w:styleId="Style11">
    <w:name w:val="Style11"/>
    <w:basedOn w:val="a"/>
    <w:uiPriority w:val="99"/>
    <w:rsid w:val="00214867"/>
    <w:pPr>
      <w:widowControl w:val="0"/>
      <w:autoSpaceDE w:val="0"/>
      <w:autoSpaceDN w:val="0"/>
      <w:adjustRightInd w:val="0"/>
      <w:spacing w:after="0" w:line="327" w:lineRule="exact"/>
      <w:ind w:firstLine="686"/>
      <w:jc w:val="both"/>
    </w:pPr>
    <w:rPr>
      <w:rFonts w:ascii="Times New Roman" w:eastAsia="Times New Roman" w:hAnsi="Times New Roman" w:cs="Times New Roman"/>
      <w:sz w:val="24"/>
      <w:szCs w:val="24"/>
      <w:lang w:eastAsia="ru-RU"/>
    </w:rPr>
  </w:style>
  <w:style w:type="character" w:customStyle="1" w:styleId="FontStyle21">
    <w:name w:val="Font Style21"/>
    <w:basedOn w:val="a0"/>
    <w:uiPriority w:val="99"/>
    <w:rsid w:val="00214867"/>
    <w:rPr>
      <w:rFonts w:ascii="Times New Roman" w:hAnsi="Times New Roman" w:cs="Times New Roman" w:hint="default"/>
      <w:sz w:val="26"/>
      <w:szCs w:val="26"/>
    </w:rPr>
  </w:style>
  <w:style w:type="paragraph" w:styleId="af4">
    <w:name w:val="endnote text"/>
    <w:basedOn w:val="a"/>
    <w:link w:val="af5"/>
    <w:uiPriority w:val="99"/>
    <w:rsid w:val="00124F4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uiPriority w:val="99"/>
    <w:rsid w:val="00124F4E"/>
    <w:rPr>
      <w:rFonts w:eastAsia="Times New Roman"/>
    </w:rPr>
  </w:style>
  <w:style w:type="character" w:styleId="af6">
    <w:name w:val="endnote reference"/>
    <w:basedOn w:val="a0"/>
    <w:uiPriority w:val="99"/>
    <w:rsid w:val="00124F4E"/>
    <w:rPr>
      <w:rFonts w:cs="Times New Roman"/>
      <w:vertAlign w:val="superscript"/>
    </w:rPr>
  </w:style>
  <w:style w:type="character" w:customStyle="1" w:styleId="af7">
    <w:name w:val="Öâåòîâîå âûäåëåíèå"/>
    <w:rsid w:val="00AD4166"/>
    <w:rPr>
      <w:b/>
      <w:bCs/>
      <w:color w:val="26282F"/>
    </w:rPr>
  </w:style>
  <w:style w:type="paragraph" w:customStyle="1" w:styleId="af8">
    <w:name w:val="Нормальный (таблица)"/>
    <w:basedOn w:val="a"/>
    <w:next w:val="a"/>
    <w:rsid w:val="00AD4166"/>
    <w:pPr>
      <w:widowControl w:val="0"/>
      <w:suppressAutoHyphens/>
      <w:autoSpaceDE w:val="0"/>
      <w:spacing w:after="0" w:line="240" w:lineRule="auto"/>
      <w:jc w:val="both"/>
    </w:pPr>
    <w:rPr>
      <w:rFonts w:ascii="Arial" w:eastAsia="Times New Roman" w:hAnsi="Arial" w:cs="Arial"/>
      <w:kern w:val="2"/>
      <w:sz w:val="24"/>
      <w:szCs w:val="24"/>
      <w:lang w:eastAsia="ar-SA"/>
    </w:rPr>
  </w:style>
  <w:style w:type="paragraph" w:customStyle="1" w:styleId="af9">
    <w:name w:val="Прижатый влево"/>
    <w:basedOn w:val="a"/>
    <w:next w:val="a"/>
    <w:rsid w:val="00AD4166"/>
    <w:pPr>
      <w:widowControl w:val="0"/>
      <w:suppressAutoHyphens/>
      <w:autoSpaceDE w:val="0"/>
      <w:spacing w:after="0" w:line="240" w:lineRule="auto"/>
    </w:pPr>
    <w:rPr>
      <w:rFonts w:ascii="Arial" w:eastAsia="Times New Roman" w:hAnsi="Arial" w:cs="Arial"/>
      <w:kern w:val="2"/>
      <w:sz w:val="24"/>
      <w:szCs w:val="24"/>
      <w:lang w:eastAsia="ar-SA"/>
    </w:rPr>
  </w:style>
  <w:style w:type="paragraph" w:customStyle="1" w:styleId="11">
    <w:name w:val="Заголовок 11"/>
    <w:basedOn w:val="a"/>
    <w:next w:val="a"/>
    <w:rsid w:val="00AD4166"/>
    <w:pPr>
      <w:widowControl w:val="0"/>
      <w:numPr>
        <w:numId w:val="2"/>
      </w:numPr>
      <w:suppressAutoHyphens/>
      <w:autoSpaceDE w:val="0"/>
      <w:spacing w:before="108" w:after="108" w:line="240" w:lineRule="auto"/>
      <w:ind w:left="0" w:firstLine="0"/>
      <w:jc w:val="center"/>
      <w:outlineLvl w:val="0"/>
    </w:pPr>
    <w:rPr>
      <w:rFonts w:ascii="Arial" w:eastAsia="Times New Roman" w:hAnsi="Arial" w:cs="Arial"/>
      <w:b/>
      <w:bCs/>
      <w:color w:val="26282F"/>
      <w:kern w:val="2"/>
      <w:sz w:val="24"/>
      <w:szCs w:val="24"/>
      <w:lang w:eastAsia="ar-SA"/>
    </w:rPr>
  </w:style>
  <w:style w:type="paragraph" w:customStyle="1" w:styleId="21">
    <w:name w:val="Заголовок 21"/>
    <w:basedOn w:val="11"/>
    <w:next w:val="a"/>
    <w:rsid w:val="002A7F41"/>
    <w:pPr>
      <w:numPr>
        <w:numId w:val="0"/>
      </w:numPr>
      <w:tabs>
        <w:tab w:val="num" w:pos="576"/>
      </w:tabs>
      <w:ind w:left="576" w:hanging="576"/>
      <w:outlineLvl w:val="1"/>
    </w:pPr>
  </w:style>
  <w:style w:type="paragraph" w:customStyle="1" w:styleId="31">
    <w:name w:val="Заголовок 31"/>
    <w:basedOn w:val="21"/>
    <w:next w:val="a"/>
    <w:rsid w:val="002A7F41"/>
    <w:pPr>
      <w:tabs>
        <w:tab w:val="clear" w:pos="576"/>
        <w:tab w:val="num" w:pos="720"/>
      </w:tabs>
      <w:ind w:left="720" w:hanging="720"/>
      <w:outlineLvl w:val="2"/>
    </w:pPr>
  </w:style>
  <w:style w:type="paragraph" w:customStyle="1" w:styleId="41">
    <w:name w:val="Заголовок 41"/>
    <w:basedOn w:val="31"/>
    <w:next w:val="a"/>
    <w:rsid w:val="002A7F41"/>
    <w:pPr>
      <w:tabs>
        <w:tab w:val="clear" w:pos="720"/>
        <w:tab w:val="num" w:pos="864"/>
      </w:tabs>
      <w:ind w:left="864" w:hanging="864"/>
      <w:outlineLvl w:val="3"/>
    </w:pPr>
  </w:style>
  <w:style w:type="paragraph" w:styleId="afa">
    <w:name w:val="Body Text"/>
    <w:basedOn w:val="a"/>
    <w:link w:val="afb"/>
    <w:rsid w:val="00BB557D"/>
    <w:pPr>
      <w:spacing w:after="120" w:line="240" w:lineRule="auto"/>
    </w:pPr>
    <w:rPr>
      <w:rFonts w:ascii="Times New Roman" w:eastAsia="Times New Roman" w:hAnsi="Times New Roman" w:cs="Times New Roman"/>
      <w:sz w:val="20"/>
      <w:szCs w:val="20"/>
      <w:lang w:eastAsia="ru-RU"/>
    </w:rPr>
  </w:style>
  <w:style w:type="character" w:customStyle="1" w:styleId="afb">
    <w:name w:val="Основной текст Знак"/>
    <w:basedOn w:val="a0"/>
    <w:link w:val="afa"/>
    <w:rsid w:val="00BB557D"/>
  </w:style>
  <w:style w:type="character" w:customStyle="1" w:styleId="af1">
    <w:name w:val="Абзац списка Знак"/>
    <w:aliases w:val="Bullet List Знак,FooterText Знак,numbered Знак,Paragraphe de liste1 Знак,lp1 Знак,Ненумерованный список Знак,Л‡Ќ€љ –•Џ–ђ€1 Знак,кЊ’—“Њ_”‰€’’ћЋ –•Џ–”ђ Знак,_нсxон_пѓйсс_л …Нм…п_ Знак,List Paragraph Знак,Заговок Марина Знак,Bullet 1 Знак"/>
    <w:link w:val="af0"/>
    <w:uiPriority w:val="34"/>
    <w:qFormat/>
    <w:locked/>
    <w:rsid w:val="00C701FC"/>
    <w:rPr>
      <w:sz w:val="24"/>
      <w:szCs w:val="24"/>
    </w:rPr>
  </w:style>
  <w:style w:type="paragraph" w:styleId="afc">
    <w:name w:val="No Spacing"/>
    <w:aliases w:val="Обрнадзор,основа"/>
    <w:link w:val="afd"/>
    <w:uiPriority w:val="1"/>
    <w:qFormat/>
    <w:rsid w:val="00015257"/>
    <w:rPr>
      <w:rFonts w:eastAsia="Calibri"/>
      <w:b/>
      <w:sz w:val="28"/>
      <w:szCs w:val="26"/>
      <w:lang w:eastAsia="en-US"/>
    </w:rPr>
  </w:style>
  <w:style w:type="character" w:customStyle="1" w:styleId="afd">
    <w:name w:val="Без интервала Знак"/>
    <w:aliases w:val="Обрнадзор Знак,основа Знак"/>
    <w:link w:val="afc"/>
    <w:uiPriority w:val="1"/>
    <w:locked/>
    <w:rsid w:val="00015257"/>
    <w:rPr>
      <w:rFonts w:eastAsia="Calibri"/>
      <w:b/>
      <w:sz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07517">
      <w:bodyDiv w:val="1"/>
      <w:marLeft w:val="0"/>
      <w:marRight w:val="0"/>
      <w:marTop w:val="0"/>
      <w:marBottom w:val="0"/>
      <w:divBdr>
        <w:top w:val="none" w:sz="0" w:space="0" w:color="auto"/>
        <w:left w:val="none" w:sz="0" w:space="0" w:color="auto"/>
        <w:bottom w:val="none" w:sz="0" w:space="0" w:color="auto"/>
        <w:right w:val="none" w:sz="0" w:space="0" w:color="auto"/>
      </w:divBdr>
    </w:div>
    <w:div w:id="1160999878">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19916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49960-114A-49D9-8153-FDDB21B0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Company>
  <LinksUpToDate>false</LinksUpToDate>
  <CharactersWithSpaces>13258</CharactersWithSpaces>
  <SharedDoc>false</SharedDoc>
  <HLinks>
    <vt:vector size="384" baseType="variant">
      <vt:variant>
        <vt:i4>69140526</vt:i4>
      </vt:variant>
      <vt:variant>
        <vt:i4>189</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186</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183</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180</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177</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174</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171</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168</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165</vt:i4>
      </vt:variant>
      <vt:variant>
        <vt:i4>0</vt:i4>
      </vt:variant>
      <vt:variant>
        <vt:i4>5</vt:i4>
      </vt:variant>
      <vt:variant>
        <vt:lpwstr>../3. Выдача разрешений на ввод объектов в эксплуатац.doc</vt:lpwstr>
      </vt:variant>
      <vt:variant>
        <vt:lpwstr>sub_1111</vt:lpwstr>
      </vt:variant>
      <vt:variant>
        <vt:i4>69074991</vt:i4>
      </vt:variant>
      <vt:variant>
        <vt:i4>162</vt:i4>
      </vt:variant>
      <vt:variant>
        <vt:i4>0</vt:i4>
      </vt:variant>
      <vt:variant>
        <vt:i4>5</vt:i4>
      </vt:variant>
      <vt:variant>
        <vt:lpwstr>../3. Выдача разрешений на ввод объектов в эксплуатац.doc</vt:lpwstr>
      </vt:variant>
      <vt:variant>
        <vt:lpwstr>sub_1100</vt:lpwstr>
      </vt:variant>
      <vt:variant>
        <vt:i4>8323176</vt:i4>
      </vt:variant>
      <vt:variant>
        <vt:i4>159</vt:i4>
      </vt:variant>
      <vt:variant>
        <vt:i4>0</vt:i4>
      </vt:variant>
      <vt:variant>
        <vt:i4>5</vt:i4>
      </vt:variant>
      <vt:variant>
        <vt:lpwstr>consultantplus://offline/ref=DA1960B1CF6015600943E19178EFB4E6EB598156ACD5B31BFBCFCD16FDCEC434DABAB358CB28B435J019F</vt:lpwstr>
      </vt:variant>
      <vt:variant>
        <vt:lpwstr/>
      </vt:variant>
      <vt:variant>
        <vt:i4>5768244</vt:i4>
      </vt:variant>
      <vt:variant>
        <vt:i4>156</vt:i4>
      </vt:variant>
      <vt:variant>
        <vt:i4>0</vt:i4>
      </vt:variant>
      <vt:variant>
        <vt:i4>5</vt:i4>
      </vt:variant>
      <vt:variant>
        <vt:lpwstr>http://приаргунск.забайкальскийкрай.рф/</vt:lpwstr>
      </vt:variant>
      <vt:variant>
        <vt:lpwstr/>
      </vt:variant>
      <vt:variant>
        <vt:i4>5701634</vt:i4>
      </vt:variant>
      <vt:variant>
        <vt:i4>153</vt:i4>
      </vt:variant>
      <vt:variant>
        <vt:i4>0</vt:i4>
      </vt:variant>
      <vt:variant>
        <vt:i4>5</vt:i4>
      </vt:variant>
      <vt:variant>
        <vt:lpwstr/>
      </vt:variant>
      <vt:variant>
        <vt:lpwstr>Par6</vt:lpwstr>
      </vt:variant>
      <vt:variant>
        <vt:i4>5439490</vt:i4>
      </vt:variant>
      <vt:variant>
        <vt:i4>150</vt:i4>
      </vt:variant>
      <vt:variant>
        <vt:i4>0</vt:i4>
      </vt:variant>
      <vt:variant>
        <vt:i4>5</vt:i4>
      </vt:variant>
      <vt:variant>
        <vt:lpwstr/>
      </vt:variant>
      <vt:variant>
        <vt:lpwstr>Par2</vt:lpwstr>
      </vt:variant>
      <vt:variant>
        <vt:i4>2097215</vt:i4>
      </vt:variant>
      <vt:variant>
        <vt:i4>147</vt:i4>
      </vt:variant>
      <vt:variant>
        <vt:i4>0</vt:i4>
      </vt:variant>
      <vt:variant>
        <vt:i4>5</vt:i4>
      </vt:variant>
      <vt:variant>
        <vt:lpwstr>consultantplus://offline/ref=ACF9E9B1981FB92D5434AC6EF856ABED6DC7541BEF2F845C3466A7A250492D55B302E961298B2882A9225A3E7328B8923CCC0E05018AM9JCG</vt:lpwstr>
      </vt:variant>
      <vt:variant>
        <vt:lpwstr/>
      </vt:variant>
      <vt:variant>
        <vt:i4>2097262</vt:i4>
      </vt:variant>
      <vt:variant>
        <vt:i4>144</vt:i4>
      </vt:variant>
      <vt:variant>
        <vt:i4>0</vt:i4>
      </vt:variant>
      <vt:variant>
        <vt:i4>5</vt:i4>
      </vt:variant>
      <vt:variant>
        <vt:lpwstr>consultantplus://offline/ref=ACF9E9B1981FB92D5434AC6EF856ABED6DC7541BEF2F845C3466A7A250492D55B302E9622B812B82A9225A3E7328B8923CCC0E05018AM9JCG</vt:lpwstr>
      </vt:variant>
      <vt:variant>
        <vt:lpwstr/>
      </vt:variant>
      <vt:variant>
        <vt:i4>2359406</vt:i4>
      </vt:variant>
      <vt:variant>
        <vt:i4>141</vt:i4>
      </vt:variant>
      <vt:variant>
        <vt:i4>0</vt:i4>
      </vt:variant>
      <vt:variant>
        <vt:i4>5</vt:i4>
      </vt:variant>
      <vt:variant>
        <vt:lpwstr>consultantplus://offline/ref=ACF9E9B1981FB92D5434AC6EF856ABED6DC7541BEF2F845C3466A7A250492D55B302E96229882F8EFC784A3A3A7EB48F3DD310061F89959DM7J0G</vt:lpwstr>
      </vt:variant>
      <vt:variant>
        <vt:lpwstr/>
      </vt:variant>
      <vt:variant>
        <vt:i4>2097205</vt:i4>
      </vt:variant>
      <vt:variant>
        <vt:i4>138</vt:i4>
      </vt:variant>
      <vt:variant>
        <vt:i4>0</vt:i4>
      </vt:variant>
      <vt:variant>
        <vt:i4>5</vt:i4>
      </vt:variant>
      <vt:variant>
        <vt:lpwstr>consultantplus://offline/ref=ACF9E9B1981FB92D5434AC6EF856ABED6DC7541BEF2F845C3466A7A250492D55B302E9622C812882A9225A3E7328B8923CCC0E05018AM9JCG</vt:lpwstr>
      </vt:variant>
      <vt:variant>
        <vt:lpwstr/>
      </vt:variant>
      <vt:variant>
        <vt:i4>2097250</vt:i4>
      </vt:variant>
      <vt:variant>
        <vt:i4>135</vt:i4>
      </vt:variant>
      <vt:variant>
        <vt:i4>0</vt:i4>
      </vt:variant>
      <vt:variant>
        <vt:i4>5</vt:i4>
      </vt:variant>
      <vt:variant>
        <vt:lpwstr>consultantplus://offline/ref=ACF9E9B1981FB92D5434AC6EF856ABED6DC7541BEF2F845C3466A7A250492D55B302E9622F892B82A9225A3E7328B8923CCC0E05018AM9JCG</vt:lpwstr>
      </vt:variant>
      <vt:variant>
        <vt:lpwstr/>
      </vt:variant>
      <vt:variant>
        <vt:i4>4849670</vt:i4>
      </vt:variant>
      <vt:variant>
        <vt:i4>132</vt:i4>
      </vt:variant>
      <vt:variant>
        <vt:i4>0</vt:i4>
      </vt:variant>
      <vt:variant>
        <vt:i4>5</vt:i4>
      </vt:variant>
      <vt:variant>
        <vt:lpwstr>consultantplus://offline/ref=C9B357AB2BF2FD0F0F5832F4771291D3D21EF07EE4150ACED807C53BB4A09D359A7B581FAC64G5F</vt:lpwstr>
      </vt:variant>
      <vt:variant>
        <vt:lpwstr/>
      </vt:variant>
      <vt:variant>
        <vt:i4>393280</vt:i4>
      </vt:variant>
      <vt:variant>
        <vt:i4>129</vt:i4>
      </vt:variant>
      <vt:variant>
        <vt:i4>0</vt:i4>
      </vt:variant>
      <vt:variant>
        <vt:i4>5</vt:i4>
      </vt:variant>
      <vt:variant>
        <vt:lpwstr/>
      </vt:variant>
      <vt:variant>
        <vt:lpwstr>P107</vt:lpwstr>
      </vt:variant>
      <vt:variant>
        <vt:i4>851994</vt:i4>
      </vt:variant>
      <vt:variant>
        <vt:i4>126</vt:i4>
      </vt:variant>
      <vt:variant>
        <vt:i4>0</vt:i4>
      </vt:variant>
      <vt:variant>
        <vt:i4>5</vt:i4>
      </vt:variant>
      <vt:variant>
        <vt:lpwstr>http://www.gosuslugi.ru/</vt:lpwstr>
      </vt:variant>
      <vt:variant>
        <vt:lpwstr/>
      </vt:variant>
      <vt:variant>
        <vt:i4>5768244</vt:i4>
      </vt:variant>
      <vt:variant>
        <vt:i4>123</vt:i4>
      </vt:variant>
      <vt:variant>
        <vt:i4>0</vt:i4>
      </vt:variant>
      <vt:variant>
        <vt:i4>5</vt:i4>
      </vt:variant>
      <vt:variant>
        <vt:lpwstr>http://приаргунск.забайкальскийкрай.рф/</vt:lpwstr>
      </vt:variant>
      <vt:variant>
        <vt:lpwstr/>
      </vt:variant>
      <vt:variant>
        <vt:i4>851994</vt:i4>
      </vt:variant>
      <vt:variant>
        <vt:i4>120</vt:i4>
      </vt:variant>
      <vt:variant>
        <vt:i4>0</vt:i4>
      </vt:variant>
      <vt:variant>
        <vt:i4>5</vt:i4>
      </vt:variant>
      <vt:variant>
        <vt:lpwstr>http://www.gosuslugi.ru/</vt:lpwstr>
      </vt:variant>
      <vt:variant>
        <vt:lpwstr/>
      </vt:variant>
      <vt:variant>
        <vt:i4>5768244</vt:i4>
      </vt:variant>
      <vt:variant>
        <vt:i4>117</vt:i4>
      </vt:variant>
      <vt:variant>
        <vt:i4>0</vt:i4>
      </vt:variant>
      <vt:variant>
        <vt:i4>5</vt:i4>
      </vt:variant>
      <vt:variant>
        <vt:lpwstr>http://приаргунск.забайкальскийкрай.рф/</vt:lpwstr>
      </vt:variant>
      <vt:variant>
        <vt:lpwstr/>
      </vt:variant>
      <vt:variant>
        <vt:i4>7143474</vt:i4>
      </vt:variant>
      <vt:variant>
        <vt:i4>114</vt:i4>
      </vt:variant>
      <vt:variant>
        <vt:i4>0</vt:i4>
      </vt:variant>
      <vt:variant>
        <vt:i4>5</vt:i4>
      </vt:variant>
      <vt:variant>
        <vt:lpwstr>consultantplus://offline/ref=5CD1E9DF223AC13DC2C5310B84B760630672A03521ADB3C9DE8230E4B0A0A0897E196DA860DDBF11c3p8E</vt:lpwstr>
      </vt:variant>
      <vt:variant>
        <vt:lpwstr/>
      </vt:variant>
      <vt:variant>
        <vt:i4>7143530</vt:i4>
      </vt:variant>
      <vt:variant>
        <vt:i4>111</vt:i4>
      </vt:variant>
      <vt:variant>
        <vt:i4>0</vt:i4>
      </vt:variant>
      <vt:variant>
        <vt:i4>5</vt:i4>
      </vt:variant>
      <vt:variant>
        <vt:lpwstr>consultantplus://offline/ref=5CD1E9DF223AC13DC2C5310B84B760630672A03521ADB3C9DE8230E4B0A0A0897E196DA860DCBC17c3pDE</vt:lpwstr>
      </vt:variant>
      <vt:variant>
        <vt:lpwstr/>
      </vt:variant>
      <vt:variant>
        <vt:i4>7143535</vt:i4>
      </vt:variant>
      <vt:variant>
        <vt:i4>108</vt:i4>
      </vt:variant>
      <vt:variant>
        <vt:i4>0</vt:i4>
      </vt:variant>
      <vt:variant>
        <vt:i4>5</vt:i4>
      </vt:variant>
      <vt:variant>
        <vt:lpwstr>consultantplus://offline/ref=5CD1E9DF223AC13DC2C5310B84B760630672A03521ADB3C9DE8230E4B0A0A0897E196DA860DDBF10c3pDE</vt:lpwstr>
      </vt:variant>
      <vt:variant>
        <vt:lpwstr/>
      </vt:variant>
      <vt:variant>
        <vt:i4>7143533</vt:i4>
      </vt:variant>
      <vt:variant>
        <vt:i4>105</vt:i4>
      </vt:variant>
      <vt:variant>
        <vt:i4>0</vt:i4>
      </vt:variant>
      <vt:variant>
        <vt:i4>5</vt:i4>
      </vt:variant>
      <vt:variant>
        <vt:lpwstr>consultantplus://offline/ref=5CD1E9DF223AC13DC2C5310B84B760630672A03521ADB3C9DE8230E4B0A0A0897E196DA860DDBF10c3pFE</vt:lpwstr>
      </vt:variant>
      <vt:variant>
        <vt:lpwstr/>
      </vt:variant>
      <vt:variant>
        <vt:i4>7143528</vt:i4>
      </vt:variant>
      <vt:variant>
        <vt:i4>102</vt:i4>
      </vt:variant>
      <vt:variant>
        <vt:i4>0</vt:i4>
      </vt:variant>
      <vt:variant>
        <vt:i4>5</vt:i4>
      </vt:variant>
      <vt:variant>
        <vt:lpwstr>consultantplus://offline/ref=5CD1E9DF223AC13DC2C5310B84B760630672A03521ADB3C9DE8230E4B0A0A0897E196DA860DDBF11c3pBE</vt:lpwstr>
      </vt:variant>
      <vt:variant>
        <vt:lpwstr/>
      </vt:variant>
      <vt:variant>
        <vt:i4>5636177</vt:i4>
      </vt:variant>
      <vt:variant>
        <vt:i4>99</vt:i4>
      </vt:variant>
      <vt:variant>
        <vt:i4>0</vt:i4>
      </vt:variant>
      <vt:variant>
        <vt:i4>5</vt:i4>
      </vt:variant>
      <vt:variant>
        <vt:lpwstr>consultantplus://offline/ref=4108822131B0EC410A4A2DE0FA72437ADC9553B0E648F8B9F7702D8475D26EF3B09440FA1428U9E</vt:lpwstr>
      </vt:variant>
      <vt:variant>
        <vt:lpwstr/>
      </vt:variant>
      <vt:variant>
        <vt:i4>3735649</vt:i4>
      </vt:variant>
      <vt:variant>
        <vt:i4>96</vt:i4>
      </vt:variant>
      <vt:variant>
        <vt:i4>0</vt:i4>
      </vt:variant>
      <vt:variant>
        <vt:i4>5</vt:i4>
      </vt:variant>
      <vt:variant>
        <vt:lpwstr>consultantplus://offline/ref=4108822131B0EC410A4A2DE0FA72437ADC9553B0E648F8B9F7702D8475D26EF3B09440F8168F2DE12AU8E</vt:lpwstr>
      </vt:variant>
      <vt:variant>
        <vt:lpwstr/>
      </vt:variant>
      <vt:variant>
        <vt:i4>5636109</vt:i4>
      </vt:variant>
      <vt:variant>
        <vt:i4>93</vt:i4>
      </vt:variant>
      <vt:variant>
        <vt:i4>0</vt:i4>
      </vt:variant>
      <vt:variant>
        <vt:i4>5</vt:i4>
      </vt:variant>
      <vt:variant>
        <vt:lpwstr>consultantplus://offline/ref=4108822131B0EC410A4A2DE0FA72437ADC9553B0E648F8B9F7702D8475D26EF3B09440FB1E28U7E</vt:lpwstr>
      </vt:variant>
      <vt:variant>
        <vt:lpwstr/>
      </vt:variant>
      <vt:variant>
        <vt:i4>5636108</vt:i4>
      </vt:variant>
      <vt:variant>
        <vt:i4>90</vt:i4>
      </vt:variant>
      <vt:variant>
        <vt:i4>0</vt:i4>
      </vt:variant>
      <vt:variant>
        <vt:i4>5</vt:i4>
      </vt:variant>
      <vt:variant>
        <vt:lpwstr>consultantplus://offline/ref=4108822131B0EC410A4A2DE0FA72437ADC9553B0E648F8B9F7702D8475D26EF3B09440FB1E28U6E</vt:lpwstr>
      </vt:variant>
      <vt:variant>
        <vt:lpwstr/>
      </vt:variant>
      <vt:variant>
        <vt:i4>7209056</vt:i4>
      </vt:variant>
      <vt:variant>
        <vt:i4>87</vt:i4>
      </vt:variant>
      <vt:variant>
        <vt:i4>0</vt:i4>
      </vt:variant>
      <vt:variant>
        <vt:i4>5</vt:i4>
      </vt:variant>
      <vt:variant>
        <vt:lpwstr>consultantplus://offline/ref=4108822131B0EC410A4A2DE0FA72437ADC9553B0E648F8B9F7702D8475D26EF3B09440FB138D22UBE</vt:lpwstr>
      </vt:variant>
      <vt:variant>
        <vt:lpwstr/>
      </vt:variant>
      <vt:variant>
        <vt:i4>7077946</vt:i4>
      </vt:variant>
      <vt:variant>
        <vt:i4>84</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81</vt:i4>
      </vt:variant>
      <vt:variant>
        <vt:i4>0</vt:i4>
      </vt:variant>
      <vt:variant>
        <vt:i4>5</vt:i4>
      </vt:variant>
      <vt:variant>
        <vt:lpwstr>consultantplus://offline/ref=215E7CA3ED767677FCB37435E5C2C4AB64B2856ECF7E8B5937FDB19EEDF75D031BEB76346C756981qDO9E</vt:lpwstr>
      </vt:variant>
      <vt:variant>
        <vt:lpwstr/>
      </vt:variant>
      <vt:variant>
        <vt:i4>7077985</vt:i4>
      </vt:variant>
      <vt:variant>
        <vt:i4>78</vt:i4>
      </vt:variant>
      <vt:variant>
        <vt:i4>0</vt:i4>
      </vt:variant>
      <vt:variant>
        <vt:i4>5</vt:i4>
      </vt:variant>
      <vt:variant>
        <vt:lpwstr>consultantplus://offline/ref=215E7CA3ED767677FCB37435E5C2C4AB65B3886FCF708B5937FDB19EEDF75D031BEB76346C756189qDO9E</vt:lpwstr>
      </vt:variant>
      <vt:variant>
        <vt:lpwstr/>
      </vt:variant>
      <vt:variant>
        <vt:i4>7077946</vt:i4>
      </vt:variant>
      <vt:variant>
        <vt:i4>75</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72</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69</vt:i4>
      </vt:variant>
      <vt:variant>
        <vt:i4>0</vt:i4>
      </vt:variant>
      <vt:variant>
        <vt:i4>5</vt:i4>
      </vt:variant>
      <vt:variant>
        <vt:lpwstr>consultantplus://offline/ref=215E7CA3ED767677FCB37435E5C2C4AB64B2856ECF7E8B5937FDB19EEDF75D031BEB76346C756981qDO9E</vt:lpwstr>
      </vt:variant>
      <vt:variant>
        <vt:lpwstr/>
      </vt:variant>
      <vt:variant>
        <vt:i4>2359345</vt:i4>
      </vt:variant>
      <vt:variant>
        <vt:i4>66</vt:i4>
      </vt:variant>
      <vt:variant>
        <vt:i4>0</vt:i4>
      </vt:variant>
      <vt:variant>
        <vt:i4>5</vt:i4>
      </vt:variant>
      <vt:variant>
        <vt:lpwstr>consultantplus://offline/ref=8D04DD7FCAC98D48ACF3FDDA47834AF128716D0A6F2EDE8A4EA048A0E6B26AC1AADC8011EF545BB3TAxDB</vt:lpwstr>
      </vt:variant>
      <vt:variant>
        <vt:lpwstr/>
      </vt:variant>
      <vt:variant>
        <vt:i4>4718685</vt:i4>
      </vt:variant>
      <vt:variant>
        <vt:i4>63</vt:i4>
      </vt:variant>
      <vt:variant>
        <vt:i4>0</vt:i4>
      </vt:variant>
      <vt:variant>
        <vt:i4>5</vt:i4>
      </vt:variant>
      <vt:variant>
        <vt:lpwstr>consultantplus://offline/ref=304413205897A0441A4490537AD740BF88BFAF042A3BA470C7D90349C6C2362D67B94E2F62PEuEB</vt:lpwstr>
      </vt:variant>
      <vt:variant>
        <vt:lpwstr/>
      </vt:variant>
      <vt:variant>
        <vt:i4>5505036</vt:i4>
      </vt:variant>
      <vt:variant>
        <vt:i4>60</vt:i4>
      </vt:variant>
      <vt:variant>
        <vt:i4>0</vt:i4>
      </vt:variant>
      <vt:variant>
        <vt:i4>5</vt:i4>
      </vt:variant>
      <vt:variant>
        <vt:lpwstr>consultantplus://offline/ref=65047278E05FAFCE081717683949A34843E48FCFB827EB7515F2E555558FBA131D006E0C9Em3pEB</vt:lpwstr>
      </vt:variant>
      <vt:variant>
        <vt:lpwstr/>
      </vt:variant>
      <vt:variant>
        <vt:i4>5505037</vt:i4>
      </vt:variant>
      <vt:variant>
        <vt:i4>57</vt:i4>
      </vt:variant>
      <vt:variant>
        <vt:i4>0</vt:i4>
      </vt:variant>
      <vt:variant>
        <vt:i4>5</vt:i4>
      </vt:variant>
      <vt:variant>
        <vt:lpwstr>consultantplus://offline/ref=65047278E05FAFCE081717683949A34843E48FCFB827EB7515F2E555558FBA131D006E0C91m3p0B</vt:lpwstr>
      </vt:variant>
      <vt:variant>
        <vt:lpwstr/>
      </vt:variant>
      <vt:variant>
        <vt:i4>2490429</vt:i4>
      </vt:variant>
      <vt:variant>
        <vt:i4>54</vt:i4>
      </vt:variant>
      <vt:variant>
        <vt:i4>0</vt:i4>
      </vt:variant>
      <vt:variant>
        <vt:i4>5</vt:i4>
      </vt:variant>
      <vt:variant>
        <vt:lpwstr>consultantplus://offline/ref=58D58FEE551D28ED50C3D6EE4B5DFA7770943C4C11F9B72C7A253C89C75EB8BC541684C9D4CAE13Em7m9B</vt:lpwstr>
      </vt:variant>
      <vt:variant>
        <vt:lpwstr/>
      </vt:variant>
      <vt:variant>
        <vt:i4>2490420</vt:i4>
      </vt:variant>
      <vt:variant>
        <vt:i4>51</vt:i4>
      </vt:variant>
      <vt:variant>
        <vt:i4>0</vt:i4>
      </vt:variant>
      <vt:variant>
        <vt:i4>5</vt:i4>
      </vt:variant>
      <vt:variant>
        <vt:lpwstr>consultantplus://offline/ref=58D58FEE551D28ED50C3D6EE4B5DFA7770943B4F17F3B72C7A253C89C75EB8BC541684C9D4CBE43Cm7m8B</vt:lpwstr>
      </vt:variant>
      <vt:variant>
        <vt:lpwstr/>
      </vt:variant>
      <vt:variant>
        <vt:i4>2490421</vt:i4>
      </vt:variant>
      <vt:variant>
        <vt:i4>48</vt:i4>
      </vt:variant>
      <vt:variant>
        <vt:i4>0</vt:i4>
      </vt:variant>
      <vt:variant>
        <vt:i4>5</vt:i4>
      </vt:variant>
      <vt:variant>
        <vt:lpwstr>consultantplus://offline/ref=58D58FEE551D28ED50C3D6EE4B5DFA7770943B4F17F3B72C7A253C89C75EB8BC541684C9D4CBE43Cm7m9B</vt:lpwstr>
      </vt:variant>
      <vt:variant>
        <vt:lpwstr/>
      </vt:variant>
      <vt:variant>
        <vt:i4>4456532</vt:i4>
      </vt:variant>
      <vt:variant>
        <vt:i4>45</vt:i4>
      </vt:variant>
      <vt:variant>
        <vt:i4>0</vt:i4>
      </vt:variant>
      <vt:variant>
        <vt:i4>5</vt:i4>
      </vt:variant>
      <vt:variant>
        <vt:lpwstr>consultantplus://offline/ref=A58926FB87BD73D1C91626E2BBFFC1EC89CF94362BDA237A255751EDD95AeBB</vt:lpwstr>
      </vt:variant>
      <vt:variant>
        <vt:lpwstr/>
      </vt:variant>
      <vt:variant>
        <vt:i4>4456529</vt:i4>
      </vt:variant>
      <vt:variant>
        <vt:i4>42</vt:i4>
      </vt:variant>
      <vt:variant>
        <vt:i4>0</vt:i4>
      </vt:variant>
      <vt:variant>
        <vt:i4>5</vt:i4>
      </vt:variant>
      <vt:variant>
        <vt:lpwstr>consultantplus://offline/ref=A58926FB87BD73D1C91626E2BBFFC1EC89CF91302ADD237A255751EDD95AeBB</vt:lpwstr>
      </vt:variant>
      <vt:variant>
        <vt:lpwstr/>
      </vt:variant>
      <vt:variant>
        <vt:i4>2162748</vt:i4>
      </vt:variant>
      <vt:variant>
        <vt:i4>39</vt:i4>
      </vt:variant>
      <vt:variant>
        <vt:i4>0</vt:i4>
      </vt:variant>
      <vt:variant>
        <vt:i4>5</vt:i4>
      </vt:variant>
      <vt:variant>
        <vt:lpwstr>consultantplus://offline/ref=A58926FB87BD73D1C91626E2BBFFC1EC88CE93302DD9237A255751EDD9AB10182AA92EC649A965EA55e6B</vt:lpwstr>
      </vt:variant>
      <vt:variant>
        <vt:lpwstr/>
      </vt:variant>
      <vt:variant>
        <vt:i4>1245187</vt:i4>
      </vt:variant>
      <vt:variant>
        <vt:i4>36</vt:i4>
      </vt:variant>
      <vt:variant>
        <vt:i4>0</vt:i4>
      </vt:variant>
      <vt:variant>
        <vt:i4>5</vt:i4>
      </vt:variant>
      <vt:variant>
        <vt:lpwstr>consultantplus://offline/ref=A58926FB87BD73D1C91626E2BBFFC1EC89CF91372CD5237A255751EDD9AB10182AA92EC34A5AeAB</vt:lpwstr>
      </vt:variant>
      <vt:variant>
        <vt:lpwstr/>
      </vt:variant>
      <vt:variant>
        <vt:i4>1245275</vt:i4>
      </vt:variant>
      <vt:variant>
        <vt:i4>33</vt:i4>
      </vt:variant>
      <vt:variant>
        <vt:i4>0</vt:i4>
      </vt:variant>
      <vt:variant>
        <vt:i4>5</vt:i4>
      </vt:variant>
      <vt:variant>
        <vt:lpwstr>consultantplus://offline/ref=A58926FB87BD73D1C91626E2BBFFC1EC89CF91372CD5237A255751EDD9AB10182AA92EC64E5Ae8B</vt:lpwstr>
      </vt:variant>
      <vt:variant>
        <vt:lpwstr/>
      </vt:variant>
      <vt:variant>
        <vt:i4>2621456</vt:i4>
      </vt:variant>
      <vt:variant>
        <vt:i4>30</vt:i4>
      </vt:variant>
      <vt:variant>
        <vt:i4>0</vt:i4>
      </vt:variant>
      <vt:variant>
        <vt:i4>5</vt:i4>
      </vt:variant>
      <vt:variant>
        <vt:lpwstr/>
      </vt:variant>
      <vt:variant>
        <vt:lpwstr>sub_1002</vt:lpwstr>
      </vt:variant>
      <vt:variant>
        <vt:i4>3866637</vt:i4>
      </vt:variant>
      <vt:variant>
        <vt:i4>27</vt:i4>
      </vt:variant>
      <vt:variant>
        <vt:i4>0</vt:i4>
      </vt:variant>
      <vt:variant>
        <vt:i4>5</vt:i4>
      </vt:variant>
      <vt:variant>
        <vt:lpwstr>mailto:pochta@priargunsk.e-zab.ru</vt:lpwstr>
      </vt:variant>
      <vt:variant>
        <vt:lpwstr/>
      </vt:variant>
      <vt:variant>
        <vt:i4>917518</vt:i4>
      </vt:variant>
      <vt:variant>
        <vt:i4>24</vt:i4>
      </vt:variant>
      <vt:variant>
        <vt:i4>0</vt:i4>
      </vt:variant>
      <vt:variant>
        <vt:i4>5</vt:i4>
      </vt:variant>
      <vt:variant>
        <vt:lpwstr>http://www.pgu.e-zab.ru/</vt:lpwstr>
      </vt:variant>
      <vt:variant>
        <vt:lpwstr/>
      </vt:variant>
      <vt:variant>
        <vt:i4>851994</vt:i4>
      </vt:variant>
      <vt:variant>
        <vt:i4>21</vt:i4>
      </vt:variant>
      <vt:variant>
        <vt:i4>0</vt:i4>
      </vt:variant>
      <vt:variant>
        <vt:i4>5</vt:i4>
      </vt:variant>
      <vt:variant>
        <vt:lpwstr>http://www.gosuslugi.ru/</vt:lpwstr>
      </vt:variant>
      <vt:variant>
        <vt:lpwstr/>
      </vt:variant>
      <vt:variant>
        <vt:i4>5768244</vt:i4>
      </vt:variant>
      <vt:variant>
        <vt:i4>18</vt:i4>
      </vt:variant>
      <vt:variant>
        <vt:i4>0</vt:i4>
      </vt:variant>
      <vt:variant>
        <vt:i4>5</vt:i4>
      </vt:variant>
      <vt:variant>
        <vt:lpwstr>http://приаргунск.забайкальскийкрай.рф/</vt:lpwstr>
      </vt:variant>
      <vt:variant>
        <vt:lpwstr/>
      </vt:variant>
      <vt:variant>
        <vt:i4>458781</vt:i4>
      </vt:variant>
      <vt:variant>
        <vt:i4>15</vt:i4>
      </vt:variant>
      <vt:variant>
        <vt:i4>0</vt:i4>
      </vt:variant>
      <vt:variant>
        <vt:i4>5</vt:i4>
      </vt:variant>
      <vt:variant>
        <vt:lpwstr>consultantplus://offline/main?base=RLAW011;n=54631;fld=134;dst=100009</vt:lpwstr>
      </vt:variant>
      <vt:variant>
        <vt:lpwstr/>
      </vt:variant>
      <vt:variant>
        <vt:i4>2621551</vt:i4>
      </vt:variant>
      <vt:variant>
        <vt:i4>12</vt:i4>
      </vt:variant>
      <vt:variant>
        <vt:i4>0</vt:i4>
      </vt:variant>
      <vt:variant>
        <vt:i4>5</vt:i4>
      </vt:variant>
      <vt:variant>
        <vt:lpwstr>consultantplus://offline/main?base=RLAW011;n=48189;fld=134</vt:lpwstr>
      </vt:variant>
      <vt:variant>
        <vt:lpwstr/>
      </vt:variant>
      <vt:variant>
        <vt:i4>3670122</vt:i4>
      </vt:variant>
      <vt:variant>
        <vt:i4>9</vt:i4>
      </vt:variant>
      <vt:variant>
        <vt:i4>0</vt:i4>
      </vt:variant>
      <vt:variant>
        <vt:i4>5</vt:i4>
      </vt:variant>
      <vt:variant>
        <vt:lpwstr>consultantplus://offline/main?base=LAW;n=116783;fld=134;dst=100041</vt:lpwstr>
      </vt:variant>
      <vt:variant>
        <vt:lpwstr/>
      </vt:variant>
      <vt:variant>
        <vt:i4>458781</vt:i4>
      </vt:variant>
      <vt:variant>
        <vt:i4>6</vt:i4>
      </vt:variant>
      <vt:variant>
        <vt:i4>0</vt:i4>
      </vt:variant>
      <vt:variant>
        <vt:i4>5</vt:i4>
      </vt:variant>
      <vt:variant>
        <vt:lpwstr>consultantplus://offline/main?base=RLAW011;n=54631;fld=134;dst=100009</vt:lpwstr>
      </vt:variant>
      <vt:variant>
        <vt:lpwstr/>
      </vt:variant>
      <vt:variant>
        <vt:i4>2621551</vt:i4>
      </vt:variant>
      <vt:variant>
        <vt:i4>3</vt:i4>
      </vt:variant>
      <vt:variant>
        <vt:i4>0</vt:i4>
      </vt:variant>
      <vt:variant>
        <vt:i4>5</vt:i4>
      </vt:variant>
      <vt:variant>
        <vt:lpwstr>consultantplus://offline/main?base=RLAW011;n=48189;fld=134</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ПК</cp:lastModifiedBy>
  <cp:revision>4</cp:revision>
  <cp:lastPrinted>2026-03-11T02:47:00Z</cp:lastPrinted>
  <dcterms:created xsi:type="dcterms:W3CDTF">2026-03-11T04:03:00Z</dcterms:created>
  <dcterms:modified xsi:type="dcterms:W3CDTF">2026-03-12T05:41:00Z</dcterms:modified>
</cp:coreProperties>
</file>