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3FE42" w14:textId="3DD853F5" w:rsidR="005F2456" w:rsidRPr="00A45846" w:rsidRDefault="008253E8" w:rsidP="008253E8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b/>
          <w:bCs/>
          <w:color w:val="212121"/>
          <w:shd w:val="clear" w:color="auto" w:fill="FFFFFF"/>
        </w:rPr>
      </w:pPr>
      <w:r>
        <w:rPr>
          <w:b/>
          <w:bCs/>
          <w:color w:val="212121"/>
          <w:shd w:val="clear" w:color="auto" w:fill="FFFFFF"/>
        </w:rPr>
        <w:t xml:space="preserve">                    </w:t>
      </w:r>
      <w:r w:rsidR="001C7C49">
        <w:rPr>
          <w:b/>
          <w:bCs/>
          <w:color w:val="212121"/>
          <w:shd w:val="clear" w:color="auto" w:fill="FFFFFF"/>
        </w:rPr>
        <w:t xml:space="preserve">  </w:t>
      </w:r>
      <w:r>
        <w:rPr>
          <w:b/>
          <w:bCs/>
          <w:color w:val="212121"/>
          <w:shd w:val="clear" w:color="auto" w:fill="FFFFFF"/>
        </w:rPr>
        <w:t xml:space="preserve"> Приближается весенний п</w:t>
      </w:r>
      <w:r w:rsidR="005F2456" w:rsidRPr="00A45846">
        <w:rPr>
          <w:b/>
          <w:bCs/>
          <w:color w:val="212121"/>
          <w:shd w:val="clear" w:color="auto" w:fill="FFFFFF"/>
        </w:rPr>
        <w:t>ожар</w:t>
      </w:r>
      <w:r>
        <w:rPr>
          <w:b/>
          <w:bCs/>
          <w:color w:val="212121"/>
          <w:shd w:val="clear" w:color="auto" w:fill="FFFFFF"/>
        </w:rPr>
        <w:t>оопасный сезон!</w:t>
      </w:r>
    </w:p>
    <w:p w14:paraId="534B58E1" w14:textId="77777777" w:rsidR="00F73D42" w:rsidRPr="00A45846" w:rsidRDefault="00F73D42" w:rsidP="00F73D4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212121"/>
        </w:rPr>
      </w:pPr>
    </w:p>
    <w:p w14:paraId="06271B28" w14:textId="6D8AA69C" w:rsidR="005D0AD5" w:rsidRDefault="00FA7CD2" w:rsidP="00B72F95">
      <w:pPr>
        <w:pStyle w:val="a4"/>
        <w:spacing w:before="0" w:beforeAutospacing="0" w:after="0" w:afterAutospacing="0"/>
        <w:ind w:firstLine="709"/>
        <w:contextualSpacing/>
        <w:jc w:val="both"/>
      </w:pPr>
      <w:r w:rsidRPr="005D0AD5">
        <w:t>С приходом</w:t>
      </w:r>
      <w:r w:rsidR="005D0AD5" w:rsidRPr="005D0AD5">
        <w:t xml:space="preserve"> весны</w:t>
      </w:r>
      <w:r>
        <w:t xml:space="preserve"> и</w:t>
      </w:r>
      <w:r w:rsidR="005D0AD5" w:rsidRPr="005D0AD5">
        <w:t xml:space="preserve"> </w:t>
      </w:r>
      <w:r w:rsidR="00972944">
        <w:t>установлением теплой</w:t>
      </w:r>
      <w:r w:rsidR="00EB22AF">
        <w:t xml:space="preserve"> погоды</w:t>
      </w:r>
      <w:r w:rsidR="00972944">
        <w:t xml:space="preserve">, </w:t>
      </w:r>
      <w:r w:rsidR="005D0AD5" w:rsidRPr="005D0AD5">
        <w:t xml:space="preserve">многократно увеличивается вероятность возникновения </w:t>
      </w:r>
      <w:bookmarkStart w:id="0" w:name="_Hlk161849180"/>
      <w:r w:rsidR="005D0AD5" w:rsidRPr="005D0AD5">
        <w:t xml:space="preserve">ландшафтных </w:t>
      </w:r>
      <w:r w:rsidR="00972944">
        <w:t xml:space="preserve">(природных) </w:t>
      </w:r>
      <w:r w:rsidR="005D0AD5" w:rsidRPr="005D0AD5">
        <w:t>пожаров</w:t>
      </w:r>
      <w:bookmarkEnd w:id="0"/>
      <w:r w:rsidR="005D0AD5" w:rsidRPr="005D0AD5">
        <w:t xml:space="preserve">, </w:t>
      </w:r>
      <w:r w:rsidR="00972944" w:rsidRPr="005D0AD5">
        <w:t>то есть,</w:t>
      </w:r>
      <w:r w:rsidR="005D0AD5" w:rsidRPr="005D0AD5">
        <w:t xml:space="preserve"> когда огнем охвачена сухая трава в степи или лесной массив. </w:t>
      </w:r>
    </w:p>
    <w:p w14:paraId="66D37571" w14:textId="2C59D069" w:rsidR="00B72F95" w:rsidRPr="005F2456" w:rsidRDefault="00B72F95" w:rsidP="00B72F95">
      <w:pPr>
        <w:pStyle w:val="a4"/>
        <w:spacing w:before="0" w:beforeAutospacing="0" w:after="0" w:afterAutospacing="0"/>
        <w:ind w:firstLine="709"/>
        <w:contextualSpacing/>
        <w:jc w:val="both"/>
      </w:pPr>
      <w:r w:rsidRPr="005F2456">
        <w:t>Из года в год</w:t>
      </w:r>
      <w:r w:rsidR="00FA7CD2">
        <w:t>,</w:t>
      </w:r>
      <w:r w:rsidRPr="005F2456">
        <w:t xml:space="preserve"> большой ущерб природе наносит сжигание по весне сухой травы на лесных полянах</w:t>
      </w:r>
      <w:r w:rsidR="00B80FB1">
        <w:t xml:space="preserve"> и</w:t>
      </w:r>
      <w:r w:rsidRPr="005F2456">
        <w:t xml:space="preserve"> лугах</w:t>
      </w:r>
      <w:r w:rsidR="00B33D01">
        <w:t>,</w:t>
      </w:r>
      <w:r w:rsidRPr="005F2456">
        <w:t xml:space="preserve"> </w:t>
      </w:r>
      <w:r w:rsidR="00B33D01">
        <w:t>а также</w:t>
      </w:r>
      <w:r w:rsidRPr="005F2456">
        <w:t xml:space="preserve"> стерни на полях. </w:t>
      </w:r>
      <w:r w:rsidR="00A77C92" w:rsidRPr="00FA7CD2">
        <w:t>Практически единственным источником палов сухой травы является человек.</w:t>
      </w:r>
      <w:r w:rsidR="00A77C92">
        <w:t xml:space="preserve"> </w:t>
      </w:r>
      <w:r w:rsidRPr="005F2456">
        <w:t xml:space="preserve">Люди зачастую забывают, что огонь с сухой травы может легко перекинуться на жилые дома и строения, а также лесные массивы, принести значительный материальный ущерб, а самое страшное </w:t>
      </w:r>
      <w:r w:rsidR="00144634">
        <w:t>-</w:t>
      </w:r>
      <w:r w:rsidRPr="005F2456">
        <w:t xml:space="preserve"> гибель людей</w:t>
      </w:r>
      <w:r>
        <w:t>.</w:t>
      </w:r>
    </w:p>
    <w:p w14:paraId="4C5DA854" w14:textId="399EF259" w:rsidR="00FA7CD2" w:rsidRDefault="00FA7CD2" w:rsidP="00A77C92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Также, в весенний период т</w:t>
      </w:r>
      <w:r w:rsidRPr="00646EA9">
        <w:rPr>
          <w:rFonts w:ascii="Times New Roman" w:hAnsi="Times New Roman" w:cs="Times New Roman"/>
          <w:sz w:val="24"/>
          <w:szCs w:val="24"/>
        </w:rPr>
        <w:t>радиционно по всей стране проходят массовые субботники</w:t>
      </w:r>
      <w:r>
        <w:rPr>
          <w:rFonts w:ascii="Times New Roman" w:hAnsi="Times New Roman" w:cs="Times New Roman"/>
          <w:sz w:val="24"/>
          <w:szCs w:val="24"/>
        </w:rPr>
        <w:t xml:space="preserve"> для уборки территорий населенных пунктов и организаций, </w:t>
      </w:r>
      <w:r w:rsidRPr="00646EA9">
        <w:rPr>
          <w:rFonts w:ascii="Times New Roman" w:hAnsi="Times New Roman" w:cs="Times New Roman"/>
          <w:sz w:val="24"/>
          <w:szCs w:val="24"/>
        </w:rPr>
        <w:t>владельцы частных подворий</w:t>
      </w:r>
      <w:r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646EA9">
        <w:rPr>
          <w:rFonts w:ascii="Times New Roman" w:hAnsi="Times New Roman" w:cs="Times New Roman"/>
          <w:sz w:val="24"/>
          <w:szCs w:val="24"/>
        </w:rPr>
        <w:t> за</w:t>
      </w:r>
      <w:r>
        <w:rPr>
          <w:rFonts w:ascii="Times New Roman" w:hAnsi="Times New Roman" w:cs="Times New Roman"/>
          <w:sz w:val="24"/>
          <w:szCs w:val="24"/>
        </w:rPr>
        <w:t>нимаю</w:t>
      </w:r>
      <w:r w:rsidRPr="00646EA9">
        <w:rPr>
          <w:rFonts w:ascii="Times New Roman" w:hAnsi="Times New Roman" w:cs="Times New Roman"/>
          <w:sz w:val="24"/>
          <w:szCs w:val="24"/>
        </w:rPr>
        <w:t>тся наведением порядка на своих территориях.</w:t>
      </w:r>
      <w:r>
        <w:rPr>
          <w:rFonts w:ascii="Times New Roman" w:hAnsi="Times New Roman" w:cs="Times New Roman"/>
          <w:sz w:val="24"/>
          <w:szCs w:val="24"/>
        </w:rPr>
        <w:t xml:space="preserve"> Нередко люди при уборке территорий пренебрегают правилами пожарной безопасности и используют открытый огонь для сжигания сухой травы, листвы и мусора, что в </w:t>
      </w:r>
      <w:r w:rsidR="002E17E4">
        <w:rPr>
          <w:rFonts w:ascii="Times New Roman" w:hAnsi="Times New Roman" w:cs="Times New Roman"/>
          <w:sz w:val="24"/>
          <w:szCs w:val="24"/>
        </w:rPr>
        <w:t>ветреную</w:t>
      </w:r>
      <w:r>
        <w:rPr>
          <w:rFonts w:ascii="Times New Roman" w:hAnsi="Times New Roman" w:cs="Times New Roman"/>
          <w:sz w:val="24"/>
          <w:szCs w:val="24"/>
        </w:rPr>
        <w:t xml:space="preserve"> весеннюю погоду часто приводит к возникновению пожаров различных построек и жилых строений.</w:t>
      </w:r>
      <w:r w:rsidR="00A77C92" w:rsidRPr="00A77C92">
        <w:rPr>
          <w:rFonts w:ascii="Times New Roman" w:hAnsi="Times New Roman" w:cs="Times New Roman"/>
          <w:sz w:val="24"/>
          <w:szCs w:val="24"/>
        </w:rPr>
        <w:t xml:space="preserve"> </w:t>
      </w:r>
      <w:r w:rsidR="00A77C92" w:rsidRPr="00FA7CD2">
        <w:rPr>
          <w:rFonts w:ascii="Times New Roman" w:hAnsi="Times New Roman" w:cs="Times New Roman"/>
          <w:sz w:val="24"/>
          <w:szCs w:val="24"/>
        </w:rPr>
        <w:t>Беспечное, неосторожное обращение с огнем при сжигании травы, мусора зачастую оборачивается бедой-это почти 50% всех пожаров, происходящих именно по этой причине.</w:t>
      </w:r>
      <w:r w:rsidR="00A77C92">
        <w:t xml:space="preserve"> </w:t>
      </w:r>
    </w:p>
    <w:p w14:paraId="18C5D67B" w14:textId="7CF7E01D" w:rsidR="00F73D42" w:rsidRDefault="00320DA8" w:rsidP="00F73D42">
      <w:pPr>
        <w:pStyle w:val="a4"/>
        <w:spacing w:before="0" w:beforeAutospacing="0" w:after="0" w:afterAutospacing="0"/>
        <w:ind w:firstLine="709"/>
        <w:contextualSpacing/>
        <w:jc w:val="both"/>
      </w:pPr>
      <w:r w:rsidRPr="005F2456">
        <w:t xml:space="preserve"> В большинстве случаев </w:t>
      </w:r>
      <w:r w:rsidR="00D64DDF">
        <w:t xml:space="preserve">в весенний период </w:t>
      </w:r>
      <w:r w:rsidRPr="005F2456">
        <w:t>прошлогоднюю сухую траву и стерню жгут сельхозпроизводители</w:t>
      </w:r>
      <w:r w:rsidR="0090243C">
        <w:t xml:space="preserve"> для получения определенной пользы</w:t>
      </w:r>
      <w:r w:rsidRPr="005F2456">
        <w:t xml:space="preserve">. </w:t>
      </w:r>
      <w:r w:rsidR="00B72F95">
        <w:t xml:space="preserve">На деле </w:t>
      </w:r>
      <w:r w:rsidR="00B33D01">
        <w:t>же вы</w:t>
      </w:r>
      <w:r w:rsidRPr="005F2456">
        <w:t>жигание сухой травы несет гораздо больше вреда, чем</w:t>
      </w:r>
      <w:r w:rsidR="0090243C">
        <w:t xml:space="preserve"> какой-либо</w:t>
      </w:r>
      <w:r w:rsidRPr="005F2456">
        <w:t xml:space="preserve"> пользы.</w:t>
      </w:r>
    </w:p>
    <w:p w14:paraId="61AEC7A9" w14:textId="6046F48C" w:rsidR="00B72F95" w:rsidRDefault="00B576B2" w:rsidP="00F73D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предотвращения </w:t>
      </w:r>
      <w:r w:rsidR="004E0D68">
        <w:rPr>
          <w:rFonts w:ascii="Times New Roman" w:hAnsi="Times New Roman" w:cs="Times New Roman"/>
          <w:sz w:val="24"/>
          <w:szCs w:val="24"/>
        </w:rPr>
        <w:t xml:space="preserve">возникновения </w:t>
      </w:r>
      <w:r w:rsidRPr="00B576B2">
        <w:rPr>
          <w:rFonts w:ascii="Times New Roman" w:hAnsi="Times New Roman" w:cs="Times New Roman"/>
          <w:sz w:val="24"/>
          <w:szCs w:val="24"/>
        </w:rPr>
        <w:t>ландшафтных (природных) пожаров</w:t>
      </w:r>
      <w:r w:rsidRPr="006E2860">
        <w:rPr>
          <w:rFonts w:ascii="Times New Roman" w:hAnsi="Times New Roman" w:cs="Times New Roman"/>
          <w:sz w:val="24"/>
          <w:szCs w:val="24"/>
        </w:rPr>
        <w:t xml:space="preserve"> </w:t>
      </w:r>
      <w:r w:rsidR="006E2860" w:rsidRPr="006E2860">
        <w:rPr>
          <w:rFonts w:ascii="Times New Roman" w:hAnsi="Times New Roman" w:cs="Times New Roman"/>
          <w:sz w:val="24"/>
          <w:szCs w:val="24"/>
        </w:rPr>
        <w:t>Постановлением Правительства РФ от 16.09.2020</w:t>
      </w:r>
      <w:r w:rsidR="008B75A6">
        <w:rPr>
          <w:rFonts w:ascii="Times New Roman" w:hAnsi="Times New Roman" w:cs="Times New Roman"/>
          <w:sz w:val="24"/>
          <w:szCs w:val="24"/>
        </w:rPr>
        <w:t> </w:t>
      </w:r>
      <w:r w:rsidR="006E2860">
        <w:rPr>
          <w:rFonts w:ascii="Times New Roman" w:hAnsi="Times New Roman" w:cs="Times New Roman"/>
          <w:sz w:val="24"/>
          <w:szCs w:val="24"/>
        </w:rPr>
        <w:t>г.</w:t>
      </w:r>
      <w:r w:rsidR="006E2860" w:rsidRPr="006E2860">
        <w:rPr>
          <w:rFonts w:ascii="Times New Roman" w:hAnsi="Times New Roman" w:cs="Times New Roman"/>
          <w:sz w:val="24"/>
          <w:szCs w:val="24"/>
        </w:rPr>
        <w:t xml:space="preserve"> </w:t>
      </w:r>
      <w:r w:rsidR="006E2860">
        <w:rPr>
          <w:rFonts w:ascii="Times New Roman" w:hAnsi="Times New Roman" w:cs="Times New Roman"/>
          <w:sz w:val="24"/>
          <w:szCs w:val="24"/>
        </w:rPr>
        <w:t>№</w:t>
      </w:r>
      <w:r w:rsidR="006E2860" w:rsidRPr="006E2860">
        <w:rPr>
          <w:rFonts w:ascii="Times New Roman" w:hAnsi="Times New Roman" w:cs="Times New Roman"/>
          <w:sz w:val="24"/>
          <w:szCs w:val="24"/>
        </w:rPr>
        <w:t xml:space="preserve"> 1479 </w:t>
      </w:r>
      <w:r w:rsidR="006E2860">
        <w:rPr>
          <w:rFonts w:ascii="Times New Roman" w:hAnsi="Times New Roman" w:cs="Times New Roman"/>
          <w:sz w:val="24"/>
          <w:szCs w:val="24"/>
        </w:rPr>
        <w:t>«</w:t>
      </w:r>
      <w:r w:rsidR="006E2860" w:rsidRPr="006E2860">
        <w:rPr>
          <w:rFonts w:ascii="Times New Roman" w:hAnsi="Times New Roman" w:cs="Times New Roman"/>
          <w:sz w:val="24"/>
          <w:szCs w:val="24"/>
        </w:rPr>
        <w:t>Об утверждении Правил противопожарного режима в Российской Федерации</w:t>
      </w:r>
      <w:r w:rsidR="006E2860">
        <w:rPr>
          <w:rFonts w:ascii="Times New Roman" w:hAnsi="Times New Roman" w:cs="Times New Roman"/>
          <w:sz w:val="24"/>
          <w:szCs w:val="24"/>
        </w:rPr>
        <w:t xml:space="preserve">» </w:t>
      </w:r>
      <w:r w:rsidR="001F5FD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8B75A6"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GoBack"/>
      <w:bookmarkEnd w:id="1"/>
      <w:r w:rsidR="001F5FD8">
        <w:rPr>
          <w:rFonts w:ascii="Times New Roman" w:hAnsi="Times New Roman" w:cs="Times New Roman"/>
          <w:sz w:val="24"/>
          <w:szCs w:val="24"/>
        </w:rPr>
        <w:t xml:space="preserve">ППР в РФ) </w:t>
      </w:r>
      <w:r w:rsidR="006E2860">
        <w:rPr>
          <w:rFonts w:ascii="Times New Roman" w:hAnsi="Times New Roman" w:cs="Times New Roman"/>
          <w:sz w:val="24"/>
          <w:szCs w:val="24"/>
        </w:rPr>
        <w:t>установлен</w:t>
      </w:r>
      <w:r w:rsidR="00D325E0">
        <w:rPr>
          <w:rFonts w:ascii="Times New Roman" w:hAnsi="Times New Roman" w:cs="Times New Roman"/>
          <w:sz w:val="24"/>
          <w:szCs w:val="24"/>
        </w:rPr>
        <w:t xml:space="preserve"> ряд требований</w:t>
      </w:r>
      <w:r w:rsidR="003E5AB0">
        <w:rPr>
          <w:rFonts w:ascii="Times New Roman" w:hAnsi="Times New Roman" w:cs="Times New Roman"/>
          <w:sz w:val="24"/>
          <w:szCs w:val="24"/>
        </w:rPr>
        <w:t xml:space="preserve">, </w:t>
      </w:r>
      <w:r w:rsidR="00AE01E1">
        <w:rPr>
          <w:rFonts w:ascii="Times New Roman" w:hAnsi="Times New Roman" w:cs="Times New Roman"/>
          <w:sz w:val="24"/>
          <w:szCs w:val="24"/>
        </w:rPr>
        <w:t>запретов</w:t>
      </w:r>
      <w:r w:rsidR="003E5AB0">
        <w:rPr>
          <w:rFonts w:ascii="Times New Roman" w:hAnsi="Times New Roman" w:cs="Times New Roman"/>
          <w:sz w:val="24"/>
          <w:szCs w:val="24"/>
        </w:rPr>
        <w:t xml:space="preserve"> и ограничений</w:t>
      </w:r>
      <w:r w:rsidR="00D325E0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325E0">
        <w:rPr>
          <w:rFonts w:ascii="Times New Roman" w:hAnsi="Times New Roman" w:cs="Times New Roman"/>
          <w:sz w:val="24"/>
          <w:szCs w:val="24"/>
        </w:rPr>
        <w:t>именно:</w:t>
      </w:r>
    </w:p>
    <w:p w14:paraId="1DB65519" w14:textId="4B1E9295" w:rsidR="000E2B07" w:rsidRDefault="00D325E0" w:rsidP="00F73D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74A84">
        <w:rPr>
          <w:rFonts w:ascii="Times New Roman" w:hAnsi="Times New Roman" w:cs="Times New Roman"/>
          <w:sz w:val="24"/>
          <w:szCs w:val="24"/>
        </w:rPr>
        <w:t> </w:t>
      </w:r>
      <w:r w:rsidR="000E2B07">
        <w:rPr>
          <w:rFonts w:ascii="Times New Roman" w:hAnsi="Times New Roman" w:cs="Times New Roman"/>
          <w:sz w:val="24"/>
          <w:szCs w:val="24"/>
        </w:rPr>
        <w:t>п</w:t>
      </w:r>
      <w:r w:rsidR="000E2B07" w:rsidRPr="000E2B07">
        <w:rPr>
          <w:rFonts w:ascii="Times New Roman" w:hAnsi="Times New Roman" w:cs="Times New Roman"/>
          <w:sz w:val="24"/>
          <w:szCs w:val="24"/>
        </w:rPr>
        <w:t xml:space="preserve">равообладатели </w:t>
      </w:r>
      <w:r w:rsidR="00846550" w:rsidRPr="000E2B07">
        <w:rPr>
          <w:rFonts w:ascii="Times New Roman" w:hAnsi="Times New Roman" w:cs="Times New Roman"/>
          <w:sz w:val="24"/>
          <w:szCs w:val="24"/>
        </w:rPr>
        <w:t>(собственники, арендаторы)</w:t>
      </w:r>
      <w:r w:rsidR="00846550">
        <w:rPr>
          <w:rFonts w:ascii="Times New Roman" w:hAnsi="Times New Roman" w:cs="Times New Roman"/>
          <w:sz w:val="24"/>
          <w:szCs w:val="24"/>
        </w:rPr>
        <w:t xml:space="preserve"> </w:t>
      </w:r>
      <w:r w:rsidR="000E2B07" w:rsidRPr="000E2B07">
        <w:rPr>
          <w:rFonts w:ascii="Times New Roman" w:hAnsi="Times New Roman" w:cs="Times New Roman"/>
          <w:sz w:val="24"/>
          <w:szCs w:val="24"/>
        </w:rPr>
        <w:t>земельных участков, расположенных в границах населенных пунктов и на территориях общего пользования вне границ населенных пунктов, правообладатели территорий ведения гражданами садоводства или огородничества обязаны производить своевременную уборку мусора, сухой растительности и покос травы.</w:t>
      </w:r>
    </w:p>
    <w:p w14:paraId="14B455B6" w14:textId="1E58CEAB" w:rsidR="004F1913" w:rsidRDefault="008D3B2F" w:rsidP="004F19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2DAF">
        <w:rPr>
          <w:rFonts w:ascii="Times New Roman" w:hAnsi="Times New Roman" w:cs="Times New Roman"/>
          <w:sz w:val="24"/>
          <w:szCs w:val="24"/>
        </w:rPr>
        <w:t> </w:t>
      </w:r>
      <w:r w:rsidR="00C65C06">
        <w:rPr>
          <w:rFonts w:ascii="Times New Roman" w:hAnsi="Times New Roman" w:cs="Times New Roman"/>
          <w:sz w:val="24"/>
          <w:szCs w:val="24"/>
        </w:rPr>
        <w:t>п</w:t>
      </w:r>
      <w:r w:rsidR="00C65C06" w:rsidRPr="000E2B07">
        <w:rPr>
          <w:rFonts w:ascii="Times New Roman" w:hAnsi="Times New Roman" w:cs="Times New Roman"/>
          <w:sz w:val="24"/>
          <w:szCs w:val="24"/>
        </w:rPr>
        <w:t>равообладатели (собственники, арендаторы)</w:t>
      </w:r>
      <w:r w:rsidR="00C65C06">
        <w:rPr>
          <w:rFonts w:ascii="Times New Roman" w:hAnsi="Times New Roman" w:cs="Times New Roman"/>
          <w:sz w:val="24"/>
          <w:szCs w:val="24"/>
        </w:rPr>
        <w:t xml:space="preserve"> </w:t>
      </w:r>
      <w:r w:rsidR="00C65C06" w:rsidRPr="000E2B07">
        <w:rPr>
          <w:rFonts w:ascii="Times New Roman" w:hAnsi="Times New Roman" w:cs="Times New Roman"/>
          <w:sz w:val="24"/>
          <w:szCs w:val="24"/>
        </w:rPr>
        <w:t>земельных участков</w:t>
      </w:r>
      <w:r w:rsidR="008F2DAF">
        <w:rPr>
          <w:rFonts w:ascii="Times New Roman" w:hAnsi="Times New Roman" w:cs="Times New Roman"/>
          <w:sz w:val="24"/>
          <w:szCs w:val="24"/>
        </w:rPr>
        <w:t xml:space="preserve"> </w:t>
      </w:r>
      <w:r w:rsidR="004F1913" w:rsidRPr="004F1913">
        <w:rPr>
          <w:rFonts w:ascii="Times New Roman" w:hAnsi="Times New Roman" w:cs="Times New Roman"/>
          <w:sz w:val="24"/>
          <w:szCs w:val="24"/>
        </w:rPr>
        <w:t>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сенокосах.</w:t>
      </w:r>
    </w:p>
    <w:p w14:paraId="3F92DC6F" w14:textId="4DDEF300" w:rsidR="004F1913" w:rsidRDefault="004F1913" w:rsidP="004F19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з</w:t>
      </w:r>
      <w:r w:rsidRPr="004F1913">
        <w:rPr>
          <w:rFonts w:ascii="Times New Roman" w:hAnsi="Times New Roman" w:cs="Times New Roman"/>
          <w:sz w:val="24"/>
          <w:szCs w:val="24"/>
        </w:rPr>
        <w:t>апрещается выжигание сухой травянистой растительности, стерни, пожнивных остатков на землях сельскохозяйственного назначения, землях запаса и землях населенных пунктов.</w:t>
      </w:r>
      <w:r w:rsidR="008465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71F94" w14:textId="4342F7DC" w:rsidR="00B72F95" w:rsidRDefault="00501850" w:rsidP="005018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74A84">
        <w:rPr>
          <w:rFonts w:ascii="Times New Roman" w:hAnsi="Times New Roman" w:cs="Times New Roman"/>
          <w:sz w:val="24"/>
          <w:szCs w:val="24"/>
        </w:rPr>
        <w:t> </w:t>
      </w:r>
      <w:r w:rsidR="008F2DAF">
        <w:rPr>
          <w:rFonts w:ascii="Times New Roman" w:hAnsi="Times New Roman" w:cs="Times New Roman"/>
          <w:sz w:val="24"/>
          <w:szCs w:val="24"/>
        </w:rPr>
        <w:t>з</w:t>
      </w:r>
      <w:r w:rsidR="008F2DAF" w:rsidRPr="004F1913">
        <w:rPr>
          <w:rFonts w:ascii="Times New Roman" w:hAnsi="Times New Roman" w:cs="Times New Roman"/>
          <w:sz w:val="24"/>
          <w:szCs w:val="24"/>
        </w:rPr>
        <w:t xml:space="preserve">апрещается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01850">
        <w:rPr>
          <w:rFonts w:ascii="Times New Roman" w:hAnsi="Times New Roman" w:cs="Times New Roman"/>
          <w:sz w:val="24"/>
          <w:szCs w:val="24"/>
        </w:rPr>
        <w:t>ыжигание сухой травянистой растительности на земельных участках населенных пунктов</w:t>
      </w:r>
      <w:r w:rsidR="008F2DAF">
        <w:rPr>
          <w:rFonts w:ascii="Times New Roman" w:hAnsi="Times New Roman" w:cs="Times New Roman"/>
          <w:sz w:val="24"/>
          <w:szCs w:val="24"/>
        </w:rPr>
        <w:t>, в том числе</w:t>
      </w:r>
      <w:r w:rsidRPr="00501850">
        <w:rPr>
          <w:rFonts w:ascii="Times New Roman" w:hAnsi="Times New Roman" w:cs="Times New Roman"/>
          <w:sz w:val="24"/>
          <w:szCs w:val="24"/>
        </w:rPr>
        <w:t xml:space="preserve"> </w:t>
      </w:r>
      <w:r w:rsidR="008465DD">
        <w:rPr>
          <w:rFonts w:ascii="Times New Roman" w:hAnsi="Times New Roman" w:cs="Times New Roman"/>
          <w:sz w:val="24"/>
          <w:szCs w:val="24"/>
        </w:rPr>
        <w:t xml:space="preserve">для очистки участков между минерализованными полосами при создании защитного противопожарного барьера населенного пункта от </w:t>
      </w:r>
      <w:r w:rsidR="008465DD" w:rsidRPr="008465DD">
        <w:rPr>
          <w:rFonts w:ascii="Times New Roman" w:hAnsi="Times New Roman" w:cs="Times New Roman"/>
          <w:sz w:val="24"/>
          <w:szCs w:val="24"/>
        </w:rPr>
        <w:t>ландшафтных (природных) пожаров</w:t>
      </w:r>
      <w:r w:rsidRPr="00501850">
        <w:rPr>
          <w:rFonts w:ascii="Times New Roman" w:hAnsi="Times New Roman" w:cs="Times New Roman"/>
          <w:sz w:val="24"/>
          <w:szCs w:val="24"/>
        </w:rPr>
        <w:t>.</w:t>
      </w:r>
    </w:p>
    <w:p w14:paraId="5CCB9839" w14:textId="5A8513AE" w:rsidR="00FD10D7" w:rsidRDefault="00901995" w:rsidP="00FD10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1F5FD8">
        <w:rPr>
          <w:rFonts w:ascii="Times New Roman" w:hAnsi="Times New Roman" w:cs="Times New Roman"/>
          <w:sz w:val="24"/>
          <w:szCs w:val="24"/>
        </w:rPr>
        <w:t>н</w:t>
      </w:r>
      <w:r w:rsidR="00875B6F" w:rsidRPr="00875B6F">
        <w:rPr>
          <w:rFonts w:ascii="Times New Roman" w:hAnsi="Times New Roman" w:cs="Times New Roman"/>
          <w:bCs/>
          <w:sz w:val="24"/>
          <w:szCs w:val="24"/>
        </w:rPr>
        <w:t>а землях общего пользования населенных пунктов, на территориях частных домовладений, расположенных на территориях населенных пунктов, запрещается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изделия.</w:t>
      </w:r>
    </w:p>
    <w:p w14:paraId="4595FBBE" w14:textId="2545AA83" w:rsidR="00922E7F" w:rsidRDefault="00922E7F" w:rsidP="00922E7F">
      <w:pPr>
        <w:pStyle w:val="a4"/>
        <w:spacing w:before="0" w:beforeAutospacing="0" w:after="0" w:afterAutospacing="0"/>
        <w:ind w:firstLine="709"/>
        <w:contextualSpacing/>
        <w:jc w:val="both"/>
        <w:rPr>
          <w:rStyle w:val="a5"/>
          <w:b w:val="0"/>
          <w:color w:val="000000"/>
        </w:rPr>
      </w:pPr>
      <w:r>
        <w:rPr>
          <w:rStyle w:val="a5"/>
          <w:b w:val="0"/>
          <w:color w:val="000000"/>
        </w:rPr>
        <w:t xml:space="preserve">Лица, </w:t>
      </w:r>
      <w:r w:rsidR="00901995">
        <w:rPr>
          <w:rStyle w:val="a5"/>
          <w:b w:val="0"/>
          <w:color w:val="000000"/>
        </w:rPr>
        <w:t>допустившие</w:t>
      </w:r>
      <w:r w:rsidRPr="008D7723">
        <w:rPr>
          <w:rStyle w:val="a5"/>
          <w:b w:val="0"/>
          <w:color w:val="000000"/>
        </w:rPr>
        <w:t xml:space="preserve"> </w:t>
      </w:r>
      <w:r w:rsidR="00901995">
        <w:rPr>
          <w:rStyle w:val="a5"/>
          <w:b w:val="0"/>
          <w:color w:val="000000"/>
        </w:rPr>
        <w:t>нарушения</w:t>
      </w:r>
      <w:r w:rsidRPr="008D7723">
        <w:rPr>
          <w:rStyle w:val="a5"/>
          <w:b w:val="0"/>
          <w:color w:val="000000"/>
        </w:rPr>
        <w:t xml:space="preserve"> т</w:t>
      </w:r>
      <w:r w:rsidR="00901995">
        <w:rPr>
          <w:rStyle w:val="a5"/>
          <w:b w:val="0"/>
          <w:color w:val="000000"/>
        </w:rPr>
        <w:t>ребований пожарной безопасности,</w:t>
      </w:r>
      <w:r w:rsidR="006950FE">
        <w:rPr>
          <w:rStyle w:val="a5"/>
          <w:b w:val="0"/>
          <w:color w:val="000000"/>
        </w:rPr>
        <w:t xml:space="preserve"> и виновные в возникновении </w:t>
      </w:r>
      <w:r w:rsidRPr="008D7723">
        <w:rPr>
          <w:rStyle w:val="a5"/>
          <w:b w:val="0"/>
          <w:color w:val="000000"/>
        </w:rPr>
        <w:t>пожаров</w:t>
      </w:r>
      <w:r>
        <w:rPr>
          <w:rStyle w:val="a5"/>
          <w:b w:val="0"/>
          <w:color w:val="000000"/>
        </w:rPr>
        <w:t>,</w:t>
      </w:r>
      <w:r w:rsidRPr="008D7723">
        <w:rPr>
          <w:rStyle w:val="a5"/>
          <w:b w:val="0"/>
          <w:color w:val="000000"/>
        </w:rPr>
        <w:t xml:space="preserve"> в зависимости от характера нарушений и их последствий</w:t>
      </w:r>
      <w:r w:rsidR="005B7F48">
        <w:rPr>
          <w:rStyle w:val="a5"/>
          <w:b w:val="0"/>
          <w:color w:val="000000"/>
        </w:rPr>
        <w:t>,</w:t>
      </w:r>
      <w:r w:rsidRPr="008D7723">
        <w:rPr>
          <w:rStyle w:val="a5"/>
          <w:b w:val="0"/>
          <w:color w:val="000000"/>
        </w:rPr>
        <w:t xml:space="preserve"> несут административную или уголовную ответственность в соответствии с законодательством РФ.</w:t>
      </w:r>
    </w:p>
    <w:p w14:paraId="20959BE2" w14:textId="3ADDE3A1" w:rsidR="00FD10D7" w:rsidRPr="00FD10D7" w:rsidRDefault="00922E7F" w:rsidP="00FD10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FD10D7">
        <w:rPr>
          <w:rFonts w:ascii="Times New Roman" w:hAnsi="Times New Roman" w:cs="Times New Roman"/>
          <w:bCs/>
          <w:sz w:val="24"/>
          <w:szCs w:val="24"/>
        </w:rPr>
        <w:t xml:space="preserve">дминистративная ответственность за нарушение требований пожарной безопасности предусмотрена 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 xml:space="preserve">кодексом об административных правонарушениях РФ 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 xml:space="preserve">(далее </w:t>
      </w:r>
      <w:r w:rsidR="008B75A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>КоАП РФ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).</w:t>
      </w:r>
    </w:p>
    <w:p w14:paraId="6C00D094" w14:textId="6DCD30C0" w:rsidR="00FD10D7" w:rsidRDefault="008D7723" w:rsidP="00FD10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10D7">
        <w:rPr>
          <w:rFonts w:ascii="Times New Roman" w:hAnsi="Times New Roman" w:cs="Times New Roman"/>
          <w:bCs/>
          <w:sz w:val="24"/>
          <w:szCs w:val="24"/>
        </w:rPr>
        <w:t>Так</w:t>
      </w:r>
      <w:r w:rsidR="00FD10D7">
        <w:rPr>
          <w:rFonts w:ascii="Times New Roman" w:hAnsi="Times New Roman" w:cs="Times New Roman"/>
          <w:bCs/>
          <w:sz w:val="24"/>
          <w:szCs w:val="24"/>
        </w:rPr>
        <w:t>,</w:t>
      </w:r>
      <w:r w:rsidRPr="00FD10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за совершение правонарушени</w:t>
      </w:r>
      <w:r w:rsidR="00FD10D7">
        <w:rPr>
          <w:rFonts w:ascii="Times New Roman" w:hAnsi="Times New Roman" w:cs="Times New Roman"/>
          <w:bCs/>
          <w:sz w:val="24"/>
          <w:szCs w:val="24"/>
        </w:rPr>
        <w:t>я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, предусмотренн</w:t>
      </w:r>
      <w:r w:rsidR="00FD10D7">
        <w:rPr>
          <w:rFonts w:ascii="Times New Roman" w:hAnsi="Times New Roman" w:cs="Times New Roman"/>
          <w:bCs/>
          <w:sz w:val="24"/>
          <w:szCs w:val="24"/>
        </w:rPr>
        <w:t>ого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 xml:space="preserve"> ч. 1 ст. 20.4 КоАП РФ «Нарушение требований пожарной безопасности»</w:t>
      </w:r>
      <w:r w:rsidR="00FD10D7">
        <w:rPr>
          <w:rFonts w:ascii="Times New Roman" w:hAnsi="Times New Roman" w:cs="Times New Roman"/>
          <w:bCs/>
          <w:sz w:val="24"/>
          <w:szCs w:val="24"/>
        </w:rPr>
        <w:t>,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10D7">
        <w:rPr>
          <w:rFonts w:ascii="Times New Roman" w:hAnsi="Times New Roman" w:cs="Times New Roman"/>
          <w:bCs/>
          <w:sz w:val="24"/>
          <w:szCs w:val="24"/>
        </w:rPr>
        <w:t>предусмотрено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 xml:space="preserve"> предупреждение или наложение административного штрафа на граждан в размере от 5</w:t>
      </w:r>
      <w:r w:rsidR="00FD10D7">
        <w:rPr>
          <w:rFonts w:ascii="Times New Roman" w:hAnsi="Times New Roman" w:cs="Times New Roman"/>
          <w:bCs/>
          <w:sz w:val="24"/>
          <w:szCs w:val="24"/>
        </w:rPr>
        <w:t> 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000 до 15</w:t>
      </w:r>
      <w:r w:rsidR="00FD10D7">
        <w:rPr>
          <w:rFonts w:ascii="Times New Roman" w:hAnsi="Times New Roman" w:cs="Times New Roman"/>
          <w:bCs/>
          <w:sz w:val="24"/>
          <w:szCs w:val="24"/>
        </w:rPr>
        <w:t> 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000 рублей; на должностных лиц</w:t>
      </w:r>
      <w:r w:rsidR="00FD10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- от 20</w:t>
      </w:r>
      <w:r w:rsidR="00FD10D7">
        <w:rPr>
          <w:rFonts w:ascii="Times New Roman" w:hAnsi="Times New Roman" w:cs="Times New Roman"/>
          <w:bCs/>
          <w:sz w:val="24"/>
          <w:szCs w:val="24"/>
        </w:rPr>
        <w:t> 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000 до 30</w:t>
      </w:r>
      <w:r w:rsidR="00FD10D7">
        <w:rPr>
          <w:rFonts w:ascii="Times New Roman" w:hAnsi="Times New Roman" w:cs="Times New Roman"/>
          <w:bCs/>
          <w:sz w:val="24"/>
          <w:szCs w:val="24"/>
        </w:rPr>
        <w:t> 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000 рублей, на лиц осуществляющих предпринимательскую деятельность без образования юридического лица</w:t>
      </w:r>
      <w:r w:rsidR="00FD10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- от 40</w:t>
      </w:r>
      <w:r w:rsidR="00FD10D7">
        <w:rPr>
          <w:rFonts w:ascii="Times New Roman" w:hAnsi="Times New Roman" w:cs="Times New Roman"/>
          <w:bCs/>
          <w:sz w:val="24"/>
          <w:szCs w:val="24"/>
        </w:rPr>
        <w:t> 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000 до 60</w:t>
      </w:r>
      <w:r w:rsidR="00FD10D7">
        <w:rPr>
          <w:rFonts w:ascii="Times New Roman" w:hAnsi="Times New Roman" w:cs="Times New Roman"/>
          <w:bCs/>
          <w:sz w:val="24"/>
          <w:szCs w:val="24"/>
        </w:rPr>
        <w:t> 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000 рублей; на юридических лиц</w:t>
      </w:r>
      <w:r w:rsidR="00FD10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- от 300 000 до 400 000 рублей.</w:t>
      </w:r>
    </w:p>
    <w:p w14:paraId="474787AB" w14:textId="413A1E90" w:rsidR="00841355" w:rsidRDefault="00FD10D7" w:rsidP="0084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З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 xml:space="preserve">а совершение правонарушения, предусмотренного ч. 1 ст. 8.32 КоАП РФ «Нарушение правил пожарной безопасности в лесах», </w:t>
      </w:r>
      <w:r w:rsidR="00647B53">
        <w:rPr>
          <w:rFonts w:ascii="Times New Roman" w:hAnsi="Times New Roman" w:cs="Times New Roman"/>
          <w:bCs/>
          <w:sz w:val="24"/>
          <w:szCs w:val="24"/>
        </w:rPr>
        <w:t>предусмотрено</w:t>
      </w:r>
      <w:r w:rsidR="00647B53" w:rsidRPr="00FD10D7">
        <w:rPr>
          <w:rFonts w:ascii="Times New Roman" w:hAnsi="Times New Roman" w:cs="Times New Roman"/>
          <w:bCs/>
          <w:sz w:val="24"/>
          <w:szCs w:val="24"/>
        </w:rPr>
        <w:t xml:space="preserve"> предупреждение или наложение административного штрафа на граждан в размере 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>- от 15</w:t>
      </w:r>
      <w:r w:rsidR="00D8767C">
        <w:rPr>
          <w:rFonts w:ascii="Times New Roman" w:hAnsi="Times New Roman" w:cs="Times New Roman"/>
          <w:bCs/>
          <w:sz w:val="24"/>
          <w:szCs w:val="24"/>
        </w:rPr>
        <w:t xml:space="preserve"> 000 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>до 30</w:t>
      </w:r>
      <w:r w:rsidR="00D8767C">
        <w:rPr>
          <w:rFonts w:ascii="Times New Roman" w:hAnsi="Times New Roman" w:cs="Times New Roman"/>
          <w:bCs/>
          <w:sz w:val="24"/>
          <w:szCs w:val="24"/>
        </w:rPr>
        <w:t> 000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 xml:space="preserve"> руб</w:t>
      </w:r>
      <w:r w:rsidR="007332C6">
        <w:rPr>
          <w:rFonts w:ascii="Times New Roman" w:hAnsi="Times New Roman" w:cs="Times New Roman"/>
          <w:bCs/>
          <w:sz w:val="24"/>
          <w:szCs w:val="24"/>
        </w:rPr>
        <w:t>лей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7332C6">
        <w:rPr>
          <w:rFonts w:ascii="Times New Roman" w:hAnsi="Times New Roman" w:cs="Times New Roman"/>
          <w:bCs/>
          <w:sz w:val="24"/>
          <w:szCs w:val="24"/>
        </w:rPr>
        <w:t>на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 xml:space="preserve"> должностных лиц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>- от 30</w:t>
      </w:r>
      <w:r w:rsidR="007332C6">
        <w:rPr>
          <w:rFonts w:ascii="Times New Roman" w:hAnsi="Times New Roman" w:cs="Times New Roman"/>
          <w:bCs/>
          <w:sz w:val="24"/>
          <w:szCs w:val="24"/>
        </w:rPr>
        <w:t xml:space="preserve"> 000 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>до 50</w:t>
      </w:r>
      <w:r w:rsidR="007332C6">
        <w:rPr>
          <w:rFonts w:ascii="Times New Roman" w:hAnsi="Times New Roman" w:cs="Times New Roman"/>
          <w:bCs/>
          <w:sz w:val="24"/>
          <w:szCs w:val="24"/>
        </w:rPr>
        <w:t> 000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 xml:space="preserve"> руб</w:t>
      </w:r>
      <w:r w:rsidR="007332C6">
        <w:rPr>
          <w:rFonts w:ascii="Times New Roman" w:hAnsi="Times New Roman" w:cs="Times New Roman"/>
          <w:bCs/>
          <w:sz w:val="24"/>
          <w:szCs w:val="24"/>
        </w:rPr>
        <w:t>лей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7332C6">
        <w:rPr>
          <w:rFonts w:ascii="Times New Roman" w:hAnsi="Times New Roman" w:cs="Times New Roman"/>
          <w:bCs/>
          <w:sz w:val="24"/>
          <w:szCs w:val="24"/>
        </w:rPr>
        <w:t>на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 xml:space="preserve"> юр</w:t>
      </w:r>
      <w:r w:rsidR="007332C6">
        <w:rPr>
          <w:rFonts w:ascii="Times New Roman" w:hAnsi="Times New Roman" w:cs="Times New Roman"/>
          <w:bCs/>
          <w:sz w:val="24"/>
          <w:szCs w:val="24"/>
        </w:rPr>
        <w:t>идических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 xml:space="preserve"> лиц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 xml:space="preserve"> от 100</w:t>
      </w:r>
      <w:r w:rsidR="007332C6">
        <w:rPr>
          <w:rFonts w:ascii="Times New Roman" w:hAnsi="Times New Roman" w:cs="Times New Roman"/>
          <w:bCs/>
          <w:sz w:val="24"/>
          <w:szCs w:val="24"/>
        </w:rPr>
        <w:t xml:space="preserve"> 000 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>до 400</w:t>
      </w:r>
      <w:r w:rsidR="007332C6">
        <w:rPr>
          <w:rFonts w:ascii="Times New Roman" w:hAnsi="Times New Roman" w:cs="Times New Roman"/>
          <w:bCs/>
          <w:sz w:val="24"/>
          <w:szCs w:val="24"/>
        </w:rPr>
        <w:t xml:space="preserve"> 000 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>рублей.</w:t>
      </w:r>
    </w:p>
    <w:p w14:paraId="6DB340DB" w14:textId="77777777" w:rsidR="0090243C" w:rsidRPr="0090243C" w:rsidRDefault="0090243C" w:rsidP="0084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7BD4CE2D" w14:textId="599514B0" w:rsidR="00841355" w:rsidRPr="00841355" w:rsidRDefault="00841355" w:rsidP="0084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355">
        <w:rPr>
          <w:rFonts w:ascii="Times New Roman" w:hAnsi="Times New Roman" w:cs="Times New Roman"/>
          <w:sz w:val="24"/>
          <w:szCs w:val="24"/>
        </w:rPr>
        <w:t>Уважаемые граждане! Соблюдайте правила пожарной безопасности на природе и в быту! Проявите ответственность и бдительность в наступающем пожароопасном периоде, не допустите возникновение природного пожара по Вашей вине!</w:t>
      </w:r>
    </w:p>
    <w:p w14:paraId="2B99D2B0" w14:textId="77777777" w:rsidR="00841355" w:rsidRDefault="00841355" w:rsidP="00841355">
      <w:pPr>
        <w:pStyle w:val="a4"/>
        <w:spacing w:before="0" w:beforeAutospacing="0" w:after="0" w:afterAutospacing="0"/>
        <w:ind w:firstLine="709"/>
        <w:contextualSpacing/>
        <w:jc w:val="both"/>
        <w:rPr>
          <w:rFonts w:eastAsiaTheme="minorHAnsi"/>
          <w:lang w:eastAsia="en-US"/>
        </w:rPr>
      </w:pPr>
    </w:p>
    <w:p w14:paraId="575C6E78" w14:textId="1D83A2D5" w:rsidR="008D7723" w:rsidRPr="00841355" w:rsidRDefault="001443D8" w:rsidP="00841355">
      <w:pPr>
        <w:pStyle w:val="a4"/>
        <w:spacing w:before="0" w:beforeAutospacing="0" w:after="0" w:afterAutospacing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О. </w:t>
      </w:r>
      <w:r w:rsidR="008103C2">
        <w:rPr>
          <w:rFonts w:eastAsiaTheme="minorHAnsi"/>
          <w:lang w:eastAsia="en-US"/>
        </w:rPr>
        <w:t>Голобоков</w:t>
      </w:r>
      <w:r w:rsidR="00841355">
        <w:rPr>
          <w:rFonts w:eastAsiaTheme="minorHAnsi"/>
          <w:lang w:eastAsia="en-US"/>
        </w:rPr>
        <w:t>,</w:t>
      </w:r>
      <w:r w:rsidR="00841355" w:rsidRPr="00841355">
        <w:rPr>
          <w:rFonts w:eastAsiaTheme="minorHAnsi"/>
          <w:lang w:eastAsia="en-US"/>
        </w:rPr>
        <w:t xml:space="preserve"> </w:t>
      </w:r>
      <w:r w:rsidR="008103C2">
        <w:rPr>
          <w:rFonts w:eastAsiaTheme="minorHAnsi"/>
          <w:lang w:eastAsia="en-US"/>
        </w:rPr>
        <w:t xml:space="preserve">заместитель главного </w:t>
      </w:r>
      <w:r w:rsidR="00841355" w:rsidRPr="00841355">
        <w:rPr>
          <w:rFonts w:eastAsiaTheme="minorHAnsi"/>
          <w:lang w:eastAsia="en-US"/>
        </w:rPr>
        <w:t>государственн</w:t>
      </w:r>
      <w:r w:rsidR="008103C2">
        <w:rPr>
          <w:rFonts w:eastAsiaTheme="minorHAnsi"/>
          <w:lang w:eastAsia="en-US"/>
        </w:rPr>
        <w:t>ого</w:t>
      </w:r>
      <w:r w:rsidR="00841355" w:rsidRPr="00841355">
        <w:rPr>
          <w:rFonts w:eastAsiaTheme="minorHAnsi"/>
          <w:lang w:eastAsia="en-US"/>
        </w:rPr>
        <w:t xml:space="preserve"> инспектор</w:t>
      </w:r>
      <w:r w:rsidR="008103C2">
        <w:rPr>
          <w:rFonts w:eastAsiaTheme="minorHAnsi"/>
          <w:lang w:eastAsia="en-US"/>
        </w:rPr>
        <w:t>а</w:t>
      </w:r>
      <w:r w:rsidR="00841355" w:rsidRPr="00841355">
        <w:rPr>
          <w:rFonts w:eastAsiaTheme="minorHAnsi"/>
          <w:lang w:eastAsia="en-US"/>
        </w:rPr>
        <w:t xml:space="preserve"> Нерчинско-Заводского, Калганского, Приаргунского, Александрово-Заводского районов по пожарному надзору, </w:t>
      </w:r>
      <w:r w:rsidR="00841355">
        <w:rPr>
          <w:rFonts w:eastAsiaTheme="minorHAnsi"/>
          <w:lang w:eastAsia="en-US"/>
        </w:rPr>
        <w:t>майор</w:t>
      </w:r>
      <w:r w:rsidR="00841355" w:rsidRPr="00841355">
        <w:rPr>
          <w:rFonts w:eastAsiaTheme="minorHAnsi"/>
          <w:lang w:eastAsia="en-US"/>
        </w:rPr>
        <w:t xml:space="preserve"> внутренней службы.</w:t>
      </w:r>
    </w:p>
    <w:p w14:paraId="7329AB4A" w14:textId="209D3676" w:rsidR="008D7723" w:rsidRDefault="008D7723" w:rsidP="00F73D42">
      <w:pPr>
        <w:pStyle w:val="a4"/>
        <w:spacing w:before="0" w:beforeAutospacing="0" w:after="0" w:afterAutospacing="0"/>
        <w:ind w:firstLine="709"/>
        <w:contextualSpacing/>
        <w:jc w:val="both"/>
        <w:rPr>
          <w:rStyle w:val="a5"/>
          <w:b w:val="0"/>
          <w:color w:val="000000"/>
        </w:rPr>
      </w:pPr>
    </w:p>
    <w:p w14:paraId="4A3F1B04" w14:textId="77777777" w:rsidR="008D7723" w:rsidRDefault="008D7723" w:rsidP="00F73D42">
      <w:pPr>
        <w:pStyle w:val="a4"/>
        <w:spacing w:before="0" w:beforeAutospacing="0" w:after="0" w:afterAutospacing="0"/>
        <w:ind w:firstLine="709"/>
        <w:contextualSpacing/>
        <w:jc w:val="both"/>
        <w:rPr>
          <w:rStyle w:val="a5"/>
          <w:b w:val="0"/>
          <w:color w:val="000000"/>
        </w:rPr>
      </w:pPr>
    </w:p>
    <w:p w14:paraId="4C6532E2" w14:textId="77777777" w:rsidR="005F2456" w:rsidRPr="005F2456" w:rsidRDefault="005F2456" w:rsidP="00F73D42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4525F07F" w14:textId="593F9A1C" w:rsidR="004171CA" w:rsidRPr="005F2456" w:rsidRDefault="004171CA" w:rsidP="00F73D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171CA" w:rsidRPr="005F2456" w:rsidSect="001F5FD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DE"/>
    <w:rsid w:val="0005636F"/>
    <w:rsid w:val="00067281"/>
    <w:rsid w:val="000E2B07"/>
    <w:rsid w:val="001443D8"/>
    <w:rsid w:val="00144634"/>
    <w:rsid w:val="00186AE9"/>
    <w:rsid w:val="001A7EF2"/>
    <w:rsid w:val="001C7C49"/>
    <w:rsid w:val="001F5FD8"/>
    <w:rsid w:val="002B2732"/>
    <w:rsid w:val="002E17E4"/>
    <w:rsid w:val="00320DA8"/>
    <w:rsid w:val="003E5AB0"/>
    <w:rsid w:val="004171CA"/>
    <w:rsid w:val="004E0D68"/>
    <w:rsid w:val="004F1913"/>
    <w:rsid w:val="004F69BA"/>
    <w:rsid w:val="00501850"/>
    <w:rsid w:val="00506AE0"/>
    <w:rsid w:val="005B7F48"/>
    <w:rsid w:val="005D0AD5"/>
    <w:rsid w:val="005F2456"/>
    <w:rsid w:val="00646EA9"/>
    <w:rsid w:val="00647B53"/>
    <w:rsid w:val="00674A84"/>
    <w:rsid w:val="00674EF7"/>
    <w:rsid w:val="006868AD"/>
    <w:rsid w:val="00686E70"/>
    <w:rsid w:val="006950FE"/>
    <w:rsid w:val="006E2860"/>
    <w:rsid w:val="007332C6"/>
    <w:rsid w:val="008103C2"/>
    <w:rsid w:val="008253E8"/>
    <w:rsid w:val="00841355"/>
    <w:rsid w:val="00846550"/>
    <w:rsid w:val="008465DD"/>
    <w:rsid w:val="0087032E"/>
    <w:rsid w:val="00870CDE"/>
    <w:rsid w:val="00875B6F"/>
    <w:rsid w:val="008B41DF"/>
    <w:rsid w:val="008B75A6"/>
    <w:rsid w:val="008D3B2F"/>
    <w:rsid w:val="008D4952"/>
    <w:rsid w:val="008D7723"/>
    <w:rsid w:val="008F2DAF"/>
    <w:rsid w:val="00901995"/>
    <w:rsid w:val="0090243C"/>
    <w:rsid w:val="00920FC5"/>
    <w:rsid w:val="00922E7F"/>
    <w:rsid w:val="00972944"/>
    <w:rsid w:val="00A45846"/>
    <w:rsid w:val="00A77C92"/>
    <w:rsid w:val="00AB01DE"/>
    <w:rsid w:val="00AE01E1"/>
    <w:rsid w:val="00B33D01"/>
    <w:rsid w:val="00B576B2"/>
    <w:rsid w:val="00B60B65"/>
    <w:rsid w:val="00B63AE7"/>
    <w:rsid w:val="00B72F95"/>
    <w:rsid w:val="00B80FB1"/>
    <w:rsid w:val="00B90711"/>
    <w:rsid w:val="00BB04E3"/>
    <w:rsid w:val="00BF1B67"/>
    <w:rsid w:val="00C01DC1"/>
    <w:rsid w:val="00C0684E"/>
    <w:rsid w:val="00C42BB6"/>
    <w:rsid w:val="00C65C06"/>
    <w:rsid w:val="00C77F43"/>
    <w:rsid w:val="00C83030"/>
    <w:rsid w:val="00D325E0"/>
    <w:rsid w:val="00D47D1D"/>
    <w:rsid w:val="00D64DDF"/>
    <w:rsid w:val="00D8767C"/>
    <w:rsid w:val="00E26A9D"/>
    <w:rsid w:val="00E37944"/>
    <w:rsid w:val="00EB22AF"/>
    <w:rsid w:val="00F12378"/>
    <w:rsid w:val="00F73D42"/>
    <w:rsid w:val="00FA7CD2"/>
    <w:rsid w:val="00FD10D7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48DD"/>
  <w15:chartTrackingRefBased/>
  <w15:docId w15:val="{5D982EB6-2FBE-4615-9ECA-894482F8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7E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7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Пользователь</cp:lastModifiedBy>
  <cp:revision>13</cp:revision>
  <dcterms:created xsi:type="dcterms:W3CDTF">2025-03-04T05:54:00Z</dcterms:created>
  <dcterms:modified xsi:type="dcterms:W3CDTF">2026-03-18T01:46:00Z</dcterms:modified>
</cp:coreProperties>
</file>