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bookmarkStart w:id="1" w:name="_GoBack"/>
      <w:r w:rsidR="00ED3961" w:rsidRPr="00ED3961">
        <w:rPr>
          <w:rFonts w:eastAsia="Calibri" w:cs="Times New Roman"/>
          <w:sz w:val="24"/>
          <w:szCs w:val="24"/>
        </w:rPr>
        <w:t>Актуальность витамина</w:t>
      </w:r>
      <w:proofErr w:type="gramStart"/>
      <w:r w:rsidR="00ED3961" w:rsidRPr="00ED3961">
        <w:rPr>
          <w:rFonts w:eastAsia="Calibri" w:cs="Times New Roman"/>
          <w:sz w:val="24"/>
          <w:szCs w:val="24"/>
        </w:rPr>
        <w:t xml:space="preserve"> С</w:t>
      </w:r>
      <w:proofErr w:type="gramEnd"/>
      <w:r w:rsidR="00ED3961" w:rsidRPr="00ED3961">
        <w:rPr>
          <w:rFonts w:eastAsia="Calibri" w:cs="Times New Roman"/>
          <w:sz w:val="24"/>
          <w:szCs w:val="24"/>
        </w:rPr>
        <w:t xml:space="preserve"> в период межсезонья</w:t>
      </w:r>
      <w:bookmarkEnd w:id="1"/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ED3961" w:rsidRPr="00ED3961">
        <w:rPr>
          <w:rFonts w:eastAsia="Calibri" w:cs="Times New Roman"/>
          <w:sz w:val="24"/>
          <w:szCs w:val="24"/>
        </w:rPr>
        <w:t>Актуальность витамина</w:t>
      </w:r>
      <w:proofErr w:type="gramStart"/>
      <w:r w:rsidR="00ED3961" w:rsidRPr="00ED3961">
        <w:rPr>
          <w:rFonts w:eastAsia="Calibri" w:cs="Times New Roman"/>
          <w:sz w:val="24"/>
          <w:szCs w:val="24"/>
        </w:rPr>
        <w:t xml:space="preserve"> С</w:t>
      </w:r>
      <w:proofErr w:type="gramEnd"/>
      <w:r w:rsidR="00ED3961" w:rsidRPr="00ED3961">
        <w:rPr>
          <w:rFonts w:eastAsia="Calibri" w:cs="Times New Roman"/>
          <w:sz w:val="24"/>
          <w:szCs w:val="24"/>
        </w:rPr>
        <w:t xml:space="preserve"> в период межсезонья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ED3961">
        <w:rPr>
          <w:rFonts w:eastAsia="Calibri" w:cs="Times New Roman"/>
          <w:sz w:val="24"/>
          <w:szCs w:val="24"/>
        </w:rPr>
        <w:t>07</w:t>
      </w:r>
      <w:r w:rsidR="00DF1869">
        <w:rPr>
          <w:rFonts w:eastAsia="Calibri" w:cs="Times New Roman"/>
          <w:sz w:val="24"/>
          <w:szCs w:val="24"/>
        </w:rPr>
        <w:t>.04</w:t>
      </w:r>
      <w:r w:rsidR="00374F5C" w:rsidRPr="00374F5C">
        <w:rPr>
          <w:rFonts w:eastAsia="Calibri" w:cs="Times New Roman"/>
          <w:sz w:val="24"/>
          <w:szCs w:val="24"/>
        </w:rPr>
        <w:t>.202</w:t>
      </w:r>
      <w:r w:rsidR="00031F18">
        <w:rPr>
          <w:rFonts w:eastAsia="Calibri" w:cs="Times New Roman"/>
          <w:sz w:val="24"/>
          <w:szCs w:val="24"/>
        </w:rPr>
        <w:t>6</w:t>
      </w:r>
      <w:r w:rsidRPr="00374F5C">
        <w:rPr>
          <w:rFonts w:eastAsia="Calibri" w:cs="Times New Roman"/>
          <w:sz w:val="24"/>
          <w:szCs w:val="24"/>
        </w:rPr>
        <w:t xml:space="preserve"> г.</w:t>
      </w:r>
      <w:r w:rsidRPr="006754B9">
        <w:rPr>
          <w:rFonts w:eastAsia="Calibri" w:cs="Times New Roman"/>
          <w:b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>Материал прилагается.</w:t>
      </w:r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DF1869">
        <w:rPr>
          <w:rFonts w:eastAsia="Calibri" w:cs="Times New Roman"/>
          <w:sz w:val="24"/>
          <w:szCs w:val="24"/>
        </w:rPr>
        <w:t>2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8644B4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И.</w:t>
      </w:r>
      <w:proofErr w:type="gramStart"/>
      <w:r>
        <w:rPr>
          <w:rFonts w:eastAsia="Calibri" w:cs="Times New Roman"/>
          <w:sz w:val="24"/>
          <w:szCs w:val="24"/>
        </w:rPr>
        <w:t>о</w:t>
      </w:r>
      <w:proofErr w:type="spellEnd"/>
      <w:proofErr w:type="gramEnd"/>
      <w:r>
        <w:rPr>
          <w:rFonts w:eastAsia="Calibri" w:cs="Times New Roman"/>
          <w:sz w:val="24"/>
          <w:szCs w:val="24"/>
        </w:rPr>
        <w:t>. н</w:t>
      </w:r>
      <w:r w:rsidR="00907C1B" w:rsidRPr="004B1AFE">
        <w:rPr>
          <w:rFonts w:eastAsia="Calibri" w:cs="Times New Roman"/>
          <w:sz w:val="24"/>
          <w:szCs w:val="24"/>
        </w:rPr>
        <w:t xml:space="preserve">ачальник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Т.Б. </w:t>
      </w:r>
      <w:proofErr w:type="spellStart"/>
      <w:r>
        <w:rPr>
          <w:rFonts w:eastAsia="Calibri" w:cs="Times New Roman"/>
          <w:sz w:val="24"/>
          <w:szCs w:val="24"/>
        </w:rPr>
        <w:t>Бальжирова</w:t>
      </w:r>
      <w:proofErr w:type="spellEnd"/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7B1BD0" w:rsidRPr="008141B0" w:rsidRDefault="0016531B" w:rsidP="008C7050">
      <w:pPr>
        <w:spacing w:after="0"/>
        <w:rPr>
          <w:b/>
          <w:bCs/>
          <w:kern w:val="0"/>
        </w:rPr>
      </w:pPr>
      <w:r>
        <w:rPr>
          <w:rFonts w:ascii="Calibri" w:eastAsia="Calibri" w:hAnsi="Calibri" w:cs="Times New Roman"/>
          <w:sz w:val="22"/>
        </w:rPr>
        <w:br w:type="page"/>
      </w:r>
    </w:p>
    <w:p w:rsidR="00ED3961" w:rsidRPr="00E5602D" w:rsidRDefault="00ED3961" w:rsidP="00ED3961">
      <w:pPr>
        <w:spacing w:after="0"/>
        <w:jc w:val="center"/>
        <w:rPr>
          <w:rFonts w:cs="Times New Roman"/>
          <w:b/>
          <w:bCs/>
          <w:sz w:val="36"/>
          <w:szCs w:val="36"/>
        </w:rPr>
      </w:pPr>
      <w:r w:rsidRPr="00E5602D">
        <w:rPr>
          <w:rFonts w:cs="Times New Roman"/>
          <w:b/>
          <w:bCs/>
          <w:sz w:val="36"/>
          <w:szCs w:val="36"/>
        </w:rPr>
        <w:lastRenderedPageBreak/>
        <w:t>Актуальность витамина</w:t>
      </w:r>
      <w:proofErr w:type="gramStart"/>
      <w:r w:rsidRPr="00E5602D">
        <w:rPr>
          <w:rFonts w:cs="Times New Roman"/>
          <w:b/>
          <w:bCs/>
          <w:sz w:val="36"/>
          <w:szCs w:val="36"/>
        </w:rPr>
        <w:t xml:space="preserve"> С</w:t>
      </w:r>
      <w:proofErr w:type="gramEnd"/>
      <w:r w:rsidRPr="00E5602D">
        <w:rPr>
          <w:rFonts w:cs="Times New Roman"/>
          <w:b/>
          <w:bCs/>
          <w:sz w:val="36"/>
          <w:szCs w:val="36"/>
        </w:rPr>
        <w:t xml:space="preserve"> в период межсезонья как фактор неспецифической профилактики гриппа и ОРВИ</w:t>
      </w:r>
    </w:p>
    <w:p w:rsidR="00ED3961" w:rsidRPr="00E5602D" w:rsidRDefault="00ED3961" w:rsidP="00ED3961">
      <w:pPr>
        <w:spacing w:after="0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                          </w:t>
      </w:r>
      <w:r>
        <w:rPr>
          <w:rFonts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2F1F3678" wp14:editId="5B795FA6">
            <wp:extent cx="2071092" cy="1647720"/>
            <wp:effectExtent l="0" t="0" r="5715" b="0"/>
            <wp:docPr id="2010781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54" cy="1645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961" w:rsidRPr="00DF49AA" w:rsidRDefault="00ED3961" w:rsidP="00ED3961">
      <w:pPr>
        <w:spacing w:after="0"/>
        <w:ind w:left="-284" w:right="283" w:firstLine="397"/>
        <w:rPr>
          <w:rFonts w:cs="Times New Roman"/>
          <w:b/>
          <w:bCs/>
          <w:szCs w:val="28"/>
        </w:rPr>
      </w:pPr>
      <w:r w:rsidRPr="00DF49AA">
        <w:rPr>
          <w:rFonts w:cs="Times New Roman"/>
          <w:b/>
          <w:bCs/>
          <w:szCs w:val="28"/>
        </w:rPr>
        <w:t>04.04.2026г.- День витамина С.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DE0ACB">
        <w:rPr>
          <w:rFonts w:cs="Times New Roman"/>
          <w:b/>
          <w:bCs/>
          <w:szCs w:val="28"/>
        </w:rPr>
        <w:t>В борьбе против гриппа и ОРВИ наш главный союзник – витамин</w:t>
      </w:r>
      <w:proofErr w:type="gramStart"/>
      <w:r w:rsidRPr="00DE0ACB">
        <w:rPr>
          <w:rFonts w:cs="Times New Roman"/>
          <w:b/>
          <w:bCs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</w:t>
      </w:r>
      <w:r w:rsidRPr="00DE0ACB">
        <w:rPr>
          <w:rFonts w:cs="Times New Roman"/>
          <w:b/>
          <w:bCs/>
          <w:szCs w:val="28"/>
        </w:rPr>
        <w:t>(аскорбиновая кислота).</w:t>
      </w:r>
      <w:r w:rsidRPr="00E5602D">
        <w:rPr>
          <w:rFonts w:cs="Times New Roman"/>
          <w:szCs w:val="28"/>
        </w:rPr>
        <w:t xml:space="preserve"> В организме витамин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содержится в небольших количествах</w:t>
      </w:r>
      <w:r>
        <w:rPr>
          <w:rFonts w:cs="Times New Roman"/>
          <w:szCs w:val="28"/>
        </w:rPr>
        <w:t>. З</w:t>
      </w:r>
      <w:r w:rsidRPr="00E5602D">
        <w:rPr>
          <w:rFonts w:cs="Times New Roman"/>
          <w:szCs w:val="28"/>
        </w:rPr>
        <w:t xml:space="preserve">апас </w:t>
      </w:r>
      <w:r>
        <w:rPr>
          <w:rFonts w:cs="Times New Roman"/>
          <w:szCs w:val="28"/>
        </w:rPr>
        <w:t xml:space="preserve">его </w:t>
      </w:r>
      <w:r w:rsidRPr="00E5602D">
        <w:rPr>
          <w:rFonts w:cs="Times New Roman"/>
          <w:szCs w:val="28"/>
        </w:rPr>
        <w:t>необходимо пополнять, так как клетки человека синтезировать витамин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самостоятельно не могут.</w:t>
      </w:r>
    </w:p>
    <w:p w:rsidR="00ED3961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В организме человека витамин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>
        <w:rPr>
          <w:rFonts w:cs="Times New Roman"/>
          <w:szCs w:val="28"/>
        </w:rPr>
        <w:t xml:space="preserve"> также</w:t>
      </w:r>
      <w:r w:rsidRPr="00E5602D">
        <w:rPr>
          <w:rFonts w:cs="Times New Roman"/>
          <w:szCs w:val="28"/>
        </w:rPr>
        <w:t xml:space="preserve"> выступает регулятором множества биохимических реакций.</w:t>
      </w:r>
      <w:r w:rsidRPr="00B30075">
        <w:t xml:space="preserve"> </w:t>
      </w:r>
      <w:r w:rsidRPr="00B30075">
        <w:rPr>
          <w:rFonts w:cs="Times New Roman"/>
          <w:szCs w:val="28"/>
        </w:rPr>
        <w:t xml:space="preserve">Он позволяет </w:t>
      </w:r>
      <w:r w:rsidRPr="00B30075">
        <w:rPr>
          <w:rFonts w:cs="Times New Roman"/>
          <w:b/>
          <w:bCs/>
          <w:szCs w:val="28"/>
        </w:rPr>
        <w:t>поддерживать иммунитет,</w:t>
      </w:r>
      <w:r w:rsidRPr="00B30075">
        <w:rPr>
          <w:rFonts w:cs="Times New Roman"/>
          <w:szCs w:val="28"/>
        </w:rPr>
        <w:t xml:space="preserve"> чтобы тот мог вовремя реагировать на внешнюю угрозу, поступающую от вирусов. </w:t>
      </w:r>
      <w:r>
        <w:rPr>
          <w:rFonts w:cs="Times New Roman"/>
          <w:szCs w:val="28"/>
        </w:rPr>
        <w:t>О</w:t>
      </w:r>
      <w:r w:rsidRPr="00E5602D">
        <w:rPr>
          <w:rFonts w:cs="Times New Roman"/>
          <w:szCs w:val="28"/>
        </w:rPr>
        <w:t>н принимает участие в синтезе коллагена – основного структурного белка соединительной ткани</w:t>
      </w:r>
      <w:r>
        <w:rPr>
          <w:rFonts w:cs="Times New Roman"/>
          <w:szCs w:val="28"/>
        </w:rPr>
        <w:t>.</w:t>
      </w:r>
      <w:r w:rsidRPr="00E5602D">
        <w:rPr>
          <w:rFonts w:cs="Times New Roman"/>
          <w:szCs w:val="28"/>
        </w:rPr>
        <w:t xml:space="preserve"> Микроэлемент оказывает существенное влияние на усвоение и обмен других микронутриентов и витаминов. Явля</w:t>
      </w:r>
      <w:r>
        <w:rPr>
          <w:rFonts w:cs="Times New Roman"/>
          <w:szCs w:val="28"/>
        </w:rPr>
        <w:t>ется</w:t>
      </w:r>
      <w:r w:rsidRPr="00E5602D">
        <w:rPr>
          <w:rFonts w:cs="Times New Roman"/>
          <w:szCs w:val="28"/>
        </w:rPr>
        <w:t xml:space="preserve"> мощным антиоксидантом. </w:t>
      </w:r>
      <w:r w:rsidRPr="00205342">
        <w:rPr>
          <w:rFonts w:cs="Times New Roman"/>
          <w:szCs w:val="28"/>
        </w:rPr>
        <w:t>Витамин</w:t>
      </w:r>
      <w:proofErr w:type="gramStart"/>
      <w:r w:rsidRPr="00205342">
        <w:rPr>
          <w:rFonts w:cs="Times New Roman"/>
          <w:szCs w:val="28"/>
        </w:rPr>
        <w:t xml:space="preserve"> С</w:t>
      </w:r>
      <w:proofErr w:type="gramEnd"/>
      <w:r w:rsidRPr="00205342">
        <w:rPr>
          <w:rFonts w:cs="Times New Roman"/>
          <w:szCs w:val="28"/>
        </w:rPr>
        <w:t xml:space="preserve"> необходим также для усвоения железа. </w:t>
      </w:r>
    </w:p>
    <w:p w:rsidR="00ED3961" w:rsidRPr="002E716B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2E716B">
        <w:rPr>
          <w:rFonts w:cs="Times New Roman"/>
          <w:szCs w:val="28"/>
        </w:rPr>
        <w:t>В организм человека витамин</w:t>
      </w:r>
      <w:proofErr w:type="gramStart"/>
      <w:r w:rsidRPr="002E716B">
        <w:rPr>
          <w:rFonts w:cs="Times New Roman"/>
          <w:szCs w:val="28"/>
        </w:rPr>
        <w:t xml:space="preserve"> С</w:t>
      </w:r>
      <w:proofErr w:type="gramEnd"/>
      <w:r w:rsidRPr="002E716B">
        <w:rPr>
          <w:rFonts w:cs="Times New Roman"/>
          <w:szCs w:val="28"/>
        </w:rPr>
        <w:t xml:space="preserve"> поступает главным образом с растительной пищей. При употреблении ее в должных количествах поступление витамина</w:t>
      </w:r>
      <w:proofErr w:type="gramStart"/>
      <w:r w:rsidRPr="002E716B">
        <w:rPr>
          <w:rFonts w:cs="Times New Roman"/>
          <w:szCs w:val="28"/>
        </w:rPr>
        <w:t xml:space="preserve"> С</w:t>
      </w:r>
      <w:proofErr w:type="gramEnd"/>
      <w:r w:rsidRPr="002E716B">
        <w:rPr>
          <w:rFonts w:cs="Times New Roman"/>
          <w:szCs w:val="28"/>
        </w:rPr>
        <w:t xml:space="preserve"> будет соответствовать физиологическим потребностям. Дефицит витамина</w:t>
      </w:r>
      <w:proofErr w:type="gramStart"/>
      <w:r w:rsidRPr="002E716B">
        <w:rPr>
          <w:rFonts w:cs="Times New Roman"/>
          <w:szCs w:val="28"/>
        </w:rPr>
        <w:t xml:space="preserve"> С</w:t>
      </w:r>
      <w:proofErr w:type="gramEnd"/>
      <w:r w:rsidRPr="002E716B">
        <w:rPr>
          <w:rFonts w:cs="Times New Roman"/>
          <w:szCs w:val="28"/>
        </w:rPr>
        <w:t xml:space="preserve"> связан с двумя основными проблемами: снижением употребления свежих овощей и фруктов и высокой степенью технологической обработки пищевых продуктов растительного происхождения.</w:t>
      </w:r>
    </w:p>
    <w:p w:rsidR="00ED3961" w:rsidRPr="002E716B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2E716B">
        <w:rPr>
          <w:rFonts w:cs="Times New Roman"/>
          <w:szCs w:val="28"/>
        </w:rPr>
        <w:t>Продукты, богатые витамином</w:t>
      </w:r>
      <w:proofErr w:type="gramStart"/>
      <w:r w:rsidRPr="002E716B">
        <w:rPr>
          <w:rFonts w:cs="Times New Roman"/>
          <w:szCs w:val="28"/>
        </w:rPr>
        <w:t xml:space="preserve"> С</w:t>
      </w:r>
      <w:proofErr w:type="gramEnd"/>
      <w:r w:rsidRPr="002E716B">
        <w:rPr>
          <w:rFonts w:cs="Times New Roman"/>
          <w:szCs w:val="28"/>
        </w:rPr>
        <w:t>: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шиповник, сладкий перец;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смородина, облепиха;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петрушка, укроп;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капуста брюссельская, белокочанная или цветная;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картофель, помидоры, болгарский перец;</w:t>
      </w:r>
    </w:p>
    <w:p w:rsidR="00ED3961" w:rsidRPr="00D67ADD" w:rsidRDefault="00ED3961" w:rsidP="00ED3961">
      <w:pPr>
        <w:pStyle w:val="a7"/>
        <w:numPr>
          <w:ilvl w:val="0"/>
          <w:numId w:val="46"/>
        </w:numPr>
        <w:spacing w:after="0"/>
        <w:ind w:right="283"/>
        <w:jc w:val="both"/>
        <w:rPr>
          <w:rFonts w:cs="Times New Roman"/>
          <w:szCs w:val="28"/>
        </w:rPr>
      </w:pPr>
      <w:r w:rsidRPr="00D67ADD">
        <w:rPr>
          <w:rFonts w:cs="Times New Roman"/>
          <w:szCs w:val="28"/>
        </w:rPr>
        <w:t>яблоки, ананасы, цитрусовые.</w:t>
      </w:r>
    </w:p>
    <w:p w:rsidR="00ED3961" w:rsidRPr="00413735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Физиологическая потребность для взрослого человека в витамине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– в среднем 90 мг в сутки. Это количество содержится в 225 г лимонов или в 45 г черной смородины. Реальная же потребность в витамине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в условиях современной жизни намного выше этого уровня. </w:t>
      </w:r>
      <w:r w:rsidRPr="00205342">
        <w:rPr>
          <w:rFonts w:cs="Times New Roman"/>
          <w:szCs w:val="28"/>
        </w:rPr>
        <w:t>Доказано, что ежедневное употребление 150–200 мг витамина</w:t>
      </w:r>
      <w:proofErr w:type="gramStart"/>
      <w:r w:rsidRPr="00205342">
        <w:rPr>
          <w:rFonts w:cs="Times New Roman"/>
          <w:szCs w:val="28"/>
        </w:rPr>
        <w:t xml:space="preserve"> С</w:t>
      </w:r>
      <w:proofErr w:type="gramEnd"/>
      <w:r w:rsidRPr="00205342">
        <w:rPr>
          <w:rFonts w:cs="Times New Roman"/>
          <w:szCs w:val="28"/>
        </w:rPr>
        <w:t xml:space="preserve"> приводит к усилению </w:t>
      </w:r>
      <w:r>
        <w:rPr>
          <w:rFonts w:cs="Times New Roman"/>
          <w:szCs w:val="28"/>
        </w:rPr>
        <w:t xml:space="preserve">иммунитета </w:t>
      </w:r>
      <w:r w:rsidRPr="00205342">
        <w:rPr>
          <w:rFonts w:cs="Times New Roman"/>
          <w:szCs w:val="28"/>
        </w:rPr>
        <w:t>и имеет особенно выраженный положительный эффект у пожилых пациентов.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 xml:space="preserve">Поэтому такое большое значение приобретают дополнительно витаминизированные продукты и блюда. Обогащают фруктовые, ягодные и </w:t>
      </w:r>
      <w:r w:rsidRPr="00E5602D">
        <w:rPr>
          <w:rFonts w:cs="Times New Roman"/>
          <w:szCs w:val="28"/>
        </w:rPr>
        <w:lastRenderedPageBreak/>
        <w:t xml:space="preserve">овощные соки, жидкие молочные продукты, консервы – информация об этом указана на упаковке. Обязательно проводится С-витаминизация при организации питания в детских </w:t>
      </w:r>
      <w:r>
        <w:rPr>
          <w:rFonts w:cs="Times New Roman"/>
          <w:szCs w:val="28"/>
        </w:rPr>
        <w:t>организац</w:t>
      </w:r>
      <w:r w:rsidRPr="00E5602D">
        <w:rPr>
          <w:rFonts w:cs="Times New Roman"/>
          <w:szCs w:val="28"/>
        </w:rPr>
        <w:t>иях, больницах, санаториях.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Дополнительные количества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необходимы в периоды беременности, </w:t>
      </w:r>
      <w:r>
        <w:rPr>
          <w:rFonts w:cs="Times New Roman"/>
          <w:szCs w:val="28"/>
        </w:rPr>
        <w:t>при грудном вскармливании</w:t>
      </w:r>
      <w:r w:rsidRPr="00E5602D">
        <w:rPr>
          <w:rFonts w:cs="Times New Roman"/>
          <w:szCs w:val="28"/>
        </w:rPr>
        <w:t xml:space="preserve">, проживании в холодных климатических районах, работе на производстве с вредными условиями труда, при дополнительной химической нагрузке организма (к таковой относится </w:t>
      </w:r>
      <w:r>
        <w:rPr>
          <w:rFonts w:cs="Times New Roman"/>
          <w:szCs w:val="28"/>
        </w:rPr>
        <w:t xml:space="preserve">в том числе и </w:t>
      </w:r>
      <w:r w:rsidRPr="00E5602D">
        <w:rPr>
          <w:rFonts w:cs="Times New Roman"/>
          <w:szCs w:val="28"/>
        </w:rPr>
        <w:t>курение).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Главная опасность недостатка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– развитие цинги. Симптомами цинги являются упадок сил, кровотечения, выпадение волос и зубов, боли и отечность в суставах. Цинга при отсутствии лечения приводит к смерти.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</w:t>
      </w:r>
      <w:r w:rsidRPr="00E5602D">
        <w:rPr>
          <w:rFonts w:cs="Times New Roman"/>
          <w:szCs w:val="28"/>
        </w:rPr>
        <w:t>дефицит</w:t>
      </w:r>
      <w:r>
        <w:rPr>
          <w:rFonts w:cs="Times New Roman"/>
          <w:szCs w:val="28"/>
        </w:rPr>
        <w:t>е</w:t>
      </w:r>
      <w:r w:rsidRPr="00E5602D">
        <w:rPr>
          <w:rFonts w:cs="Times New Roman"/>
          <w:szCs w:val="28"/>
        </w:rPr>
        <w:t xml:space="preserve">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мож</w:t>
      </w:r>
      <w:r w:rsidRPr="00E5602D">
        <w:rPr>
          <w:rFonts w:cs="Times New Roman"/>
          <w:szCs w:val="28"/>
        </w:rPr>
        <w:t xml:space="preserve">ет свидетельствовать кровоточивость десен при чистке зубов. </w:t>
      </w:r>
    </w:p>
    <w:p w:rsidR="00ED3961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Гипервитаминоз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не описан, так как избыток витамина С организм выводит с мочой. Передозировки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за счет пищевых продуктов у здорового человека быть не может.</w:t>
      </w:r>
      <w:r>
        <w:rPr>
          <w:rFonts w:cs="Times New Roman"/>
          <w:szCs w:val="28"/>
        </w:rPr>
        <w:t xml:space="preserve"> В тоже время витамин</w:t>
      </w:r>
      <w:proofErr w:type="gramStart"/>
      <w:r>
        <w:rPr>
          <w:rFonts w:cs="Times New Roman"/>
          <w:szCs w:val="28"/>
        </w:rPr>
        <w:t xml:space="preserve"> С</w:t>
      </w:r>
      <w:proofErr w:type="gramEnd"/>
      <w:r>
        <w:rPr>
          <w:rFonts w:cs="Times New Roman"/>
          <w:szCs w:val="28"/>
        </w:rPr>
        <w:t xml:space="preserve"> может вызывать аллергическую реакцию.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Прием витамина</w:t>
      </w:r>
      <w:proofErr w:type="gramStart"/>
      <w:r>
        <w:rPr>
          <w:rFonts w:cs="Times New Roman"/>
          <w:szCs w:val="28"/>
        </w:rPr>
        <w:t xml:space="preserve"> С</w:t>
      </w:r>
      <w:proofErr w:type="gramEnd"/>
      <w:r>
        <w:rPr>
          <w:rFonts w:cs="Times New Roman"/>
          <w:szCs w:val="28"/>
        </w:rPr>
        <w:t xml:space="preserve"> в домашних условиях надо проводить по рекомендации врача.  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Важно сохранить в</w:t>
      </w:r>
      <w:r w:rsidRPr="00E5602D">
        <w:rPr>
          <w:rFonts w:cs="Times New Roman"/>
          <w:szCs w:val="28"/>
        </w:rPr>
        <w:t>итамин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 хранении продуктов и приготовлении блюд. Витамин</w:t>
      </w:r>
      <w:proofErr w:type="gramStart"/>
      <w:r>
        <w:rPr>
          <w:rFonts w:cs="Times New Roman"/>
          <w:szCs w:val="28"/>
        </w:rPr>
        <w:t xml:space="preserve"> С</w:t>
      </w:r>
      <w:proofErr w:type="gramEnd"/>
      <w:r>
        <w:rPr>
          <w:rFonts w:cs="Times New Roman"/>
          <w:szCs w:val="28"/>
        </w:rPr>
        <w:t xml:space="preserve"> </w:t>
      </w:r>
      <w:r w:rsidRPr="00E5602D">
        <w:rPr>
          <w:rFonts w:cs="Times New Roman"/>
          <w:szCs w:val="28"/>
        </w:rPr>
        <w:t xml:space="preserve">крайне неустойчив во внешней среде и быстро разрушается при нагревании. Например, при кипячении овощей или фруктов, приготовлении первых блюд он разрушается практически полностью всего через 2–3 минуты. Кроме того, его распаду способствует металлическая поверхность посуды и </w:t>
      </w:r>
      <w:r>
        <w:rPr>
          <w:rFonts w:cs="Times New Roman"/>
          <w:szCs w:val="28"/>
        </w:rPr>
        <w:t>кухонного инвентаря</w:t>
      </w:r>
      <w:r w:rsidRPr="00E5602D">
        <w:rPr>
          <w:rFonts w:cs="Times New Roman"/>
          <w:szCs w:val="28"/>
        </w:rPr>
        <w:t xml:space="preserve">. Заморозка практически не вредит витамину, а вот </w:t>
      </w:r>
      <w:r>
        <w:rPr>
          <w:rFonts w:cs="Times New Roman"/>
          <w:szCs w:val="28"/>
        </w:rPr>
        <w:t>длительное (более 3-х месяцев)</w:t>
      </w:r>
      <w:r w:rsidRPr="00E5602D">
        <w:rPr>
          <w:rFonts w:cs="Times New Roman"/>
          <w:szCs w:val="28"/>
        </w:rPr>
        <w:t xml:space="preserve"> хранени</w:t>
      </w:r>
      <w:r>
        <w:rPr>
          <w:rFonts w:cs="Times New Roman"/>
          <w:szCs w:val="28"/>
        </w:rPr>
        <w:t>е</w:t>
      </w:r>
      <w:r w:rsidRPr="00E5602D">
        <w:rPr>
          <w:rFonts w:cs="Times New Roman"/>
          <w:szCs w:val="28"/>
        </w:rPr>
        <w:t xml:space="preserve"> яблок, картофеля, капусты и других овощей и</w:t>
      </w:r>
      <w:r>
        <w:rPr>
          <w:rFonts w:cs="Times New Roman"/>
          <w:szCs w:val="28"/>
        </w:rPr>
        <w:t>ли</w:t>
      </w:r>
      <w:r w:rsidRPr="00E5602D">
        <w:rPr>
          <w:rFonts w:cs="Times New Roman"/>
          <w:szCs w:val="28"/>
        </w:rPr>
        <w:t xml:space="preserve"> фруктов </w:t>
      </w:r>
      <w:proofErr w:type="gramStart"/>
      <w:r w:rsidRPr="00E5602D">
        <w:rPr>
          <w:rFonts w:cs="Times New Roman"/>
          <w:szCs w:val="28"/>
        </w:rPr>
        <w:t>происходит заметное разрушение витамина С. Уже через 4–5 месяцев его содержание падает</w:t>
      </w:r>
      <w:proofErr w:type="gramEnd"/>
      <w:r w:rsidRPr="00E5602D">
        <w:rPr>
          <w:rFonts w:cs="Times New Roman"/>
          <w:szCs w:val="28"/>
        </w:rPr>
        <w:t xml:space="preserve"> на 60–80%.</w:t>
      </w:r>
    </w:p>
    <w:p w:rsidR="00ED3961" w:rsidRPr="00BD78E3" w:rsidRDefault="00ED3961" w:rsidP="00ED3961">
      <w:pPr>
        <w:spacing w:after="0"/>
        <w:ind w:left="-284" w:right="283" w:firstLine="397"/>
        <w:jc w:val="both"/>
        <w:rPr>
          <w:rFonts w:cs="Times New Roman"/>
          <w:b/>
          <w:bCs/>
          <w:szCs w:val="28"/>
        </w:rPr>
      </w:pPr>
      <w:r w:rsidRPr="00BD78E3">
        <w:rPr>
          <w:rFonts w:cs="Times New Roman"/>
          <w:b/>
          <w:bCs/>
          <w:szCs w:val="28"/>
        </w:rPr>
        <w:t>Сохраняем витамин</w:t>
      </w:r>
      <w:proofErr w:type="gramStart"/>
      <w:r w:rsidRPr="00BD78E3">
        <w:rPr>
          <w:rFonts w:cs="Times New Roman"/>
          <w:b/>
          <w:bCs/>
          <w:szCs w:val="28"/>
        </w:rPr>
        <w:t xml:space="preserve"> С</w:t>
      </w:r>
      <w:proofErr w:type="gramEnd"/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1. При термообработке закрывайте кастрюлю и сковородку крышкой. При доступе кислорода потери витамина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в два раза больше, чем при приготовлении без доступа кислорода.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2. Продукты нужно закладывать уже в кипящую воду. Чем дольше варится продукт, тем больше потери витамина.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 xml:space="preserve">3. При варке добавляйте немного уксуса. В </w:t>
      </w:r>
      <w:r>
        <w:rPr>
          <w:rFonts w:cs="Times New Roman"/>
          <w:szCs w:val="28"/>
        </w:rPr>
        <w:t>кислой</w:t>
      </w:r>
      <w:r w:rsidRPr="00E5602D">
        <w:rPr>
          <w:rFonts w:cs="Times New Roman"/>
          <w:szCs w:val="28"/>
        </w:rPr>
        <w:t xml:space="preserve"> среде витамин</w:t>
      </w:r>
      <w:proofErr w:type="gramStart"/>
      <w:r w:rsidRPr="00E5602D">
        <w:rPr>
          <w:rFonts w:cs="Times New Roman"/>
          <w:szCs w:val="28"/>
        </w:rPr>
        <w:t xml:space="preserve"> С</w:t>
      </w:r>
      <w:proofErr w:type="gramEnd"/>
      <w:r w:rsidRPr="00E5602D">
        <w:rPr>
          <w:rFonts w:cs="Times New Roman"/>
          <w:szCs w:val="28"/>
        </w:rPr>
        <w:t xml:space="preserve"> разрушается </w:t>
      </w:r>
      <w:r>
        <w:rPr>
          <w:rFonts w:cs="Times New Roman"/>
          <w:szCs w:val="28"/>
        </w:rPr>
        <w:t>медленне</w:t>
      </w:r>
      <w:r w:rsidRPr="00E5602D">
        <w:rPr>
          <w:rFonts w:cs="Times New Roman"/>
          <w:szCs w:val="28"/>
        </w:rPr>
        <w:t>е.</w:t>
      </w:r>
    </w:p>
    <w:p w:rsidR="00ED3961" w:rsidRPr="00E5602D" w:rsidRDefault="00ED3961" w:rsidP="00ED3961">
      <w:pPr>
        <w:spacing w:after="0"/>
        <w:ind w:left="-284" w:right="283" w:firstLine="397"/>
        <w:jc w:val="both"/>
        <w:rPr>
          <w:rFonts w:cs="Times New Roman"/>
          <w:szCs w:val="28"/>
        </w:rPr>
      </w:pPr>
      <w:r w:rsidRPr="00E5602D">
        <w:rPr>
          <w:rFonts w:cs="Times New Roman"/>
          <w:szCs w:val="28"/>
        </w:rPr>
        <w:t>4. Не используйте при приготовлении железную или медную посуду.</w:t>
      </w:r>
    </w:p>
    <w:p w:rsidR="00ED3961" w:rsidRPr="00B30075" w:rsidRDefault="00ED3961" w:rsidP="00ED3961">
      <w:pPr>
        <w:spacing w:after="0"/>
        <w:ind w:left="-284" w:right="283" w:firstLine="397"/>
        <w:jc w:val="both"/>
        <w:rPr>
          <w:rFonts w:cs="Times New Roman"/>
          <w:b/>
          <w:bCs/>
          <w:szCs w:val="28"/>
        </w:rPr>
      </w:pPr>
      <w:r w:rsidRPr="00BD78E3">
        <w:rPr>
          <w:rFonts w:cs="Times New Roman"/>
          <w:b/>
          <w:bCs/>
          <w:szCs w:val="28"/>
        </w:rPr>
        <w:t xml:space="preserve">Ешьте овощи и фрукты </w:t>
      </w:r>
      <w:proofErr w:type="gramStart"/>
      <w:r w:rsidRPr="00BD78E3">
        <w:rPr>
          <w:rFonts w:cs="Times New Roman"/>
          <w:b/>
          <w:bCs/>
          <w:szCs w:val="28"/>
        </w:rPr>
        <w:t>свежими</w:t>
      </w:r>
      <w:proofErr w:type="gramEnd"/>
      <w:r w:rsidRPr="00BD78E3">
        <w:rPr>
          <w:rFonts w:cs="Times New Roman"/>
          <w:b/>
          <w:bCs/>
          <w:szCs w:val="28"/>
        </w:rPr>
        <w:t>, сырыми и в достаточном количестве! И будьте здоровы!</w:t>
      </w:r>
    </w:p>
    <w:p w:rsidR="00ED3961" w:rsidRPr="00B30075" w:rsidRDefault="00ED3961" w:rsidP="00ED3961">
      <w:pPr>
        <w:spacing w:after="0"/>
        <w:ind w:left="-284" w:right="283" w:firstLine="397"/>
        <w:jc w:val="both"/>
        <w:rPr>
          <w:rFonts w:cs="Times New Roman"/>
          <w:b/>
          <w:bCs/>
          <w:szCs w:val="28"/>
        </w:rPr>
      </w:pPr>
    </w:p>
    <w:p w:rsidR="00ED3961" w:rsidRPr="003E4EBF" w:rsidRDefault="00ED3961" w:rsidP="00ED3961">
      <w:pPr>
        <w:spacing w:after="0"/>
        <w:ind w:left="-284" w:right="283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</w:pPr>
      <w:bookmarkStart w:id="2" w:name="_Hlk226023311"/>
      <w:r w:rsidRPr="003E4EBF">
        <w:rPr>
          <w:rFonts w:eastAsia="Times New Roman" w:cs="Times New Roman"/>
          <w:color w:val="4F4F4F"/>
          <w:kern w:val="0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:rsidR="00ED3961" w:rsidRPr="003E4EBF" w:rsidRDefault="00ED3961" w:rsidP="00ED3961">
      <w:pPr>
        <w:shd w:val="clear" w:color="auto" w:fill="FFFFFF"/>
        <w:tabs>
          <w:tab w:val="left" w:pos="709"/>
        </w:tabs>
        <w:spacing w:after="0"/>
        <w:ind w:left="-284" w:right="283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3E4EBF">
        <w:rPr>
          <w:rFonts w:eastAsia="Times New Roman" w:cs="Times New Roman"/>
          <w:kern w:val="0"/>
          <w:sz w:val="18"/>
          <w:szCs w:val="18"/>
          <w:lang w:eastAsia="ru-RU"/>
        </w:rPr>
        <w:t># санпросвет</w:t>
      </w:r>
    </w:p>
    <w:p w:rsidR="00872357" w:rsidRPr="00ED3961" w:rsidRDefault="00ED3961" w:rsidP="00ED3961">
      <w:pPr>
        <w:shd w:val="clear" w:color="auto" w:fill="FFFFFF"/>
        <w:tabs>
          <w:tab w:val="left" w:pos="709"/>
        </w:tabs>
        <w:spacing w:after="0"/>
        <w:ind w:left="-284" w:right="283"/>
        <w:jc w:val="both"/>
        <w:rPr>
          <w:rFonts w:cs="Times New Roman"/>
          <w:b/>
          <w:bCs/>
          <w:szCs w:val="28"/>
        </w:rPr>
      </w:pPr>
      <w:r w:rsidRPr="003E4EBF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санщит</w:t>
      </w:r>
      <w:proofErr w:type="gramStart"/>
      <w:r>
        <w:rPr>
          <w:rFonts w:cs="Times New Roman"/>
          <w:sz w:val="18"/>
          <w:szCs w:val="18"/>
        </w:rPr>
        <w:t>.р</w:t>
      </w:r>
      <w:proofErr w:type="gramEnd"/>
      <w:r>
        <w:rPr>
          <w:rFonts w:cs="Times New Roman"/>
          <w:sz w:val="18"/>
          <w:szCs w:val="18"/>
        </w:rPr>
        <w:t>у</w:t>
      </w:r>
      <w:proofErr w:type="spellEnd"/>
      <w:r>
        <w:rPr>
          <w:rFonts w:cs="Times New Roman"/>
          <w:sz w:val="18"/>
          <w:szCs w:val="18"/>
        </w:rPr>
        <w:t>, рисунок из открытых источников Интернета.</w:t>
      </w:r>
      <w:bookmarkEnd w:id="2"/>
    </w:p>
    <w:bookmarkEnd w:id="0"/>
    <w:sectPr w:rsidR="00872357" w:rsidRPr="00ED39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29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FE60E5"/>
    <w:multiLevelType w:val="multilevel"/>
    <w:tmpl w:val="0A9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85548"/>
    <w:multiLevelType w:val="multilevel"/>
    <w:tmpl w:val="C47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F429C"/>
    <w:multiLevelType w:val="hybridMultilevel"/>
    <w:tmpl w:val="E282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14C1C"/>
    <w:multiLevelType w:val="hybridMultilevel"/>
    <w:tmpl w:val="3208CC14"/>
    <w:lvl w:ilvl="0" w:tplc="41B07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3302BB"/>
    <w:multiLevelType w:val="multilevel"/>
    <w:tmpl w:val="8B0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725447"/>
    <w:multiLevelType w:val="hybridMultilevel"/>
    <w:tmpl w:val="E65AB17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2E7D345C"/>
    <w:multiLevelType w:val="multilevel"/>
    <w:tmpl w:val="C152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F94772E"/>
    <w:multiLevelType w:val="multilevel"/>
    <w:tmpl w:val="01A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92C1F"/>
    <w:multiLevelType w:val="multilevel"/>
    <w:tmpl w:val="B93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731C21"/>
    <w:multiLevelType w:val="multilevel"/>
    <w:tmpl w:val="909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864905"/>
    <w:multiLevelType w:val="hybridMultilevel"/>
    <w:tmpl w:val="6E229F6A"/>
    <w:lvl w:ilvl="0" w:tplc="2A989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CA3F18"/>
    <w:multiLevelType w:val="hybridMultilevel"/>
    <w:tmpl w:val="8D62855A"/>
    <w:lvl w:ilvl="0" w:tplc="830839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3C747D"/>
    <w:multiLevelType w:val="multilevel"/>
    <w:tmpl w:val="3F5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1002B5D"/>
    <w:multiLevelType w:val="multilevel"/>
    <w:tmpl w:val="A2A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9B65C0"/>
    <w:multiLevelType w:val="multilevel"/>
    <w:tmpl w:val="A296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36701"/>
    <w:multiLevelType w:val="multilevel"/>
    <w:tmpl w:val="BB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902431"/>
    <w:multiLevelType w:val="multilevel"/>
    <w:tmpl w:val="5F0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7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013CDC"/>
    <w:multiLevelType w:val="multilevel"/>
    <w:tmpl w:val="0B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CA256B"/>
    <w:multiLevelType w:val="multilevel"/>
    <w:tmpl w:val="6BA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837C39"/>
    <w:multiLevelType w:val="multilevel"/>
    <w:tmpl w:val="D0E0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5"/>
  </w:num>
  <w:num w:numId="3">
    <w:abstractNumId w:val="28"/>
  </w:num>
  <w:num w:numId="4">
    <w:abstractNumId w:val="15"/>
  </w:num>
  <w:num w:numId="5">
    <w:abstractNumId w:val="25"/>
  </w:num>
  <w:num w:numId="6">
    <w:abstractNumId w:val="0"/>
  </w:num>
  <w:num w:numId="7">
    <w:abstractNumId w:val="24"/>
  </w:num>
  <w:num w:numId="8">
    <w:abstractNumId w:val="2"/>
  </w:num>
  <w:num w:numId="9">
    <w:abstractNumId w:val="29"/>
  </w:num>
  <w:num w:numId="10">
    <w:abstractNumId w:val="37"/>
  </w:num>
  <w:num w:numId="11">
    <w:abstractNumId w:val="21"/>
  </w:num>
  <w:num w:numId="12">
    <w:abstractNumId w:val="3"/>
  </w:num>
  <w:num w:numId="13">
    <w:abstractNumId w:val="40"/>
  </w:num>
  <w:num w:numId="14">
    <w:abstractNumId w:val="31"/>
  </w:num>
  <w:num w:numId="15">
    <w:abstractNumId w:val="7"/>
  </w:num>
  <w:num w:numId="16">
    <w:abstractNumId w:val="44"/>
  </w:num>
  <w:num w:numId="17">
    <w:abstractNumId w:val="38"/>
  </w:num>
  <w:num w:numId="18">
    <w:abstractNumId w:val="34"/>
  </w:num>
  <w:num w:numId="19">
    <w:abstractNumId w:val="1"/>
  </w:num>
  <w:num w:numId="20">
    <w:abstractNumId w:val="36"/>
  </w:num>
  <w:num w:numId="21">
    <w:abstractNumId w:val="16"/>
  </w:num>
  <w:num w:numId="22">
    <w:abstractNumId w:val="12"/>
  </w:num>
  <w:num w:numId="23">
    <w:abstractNumId w:val="26"/>
  </w:num>
  <w:num w:numId="24">
    <w:abstractNumId w:val="33"/>
  </w:num>
  <w:num w:numId="25">
    <w:abstractNumId w:val="4"/>
  </w:num>
  <w:num w:numId="26">
    <w:abstractNumId w:val="11"/>
  </w:num>
  <w:num w:numId="27">
    <w:abstractNumId w:val="32"/>
  </w:num>
  <w:num w:numId="28">
    <w:abstractNumId w:val="20"/>
  </w:num>
  <w:num w:numId="29">
    <w:abstractNumId w:val="22"/>
  </w:num>
  <w:num w:numId="30">
    <w:abstractNumId w:val="41"/>
  </w:num>
  <w:num w:numId="31">
    <w:abstractNumId w:val="10"/>
  </w:num>
  <w:num w:numId="32">
    <w:abstractNumId w:val="27"/>
  </w:num>
  <w:num w:numId="33">
    <w:abstractNumId w:val="23"/>
  </w:num>
  <w:num w:numId="34">
    <w:abstractNumId w:val="35"/>
  </w:num>
  <w:num w:numId="35">
    <w:abstractNumId w:val="9"/>
  </w:num>
  <w:num w:numId="36">
    <w:abstractNumId w:val="19"/>
  </w:num>
  <w:num w:numId="37">
    <w:abstractNumId w:val="5"/>
  </w:num>
  <w:num w:numId="38">
    <w:abstractNumId w:val="17"/>
  </w:num>
  <w:num w:numId="39">
    <w:abstractNumId w:val="30"/>
  </w:num>
  <w:num w:numId="40">
    <w:abstractNumId w:val="43"/>
  </w:num>
  <w:num w:numId="41">
    <w:abstractNumId w:val="18"/>
  </w:num>
  <w:num w:numId="42">
    <w:abstractNumId w:val="14"/>
  </w:num>
  <w:num w:numId="43">
    <w:abstractNumId w:val="6"/>
  </w:num>
  <w:num w:numId="44">
    <w:abstractNumId w:val="39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F18"/>
    <w:rsid w:val="00037E27"/>
    <w:rsid w:val="000F68E7"/>
    <w:rsid w:val="00106D59"/>
    <w:rsid w:val="00111193"/>
    <w:rsid w:val="00147A3A"/>
    <w:rsid w:val="0016531B"/>
    <w:rsid w:val="001C3E33"/>
    <w:rsid w:val="00213909"/>
    <w:rsid w:val="002175C9"/>
    <w:rsid w:val="002327D7"/>
    <w:rsid w:val="00273297"/>
    <w:rsid w:val="00306B99"/>
    <w:rsid w:val="00374F5C"/>
    <w:rsid w:val="00385BDD"/>
    <w:rsid w:val="003B1AC0"/>
    <w:rsid w:val="003C43D5"/>
    <w:rsid w:val="003D7A0A"/>
    <w:rsid w:val="004579E5"/>
    <w:rsid w:val="004B2705"/>
    <w:rsid w:val="004C755F"/>
    <w:rsid w:val="005A2492"/>
    <w:rsid w:val="005A3AEC"/>
    <w:rsid w:val="005C2B39"/>
    <w:rsid w:val="00627494"/>
    <w:rsid w:val="006C0B77"/>
    <w:rsid w:val="006E0557"/>
    <w:rsid w:val="0070310C"/>
    <w:rsid w:val="0070642E"/>
    <w:rsid w:val="0071319B"/>
    <w:rsid w:val="0072181D"/>
    <w:rsid w:val="007A591F"/>
    <w:rsid w:val="007B1BD0"/>
    <w:rsid w:val="007F13D4"/>
    <w:rsid w:val="008040E1"/>
    <w:rsid w:val="008242FF"/>
    <w:rsid w:val="008644B4"/>
    <w:rsid w:val="00870751"/>
    <w:rsid w:val="00872357"/>
    <w:rsid w:val="008C7050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12096"/>
    <w:rsid w:val="00B6495C"/>
    <w:rsid w:val="00B915B7"/>
    <w:rsid w:val="00BB1CAC"/>
    <w:rsid w:val="00BF3E21"/>
    <w:rsid w:val="00C05127"/>
    <w:rsid w:val="00C60177"/>
    <w:rsid w:val="00CB3B66"/>
    <w:rsid w:val="00CF1F84"/>
    <w:rsid w:val="00D42228"/>
    <w:rsid w:val="00D460D4"/>
    <w:rsid w:val="00D6093E"/>
    <w:rsid w:val="00DC56E4"/>
    <w:rsid w:val="00DF1869"/>
    <w:rsid w:val="00DF5124"/>
    <w:rsid w:val="00EA59DF"/>
    <w:rsid w:val="00ED3961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Body">
    <w:name w:val="Body"/>
    <w:rsid w:val="00DF18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2026-04-02T03:35:00Z</dcterms:created>
  <dcterms:modified xsi:type="dcterms:W3CDTF">2026-04-02T03:35:00Z</dcterms:modified>
</cp:coreProperties>
</file>