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D9" w:rsidRPr="00DA5109" w:rsidRDefault="009414CE" w:rsidP="00800D26">
      <w:pPr>
        <w:tabs>
          <w:tab w:val="left" w:pos="441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09">
        <w:rPr>
          <w:rFonts w:ascii="Times New Roman" w:hAnsi="Times New Roman" w:cs="Times New Roman"/>
          <w:b/>
          <w:sz w:val="24"/>
          <w:szCs w:val="24"/>
        </w:rPr>
        <w:t>МЧС</w:t>
      </w:r>
      <w:r w:rsidR="005302C0" w:rsidRPr="00DA5109">
        <w:rPr>
          <w:rFonts w:ascii="Times New Roman" w:hAnsi="Times New Roman" w:cs="Times New Roman"/>
          <w:b/>
          <w:sz w:val="24"/>
          <w:szCs w:val="24"/>
        </w:rPr>
        <w:t xml:space="preserve"> информирует</w:t>
      </w:r>
      <w:r w:rsidR="00B76176" w:rsidRPr="00DA5109">
        <w:rPr>
          <w:rFonts w:ascii="Times New Roman" w:hAnsi="Times New Roman" w:cs="Times New Roman"/>
          <w:b/>
          <w:sz w:val="24"/>
          <w:szCs w:val="24"/>
        </w:rPr>
        <w:t>.</w:t>
      </w:r>
    </w:p>
    <w:p w:rsidR="0010318A" w:rsidRDefault="0010318A" w:rsidP="00800D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370D6" w:rsidRDefault="005302C0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предупреждения возникновения</w:t>
      </w:r>
      <w:r w:rsidR="006D3219">
        <w:rPr>
          <w:rFonts w:ascii="Times New Roman" w:hAnsi="Times New Roman" w:cs="Times New Roman"/>
          <w:sz w:val="24"/>
          <w:szCs w:val="24"/>
        </w:rPr>
        <w:t xml:space="preserve"> </w:t>
      </w:r>
      <w:r w:rsidR="006D3219">
        <w:rPr>
          <w:rFonts w:ascii="Times New Roman" w:hAnsi="Times New Roman" w:cs="Times New Roman"/>
          <w:sz w:val="24"/>
          <w:szCs w:val="24"/>
        </w:rPr>
        <w:t>на территории Забайкальского края</w:t>
      </w:r>
      <w:r w:rsidR="006D3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чрезвычайных ситуаций, вызванных природными пожарами, Правительством Забайкальского края 25 марта 2022</w:t>
      </w:r>
      <w:r w:rsidR="00557D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года принято Постановление № 100 «Об</w:t>
      </w:r>
      <w:r w:rsidR="00572C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утверждении Порядка выплаты денежного вознаграждения за сообщение достоверной информации о лицах, виновных в возникновении природных пожаров на территории Забайкальского края, и</w:t>
      </w:r>
      <w:r w:rsidR="00CA1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(или) за содействие задержанию указанных лиц</w:t>
      </w:r>
      <w:r w:rsidR="00CA17A5">
        <w:rPr>
          <w:rFonts w:ascii="Times New Roman" w:hAnsi="Times New Roman" w:cs="Times New Roman"/>
          <w:sz w:val="24"/>
          <w:szCs w:val="24"/>
        </w:rPr>
        <w:t>»</w:t>
      </w:r>
      <w:r w:rsidR="00557DDA">
        <w:rPr>
          <w:rFonts w:ascii="Times New Roman" w:hAnsi="Times New Roman" w:cs="Times New Roman"/>
          <w:sz w:val="24"/>
          <w:szCs w:val="24"/>
        </w:rPr>
        <w:t xml:space="preserve"> (далее - Постановление)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804" w:rsidRDefault="00557DDA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данного Постановления</w:t>
      </w:r>
      <w:r w:rsidR="00542837">
        <w:rPr>
          <w:rFonts w:ascii="Times New Roman" w:hAnsi="Times New Roman" w:cs="Times New Roman"/>
          <w:sz w:val="24"/>
          <w:szCs w:val="24"/>
        </w:rPr>
        <w:t xml:space="preserve"> </w:t>
      </w:r>
      <w:r w:rsidR="00503804">
        <w:rPr>
          <w:rFonts w:ascii="Times New Roman" w:hAnsi="Times New Roman" w:cs="Times New Roman"/>
          <w:sz w:val="24"/>
          <w:szCs w:val="24"/>
        </w:rPr>
        <w:t>Пра</w:t>
      </w:r>
      <w:r w:rsidR="00FD755B">
        <w:rPr>
          <w:rFonts w:ascii="Times New Roman" w:hAnsi="Times New Roman" w:cs="Times New Roman"/>
          <w:sz w:val="24"/>
          <w:szCs w:val="24"/>
        </w:rPr>
        <w:t xml:space="preserve">вительство Забайкальского края </w:t>
      </w:r>
      <w:r w:rsidR="00503804">
        <w:rPr>
          <w:rFonts w:ascii="Times New Roman" w:hAnsi="Times New Roman" w:cs="Times New Roman"/>
          <w:sz w:val="24"/>
          <w:szCs w:val="24"/>
        </w:rPr>
        <w:t>поощря</w:t>
      </w:r>
      <w:r w:rsidR="00FD755B">
        <w:rPr>
          <w:rFonts w:ascii="Times New Roman" w:hAnsi="Times New Roman" w:cs="Times New Roman"/>
          <w:sz w:val="24"/>
          <w:szCs w:val="24"/>
        </w:rPr>
        <w:t>ет</w:t>
      </w:r>
      <w:r w:rsidR="00503804">
        <w:rPr>
          <w:rFonts w:ascii="Times New Roman" w:hAnsi="Times New Roman" w:cs="Times New Roman"/>
          <w:sz w:val="24"/>
          <w:szCs w:val="24"/>
        </w:rPr>
        <w:t xml:space="preserve"> бдительных граждан, которые ока</w:t>
      </w:r>
      <w:r w:rsidR="00FD755B">
        <w:rPr>
          <w:rFonts w:ascii="Times New Roman" w:hAnsi="Times New Roman" w:cs="Times New Roman"/>
          <w:sz w:val="24"/>
          <w:szCs w:val="24"/>
        </w:rPr>
        <w:t>зывают</w:t>
      </w:r>
      <w:r w:rsidR="00503804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FD755B">
        <w:rPr>
          <w:rFonts w:ascii="Times New Roman" w:hAnsi="Times New Roman" w:cs="Times New Roman"/>
          <w:sz w:val="24"/>
          <w:szCs w:val="24"/>
        </w:rPr>
        <w:t xml:space="preserve"> в выявлении виновных</w:t>
      </w:r>
      <w:r w:rsidR="00503804">
        <w:rPr>
          <w:rFonts w:ascii="Times New Roman" w:hAnsi="Times New Roman" w:cs="Times New Roman"/>
          <w:sz w:val="24"/>
          <w:szCs w:val="24"/>
        </w:rPr>
        <w:t xml:space="preserve"> в преднамеренных поджогах.</w:t>
      </w:r>
    </w:p>
    <w:p w:rsidR="00ED21A5" w:rsidRDefault="00557DDA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A33D4">
        <w:rPr>
          <w:rFonts w:ascii="Times New Roman" w:hAnsi="Times New Roman" w:cs="Times New Roman"/>
          <w:sz w:val="24"/>
          <w:szCs w:val="24"/>
        </w:rPr>
        <w:t>действующей редакции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7A33D4">
        <w:rPr>
          <w:rFonts w:ascii="Times New Roman" w:hAnsi="Times New Roman" w:cs="Times New Roman"/>
          <w:sz w:val="24"/>
          <w:szCs w:val="24"/>
        </w:rPr>
        <w:t xml:space="preserve"> (с </w:t>
      </w:r>
      <w:r w:rsidR="003C25F3">
        <w:rPr>
          <w:rFonts w:ascii="Times New Roman" w:hAnsi="Times New Roman" w:cs="Times New Roman"/>
          <w:sz w:val="24"/>
          <w:szCs w:val="24"/>
        </w:rPr>
        <w:t xml:space="preserve">изменениями, внесенными </w:t>
      </w:r>
      <w:r w:rsidR="003C25F3">
        <w:rPr>
          <w:rFonts w:ascii="Times New Roman" w:hAnsi="Times New Roman" w:cs="Times New Roman"/>
          <w:sz w:val="24"/>
          <w:szCs w:val="24"/>
        </w:rPr>
        <w:t>Постановлени</w:t>
      </w:r>
      <w:r w:rsidR="003C25F3">
        <w:rPr>
          <w:rFonts w:ascii="Times New Roman" w:hAnsi="Times New Roman" w:cs="Times New Roman"/>
          <w:sz w:val="24"/>
          <w:szCs w:val="24"/>
        </w:rPr>
        <w:t>ем</w:t>
      </w:r>
      <w:r w:rsidR="003C25F3">
        <w:rPr>
          <w:rFonts w:ascii="Times New Roman" w:hAnsi="Times New Roman" w:cs="Times New Roman"/>
          <w:sz w:val="24"/>
          <w:szCs w:val="24"/>
        </w:rPr>
        <w:t xml:space="preserve"> Правительств</w:t>
      </w:r>
      <w:r w:rsidR="003C25F3">
        <w:rPr>
          <w:rFonts w:ascii="Times New Roman" w:hAnsi="Times New Roman" w:cs="Times New Roman"/>
          <w:sz w:val="24"/>
          <w:szCs w:val="24"/>
        </w:rPr>
        <w:t>а</w:t>
      </w:r>
      <w:r w:rsidR="003C25F3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3C25F3">
        <w:rPr>
          <w:rFonts w:ascii="Times New Roman" w:hAnsi="Times New Roman" w:cs="Times New Roman"/>
          <w:sz w:val="24"/>
          <w:szCs w:val="24"/>
        </w:rPr>
        <w:t xml:space="preserve"> № 187 от 14 апреля 2025 года</w:t>
      </w:r>
      <w:r w:rsidR="007A33D4">
        <w:rPr>
          <w:rFonts w:ascii="Times New Roman" w:hAnsi="Times New Roman" w:cs="Times New Roman"/>
          <w:sz w:val="24"/>
          <w:szCs w:val="24"/>
        </w:rPr>
        <w:t>)</w:t>
      </w:r>
      <w:r w:rsidR="003C2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5F3">
        <w:rPr>
          <w:rFonts w:ascii="Times New Roman" w:hAnsi="Times New Roman" w:cs="Times New Roman"/>
          <w:sz w:val="24"/>
          <w:szCs w:val="24"/>
        </w:rPr>
        <w:t>г</w:t>
      </w:r>
      <w:r w:rsidR="00ED21A5">
        <w:rPr>
          <w:rFonts w:ascii="Times New Roman" w:hAnsi="Times New Roman" w:cs="Times New Roman"/>
          <w:sz w:val="24"/>
          <w:szCs w:val="24"/>
        </w:rPr>
        <w:t>ражданину, сообщившему в правоохранительные органы достоверную информацию о лицах, виновных в</w:t>
      </w:r>
      <w:r w:rsidR="003C25F3">
        <w:rPr>
          <w:rFonts w:ascii="Times New Roman" w:hAnsi="Times New Roman" w:cs="Times New Roman"/>
          <w:sz w:val="24"/>
          <w:szCs w:val="24"/>
        </w:rPr>
        <w:t> </w:t>
      </w:r>
      <w:r w:rsidR="00ED21A5">
        <w:rPr>
          <w:rFonts w:ascii="Times New Roman" w:hAnsi="Times New Roman" w:cs="Times New Roman"/>
          <w:sz w:val="24"/>
          <w:szCs w:val="24"/>
        </w:rPr>
        <w:t xml:space="preserve">возникновении природных пожаров на территории Забайкальского края, выплачивается вознаграждение в размере </w:t>
      </w:r>
      <w:r w:rsidR="003C25F3">
        <w:rPr>
          <w:rFonts w:ascii="Times New Roman" w:hAnsi="Times New Roman" w:cs="Times New Roman"/>
          <w:sz w:val="24"/>
          <w:szCs w:val="24"/>
        </w:rPr>
        <w:t>15</w:t>
      </w:r>
      <w:r w:rsidR="00ED21A5">
        <w:rPr>
          <w:rFonts w:ascii="Times New Roman" w:hAnsi="Times New Roman" w:cs="Times New Roman"/>
          <w:sz w:val="24"/>
          <w:szCs w:val="24"/>
        </w:rPr>
        <w:t>0</w:t>
      </w:r>
      <w:r w:rsidR="00C06C48">
        <w:rPr>
          <w:rFonts w:ascii="Times New Roman" w:hAnsi="Times New Roman" w:cs="Times New Roman"/>
          <w:sz w:val="24"/>
          <w:szCs w:val="24"/>
        </w:rPr>
        <w:t> </w:t>
      </w:r>
      <w:r w:rsidR="00ED21A5">
        <w:rPr>
          <w:rFonts w:ascii="Times New Roman" w:hAnsi="Times New Roman" w:cs="Times New Roman"/>
          <w:sz w:val="24"/>
          <w:szCs w:val="24"/>
        </w:rPr>
        <w:t>000 рублей. При наличии двух и больше сообщений в отношении конкретного лица, виновного в возникновении природного пожара, денежное вознаграждение выплачивается гражданину, чье сообщение в правоохранительном органе зарегистрировано первым.</w:t>
      </w:r>
    </w:p>
    <w:p w:rsidR="00ED21A5" w:rsidRDefault="00ED21A5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Гражданину, содействовавшему задержанию лиц, виновных в возникновении природных пожаров, выплачивается денежное вознаграждение в размере </w:t>
      </w:r>
      <w:r w:rsidR="003C25F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6C4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 рублей за каждого задержанного.</w:t>
      </w:r>
    </w:p>
    <w:p w:rsidR="00ED21A5" w:rsidRDefault="00ED21A5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вправе получит</w:t>
      </w:r>
      <w:r w:rsidR="00C06C4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вознаграждение, если сообщит в правоохранительные органы достоверную информацию о поджигателях. Под лицом</w:t>
      </w:r>
      <w:r w:rsidR="00FD755B">
        <w:rPr>
          <w:rFonts w:ascii="Times New Roman" w:hAnsi="Times New Roman" w:cs="Times New Roman"/>
          <w:sz w:val="24"/>
          <w:szCs w:val="24"/>
        </w:rPr>
        <w:t xml:space="preserve">, виновным в возникновении ландшафтного (природного) пожара, подразумевается </w:t>
      </w:r>
      <w:r w:rsidR="00AE48D1">
        <w:rPr>
          <w:rFonts w:ascii="Times New Roman" w:hAnsi="Times New Roman" w:cs="Times New Roman"/>
          <w:sz w:val="24"/>
          <w:szCs w:val="24"/>
        </w:rPr>
        <w:t>лицо</w:t>
      </w:r>
      <w:r w:rsidR="00FD755B">
        <w:rPr>
          <w:rFonts w:ascii="Times New Roman" w:hAnsi="Times New Roman" w:cs="Times New Roman"/>
          <w:sz w:val="24"/>
          <w:szCs w:val="24"/>
        </w:rPr>
        <w:t>, чьи умышленные или неосторожные действия повлекли за собой возникновение этого самого пожара, что подтверждено вступившим в законную силу приговором суда или решением уполномоченного органа о привлечении к административной ответственности.</w:t>
      </w:r>
    </w:p>
    <w:p w:rsidR="00ED21A5" w:rsidRDefault="00542837" w:rsidP="00800D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D7D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AE48D1">
        <w:rPr>
          <w:rFonts w:ascii="Times New Roman" w:hAnsi="Times New Roman" w:cs="Times New Roman"/>
          <w:sz w:val="24"/>
          <w:szCs w:val="24"/>
        </w:rPr>
        <w:t xml:space="preserve">в правоохранительные органы </w:t>
      </w:r>
      <w:r w:rsidR="00B46D7D">
        <w:rPr>
          <w:rFonts w:ascii="Times New Roman" w:hAnsi="Times New Roman" w:cs="Times New Roman"/>
          <w:sz w:val="24"/>
          <w:szCs w:val="24"/>
        </w:rPr>
        <w:t>достоверную информацию о лицах, виновных в</w:t>
      </w:r>
      <w:r w:rsidR="00AE48D1">
        <w:rPr>
          <w:rFonts w:ascii="Times New Roman" w:hAnsi="Times New Roman" w:cs="Times New Roman"/>
          <w:sz w:val="24"/>
          <w:szCs w:val="24"/>
        </w:rPr>
        <w:t> </w:t>
      </w:r>
      <w:r w:rsidR="00B46D7D">
        <w:rPr>
          <w:rFonts w:ascii="Times New Roman" w:hAnsi="Times New Roman" w:cs="Times New Roman"/>
          <w:sz w:val="24"/>
          <w:szCs w:val="24"/>
        </w:rPr>
        <w:t>возникновении природных пожаров</w:t>
      </w:r>
      <w:r w:rsidR="00AE48D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46D7D">
        <w:rPr>
          <w:rFonts w:ascii="Times New Roman" w:hAnsi="Times New Roman" w:cs="Times New Roman"/>
          <w:sz w:val="24"/>
          <w:szCs w:val="24"/>
        </w:rPr>
        <w:t xml:space="preserve"> </w:t>
      </w:r>
      <w:r w:rsidR="00ED21A5">
        <w:rPr>
          <w:rFonts w:ascii="Times New Roman" w:hAnsi="Times New Roman" w:cs="Times New Roman"/>
          <w:sz w:val="24"/>
          <w:szCs w:val="24"/>
        </w:rPr>
        <w:t>можно по телефонам: со стационарного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1A5">
        <w:rPr>
          <w:rFonts w:ascii="Times New Roman" w:hAnsi="Times New Roman" w:cs="Times New Roman"/>
          <w:sz w:val="24"/>
          <w:szCs w:val="24"/>
        </w:rPr>
        <w:t>«01», «02», с</w:t>
      </w:r>
      <w:r w:rsidR="00E713D4">
        <w:rPr>
          <w:rFonts w:ascii="Times New Roman" w:hAnsi="Times New Roman" w:cs="Times New Roman"/>
          <w:sz w:val="24"/>
          <w:szCs w:val="24"/>
        </w:rPr>
        <w:t> </w:t>
      </w:r>
      <w:r w:rsidR="00ED21A5">
        <w:rPr>
          <w:rFonts w:ascii="Times New Roman" w:hAnsi="Times New Roman" w:cs="Times New Roman"/>
          <w:sz w:val="24"/>
          <w:szCs w:val="24"/>
        </w:rPr>
        <w:t>сотового «101», «102» и «112»</w:t>
      </w:r>
      <w:r w:rsidR="00E713D4">
        <w:rPr>
          <w:rFonts w:ascii="Times New Roman" w:hAnsi="Times New Roman" w:cs="Times New Roman"/>
          <w:sz w:val="24"/>
          <w:szCs w:val="24"/>
        </w:rPr>
        <w:t>.</w:t>
      </w:r>
    </w:p>
    <w:p w:rsidR="00037AE0" w:rsidRDefault="00037AE0" w:rsidP="00800D2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8154C" w:rsidRDefault="00E713D4" w:rsidP="00800D2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Голобоков О.М</w:t>
      </w:r>
      <w:r w:rsidR="00DF69C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="005514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DF69C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заместитель главного </w:t>
      </w:r>
      <w:r w:rsidR="0028154C" w:rsidRPr="002815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ого</w:t>
      </w:r>
      <w:r w:rsidR="0028154C" w:rsidRPr="002815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инспектор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</w:t>
      </w:r>
      <w:r w:rsidR="0028154C" w:rsidRPr="002815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4C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Нерчинско-Заводского, Калганского, Приаргунского, Александрово-Заводского районов по пожарному надзору</w:t>
      </w:r>
      <w:r w:rsidR="0028154C" w:rsidRPr="002815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062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майор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 </w:t>
      </w:r>
      <w:r w:rsidR="0028154C" w:rsidRPr="0028154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внутренней службы.  </w:t>
      </w:r>
    </w:p>
    <w:p w:rsidR="0015783F" w:rsidRPr="0028154C" w:rsidRDefault="0015783F" w:rsidP="00800D2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sectPr w:rsidR="0015783F" w:rsidRPr="0028154C" w:rsidSect="00362F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24B"/>
    <w:rsid w:val="00003A03"/>
    <w:rsid w:val="00025EFF"/>
    <w:rsid w:val="00037AE0"/>
    <w:rsid w:val="000E6E3B"/>
    <w:rsid w:val="0010318A"/>
    <w:rsid w:val="0015783F"/>
    <w:rsid w:val="00180C56"/>
    <w:rsid w:val="001975DF"/>
    <w:rsid w:val="001B6604"/>
    <w:rsid w:val="001E0F8A"/>
    <w:rsid w:val="002370D6"/>
    <w:rsid w:val="0028154C"/>
    <w:rsid w:val="002A78B0"/>
    <w:rsid w:val="00320048"/>
    <w:rsid w:val="0033592A"/>
    <w:rsid w:val="00362FA1"/>
    <w:rsid w:val="00385C5A"/>
    <w:rsid w:val="003A0278"/>
    <w:rsid w:val="003C25F3"/>
    <w:rsid w:val="004E14EF"/>
    <w:rsid w:val="00503804"/>
    <w:rsid w:val="005302C0"/>
    <w:rsid w:val="00542837"/>
    <w:rsid w:val="005514A6"/>
    <w:rsid w:val="00557DDA"/>
    <w:rsid w:val="00570621"/>
    <w:rsid w:val="00572C99"/>
    <w:rsid w:val="00595D5D"/>
    <w:rsid w:val="006D3219"/>
    <w:rsid w:val="0071370F"/>
    <w:rsid w:val="00797F7E"/>
    <w:rsid w:val="007A33D4"/>
    <w:rsid w:val="007C0886"/>
    <w:rsid w:val="007E050B"/>
    <w:rsid w:val="00800D26"/>
    <w:rsid w:val="008112A1"/>
    <w:rsid w:val="009414CE"/>
    <w:rsid w:val="00A16ED6"/>
    <w:rsid w:val="00A22775"/>
    <w:rsid w:val="00A2720A"/>
    <w:rsid w:val="00A5282A"/>
    <w:rsid w:val="00A80DFD"/>
    <w:rsid w:val="00AA405A"/>
    <w:rsid w:val="00AE48D1"/>
    <w:rsid w:val="00B26FC1"/>
    <w:rsid w:val="00B46D7D"/>
    <w:rsid w:val="00B47689"/>
    <w:rsid w:val="00B76176"/>
    <w:rsid w:val="00BD58F6"/>
    <w:rsid w:val="00C06C48"/>
    <w:rsid w:val="00C91C5F"/>
    <w:rsid w:val="00CA17A5"/>
    <w:rsid w:val="00D55DB4"/>
    <w:rsid w:val="00D8124B"/>
    <w:rsid w:val="00D857D9"/>
    <w:rsid w:val="00D90ABB"/>
    <w:rsid w:val="00DA5109"/>
    <w:rsid w:val="00DB746E"/>
    <w:rsid w:val="00DF69CE"/>
    <w:rsid w:val="00E25103"/>
    <w:rsid w:val="00E252CC"/>
    <w:rsid w:val="00E3107D"/>
    <w:rsid w:val="00E635AD"/>
    <w:rsid w:val="00E713D4"/>
    <w:rsid w:val="00ED21A5"/>
    <w:rsid w:val="00FC5DEF"/>
    <w:rsid w:val="00FD755B"/>
    <w:rsid w:val="00FE1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76C6"/>
  <w15:docId w15:val="{C7272BB2-D760-4451-BDE3-2DC9A6D6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B3AF-3012-4F1D-88B8-E1C32AA6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2024-02-01T07:53:00Z</dcterms:created>
  <dcterms:modified xsi:type="dcterms:W3CDTF">2026-04-16T04:23:00Z</dcterms:modified>
</cp:coreProperties>
</file>