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A3326" w:rsidRDefault="00BA3326" w:rsidP="00792865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ПРИАРГУНСКОГО МУНИЦИПАЛЬНОГО ОКРУГА ЗАБАЙКАЛЬСКОГО КРАЯ</w:t>
      </w:r>
    </w:p>
    <w:p w:rsidR="00BA3326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BA3326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BA3326" w:rsidRDefault="00BA3326" w:rsidP="00BA3326">
      <w:pPr>
        <w:jc w:val="center"/>
        <w:rPr>
          <w:sz w:val="28"/>
          <w:szCs w:val="28"/>
        </w:rPr>
      </w:pPr>
    </w:p>
    <w:p w:rsidR="00BA3326" w:rsidRDefault="00BA3326" w:rsidP="00BA3326">
      <w:pPr>
        <w:jc w:val="center"/>
        <w:rPr>
          <w:sz w:val="28"/>
          <w:szCs w:val="28"/>
        </w:rPr>
      </w:pPr>
    </w:p>
    <w:p w:rsidR="00BA3326" w:rsidRDefault="00573E4D" w:rsidP="00BA3326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15</w:t>
      </w:r>
      <w:r w:rsidR="00BA3326" w:rsidRPr="00792865">
        <w:rPr>
          <w:sz w:val="28"/>
          <w:szCs w:val="28"/>
        </w:rPr>
        <w:t xml:space="preserve"> </w:t>
      </w:r>
      <w:r w:rsidR="008D0ADA">
        <w:rPr>
          <w:sz w:val="28"/>
          <w:szCs w:val="28"/>
        </w:rPr>
        <w:t>апреля</w:t>
      </w:r>
      <w:r w:rsidR="00BA3326">
        <w:rPr>
          <w:sz w:val="28"/>
          <w:szCs w:val="28"/>
        </w:rPr>
        <w:t xml:space="preserve"> 2026 года                                                                    </w:t>
      </w:r>
      <w:r w:rsidR="00F76A81">
        <w:rPr>
          <w:sz w:val="28"/>
          <w:szCs w:val="28"/>
        </w:rPr>
        <w:t xml:space="preserve">          </w:t>
      </w:r>
      <w:r w:rsidR="00BA3326">
        <w:rPr>
          <w:sz w:val="28"/>
          <w:szCs w:val="28"/>
        </w:rPr>
        <w:t xml:space="preserve">         № </w:t>
      </w:r>
      <w:r w:rsidR="00F76A81">
        <w:rPr>
          <w:sz w:val="28"/>
          <w:szCs w:val="28"/>
        </w:rPr>
        <w:t>70</w:t>
      </w: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п.г.т. Приаргунск</w:t>
      </w: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3326" w:rsidRPr="00F5317C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</w:t>
      </w:r>
      <w:r w:rsidR="008D0ADA">
        <w:rPr>
          <w:rFonts w:ascii="Times New Roman" w:hAnsi="Times New Roman" w:cs="Times New Roman"/>
          <w:szCs w:val="28"/>
        </w:rPr>
        <w:t xml:space="preserve">б утверждении Положения </w:t>
      </w:r>
      <w:r w:rsidR="008D0ADA" w:rsidRPr="008D0ADA">
        <w:rPr>
          <w:rFonts w:ascii="Times New Roman" w:hAnsi="Times New Roman" w:cs="Times New Roman"/>
          <w:szCs w:val="28"/>
        </w:rPr>
        <w:t>о Молодежной палате при</w:t>
      </w:r>
      <w:r w:rsidRPr="00F5317C">
        <w:rPr>
          <w:rFonts w:ascii="Times New Roman" w:hAnsi="Times New Roman" w:cs="Times New Roman"/>
          <w:szCs w:val="28"/>
        </w:rPr>
        <w:t xml:space="preserve"> </w:t>
      </w:r>
      <w:r w:rsidR="008D0ADA">
        <w:rPr>
          <w:rFonts w:ascii="Times New Roman" w:hAnsi="Times New Roman" w:cs="Times New Roman"/>
          <w:szCs w:val="28"/>
        </w:rPr>
        <w:t xml:space="preserve">Совете </w:t>
      </w:r>
      <w:r w:rsidRPr="00F5317C">
        <w:rPr>
          <w:rFonts w:ascii="Times New Roman" w:hAnsi="Times New Roman" w:cs="Times New Roman"/>
          <w:szCs w:val="28"/>
        </w:rPr>
        <w:t>Приаргунского муниципального округа Забайкальского края»</w:t>
      </w:r>
    </w:p>
    <w:p w:rsidR="00BA3326" w:rsidRPr="00F5317C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BA3326" w:rsidRPr="00F5317C" w:rsidRDefault="009D328A" w:rsidP="009D328A">
      <w:pPr>
        <w:pStyle w:val="Title"/>
        <w:spacing w:before="0" w:after="0"/>
        <w:ind w:firstLine="709"/>
        <w:contextualSpacing/>
        <w:jc w:val="both"/>
        <w:rPr>
          <w:bCs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В соответствии с Федеральным законом от 19 июня 2025 года № 33-ФЗ «Об общих принципах организации местного самоуправления в единой системе публичной власти»</w:t>
      </w:r>
      <w:r w:rsidR="00BA3326"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,</w:t>
      </w:r>
      <w:r w:rsidR="00BA3326" w:rsidRPr="00F531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Законом Забайкальского края от 13 октября 2021 года №1981-ЗЗК «Об отдельных вопросах реализации молодежной политики на территории Забайкальского края», рассмотрев примерное Положение о Молодежной палате при представительном органе муниципального района, муниципального или городского округа, разработанное членами Молодежного парламента при Законодательном Собрании Забайкальского края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созыва, </w:t>
      </w:r>
      <w:r w:rsidR="00BA3326" w:rsidRPr="00F5317C">
        <w:rPr>
          <w:rFonts w:ascii="Times New Roman" w:hAnsi="Times New Roman" w:cs="Times New Roman"/>
          <w:b w:val="0"/>
          <w:sz w:val="28"/>
          <w:szCs w:val="28"/>
        </w:rPr>
        <w:t>Совет Приаргунского муниципального округа Забайкальского края решил:</w:t>
      </w:r>
    </w:p>
    <w:p w:rsidR="00BA3326" w:rsidRDefault="009D328A" w:rsidP="00BD18A2">
      <w:pPr>
        <w:pStyle w:val="af4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Молодежной палате при Совете Приаргунского муниципального округа Забайкальского края согласно приложения</w:t>
      </w:r>
      <w:r w:rsidR="007D47A7">
        <w:rPr>
          <w:sz w:val="28"/>
          <w:szCs w:val="28"/>
        </w:rPr>
        <w:t xml:space="preserve"> № 1</w:t>
      </w:r>
      <w:r w:rsidR="00BA3326" w:rsidRPr="00F5317C">
        <w:rPr>
          <w:sz w:val="28"/>
          <w:szCs w:val="28"/>
        </w:rPr>
        <w:t>.</w:t>
      </w:r>
    </w:p>
    <w:p w:rsidR="00BD18A2" w:rsidRDefault="00BD18A2" w:rsidP="00BD18A2">
      <w:pPr>
        <w:pStyle w:val="af4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количественный состав молодежной палаты при Совете Приаргунского муниципального округа Забайкальского края в количестве 12 (двенадцати) человек.</w:t>
      </w:r>
    </w:p>
    <w:p w:rsidR="007D47A7" w:rsidRPr="003821CB" w:rsidRDefault="007D47A7" w:rsidP="00BD18A2">
      <w:pPr>
        <w:pStyle w:val="af4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Молодежной палаты при Совете Приаргунского муниципального округа Забайкальского края согласно приложения № 2.</w:t>
      </w:r>
    </w:p>
    <w:p w:rsidR="00BA3326" w:rsidRDefault="007D47A7" w:rsidP="009D32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3326">
        <w:rPr>
          <w:sz w:val="28"/>
          <w:szCs w:val="28"/>
        </w:rPr>
        <w:t xml:space="preserve">. Настоящее решение опубликовать на официальном сайте </w:t>
      </w:r>
      <w:r w:rsidR="00BA3326" w:rsidRPr="00CC07EC">
        <w:rPr>
          <w:sz w:val="28"/>
          <w:szCs w:val="28"/>
        </w:rPr>
        <w:t xml:space="preserve">Приаргунского муниципального округа Забайкальского края </w:t>
      </w:r>
      <w:r w:rsidR="00BA3326">
        <w:rPr>
          <w:sz w:val="28"/>
          <w:szCs w:val="28"/>
        </w:rPr>
        <w:t xml:space="preserve">в информационно-телекоммуникационной сети «Интернет» по адресу: </w:t>
      </w:r>
      <w:hyperlink r:id="rId8" w:history="1">
        <w:r w:rsidR="00BA3326">
          <w:rPr>
            <w:rStyle w:val="af5"/>
            <w:sz w:val="28"/>
            <w:szCs w:val="28"/>
          </w:rPr>
          <w:t>https://priarg.75.ru</w:t>
        </w:r>
      </w:hyperlink>
      <w:r w:rsidR="00BA3326">
        <w:rPr>
          <w:sz w:val="28"/>
          <w:szCs w:val="28"/>
        </w:rPr>
        <w:t>.</w:t>
      </w: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9D328A" w:rsidP="009D328A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 w:rsidR="00BA3326">
        <w:rPr>
          <w:sz w:val="28"/>
          <w:szCs w:val="28"/>
        </w:rPr>
        <w:t>Приаргунского</w:t>
      </w:r>
    </w:p>
    <w:p w:rsidR="00BA3326" w:rsidRDefault="00BA3326" w:rsidP="009D328A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9D328A" w:rsidRDefault="00BA3326" w:rsidP="009D328A">
      <w:pPr>
        <w:pStyle w:val="Title"/>
        <w:spacing w:before="0" w:after="0"/>
        <w:ind w:firstLine="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Забайкальского края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328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D328A">
        <w:rPr>
          <w:rFonts w:ascii="Times New Roman" w:hAnsi="Times New Roman" w:cs="Times New Roman"/>
          <w:b w:val="0"/>
          <w:sz w:val="28"/>
          <w:szCs w:val="28"/>
        </w:rPr>
        <w:t>В.А. Перминов</w:t>
      </w:r>
    </w:p>
    <w:p w:rsidR="009D328A" w:rsidRDefault="009D328A">
      <w:pPr>
        <w:suppressAutoHyphens w:val="0"/>
        <w:rPr>
          <w:bCs/>
          <w:kern w:val="28"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BA3326" w:rsidRPr="009D328A" w:rsidRDefault="009D328A" w:rsidP="009D328A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</w:t>
      </w:r>
      <w:r w:rsidR="007D47A7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</w:p>
    <w:p w:rsidR="009D328A" w:rsidRPr="009D328A" w:rsidRDefault="009D328A" w:rsidP="009D328A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sz w:val="28"/>
          <w:szCs w:val="28"/>
        </w:rPr>
        <w:t xml:space="preserve">к решению Совета </w:t>
      </w:r>
    </w:p>
    <w:p w:rsidR="009D328A" w:rsidRPr="009D328A" w:rsidRDefault="009D328A" w:rsidP="009D328A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sz w:val="28"/>
          <w:szCs w:val="28"/>
        </w:rPr>
        <w:t xml:space="preserve">Приаргунского муниципального округа </w:t>
      </w:r>
    </w:p>
    <w:p w:rsidR="009D328A" w:rsidRPr="009D328A" w:rsidRDefault="009D328A" w:rsidP="009D328A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sz w:val="28"/>
          <w:szCs w:val="28"/>
        </w:rPr>
        <w:t>Забайкальского края</w:t>
      </w:r>
    </w:p>
    <w:p w:rsidR="009D328A" w:rsidRDefault="009D328A" w:rsidP="009D328A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sz w:val="28"/>
          <w:szCs w:val="28"/>
        </w:rPr>
        <w:t>от 15 апреля 2026 г. №</w:t>
      </w:r>
      <w:r w:rsidR="00F76A81">
        <w:rPr>
          <w:rFonts w:ascii="Times New Roman" w:hAnsi="Times New Roman" w:cs="Times New Roman"/>
          <w:b w:val="0"/>
          <w:sz w:val="28"/>
          <w:szCs w:val="28"/>
        </w:rPr>
        <w:t xml:space="preserve"> 70</w:t>
      </w:r>
    </w:p>
    <w:p w:rsidR="009D328A" w:rsidRDefault="009D328A" w:rsidP="009D328A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9D328A" w:rsidRPr="009D328A" w:rsidRDefault="009D328A" w:rsidP="009D328A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9D328A" w:rsidRDefault="009D328A" w:rsidP="009D328A">
      <w:pPr>
        <w:pStyle w:val="af9"/>
        <w:jc w:val="center"/>
        <w:rPr>
          <w:b/>
          <w:sz w:val="28"/>
        </w:rPr>
      </w:pPr>
      <w:r>
        <w:rPr>
          <w:b/>
          <w:sz w:val="28"/>
        </w:rPr>
        <w:t xml:space="preserve">ПОЛОЖЕНИЕ </w:t>
      </w:r>
    </w:p>
    <w:p w:rsidR="009D328A" w:rsidRPr="00CB4664" w:rsidRDefault="009D328A" w:rsidP="00F727F2">
      <w:pPr>
        <w:pStyle w:val="af9"/>
        <w:jc w:val="center"/>
        <w:rPr>
          <w:i/>
          <w:sz w:val="28"/>
        </w:rPr>
      </w:pPr>
      <w:r>
        <w:rPr>
          <w:b/>
          <w:sz w:val="28"/>
        </w:rPr>
        <w:t xml:space="preserve">о Молодежной палате при </w:t>
      </w:r>
      <w:r w:rsidR="00F727F2">
        <w:rPr>
          <w:b/>
          <w:sz w:val="28"/>
        </w:rPr>
        <w:t>Совете Приаргунского муниципального округа Забайкальского края</w:t>
      </w:r>
      <w:r w:rsidRPr="00054190">
        <w:rPr>
          <w:i/>
          <w:sz w:val="28"/>
        </w:rPr>
        <w:t>)</w:t>
      </w:r>
      <w:r>
        <w:rPr>
          <w:i/>
          <w:sz w:val="28"/>
        </w:rPr>
        <w:t xml:space="preserve"> </w:t>
      </w:r>
    </w:p>
    <w:p w:rsidR="009D328A" w:rsidRPr="00054190" w:rsidRDefault="009D328A" w:rsidP="009D328A">
      <w:pPr>
        <w:spacing w:before="120" w:after="120"/>
        <w:jc w:val="center"/>
        <w:rPr>
          <w:b/>
          <w:sz w:val="28"/>
          <w:szCs w:val="28"/>
        </w:rPr>
      </w:pPr>
      <w:r w:rsidRPr="00054190">
        <w:rPr>
          <w:b/>
          <w:sz w:val="28"/>
          <w:szCs w:val="28"/>
        </w:rPr>
        <w:t>Раздел 1. Общие положения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Молодежная палата</w:t>
      </w:r>
      <w:r w:rsidRPr="00054190">
        <w:rPr>
          <w:sz w:val="28"/>
          <w:szCs w:val="28"/>
        </w:rPr>
        <w:t xml:space="preserve"> при </w:t>
      </w:r>
      <w:r w:rsidR="00F727F2">
        <w:rPr>
          <w:sz w:val="28"/>
          <w:szCs w:val="28"/>
        </w:rPr>
        <w:t xml:space="preserve">Совете Приаргунского муниципального округа Забайкальского края </w:t>
      </w:r>
      <w:r w:rsidRPr="00054190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М</w:t>
      </w:r>
      <w:r w:rsidRPr="00054190">
        <w:rPr>
          <w:sz w:val="28"/>
          <w:szCs w:val="28"/>
        </w:rPr>
        <w:t>олод</w:t>
      </w:r>
      <w:r>
        <w:rPr>
          <w:sz w:val="28"/>
          <w:szCs w:val="28"/>
        </w:rPr>
        <w:t>ежная палата</w:t>
      </w:r>
      <w:r w:rsidRPr="00054190">
        <w:rPr>
          <w:sz w:val="28"/>
          <w:szCs w:val="28"/>
        </w:rPr>
        <w:t xml:space="preserve">) является совещательным и консультативным органом и осуществляет свою деятельность на общественных началах в соответствии с настоящим положением и регламентом </w:t>
      </w:r>
      <w:r>
        <w:rPr>
          <w:sz w:val="28"/>
          <w:szCs w:val="28"/>
        </w:rPr>
        <w:t>Молодежной палаты.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 w:rsidRPr="00054190">
        <w:rPr>
          <w:sz w:val="28"/>
          <w:szCs w:val="28"/>
        </w:rPr>
        <w:t xml:space="preserve">2. Общее руководство </w:t>
      </w:r>
      <w:r>
        <w:rPr>
          <w:sz w:val="28"/>
          <w:szCs w:val="28"/>
        </w:rPr>
        <w:t>деятельностью Молодежной палаты</w:t>
      </w:r>
      <w:r w:rsidR="00F727F2">
        <w:rPr>
          <w:sz w:val="28"/>
          <w:szCs w:val="28"/>
        </w:rPr>
        <w:t xml:space="preserve"> осуществляет председатель Совета Приаргунского муниципального округа Забайкальского края</w:t>
      </w:r>
      <w:r>
        <w:rPr>
          <w:sz w:val="28"/>
          <w:szCs w:val="28"/>
        </w:rPr>
        <w:t xml:space="preserve">, </w:t>
      </w:r>
      <w:r w:rsidRPr="00054190">
        <w:rPr>
          <w:sz w:val="28"/>
          <w:szCs w:val="28"/>
        </w:rPr>
        <w:t>который является почетным председателем Молодежно</w:t>
      </w:r>
      <w:r>
        <w:rPr>
          <w:sz w:val="28"/>
          <w:szCs w:val="28"/>
        </w:rPr>
        <w:t>й палаты</w:t>
      </w:r>
      <w:r w:rsidRPr="00054190">
        <w:rPr>
          <w:sz w:val="28"/>
          <w:szCs w:val="28"/>
        </w:rPr>
        <w:t>.</w:t>
      </w:r>
    </w:p>
    <w:p w:rsidR="009D328A" w:rsidRPr="00054190" w:rsidRDefault="009D328A" w:rsidP="00F727F2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Молодежная палата</w:t>
      </w:r>
      <w:r w:rsidRPr="00054190">
        <w:rPr>
          <w:sz w:val="28"/>
          <w:szCs w:val="28"/>
        </w:rPr>
        <w:t xml:space="preserve"> создается на срок полномочий </w:t>
      </w:r>
      <w:r w:rsidR="00F727F2">
        <w:rPr>
          <w:sz w:val="28"/>
          <w:szCs w:val="28"/>
        </w:rPr>
        <w:t>Совета Приаргунского муниципального округа Забайкальского края</w:t>
      </w:r>
      <w:r>
        <w:rPr>
          <w:sz w:val="28"/>
          <w:szCs w:val="28"/>
        </w:rPr>
        <w:t>.</w:t>
      </w:r>
    </w:p>
    <w:p w:rsidR="009D328A" w:rsidRPr="00054190" w:rsidRDefault="009D328A" w:rsidP="00F727F2">
      <w:pPr>
        <w:pStyle w:val="af9"/>
        <w:spacing w:before="120"/>
        <w:ind w:firstLine="709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4</w:t>
      </w:r>
      <w:r>
        <w:rPr>
          <w:sz w:val="28"/>
          <w:szCs w:val="28"/>
        </w:rPr>
        <w:t>. Молодежная палата в своей деятельности подотчетна</w:t>
      </w:r>
      <w:r w:rsidRPr="00054190">
        <w:rPr>
          <w:sz w:val="28"/>
          <w:szCs w:val="28"/>
        </w:rPr>
        <w:t xml:space="preserve"> </w:t>
      </w:r>
      <w:r w:rsidR="00F727F2">
        <w:rPr>
          <w:sz w:val="28"/>
          <w:szCs w:val="28"/>
        </w:rPr>
        <w:t>Совету Приаргунского муниципального округа Забайкальского края</w:t>
      </w:r>
      <w:r>
        <w:rPr>
          <w:sz w:val="28"/>
          <w:szCs w:val="28"/>
        </w:rPr>
        <w:t>.</w:t>
      </w:r>
    </w:p>
    <w:p w:rsidR="009D328A" w:rsidRPr="00054190" w:rsidRDefault="009D328A" w:rsidP="009D328A">
      <w:pPr>
        <w:spacing w:before="120" w:after="120"/>
        <w:jc w:val="center"/>
        <w:rPr>
          <w:b/>
          <w:sz w:val="28"/>
          <w:szCs w:val="28"/>
        </w:rPr>
      </w:pPr>
      <w:r w:rsidRPr="00054190">
        <w:rPr>
          <w:b/>
          <w:sz w:val="28"/>
          <w:szCs w:val="28"/>
        </w:rPr>
        <w:t xml:space="preserve">Раздел 2. </w:t>
      </w:r>
      <w:r>
        <w:rPr>
          <w:b/>
          <w:sz w:val="28"/>
          <w:szCs w:val="28"/>
        </w:rPr>
        <w:t>Цели и задачи Молодежной палаты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Целью Молодежной палаты</w:t>
      </w:r>
      <w:r w:rsidRPr="00054190">
        <w:rPr>
          <w:sz w:val="28"/>
          <w:szCs w:val="28"/>
        </w:rPr>
        <w:t xml:space="preserve"> является содействие деятельности </w:t>
      </w:r>
      <w:r w:rsidR="00F727F2">
        <w:rPr>
          <w:sz w:val="28"/>
          <w:szCs w:val="28"/>
        </w:rPr>
        <w:t xml:space="preserve">Совета Приаргунского муниципального округа Забайкальского края </w:t>
      </w:r>
      <w:r>
        <w:rPr>
          <w:sz w:val="28"/>
          <w:szCs w:val="28"/>
        </w:rPr>
        <w:t>в области нормативного</w:t>
      </w:r>
      <w:r w:rsidRPr="00054190">
        <w:rPr>
          <w:sz w:val="28"/>
          <w:szCs w:val="28"/>
        </w:rPr>
        <w:t xml:space="preserve"> регулирования прав и законных интересов молодежи.</w:t>
      </w:r>
    </w:p>
    <w:p w:rsidR="009D328A" w:rsidRPr="00054190" w:rsidRDefault="009D328A" w:rsidP="009D328A">
      <w:pPr>
        <w:pStyle w:val="af9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Задачами Молодежной палаты</w:t>
      </w:r>
      <w:r w:rsidRPr="00054190">
        <w:rPr>
          <w:sz w:val="28"/>
          <w:szCs w:val="28"/>
        </w:rPr>
        <w:t xml:space="preserve"> являются: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 xml:space="preserve">1) приобщение молодежи </w:t>
      </w:r>
      <w:r w:rsidR="00F727F2">
        <w:rPr>
          <w:sz w:val="28"/>
          <w:szCs w:val="28"/>
        </w:rPr>
        <w:t xml:space="preserve">Приаргунского муниципального округа Забайкальского края </w:t>
      </w:r>
      <w:r>
        <w:rPr>
          <w:sz w:val="28"/>
          <w:szCs w:val="28"/>
        </w:rPr>
        <w:t>к нормотворческой</w:t>
      </w:r>
      <w:r w:rsidRPr="00054190">
        <w:rPr>
          <w:sz w:val="28"/>
          <w:szCs w:val="28"/>
        </w:rPr>
        <w:t xml:space="preserve"> деятельности;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2) формирование правовой и политической культуры молодеж</w:t>
      </w:r>
      <w:r>
        <w:rPr>
          <w:sz w:val="28"/>
          <w:szCs w:val="28"/>
        </w:rPr>
        <w:t xml:space="preserve">и </w:t>
      </w:r>
      <w:r w:rsidR="00F727F2">
        <w:rPr>
          <w:sz w:val="28"/>
          <w:szCs w:val="28"/>
        </w:rPr>
        <w:t>Приаргунского муниципального округа Забайкальского края</w:t>
      </w:r>
      <w:r>
        <w:rPr>
          <w:i/>
          <w:sz w:val="28"/>
        </w:rPr>
        <w:t>;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054190">
        <w:rPr>
          <w:sz w:val="28"/>
          <w:szCs w:val="28"/>
        </w:rPr>
        <w:t xml:space="preserve">содействие реализации и защите прав, свобод и законных интересов молодежи </w:t>
      </w:r>
      <w:r w:rsidR="00F727F2">
        <w:rPr>
          <w:sz w:val="28"/>
          <w:szCs w:val="28"/>
        </w:rPr>
        <w:t>Приаргунского муниципального округа Забайкальского края.</w:t>
      </w:r>
    </w:p>
    <w:p w:rsidR="009D328A" w:rsidRPr="00054190" w:rsidRDefault="009D328A" w:rsidP="009D328A">
      <w:pPr>
        <w:spacing w:before="120" w:after="120"/>
        <w:jc w:val="center"/>
        <w:rPr>
          <w:b/>
          <w:sz w:val="28"/>
          <w:szCs w:val="28"/>
        </w:rPr>
      </w:pPr>
      <w:r w:rsidRPr="00054190">
        <w:rPr>
          <w:b/>
          <w:sz w:val="28"/>
          <w:szCs w:val="28"/>
        </w:rPr>
        <w:t>Раздел 3. Состав и порядок</w:t>
      </w:r>
      <w:r>
        <w:rPr>
          <w:b/>
          <w:sz w:val="28"/>
          <w:szCs w:val="28"/>
        </w:rPr>
        <w:t xml:space="preserve"> формирования Молодежной палаты</w:t>
      </w:r>
    </w:p>
    <w:p w:rsidR="009D328A" w:rsidRDefault="009D328A" w:rsidP="009D328A">
      <w:pPr>
        <w:pStyle w:val="af9"/>
        <w:spacing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7. Членство в Молодежной палате</w:t>
      </w:r>
      <w:r w:rsidRPr="00054190">
        <w:rPr>
          <w:sz w:val="28"/>
          <w:szCs w:val="28"/>
        </w:rPr>
        <w:t xml:space="preserve"> являетс</w:t>
      </w:r>
      <w:r>
        <w:rPr>
          <w:sz w:val="28"/>
          <w:szCs w:val="28"/>
        </w:rPr>
        <w:t xml:space="preserve">я добровольным. </w:t>
      </w:r>
    </w:p>
    <w:p w:rsidR="009D328A" w:rsidRDefault="009D328A" w:rsidP="009D328A">
      <w:pPr>
        <w:pStyle w:val="af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Молодежная палата </w:t>
      </w:r>
      <w:r w:rsidRPr="00054190">
        <w:rPr>
          <w:sz w:val="28"/>
          <w:szCs w:val="28"/>
        </w:rPr>
        <w:t xml:space="preserve">формируется из представителей </w:t>
      </w:r>
      <w:r>
        <w:rPr>
          <w:sz w:val="28"/>
          <w:szCs w:val="28"/>
        </w:rPr>
        <w:t>молодежи</w:t>
      </w:r>
      <w:r w:rsidRPr="00BF226B">
        <w:rPr>
          <w:sz w:val="28"/>
          <w:szCs w:val="28"/>
        </w:rPr>
        <w:t xml:space="preserve"> </w:t>
      </w:r>
      <w:r w:rsidRPr="00054190">
        <w:rPr>
          <w:sz w:val="28"/>
          <w:szCs w:val="28"/>
        </w:rPr>
        <w:t>в возрасте от 1</w:t>
      </w:r>
      <w:r>
        <w:rPr>
          <w:sz w:val="28"/>
          <w:szCs w:val="28"/>
        </w:rPr>
        <w:t>6</w:t>
      </w:r>
      <w:r w:rsidRPr="00054190">
        <w:rPr>
          <w:sz w:val="28"/>
          <w:szCs w:val="28"/>
        </w:rPr>
        <w:t xml:space="preserve"> до 35 лет</w:t>
      </w:r>
      <w:r>
        <w:rPr>
          <w:sz w:val="28"/>
          <w:szCs w:val="28"/>
        </w:rPr>
        <w:t xml:space="preserve"> включительно, проживающей на территории</w:t>
      </w:r>
      <w:r w:rsidR="00F727F2">
        <w:rPr>
          <w:sz w:val="28"/>
          <w:szCs w:val="28"/>
        </w:rPr>
        <w:t xml:space="preserve"> Приаргунского муниципального округа Забайкальского края</w:t>
      </w:r>
      <w:r>
        <w:rPr>
          <w:i/>
          <w:sz w:val="28"/>
        </w:rPr>
        <w:t>)</w:t>
      </w:r>
      <w:r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Член Молодежной палаты, достигший возраста 35 лет, сохраняет свои полномочия члена Молодежной палаты до конца срока полномочий Молодежной палаты текущего созыва.</w:t>
      </w:r>
    </w:p>
    <w:p w:rsidR="009D328A" w:rsidRPr="00054190" w:rsidRDefault="009D328A" w:rsidP="009D328A">
      <w:pPr>
        <w:pStyle w:val="af9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Количественный состав Молодежной палаты устанавливается </w:t>
      </w:r>
      <w:r w:rsidR="00F727F2">
        <w:rPr>
          <w:sz w:val="28"/>
          <w:szCs w:val="28"/>
        </w:rPr>
        <w:t>Советом Приаргунского муниципального округа Забайкальского края</w:t>
      </w:r>
      <w:r w:rsidRPr="00054190">
        <w:rPr>
          <w:sz w:val="28"/>
          <w:szCs w:val="28"/>
        </w:rPr>
        <w:t>.</w:t>
      </w:r>
    </w:p>
    <w:p w:rsidR="009D328A" w:rsidRDefault="009D328A" w:rsidP="009D328A">
      <w:pPr>
        <w:pStyle w:val="af9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54190">
        <w:rPr>
          <w:sz w:val="28"/>
          <w:szCs w:val="28"/>
        </w:rPr>
        <w:t xml:space="preserve">. </w:t>
      </w:r>
      <w:r>
        <w:rPr>
          <w:sz w:val="28"/>
          <w:szCs w:val="28"/>
        </w:rPr>
        <w:t>В состав Молодежной палаты делегируются:</w:t>
      </w:r>
    </w:p>
    <w:p w:rsidR="009D328A" w:rsidRDefault="009D328A" w:rsidP="009D328A">
      <w:pPr>
        <w:pStyle w:val="af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представители от образовательных организаций, расположенных на территории </w:t>
      </w:r>
      <w:r w:rsidR="00F727F2">
        <w:rPr>
          <w:sz w:val="28"/>
          <w:szCs w:val="28"/>
        </w:rPr>
        <w:t>Приаргунского муниципального округа Забайкальского края;</w:t>
      </w:r>
    </w:p>
    <w:p w:rsidR="009D328A" w:rsidRDefault="009D328A" w:rsidP="009D328A">
      <w:pPr>
        <w:pStyle w:val="af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представители от зарегистрированных в установленном порядке некоммерческих организаций, общественных объединений, в том числе молодежных организаций, осуществляющих свою деятельность на территории </w:t>
      </w:r>
      <w:r w:rsidR="00F727F2">
        <w:rPr>
          <w:sz w:val="28"/>
          <w:szCs w:val="28"/>
        </w:rPr>
        <w:t>Приаргунского муниципального округа Забайкальского края</w:t>
      </w:r>
      <w:r>
        <w:rPr>
          <w:sz w:val="28"/>
        </w:rPr>
        <w:t>;</w:t>
      </w:r>
    </w:p>
    <w:p w:rsidR="009D328A" w:rsidRDefault="009D328A" w:rsidP="009D328A">
      <w:pPr>
        <w:pStyle w:val="af9"/>
        <w:ind w:firstLine="708"/>
        <w:jc w:val="both"/>
        <w:rPr>
          <w:sz w:val="28"/>
        </w:rPr>
      </w:pPr>
      <w:r>
        <w:rPr>
          <w:sz w:val="28"/>
          <w:szCs w:val="28"/>
        </w:rPr>
        <w:t>3) представители от советов молодежи предприятий, организаций и учреждений, расположенных на территории</w:t>
      </w:r>
      <w:r w:rsidRPr="00510634">
        <w:rPr>
          <w:sz w:val="28"/>
          <w:szCs w:val="28"/>
        </w:rPr>
        <w:t xml:space="preserve"> </w:t>
      </w:r>
      <w:r w:rsidR="00F727F2">
        <w:rPr>
          <w:sz w:val="28"/>
          <w:szCs w:val="28"/>
        </w:rPr>
        <w:t>Приаргунского муниципального округа Забайкальского края</w:t>
      </w:r>
      <w:r>
        <w:rPr>
          <w:sz w:val="28"/>
        </w:rPr>
        <w:t>;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>
        <w:rPr>
          <w:sz w:val="28"/>
        </w:rPr>
        <w:t>4) кандидаты, выдвинувшие свою кандидатуру путем самовыдвижения.</w:t>
      </w:r>
    </w:p>
    <w:p w:rsidR="009D328A" w:rsidRDefault="009D328A" w:rsidP="00F727F2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Порядок формирования Молодежной палаты определяет </w:t>
      </w:r>
      <w:r w:rsidR="00F727F2">
        <w:rPr>
          <w:sz w:val="28"/>
          <w:szCs w:val="28"/>
        </w:rPr>
        <w:t>Совет Приаргунского муниципального округа Забайкальского края</w:t>
      </w:r>
      <w:r>
        <w:rPr>
          <w:sz w:val="28"/>
        </w:rPr>
        <w:t>;</w:t>
      </w:r>
    </w:p>
    <w:p w:rsidR="009D328A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054190">
        <w:rPr>
          <w:sz w:val="28"/>
          <w:szCs w:val="28"/>
        </w:rPr>
        <w:t xml:space="preserve">. </w:t>
      </w:r>
      <w:r w:rsidRPr="003C17E8">
        <w:rPr>
          <w:sz w:val="28"/>
          <w:szCs w:val="28"/>
        </w:rPr>
        <w:t>Преимуществе</w:t>
      </w:r>
      <w:r>
        <w:rPr>
          <w:sz w:val="28"/>
          <w:szCs w:val="28"/>
        </w:rPr>
        <w:t>нное право при отборе представителей</w:t>
      </w:r>
      <w:r w:rsidRPr="003C17E8">
        <w:rPr>
          <w:sz w:val="28"/>
          <w:szCs w:val="28"/>
        </w:rPr>
        <w:t xml:space="preserve"> в состав Молодежной палат</w:t>
      </w:r>
      <w:r>
        <w:rPr>
          <w:sz w:val="28"/>
          <w:szCs w:val="28"/>
        </w:rPr>
        <w:t>ы имеют лица, принимавшие участие в обеспечении задач в ходе специальной военной операции, а также граждане, прошедшие военную или иную приравненную к ней службу.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Молодежная палата считается сформированной</w:t>
      </w:r>
      <w:r w:rsidRPr="00054190">
        <w:rPr>
          <w:sz w:val="28"/>
          <w:szCs w:val="28"/>
        </w:rPr>
        <w:t xml:space="preserve"> при назначении не менее двух третей от установленного</w:t>
      </w:r>
      <w:r>
        <w:rPr>
          <w:sz w:val="28"/>
          <w:szCs w:val="28"/>
        </w:rPr>
        <w:t xml:space="preserve"> числа членов Молодежной палаты</w:t>
      </w:r>
      <w:r w:rsidRPr="00054190">
        <w:rPr>
          <w:sz w:val="28"/>
          <w:szCs w:val="28"/>
        </w:rPr>
        <w:t xml:space="preserve">. 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054190">
        <w:rPr>
          <w:sz w:val="28"/>
          <w:szCs w:val="28"/>
        </w:rPr>
        <w:t>Срок полном</w:t>
      </w:r>
      <w:r>
        <w:rPr>
          <w:sz w:val="28"/>
          <w:szCs w:val="28"/>
        </w:rPr>
        <w:t>очий члена Молодежной палаты</w:t>
      </w:r>
      <w:r w:rsidRPr="00054190">
        <w:rPr>
          <w:sz w:val="28"/>
          <w:szCs w:val="28"/>
        </w:rPr>
        <w:t xml:space="preserve"> начинается со дня его назначения </w:t>
      </w:r>
      <w:r w:rsidR="00F727F2">
        <w:rPr>
          <w:sz w:val="28"/>
          <w:szCs w:val="28"/>
        </w:rPr>
        <w:t>Советом Приаргунского муниципального округа Забайкальского края</w:t>
      </w:r>
      <w:r w:rsidRPr="00054190">
        <w:rPr>
          <w:sz w:val="28"/>
          <w:szCs w:val="28"/>
        </w:rPr>
        <w:t xml:space="preserve"> и заканчивается со дня прекращения</w:t>
      </w:r>
      <w:r>
        <w:rPr>
          <w:sz w:val="28"/>
          <w:szCs w:val="28"/>
        </w:rPr>
        <w:t xml:space="preserve"> деятельности Молодежной палаты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 w:after="120"/>
        <w:ind w:firstLine="709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054190">
        <w:rPr>
          <w:sz w:val="28"/>
          <w:szCs w:val="28"/>
        </w:rPr>
        <w:t>. Пол</w:t>
      </w:r>
      <w:r>
        <w:rPr>
          <w:sz w:val="28"/>
          <w:szCs w:val="28"/>
        </w:rPr>
        <w:t>номочия члена Молодежной палаты</w:t>
      </w:r>
      <w:r w:rsidRPr="00054190">
        <w:rPr>
          <w:sz w:val="28"/>
          <w:szCs w:val="28"/>
        </w:rPr>
        <w:t xml:space="preserve"> прекращаются досрочно в случаях: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отзыва инициатором его делегирования;</w:t>
      </w:r>
    </w:p>
    <w:p w:rsidR="009D328A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2) письменного заявления о сложении полномочий</w:t>
      </w:r>
      <w:r>
        <w:rPr>
          <w:sz w:val="28"/>
          <w:szCs w:val="28"/>
        </w:rPr>
        <w:t>;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смерти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Досрочное прекращение пол</w:t>
      </w:r>
      <w:r>
        <w:rPr>
          <w:sz w:val="28"/>
          <w:szCs w:val="28"/>
        </w:rPr>
        <w:t xml:space="preserve">номочий члена Молодежной палаты </w:t>
      </w:r>
      <w:r w:rsidRPr="00054190">
        <w:rPr>
          <w:sz w:val="28"/>
          <w:szCs w:val="28"/>
        </w:rPr>
        <w:t>оформляется решением</w:t>
      </w:r>
      <w:r w:rsidRPr="000B2C6E">
        <w:rPr>
          <w:sz w:val="28"/>
          <w:szCs w:val="28"/>
        </w:rPr>
        <w:t xml:space="preserve"> </w:t>
      </w:r>
      <w:r w:rsidR="00F727F2">
        <w:rPr>
          <w:sz w:val="28"/>
          <w:szCs w:val="28"/>
        </w:rPr>
        <w:t>Совета Приаргунского муниципального округа Забайкальского края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 w:after="120"/>
        <w:jc w:val="center"/>
        <w:rPr>
          <w:b/>
          <w:sz w:val="28"/>
          <w:szCs w:val="28"/>
        </w:rPr>
      </w:pPr>
      <w:r w:rsidRPr="00054190">
        <w:rPr>
          <w:b/>
          <w:sz w:val="28"/>
          <w:szCs w:val="28"/>
        </w:rPr>
        <w:t>Раздел 4. Организация работы Молодежного совета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054190">
        <w:rPr>
          <w:sz w:val="28"/>
          <w:szCs w:val="28"/>
        </w:rPr>
        <w:t xml:space="preserve">. Основной </w:t>
      </w:r>
      <w:r>
        <w:rPr>
          <w:sz w:val="28"/>
          <w:szCs w:val="28"/>
        </w:rPr>
        <w:t>формой работы Молодежной палаты</w:t>
      </w:r>
      <w:r w:rsidRPr="00054190">
        <w:rPr>
          <w:sz w:val="28"/>
          <w:szCs w:val="28"/>
        </w:rPr>
        <w:t xml:space="preserve"> является зас</w:t>
      </w:r>
      <w:r>
        <w:rPr>
          <w:sz w:val="28"/>
          <w:szCs w:val="28"/>
        </w:rPr>
        <w:t>едание. Заседание проводится не реже одного</w:t>
      </w:r>
      <w:r w:rsidRPr="00054190">
        <w:rPr>
          <w:sz w:val="28"/>
          <w:szCs w:val="28"/>
        </w:rPr>
        <w:t xml:space="preserve"> раза в год. В случае необходимости по решению </w:t>
      </w:r>
      <w:r>
        <w:rPr>
          <w:sz w:val="28"/>
          <w:szCs w:val="28"/>
        </w:rPr>
        <w:t>Совета Молодежной палаты</w:t>
      </w:r>
      <w:r w:rsidRPr="00054190">
        <w:rPr>
          <w:sz w:val="28"/>
          <w:szCs w:val="28"/>
        </w:rPr>
        <w:t xml:space="preserve"> могут проводиться внеочередные заседания Моло</w:t>
      </w:r>
      <w:r>
        <w:rPr>
          <w:sz w:val="28"/>
          <w:szCs w:val="28"/>
        </w:rPr>
        <w:t>дежной палаты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17. Заседание Молодежной палаты</w:t>
      </w:r>
      <w:r w:rsidRPr="00054190">
        <w:rPr>
          <w:sz w:val="28"/>
          <w:szCs w:val="28"/>
        </w:rPr>
        <w:t xml:space="preserve"> считается правомочным, если на нем присутствует не менее половины от установленного числа член</w:t>
      </w:r>
      <w:r>
        <w:rPr>
          <w:sz w:val="28"/>
          <w:szCs w:val="28"/>
        </w:rPr>
        <w:t>ов Молодежной палаты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054190">
        <w:rPr>
          <w:sz w:val="28"/>
          <w:szCs w:val="28"/>
        </w:rPr>
        <w:t>. На пер</w:t>
      </w:r>
      <w:r>
        <w:rPr>
          <w:sz w:val="28"/>
          <w:szCs w:val="28"/>
        </w:rPr>
        <w:t>вом заседании Молодежной палаты</w:t>
      </w:r>
      <w:r w:rsidRPr="00054190">
        <w:rPr>
          <w:sz w:val="28"/>
          <w:szCs w:val="28"/>
        </w:rPr>
        <w:t xml:space="preserve"> избираются</w:t>
      </w:r>
      <w:r>
        <w:rPr>
          <w:sz w:val="28"/>
          <w:szCs w:val="28"/>
        </w:rPr>
        <w:t xml:space="preserve"> председатель Молодежной палаты</w:t>
      </w:r>
      <w:r w:rsidRPr="00054190">
        <w:rPr>
          <w:sz w:val="28"/>
          <w:szCs w:val="28"/>
        </w:rPr>
        <w:t>, заместитель</w:t>
      </w:r>
      <w:r>
        <w:rPr>
          <w:sz w:val="28"/>
          <w:szCs w:val="28"/>
        </w:rPr>
        <w:t xml:space="preserve"> председателя Молодежной палаты, также могут быть образованы Совет Молодежной палаты, комиссии Молодежной палаты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54190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054190">
        <w:rPr>
          <w:sz w:val="28"/>
          <w:szCs w:val="28"/>
        </w:rPr>
        <w:t xml:space="preserve">. В </w:t>
      </w:r>
      <w:r>
        <w:rPr>
          <w:sz w:val="28"/>
          <w:szCs w:val="28"/>
        </w:rPr>
        <w:t>состав Совета Молодежной палаты</w:t>
      </w:r>
      <w:r w:rsidRPr="00054190">
        <w:rPr>
          <w:sz w:val="28"/>
          <w:szCs w:val="28"/>
        </w:rPr>
        <w:t xml:space="preserve"> входят</w:t>
      </w:r>
      <w:r>
        <w:rPr>
          <w:sz w:val="28"/>
          <w:szCs w:val="28"/>
        </w:rPr>
        <w:t xml:space="preserve"> председатель Молодежной палаты</w:t>
      </w:r>
      <w:r w:rsidRPr="00054190">
        <w:rPr>
          <w:sz w:val="28"/>
          <w:szCs w:val="28"/>
        </w:rPr>
        <w:t>, заместитель</w:t>
      </w:r>
      <w:r>
        <w:rPr>
          <w:sz w:val="28"/>
          <w:szCs w:val="28"/>
        </w:rPr>
        <w:t xml:space="preserve"> председателя Молодежной палаты</w:t>
      </w:r>
      <w:r w:rsidRPr="00054190">
        <w:rPr>
          <w:sz w:val="28"/>
          <w:szCs w:val="28"/>
        </w:rPr>
        <w:t>, председатели комиссий Молодежно</w:t>
      </w:r>
      <w:r>
        <w:rPr>
          <w:sz w:val="28"/>
          <w:szCs w:val="28"/>
        </w:rPr>
        <w:t xml:space="preserve">й палаты. Совет Молодежной палаты </w:t>
      </w:r>
      <w:r w:rsidRPr="00054190">
        <w:rPr>
          <w:sz w:val="28"/>
          <w:szCs w:val="28"/>
        </w:rPr>
        <w:t>возг</w:t>
      </w:r>
      <w:r>
        <w:rPr>
          <w:sz w:val="28"/>
          <w:szCs w:val="28"/>
        </w:rPr>
        <w:t>лавляет Председатель Молодежной палаты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054190">
        <w:rPr>
          <w:sz w:val="28"/>
          <w:szCs w:val="28"/>
        </w:rPr>
        <w:t>. Со</w:t>
      </w:r>
      <w:r>
        <w:rPr>
          <w:sz w:val="28"/>
          <w:szCs w:val="28"/>
        </w:rPr>
        <w:t>вет Молодежной палаты</w:t>
      </w:r>
      <w:r w:rsidRPr="00054190">
        <w:rPr>
          <w:sz w:val="28"/>
          <w:szCs w:val="28"/>
        </w:rPr>
        <w:t>: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1) орган</w:t>
      </w:r>
      <w:r>
        <w:rPr>
          <w:sz w:val="28"/>
          <w:szCs w:val="28"/>
        </w:rPr>
        <w:t>изует работу Молодежной палаты</w:t>
      </w:r>
      <w:r w:rsidRPr="00054190">
        <w:rPr>
          <w:sz w:val="28"/>
          <w:szCs w:val="28"/>
        </w:rPr>
        <w:t>;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2) созывает очередные и внеочеред</w:t>
      </w:r>
      <w:r>
        <w:rPr>
          <w:sz w:val="28"/>
          <w:szCs w:val="28"/>
        </w:rPr>
        <w:t>ные заседания Молодежной палаты</w:t>
      </w:r>
      <w:r w:rsidRPr="00054190">
        <w:rPr>
          <w:sz w:val="28"/>
          <w:szCs w:val="28"/>
        </w:rPr>
        <w:t xml:space="preserve">; 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3) координирует ра</w:t>
      </w:r>
      <w:r>
        <w:rPr>
          <w:sz w:val="28"/>
          <w:szCs w:val="28"/>
        </w:rPr>
        <w:t>боту комиссий Молодежной палаты</w:t>
      </w:r>
      <w:r w:rsidRPr="00054190">
        <w:rPr>
          <w:sz w:val="28"/>
          <w:szCs w:val="28"/>
        </w:rPr>
        <w:t>;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4) разрабатывае</w:t>
      </w:r>
      <w:r>
        <w:rPr>
          <w:sz w:val="28"/>
          <w:szCs w:val="28"/>
        </w:rPr>
        <w:t>т план работы Молодежной палаты</w:t>
      </w:r>
      <w:r w:rsidRPr="00054190">
        <w:rPr>
          <w:sz w:val="28"/>
          <w:szCs w:val="28"/>
        </w:rPr>
        <w:t xml:space="preserve"> и представляет их н</w:t>
      </w:r>
      <w:r>
        <w:rPr>
          <w:sz w:val="28"/>
          <w:szCs w:val="28"/>
        </w:rPr>
        <w:t>а утверждение Молодежной палаты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 Комиссии Молодежной палаты</w:t>
      </w:r>
      <w:r w:rsidRPr="00054190">
        <w:rPr>
          <w:sz w:val="28"/>
          <w:szCs w:val="28"/>
        </w:rPr>
        <w:t xml:space="preserve"> взаимодействуют по направлениям своей деятельности, готовят проекты решений и рекомендаций для их рассмотрения на заседаниях М</w:t>
      </w:r>
      <w:r>
        <w:rPr>
          <w:sz w:val="28"/>
          <w:szCs w:val="28"/>
        </w:rPr>
        <w:t>олодежной палаты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 Молодежная палата</w:t>
      </w:r>
      <w:r w:rsidRPr="00054190">
        <w:rPr>
          <w:sz w:val="28"/>
          <w:szCs w:val="28"/>
        </w:rPr>
        <w:t xml:space="preserve"> по предл</w:t>
      </w:r>
      <w:r>
        <w:rPr>
          <w:sz w:val="28"/>
          <w:szCs w:val="28"/>
        </w:rPr>
        <w:t>ожению Совета Молодежной палаты</w:t>
      </w:r>
      <w:r w:rsidRPr="00054190">
        <w:rPr>
          <w:sz w:val="28"/>
          <w:szCs w:val="28"/>
        </w:rPr>
        <w:t xml:space="preserve"> из числа своих членов может образовывать рабочие группы. В работе рабочих групп могут участвовать представители молодежных общественных объединений, ученые и специалисты</w:t>
      </w:r>
      <w:r>
        <w:rPr>
          <w:sz w:val="28"/>
          <w:szCs w:val="28"/>
        </w:rPr>
        <w:t xml:space="preserve"> различных ведомств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 w:after="120"/>
        <w:ind w:firstLine="709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054190">
        <w:rPr>
          <w:sz w:val="28"/>
          <w:szCs w:val="28"/>
        </w:rPr>
        <w:t>. Мо</w:t>
      </w:r>
      <w:r>
        <w:rPr>
          <w:sz w:val="28"/>
          <w:szCs w:val="28"/>
        </w:rPr>
        <w:t>лодежная палата</w:t>
      </w:r>
      <w:r w:rsidRPr="00054190">
        <w:rPr>
          <w:sz w:val="28"/>
          <w:szCs w:val="28"/>
        </w:rPr>
        <w:t xml:space="preserve"> вправе: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 xml:space="preserve">1) проводить слушания по проблемам реализации государственной молодежной политики на территории </w:t>
      </w:r>
      <w:r w:rsidR="00F727F2">
        <w:rPr>
          <w:sz w:val="28"/>
          <w:szCs w:val="28"/>
        </w:rPr>
        <w:t>Приаргунского муниципального округа Забайкальского края</w:t>
      </w:r>
      <w:r w:rsidRPr="00054190">
        <w:rPr>
          <w:sz w:val="28"/>
          <w:szCs w:val="28"/>
        </w:rPr>
        <w:t>;</w:t>
      </w:r>
    </w:p>
    <w:p w:rsidR="009D328A" w:rsidRPr="00054190" w:rsidRDefault="009D328A" w:rsidP="009D328A">
      <w:pPr>
        <w:pStyle w:val="af9"/>
        <w:ind w:firstLine="708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2) приглашать предст</w:t>
      </w:r>
      <w:r>
        <w:rPr>
          <w:sz w:val="28"/>
          <w:szCs w:val="28"/>
        </w:rPr>
        <w:t xml:space="preserve">авителей </w:t>
      </w:r>
      <w:r w:rsidRPr="00054190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 xml:space="preserve"> на заседания Молодежной палаты.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 Молодежная палата</w:t>
      </w:r>
      <w:r w:rsidRPr="00054190">
        <w:rPr>
          <w:sz w:val="28"/>
          <w:szCs w:val="28"/>
        </w:rPr>
        <w:t xml:space="preserve"> по направлениям своей деятельности разрабатывает и принимает рекомендации для их рассмотрения </w:t>
      </w:r>
      <w:r w:rsidR="00F727F2">
        <w:rPr>
          <w:sz w:val="28"/>
          <w:szCs w:val="28"/>
        </w:rPr>
        <w:t>Советом Приаргунского муниципального округа Забайкальского края</w:t>
      </w:r>
      <w:r>
        <w:rPr>
          <w:i/>
          <w:sz w:val="28"/>
        </w:rPr>
        <w:t>,</w:t>
      </w:r>
      <w:r w:rsidRPr="00054190">
        <w:rPr>
          <w:sz w:val="28"/>
          <w:szCs w:val="28"/>
        </w:rPr>
        <w:t xml:space="preserve"> принимает решения по организационным вопросам своей деятельности.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 w:rsidRPr="00054190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054190">
        <w:rPr>
          <w:sz w:val="28"/>
          <w:szCs w:val="28"/>
        </w:rPr>
        <w:t>. Рекоменда</w:t>
      </w:r>
      <w:r>
        <w:rPr>
          <w:sz w:val="28"/>
          <w:szCs w:val="28"/>
        </w:rPr>
        <w:t>ции и решения Молодежной палаты</w:t>
      </w:r>
      <w:r w:rsidRPr="00054190">
        <w:rPr>
          <w:sz w:val="28"/>
          <w:szCs w:val="28"/>
        </w:rPr>
        <w:t xml:space="preserve"> считаются принятыми, если за них проголосовало большинство от присутствующих на зас</w:t>
      </w:r>
      <w:r>
        <w:rPr>
          <w:sz w:val="28"/>
          <w:szCs w:val="28"/>
        </w:rPr>
        <w:t>едании членов Молодежной палаты</w:t>
      </w:r>
      <w:r w:rsidRPr="00054190">
        <w:rPr>
          <w:sz w:val="28"/>
          <w:szCs w:val="28"/>
        </w:rPr>
        <w:t>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 В работе Молодежной палаты</w:t>
      </w:r>
      <w:r w:rsidRPr="00054190">
        <w:rPr>
          <w:sz w:val="28"/>
          <w:szCs w:val="28"/>
        </w:rPr>
        <w:t xml:space="preserve"> могут принимать участие представители законодательной и исполнительной власти Забайкальского края, </w:t>
      </w:r>
      <w:r>
        <w:rPr>
          <w:sz w:val="28"/>
          <w:szCs w:val="28"/>
        </w:rPr>
        <w:t xml:space="preserve">органов местного самоуправления, </w:t>
      </w:r>
      <w:r w:rsidRPr="00054190">
        <w:rPr>
          <w:sz w:val="28"/>
          <w:szCs w:val="28"/>
        </w:rPr>
        <w:t>представители иных органов.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Молодежная палата прекращает свою деятельность </w:t>
      </w:r>
      <w:r w:rsidRPr="00054190">
        <w:rPr>
          <w:sz w:val="28"/>
          <w:szCs w:val="28"/>
        </w:rPr>
        <w:t xml:space="preserve">по истечении срока полномочий </w:t>
      </w:r>
      <w:r w:rsidR="00F727F2">
        <w:rPr>
          <w:sz w:val="28"/>
          <w:szCs w:val="28"/>
        </w:rPr>
        <w:t xml:space="preserve">Совета Приаргунского муниципального округа </w:t>
      </w:r>
      <w:r w:rsidR="00F727F2">
        <w:rPr>
          <w:sz w:val="28"/>
          <w:szCs w:val="28"/>
        </w:rPr>
        <w:lastRenderedPageBreak/>
        <w:t xml:space="preserve">Забайкальского края </w:t>
      </w:r>
      <w:r>
        <w:rPr>
          <w:sz w:val="28"/>
          <w:szCs w:val="28"/>
        </w:rPr>
        <w:t xml:space="preserve">либо </w:t>
      </w:r>
      <w:r w:rsidRPr="00054190">
        <w:rPr>
          <w:sz w:val="28"/>
          <w:szCs w:val="28"/>
        </w:rPr>
        <w:t xml:space="preserve">по решению </w:t>
      </w:r>
      <w:r w:rsidR="00F727F2">
        <w:rPr>
          <w:sz w:val="28"/>
          <w:szCs w:val="28"/>
        </w:rPr>
        <w:t>Совета Приаргунского муниципального округа Забайкальского края.</w:t>
      </w:r>
    </w:p>
    <w:p w:rsidR="009D328A" w:rsidRDefault="009D328A" w:rsidP="009D328A">
      <w:pPr>
        <w:pStyle w:val="af9"/>
        <w:spacing w:before="120"/>
        <w:ind w:firstLine="709"/>
        <w:jc w:val="both"/>
        <w:rPr>
          <w:sz w:val="28"/>
        </w:rPr>
      </w:pPr>
      <w:r w:rsidRPr="00054190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054190">
        <w:rPr>
          <w:sz w:val="28"/>
          <w:szCs w:val="28"/>
        </w:rPr>
        <w:t xml:space="preserve">. </w:t>
      </w:r>
      <w:r w:rsidR="00F727F2">
        <w:rPr>
          <w:sz w:val="28"/>
          <w:szCs w:val="28"/>
        </w:rPr>
        <w:t>Совет Приаргунского муниципального округа Забайкальского края</w:t>
      </w:r>
      <w:r>
        <w:rPr>
          <w:i/>
          <w:sz w:val="28"/>
        </w:rPr>
        <w:t xml:space="preserve"> </w:t>
      </w:r>
      <w:r w:rsidRPr="005F4C18">
        <w:rPr>
          <w:sz w:val="28"/>
        </w:rPr>
        <w:t>определяет из своего состава координатора Молодежной палаты, который обеспечивает текущую работу Совета Молодежной</w:t>
      </w:r>
      <w:r>
        <w:rPr>
          <w:sz w:val="28"/>
        </w:rPr>
        <w:t xml:space="preserve"> палаты, комиссий Мо</w:t>
      </w:r>
      <w:r w:rsidRPr="005F4C18">
        <w:rPr>
          <w:sz w:val="28"/>
        </w:rPr>
        <w:t>лод</w:t>
      </w:r>
      <w:r>
        <w:rPr>
          <w:sz w:val="28"/>
        </w:rPr>
        <w:t>ежной палаты, участвует в их з</w:t>
      </w:r>
      <w:r w:rsidRPr="005F4C18">
        <w:rPr>
          <w:sz w:val="28"/>
        </w:rPr>
        <w:t>аседаниях</w:t>
      </w:r>
      <w:r>
        <w:rPr>
          <w:sz w:val="28"/>
        </w:rPr>
        <w:t>.</w:t>
      </w:r>
    </w:p>
    <w:p w:rsidR="009D328A" w:rsidRPr="00054190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 w:rsidRPr="00054190">
        <w:rPr>
          <w:sz w:val="28"/>
          <w:szCs w:val="28"/>
        </w:rPr>
        <w:t xml:space="preserve">Организационное обеспечение </w:t>
      </w:r>
      <w:r>
        <w:rPr>
          <w:sz w:val="28"/>
          <w:szCs w:val="28"/>
        </w:rPr>
        <w:t>работы Совета Молодежной палаты</w:t>
      </w:r>
      <w:r w:rsidRPr="00054190">
        <w:rPr>
          <w:sz w:val="28"/>
          <w:szCs w:val="28"/>
        </w:rPr>
        <w:t>, проведе</w:t>
      </w:r>
      <w:r>
        <w:rPr>
          <w:sz w:val="28"/>
          <w:szCs w:val="28"/>
        </w:rPr>
        <w:t>ние заседаний Молодежной палаты осуществляется при содействии</w:t>
      </w:r>
      <w:r w:rsidRPr="00054190">
        <w:rPr>
          <w:sz w:val="28"/>
          <w:szCs w:val="28"/>
        </w:rPr>
        <w:t xml:space="preserve"> </w:t>
      </w:r>
      <w:r w:rsidR="00F727F2">
        <w:rPr>
          <w:sz w:val="28"/>
          <w:szCs w:val="28"/>
        </w:rPr>
        <w:t>Совета Приаргунского муниципального округа Забайкальского края.</w:t>
      </w:r>
    </w:p>
    <w:p w:rsidR="00791584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054190">
        <w:rPr>
          <w:sz w:val="28"/>
          <w:szCs w:val="28"/>
        </w:rPr>
        <w:t xml:space="preserve">. Расходы, связанные с </w:t>
      </w:r>
      <w:r>
        <w:rPr>
          <w:sz w:val="28"/>
          <w:szCs w:val="28"/>
        </w:rPr>
        <w:t>деятельностью Молодежной палаты</w:t>
      </w:r>
      <w:r w:rsidRPr="00054190">
        <w:rPr>
          <w:sz w:val="28"/>
          <w:szCs w:val="28"/>
        </w:rPr>
        <w:t xml:space="preserve">, осуществляются за счет сметы расходов, предусмотренных на обеспечение деятельности </w:t>
      </w:r>
      <w:r w:rsidR="00F727F2">
        <w:rPr>
          <w:sz w:val="28"/>
          <w:szCs w:val="28"/>
        </w:rPr>
        <w:t>Совета Приаргунского муниципального округа Забайкальского края.</w:t>
      </w:r>
    </w:p>
    <w:p w:rsidR="00791584" w:rsidRDefault="00791584">
      <w:pPr>
        <w:suppressAutoHyphens w:val="0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791584" w:rsidRPr="00791584" w:rsidRDefault="00791584" w:rsidP="00791584">
      <w:pPr>
        <w:shd w:val="clear" w:color="auto" w:fill="FFFFFF"/>
        <w:tabs>
          <w:tab w:val="left" w:pos="4962"/>
        </w:tabs>
        <w:autoSpaceDE w:val="0"/>
        <w:autoSpaceDN w:val="0"/>
        <w:adjustRightInd w:val="0"/>
        <w:ind w:left="4962"/>
        <w:jc w:val="right"/>
        <w:rPr>
          <w:sz w:val="28"/>
          <w:szCs w:val="28"/>
        </w:rPr>
      </w:pPr>
      <w:r w:rsidRPr="00791584">
        <w:rPr>
          <w:sz w:val="28"/>
          <w:szCs w:val="28"/>
        </w:rPr>
        <w:lastRenderedPageBreak/>
        <w:t xml:space="preserve">Приложение № </w:t>
      </w:r>
      <w:r w:rsidR="007D47A7">
        <w:rPr>
          <w:sz w:val="28"/>
          <w:szCs w:val="28"/>
        </w:rPr>
        <w:t>2</w:t>
      </w:r>
    </w:p>
    <w:p w:rsidR="00791584" w:rsidRPr="00791584" w:rsidRDefault="00791584" w:rsidP="00791584">
      <w:pPr>
        <w:pStyle w:val="af9"/>
        <w:ind w:firstLine="709"/>
        <w:jc w:val="right"/>
        <w:rPr>
          <w:b/>
          <w:bCs/>
          <w:sz w:val="28"/>
          <w:szCs w:val="28"/>
        </w:rPr>
      </w:pPr>
      <w:r w:rsidRPr="00791584">
        <w:rPr>
          <w:sz w:val="28"/>
          <w:szCs w:val="28"/>
        </w:rPr>
        <w:t xml:space="preserve">                                                               </w:t>
      </w:r>
      <w:r w:rsidRPr="00791584">
        <w:rPr>
          <w:bCs/>
          <w:sz w:val="28"/>
          <w:szCs w:val="28"/>
        </w:rPr>
        <w:t xml:space="preserve">к </w:t>
      </w:r>
      <w:r>
        <w:rPr>
          <w:bCs/>
          <w:sz w:val="28"/>
          <w:szCs w:val="28"/>
        </w:rPr>
        <w:t>решению Совета</w:t>
      </w:r>
      <w:r w:rsidRPr="00791584">
        <w:rPr>
          <w:bCs/>
          <w:sz w:val="28"/>
          <w:szCs w:val="28"/>
        </w:rPr>
        <w:t xml:space="preserve"> </w:t>
      </w:r>
    </w:p>
    <w:p w:rsidR="00791584" w:rsidRPr="00791584" w:rsidRDefault="00791584" w:rsidP="00791584">
      <w:pPr>
        <w:pStyle w:val="af9"/>
        <w:ind w:firstLine="709"/>
        <w:jc w:val="right"/>
        <w:rPr>
          <w:b/>
          <w:bCs/>
          <w:sz w:val="28"/>
          <w:szCs w:val="28"/>
        </w:rPr>
      </w:pPr>
      <w:r w:rsidRPr="00791584">
        <w:rPr>
          <w:bCs/>
          <w:sz w:val="28"/>
          <w:szCs w:val="28"/>
        </w:rPr>
        <w:t xml:space="preserve">                                                               Приаргунского муниципального </w:t>
      </w:r>
    </w:p>
    <w:p w:rsidR="00791584" w:rsidRPr="00791584" w:rsidRDefault="00791584" w:rsidP="00791584">
      <w:pPr>
        <w:pStyle w:val="af9"/>
        <w:ind w:firstLine="709"/>
        <w:jc w:val="right"/>
        <w:rPr>
          <w:b/>
          <w:bCs/>
          <w:sz w:val="28"/>
          <w:szCs w:val="28"/>
        </w:rPr>
      </w:pPr>
      <w:r w:rsidRPr="00791584">
        <w:rPr>
          <w:bCs/>
          <w:sz w:val="28"/>
          <w:szCs w:val="28"/>
        </w:rPr>
        <w:t xml:space="preserve">                                                               округа Забайкальского края</w:t>
      </w:r>
    </w:p>
    <w:p w:rsidR="00791584" w:rsidRPr="00791584" w:rsidRDefault="00791584" w:rsidP="00791584">
      <w:pPr>
        <w:tabs>
          <w:tab w:val="left" w:pos="4962"/>
        </w:tabs>
        <w:ind w:left="4962"/>
        <w:jc w:val="right"/>
        <w:rPr>
          <w:sz w:val="28"/>
          <w:szCs w:val="28"/>
        </w:rPr>
      </w:pPr>
      <w:r w:rsidRPr="00791584">
        <w:rPr>
          <w:sz w:val="28"/>
          <w:szCs w:val="28"/>
        </w:rPr>
        <w:t xml:space="preserve">  от </w:t>
      </w:r>
      <w:r w:rsidR="00F76A81">
        <w:rPr>
          <w:sz w:val="28"/>
          <w:szCs w:val="28"/>
        </w:rPr>
        <w:t>15</w:t>
      </w:r>
      <w:r>
        <w:rPr>
          <w:sz w:val="28"/>
          <w:szCs w:val="28"/>
        </w:rPr>
        <w:t xml:space="preserve"> апреля</w:t>
      </w:r>
      <w:r w:rsidRPr="00791584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</w:t>
      </w:r>
      <w:r w:rsidRPr="00791584">
        <w:rPr>
          <w:sz w:val="28"/>
          <w:szCs w:val="28"/>
        </w:rPr>
        <w:t>г. №</w:t>
      </w:r>
      <w:r w:rsidR="00F76A81">
        <w:rPr>
          <w:sz w:val="28"/>
          <w:szCs w:val="28"/>
        </w:rPr>
        <w:t xml:space="preserve"> 70</w:t>
      </w:r>
      <w:bookmarkStart w:id="0" w:name="_GoBack"/>
      <w:bookmarkEnd w:id="0"/>
      <w:r w:rsidRPr="00791584">
        <w:rPr>
          <w:sz w:val="28"/>
          <w:szCs w:val="28"/>
        </w:rPr>
        <w:t xml:space="preserve"> </w:t>
      </w:r>
    </w:p>
    <w:p w:rsidR="00791584" w:rsidRPr="00791584" w:rsidRDefault="00791584" w:rsidP="00791584">
      <w:pPr>
        <w:pStyle w:val="af9"/>
        <w:shd w:val="clear" w:color="auto" w:fill="FFFFFF" w:themeFill="background1"/>
        <w:jc w:val="center"/>
        <w:rPr>
          <w:b/>
          <w:sz w:val="28"/>
          <w:szCs w:val="28"/>
        </w:rPr>
      </w:pPr>
      <w:r w:rsidRPr="00791584">
        <w:rPr>
          <w:sz w:val="28"/>
          <w:szCs w:val="28"/>
        </w:rPr>
        <w:t>Состав</w:t>
      </w:r>
    </w:p>
    <w:p w:rsidR="00791584" w:rsidRDefault="00791584" w:rsidP="00791584">
      <w:pPr>
        <w:pStyle w:val="af9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Молодежной палаты при Совете Приаргунского муниципального округа Забайкальского края</w:t>
      </w:r>
    </w:p>
    <w:p w:rsidR="00791584" w:rsidRPr="00791584" w:rsidRDefault="00791584" w:rsidP="00791584">
      <w:pPr>
        <w:pStyle w:val="af9"/>
        <w:ind w:firstLine="709"/>
        <w:jc w:val="both"/>
        <w:rPr>
          <w:b/>
          <w:sz w:val="28"/>
          <w:szCs w:val="28"/>
        </w:rPr>
      </w:pPr>
    </w:p>
    <w:p w:rsidR="00791584" w:rsidRPr="00791584" w:rsidRDefault="00791584" w:rsidP="00791584">
      <w:pPr>
        <w:pStyle w:val="af9"/>
        <w:ind w:firstLine="708"/>
        <w:jc w:val="both"/>
        <w:rPr>
          <w:b/>
          <w:sz w:val="28"/>
          <w:szCs w:val="28"/>
        </w:rPr>
      </w:pPr>
      <w:r w:rsidRPr="00791584">
        <w:rPr>
          <w:sz w:val="28"/>
          <w:szCs w:val="28"/>
        </w:rPr>
        <w:t>Председатель Молодёжно</w:t>
      </w:r>
      <w:r w:rsidR="00D01119">
        <w:rPr>
          <w:sz w:val="28"/>
          <w:szCs w:val="28"/>
        </w:rPr>
        <w:t>й</w:t>
      </w:r>
      <w:r w:rsidRPr="00791584">
        <w:rPr>
          <w:sz w:val="28"/>
          <w:szCs w:val="28"/>
        </w:rPr>
        <w:t xml:space="preserve"> </w:t>
      </w:r>
      <w:r w:rsidR="00D01119">
        <w:rPr>
          <w:sz w:val="28"/>
          <w:szCs w:val="28"/>
        </w:rPr>
        <w:t>палаты</w:t>
      </w:r>
      <w:r w:rsidRPr="00791584">
        <w:rPr>
          <w:sz w:val="28"/>
          <w:szCs w:val="28"/>
        </w:rPr>
        <w:t xml:space="preserve"> – </w:t>
      </w:r>
      <w:r w:rsidR="00D01119">
        <w:rPr>
          <w:sz w:val="28"/>
          <w:szCs w:val="28"/>
        </w:rPr>
        <w:t>Перминов В.А., председатель Совета Приаргун</w:t>
      </w:r>
      <w:r w:rsidRPr="00791584">
        <w:rPr>
          <w:sz w:val="28"/>
          <w:szCs w:val="28"/>
        </w:rPr>
        <w:t>ского муниципального округа Забайкальского края</w:t>
      </w:r>
      <w:r w:rsidR="00D01119">
        <w:rPr>
          <w:sz w:val="28"/>
          <w:szCs w:val="28"/>
        </w:rPr>
        <w:t xml:space="preserve">; </w:t>
      </w:r>
    </w:p>
    <w:p w:rsidR="00791584" w:rsidRPr="00791584" w:rsidRDefault="00791584" w:rsidP="007D47A7">
      <w:pPr>
        <w:pStyle w:val="af9"/>
        <w:suppressAutoHyphens/>
        <w:ind w:firstLine="708"/>
        <w:jc w:val="both"/>
        <w:rPr>
          <w:b/>
          <w:bCs/>
          <w:sz w:val="28"/>
          <w:szCs w:val="28"/>
        </w:rPr>
      </w:pPr>
      <w:r w:rsidRPr="00791584">
        <w:rPr>
          <w:bCs/>
          <w:sz w:val="28"/>
          <w:szCs w:val="28"/>
        </w:rPr>
        <w:t xml:space="preserve">Заместитель председателя </w:t>
      </w:r>
      <w:r w:rsidRPr="00791584">
        <w:rPr>
          <w:sz w:val="28"/>
          <w:szCs w:val="28"/>
        </w:rPr>
        <w:t>Молодёжно</w:t>
      </w:r>
      <w:r w:rsidR="00D01119">
        <w:rPr>
          <w:sz w:val="28"/>
          <w:szCs w:val="28"/>
        </w:rPr>
        <w:t>й палаты</w:t>
      </w:r>
      <w:r w:rsidRPr="00791584">
        <w:rPr>
          <w:sz w:val="28"/>
          <w:szCs w:val="28"/>
        </w:rPr>
        <w:t xml:space="preserve"> </w:t>
      </w:r>
      <w:r w:rsidRPr="00791584">
        <w:rPr>
          <w:bCs/>
          <w:sz w:val="28"/>
          <w:szCs w:val="28"/>
        </w:rPr>
        <w:t xml:space="preserve">– </w:t>
      </w:r>
      <w:proofErr w:type="spellStart"/>
      <w:r w:rsidR="007D47A7">
        <w:rPr>
          <w:bCs/>
          <w:sz w:val="28"/>
          <w:szCs w:val="28"/>
        </w:rPr>
        <w:t>Кайгородова</w:t>
      </w:r>
      <w:proofErr w:type="spellEnd"/>
      <w:r w:rsidR="007D47A7">
        <w:rPr>
          <w:bCs/>
          <w:sz w:val="28"/>
          <w:szCs w:val="28"/>
        </w:rPr>
        <w:t xml:space="preserve"> Татьяна Викторовна</w:t>
      </w:r>
      <w:r w:rsidRPr="00791584">
        <w:rPr>
          <w:bCs/>
          <w:sz w:val="28"/>
          <w:szCs w:val="28"/>
        </w:rPr>
        <w:t>,</w:t>
      </w:r>
      <w:r w:rsidR="007D47A7">
        <w:rPr>
          <w:bCs/>
          <w:sz w:val="28"/>
          <w:szCs w:val="28"/>
        </w:rPr>
        <w:t xml:space="preserve"> </w:t>
      </w:r>
      <w:r w:rsidRPr="00791584">
        <w:rPr>
          <w:bCs/>
          <w:sz w:val="28"/>
          <w:szCs w:val="28"/>
        </w:rPr>
        <w:t xml:space="preserve">заместитель </w:t>
      </w:r>
      <w:r w:rsidR="007D47A7">
        <w:rPr>
          <w:bCs/>
          <w:sz w:val="28"/>
          <w:szCs w:val="28"/>
        </w:rPr>
        <w:t xml:space="preserve">главы </w:t>
      </w:r>
      <w:r w:rsidRPr="00791584">
        <w:rPr>
          <w:bCs/>
          <w:sz w:val="28"/>
          <w:szCs w:val="28"/>
        </w:rPr>
        <w:t>Приаргунского муниципального округа Забайкальского края</w:t>
      </w:r>
      <w:r w:rsidR="007D47A7">
        <w:rPr>
          <w:bCs/>
          <w:sz w:val="28"/>
          <w:szCs w:val="28"/>
        </w:rPr>
        <w:t xml:space="preserve"> по социальным вопросам</w:t>
      </w:r>
      <w:r w:rsidRPr="00791584">
        <w:rPr>
          <w:bCs/>
          <w:sz w:val="28"/>
          <w:szCs w:val="28"/>
        </w:rPr>
        <w:t>;</w:t>
      </w:r>
    </w:p>
    <w:p w:rsidR="00791584" w:rsidRPr="00791584" w:rsidRDefault="007D47A7" w:rsidP="00791584">
      <w:pPr>
        <w:pStyle w:val="af9"/>
        <w:tabs>
          <w:tab w:val="left" w:pos="709"/>
        </w:tabs>
        <w:suppressAutoHyphens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ab/>
      </w:r>
      <w:r w:rsidR="00791584" w:rsidRPr="00791584">
        <w:rPr>
          <w:bCs/>
          <w:sz w:val="28"/>
          <w:szCs w:val="28"/>
        </w:rPr>
        <w:t xml:space="preserve">Секретарь </w:t>
      </w:r>
      <w:r w:rsidR="00791584" w:rsidRPr="00791584">
        <w:rPr>
          <w:sz w:val="28"/>
          <w:szCs w:val="28"/>
        </w:rPr>
        <w:t>Молодёжно</w:t>
      </w:r>
      <w:r>
        <w:rPr>
          <w:sz w:val="28"/>
          <w:szCs w:val="28"/>
        </w:rPr>
        <w:t>й палаты</w:t>
      </w:r>
      <w:r w:rsidR="00791584" w:rsidRPr="00791584">
        <w:rPr>
          <w:bCs/>
          <w:sz w:val="28"/>
          <w:szCs w:val="28"/>
        </w:rPr>
        <w:t xml:space="preserve"> – </w:t>
      </w:r>
      <w:proofErr w:type="spellStart"/>
      <w:r w:rsidR="00791584" w:rsidRPr="00791584">
        <w:rPr>
          <w:bCs/>
          <w:sz w:val="28"/>
          <w:szCs w:val="28"/>
        </w:rPr>
        <w:t>Кужильная</w:t>
      </w:r>
      <w:proofErr w:type="spellEnd"/>
      <w:r w:rsidR="00791584" w:rsidRPr="00791584">
        <w:rPr>
          <w:bCs/>
          <w:sz w:val="28"/>
          <w:szCs w:val="28"/>
        </w:rPr>
        <w:t xml:space="preserve"> Наталья Сергеевна, консультант по делам молодежи и спорта </w:t>
      </w:r>
      <w:r>
        <w:rPr>
          <w:bCs/>
          <w:sz w:val="28"/>
          <w:szCs w:val="28"/>
        </w:rPr>
        <w:t xml:space="preserve">администрации </w:t>
      </w:r>
      <w:r w:rsidR="00791584" w:rsidRPr="00791584">
        <w:rPr>
          <w:sz w:val="28"/>
          <w:szCs w:val="28"/>
        </w:rPr>
        <w:t>Приаргунского муниципального округа Забайкальского края.</w:t>
      </w:r>
    </w:p>
    <w:p w:rsidR="00791584" w:rsidRPr="00791584" w:rsidRDefault="00791584" w:rsidP="00791584">
      <w:pPr>
        <w:pStyle w:val="af9"/>
        <w:tabs>
          <w:tab w:val="left" w:pos="709"/>
        </w:tabs>
        <w:suppressAutoHyphens/>
        <w:jc w:val="both"/>
        <w:rPr>
          <w:b/>
          <w:bCs/>
          <w:sz w:val="28"/>
          <w:szCs w:val="28"/>
        </w:rPr>
      </w:pPr>
    </w:p>
    <w:p w:rsidR="00791584" w:rsidRPr="00791584" w:rsidRDefault="00791584" w:rsidP="00791584">
      <w:pPr>
        <w:pStyle w:val="af9"/>
        <w:suppressAutoHyphens/>
        <w:jc w:val="both"/>
        <w:rPr>
          <w:b/>
          <w:bCs/>
          <w:sz w:val="28"/>
          <w:szCs w:val="28"/>
        </w:rPr>
      </w:pPr>
      <w:r w:rsidRPr="00791584">
        <w:rPr>
          <w:bCs/>
          <w:sz w:val="28"/>
          <w:szCs w:val="28"/>
        </w:rPr>
        <w:t>Члены Совета:</w:t>
      </w:r>
    </w:p>
    <w:p w:rsidR="00791584" w:rsidRPr="00791584" w:rsidRDefault="00791584" w:rsidP="007D47A7">
      <w:pPr>
        <w:pStyle w:val="af9"/>
        <w:suppressAutoHyphens/>
        <w:ind w:firstLine="708"/>
        <w:jc w:val="both"/>
        <w:rPr>
          <w:b/>
          <w:bCs/>
          <w:sz w:val="28"/>
          <w:szCs w:val="28"/>
        </w:rPr>
      </w:pPr>
      <w:r w:rsidRPr="00791584">
        <w:rPr>
          <w:bCs/>
          <w:sz w:val="28"/>
          <w:szCs w:val="28"/>
        </w:rPr>
        <w:t>Морозова Ксения Александровна</w:t>
      </w:r>
      <w:r w:rsidR="007D47A7">
        <w:rPr>
          <w:bCs/>
          <w:sz w:val="28"/>
          <w:szCs w:val="28"/>
        </w:rPr>
        <w:t xml:space="preserve"> - </w:t>
      </w:r>
      <w:r w:rsidRPr="00791584">
        <w:rPr>
          <w:bCs/>
          <w:sz w:val="28"/>
          <w:szCs w:val="28"/>
        </w:rPr>
        <w:t>главный специалист по воспитательной работе дополнительного образования Комитета образования администрации Приаргунского муниципального округа Забайкальского края;</w:t>
      </w:r>
    </w:p>
    <w:p w:rsidR="00791584" w:rsidRPr="00791584" w:rsidRDefault="00791584" w:rsidP="007D47A7">
      <w:pPr>
        <w:pStyle w:val="af9"/>
        <w:suppressAutoHyphens/>
        <w:ind w:firstLine="708"/>
        <w:jc w:val="both"/>
        <w:rPr>
          <w:b/>
          <w:sz w:val="28"/>
          <w:szCs w:val="28"/>
        </w:rPr>
      </w:pPr>
      <w:r w:rsidRPr="00791584">
        <w:rPr>
          <w:sz w:val="28"/>
          <w:szCs w:val="28"/>
        </w:rPr>
        <w:t>Акулова Татьяна Викторовна, начальник отдела культуры Комитета культуры администрации Приаргунского муниципального округа Забайкальского края;</w:t>
      </w:r>
    </w:p>
    <w:p w:rsidR="00791584" w:rsidRPr="00791584" w:rsidRDefault="007D47A7" w:rsidP="00791584">
      <w:pPr>
        <w:pStyle w:val="af9"/>
        <w:tabs>
          <w:tab w:val="left" w:pos="993"/>
        </w:tabs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791584" w:rsidRPr="00791584">
        <w:rPr>
          <w:sz w:val="28"/>
          <w:szCs w:val="28"/>
        </w:rPr>
        <w:t>Пляскин</w:t>
      </w:r>
      <w:proofErr w:type="spellEnd"/>
      <w:r w:rsidR="00791584" w:rsidRPr="00791584">
        <w:rPr>
          <w:sz w:val="28"/>
          <w:szCs w:val="28"/>
        </w:rPr>
        <w:t xml:space="preserve"> Владимир Юрьевич, тренер-преподаватель МБУ ДО «ДЮСШ ДВ»;</w:t>
      </w:r>
    </w:p>
    <w:p w:rsidR="00791584" w:rsidRPr="00791584" w:rsidRDefault="007D47A7" w:rsidP="00791584">
      <w:pPr>
        <w:pStyle w:val="af9"/>
        <w:tabs>
          <w:tab w:val="left" w:pos="993"/>
        </w:tabs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791584" w:rsidRPr="00791584">
        <w:rPr>
          <w:sz w:val="28"/>
          <w:szCs w:val="28"/>
        </w:rPr>
        <w:t>Мыльников Иван Сергеевич, учитель по ОБРЗ МБОУ Приаргунской СОШ;</w:t>
      </w:r>
    </w:p>
    <w:p w:rsidR="00791584" w:rsidRPr="00791584" w:rsidRDefault="007D47A7" w:rsidP="00791584">
      <w:pPr>
        <w:pStyle w:val="af9"/>
        <w:tabs>
          <w:tab w:val="left" w:pos="993"/>
        </w:tabs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791584" w:rsidRPr="00791584">
        <w:rPr>
          <w:sz w:val="28"/>
          <w:szCs w:val="28"/>
        </w:rPr>
        <w:t xml:space="preserve">Бояркина Наталья Сергеевна, старший инспектор по кадрам группы по работе с личным составом МО МВД России «Приаргунский» (по согласованию); </w:t>
      </w:r>
    </w:p>
    <w:p w:rsidR="00791584" w:rsidRPr="00791584" w:rsidRDefault="007D47A7" w:rsidP="007D47A7">
      <w:pPr>
        <w:shd w:val="clear" w:color="auto" w:fill="FFFFFF" w:themeFill="background1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91584" w:rsidRPr="00791584">
        <w:rPr>
          <w:color w:val="000000"/>
          <w:sz w:val="28"/>
          <w:szCs w:val="28"/>
        </w:rPr>
        <w:t xml:space="preserve">Косых Анастасия Владимировна, инженер 2 категории ПРЭС ПО ЮВЭС; </w:t>
      </w:r>
    </w:p>
    <w:p w:rsidR="00791584" w:rsidRPr="00791584" w:rsidRDefault="007D47A7" w:rsidP="007D47A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91584" w:rsidRPr="00791584">
        <w:rPr>
          <w:color w:val="000000"/>
          <w:sz w:val="28"/>
          <w:szCs w:val="28"/>
        </w:rPr>
        <w:t>Черепанова Ирина Андреевна, электромонтер главного щита управления электрического цеха Приаргунской ТЭЦ;</w:t>
      </w:r>
    </w:p>
    <w:p w:rsidR="00791584" w:rsidRPr="00791584" w:rsidRDefault="007D47A7" w:rsidP="007D47A7">
      <w:pPr>
        <w:tabs>
          <w:tab w:val="left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91584" w:rsidRPr="00791584">
        <w:rPr>
          <w:color w:val="000000"/>
          <w:sz w:val="28"/>
          <w:szCs w:val="28"/>
        </w:rPr>
        <w:t>Пешкова Евгения Константиновна, индивидуальный предприниматель;</w:t>
      </w:r>
    </w:p>
    <w:p w:rsidR="00791584" w:rsidRPr="00791584" w:rsidRDefault="007D47A7" w:rsidP="007D47A7">
      <w:pPr>
        <w:tabs>
          <w:tab w:val="left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91584" w:rsidRPr="00791584">
        <w:rPr>
          <w:color w:val="000000"/>
          <w:sz w:val="28"/>
          <w:szCs w:val="28"/>
        </w:rPr>
        <w:t xml:space="preserve">Мурадян </w:t>
      </w:r>
      <w:proofErr w:type="spellStart"/>
      <w:r w:rsidR="00791584" w:rsidRPr="00791584">
        <w:rPr>
          <w:color w:val="000000"/>
          <w:sz w:val="28"/>
          <w:szCs w:val="28"/>
        </w:rPr>
        <w:t>Лусине</w:t>
      </w:r>
      <w:proofErr w:type="spellEnd"/>
      <w:r w:rsidR="00791584" w:rsidRPr="00791584">
        <w:rPr>
          <w:color w:val="000000"/>
          <w:sz w:val="28"/>
          <w:szCs w:val="28"/>
        </w:rPr>
        <w:t xml:space="preserve"> </w:t>
      </w:r>
      <w:proofErr w:type="spellStart"/>
      <w:r w:rsidR="00791584" w:rsidRPr="00791584">
        <w:rPr>
          <w:color w:val="000000"/>
          <w:sz w:val="28"/>
          <w:szCs w:val="28"/>
        </w:rPr>
        <w:t>Багдасаровна</w:t>
      </w:r>
      <w:proofErr w:type="spellEnd"/>
      <w:r w:rsidR="00791584" w:rsidRPr="00791584">
        <w:rPr>
          <w:color w:val="000000"/>
          <w:sz w:val="28"/>
          <w:szCs w:val="28"/>
        </w:rPr>
        <w:t xml:space="preserve">, ведущий специалист-эксперт Отдела ЗАГС Приаргунского района; </w:t>
      </w:r>
    </w:p>
    <w:p w:rsidR="00791584" w:rsidRPr="00791584" w:rsidRDefault="00791584" w:rsidP="007D47A7">
      <w:pPr>
        <w:pStyle w:val="af9"/>
        <w:tabs>
          <w:tab w:val="left" w:pos="993"/>
        </w:tabs>
        <w:suppressAutoHyphens/>
        <w:jc w:val="both"/>
        <w:rPr>
          <w:rStyle w:val="afb"/>
          <w:bCs w:val="0"/>
          <w:sz w:val="28"/>
          <w:szCs w:val="28"/>
        </w:rPr>
      </w:pPr>
    </w:p>
    <w:p w:rsidR="009D328A" w:rsidRPr="00791584" w:rsidRDefault="009D328A" w:rsidP="009D328A">
      <w:pPr>
        <w:pStyle w:val="af9"/>
        <w:spacing w:before="120"/>
        <w:ind w:firstLine="709"/>
        <w:jc w:val="both"/>
        <w:rPr>
          <w:sz w:val="28"/>
          <w:szCs w:val="28"/>
        </w:rPr>
      </w:pPr>
    </w:p>
    <w:p w:rsidR="00BA3326" w:rsidRPr="00791584" w:rsidRDefault="00BA3326" w:rsidP="001B2ED7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BA3326" w:rsidRPr="00792865" w:rsidRDefault="00BA3326" w:rsidP="001B2ED7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</w:p>
    <w:p w:rsidR="00BA3326" w:rsidRPr="00792865" w:rsidRDefault="00BA3326" w:rsidP="001B2ED7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</w:p>
    <w:p w:rsidR="00BA3326" w:rsidRPr="00792865" w:rsidRDefault="00BA3326" w:rsidP="001B2ED7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</w:p>
    <w:sectPr w:rsidR="00BA3326" w:rsidRPr="00792865" w:rsidSect="00EB4CFC">
      <w:headerReference w:type="default" r:id="rId9"/>
      <w:headerReference w:type="first" r:id="rId10"/>
      <w:pgSz w:w="11906" w:h="16838"/>
      <w:pgMar w:top="709" w:right="567" w:bottom="567" w:left="1985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7A2" w:rsidRDefault="000F67A2" w:rsidP="00AE1888">
      <w:r>
        <w:separator/>
      </w:r>
    </w:p>
  </w:endnote>
  <w:endnote w:type="continuationSeparator" w:id="0">
    <w:p w:rsidR="000F67A2" w:rsidRDefault="000F67A2" w:rsidP="00AE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7A2" w:rsidRDefault="000F67A2" w:rsidP="00AE1888">
      <w:r>
        <w:separator/>
      </w:r>
    </w:p>
  </w:footnote>
  <w:footnote w:type="continuationSeparator" w:id="0">
    <w:p w:rsidR="000F67A2" w:rsidRDefault="000F67A2" w:rsidP="00AE1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5099186"/>
    </w:sdtPr>
    <w:sdtEndPr/>
    <w:sdtContent>
      <w:p w:rsidR="00BA3326" w:rsidRDefault="003006C0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76A8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A3326" w:rsidRDefault="00BA332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326" w:rsidRDefault="00BA3326" w:rsidP="00D05590">
    <w:pPr>
      <w:pStyle w:val="ae"/>
      <w:jc w:val="right"/>
    </w:pPr>
  </w:p>
  <w:p w:rsidR="00BA3326" w:rsidRDefault="00BA3326" w:rsidP="00D05590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5819A4"/>
    <w:multiLevelType w:val="hybridMultilevel"/>
    <w:tmpl w:val="67FCC520"/>
    <w:lvl w:ilvl="0" w:tplc="61EC16F8">
      <w:start w:val="306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DE01EDE"/>
    <w:multiLevelType w:val="hybridMultilevel"/>
    <w:tmpl w:val="79A42654"/>
    <w:lvl w:ilvl="0" w:tplc="6256FBA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8F3F67"/>
    <w:multiLevelType w:val="hybridMultilevel"/>
    <w:tmpl w:val="A338047C"/>
    <w:lvl w:ilvl="0" w:tplc="0728F968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BA607B"/>
    <w:multiLevelType w:val="hybridMultilevel"/>
    <w:tmpl w:val="9426182E"/>
    <w:lvl w:ilvl="0" w:tplc="9318AB3C">
      <w:start w:val="224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1E4543"/>
    <w:multiLevelType w:val="hybridMultilevel"/>
    <w:tmpl w:val="398052FC"/>
    <w:lvl w:ilvl="0" w:tplc="F0CEC2DE">
      <w:start w:val="55"/>
      <w:numFmt w:val="decimal"/>
      <w:lvlText w:val="%1."/>
      <w:lvlJc w:val="left"/>
      <w:pPr>
        <w:ind w:left="117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6" w15:restartNumberingAfterBreak="0">
    <w:nsid w:val="784A0C0B"/>
    <w:multiLevelType w:val="hybridMultilevel"/>
    <w:tmpl w:val="B43614D4"/>
    <w:lvl w:ilvl="0" w:tplc="237C8EB2">
      <w:start w:val="8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6F"/>
    <w:rsid w:val="00000765"/>
    <w:rsid w:val="00000D4F"/>
    <w:rsid w:val="00001171"/>
    <w:rsid w:val="00015884"/>
    <w:rsid w:val="000305B5"/>
    <w:rsid w:val="00030618"/>
    <w:rsid w:val="00035007"/>
    <w:rsid w:val="00035595"/>
    <w:rsid w:val="00041A7C"/>
    <w:rsid w:val="00043067"/>
    <w:rsid w:val="00043D32"/>
    <w:rsid w:val="00054392"/>
    <w:rsid w:val="00072F68"/>
    <w:rsid w:val="000734E2"/>
    <w:rsid w:val="000806F7"/>
    <w:rsid w:val="00082750"/>
    <w:rsid w:val="00084499"/>
    <w:rsid w:val="00084603"/>
    <w:rsid w:val="000858C5"/>
    <w:rsid w:val="00085F2D"/>
    <w:rsid w:val="00093C7B"/>
    <w:rsid w:val="00095330"/>
    <w:rsid w:val="000A0393"/>
    <w:rsid w:val="000A29C1"/>
    <w:rsid w:val="000B699C"/>
    <w:rsid w:val="000B6FDC"/>
    <w:rsid w:val="000B72F3"/>
    <w:rsid w:val="000B7E9C"/>
    <w:rsid w:val="000C05CE"/>
    <w:rsid w:val="000C2E8D"/>
    <w:rsid w:val="000C4735"/>
    <w:rsid w:val="000C72D9"/>
    <w:rsid w:val="000C7FA8"/>
    <w:rsid w:val="000D5380"/>
    <w:rsid w:val="000E0664"/>
    <w:rsid w:val="000E4B7D"/>
    <w:rsid w:val="000E6ABC"/>
    <w:rsid w:val="000E6B24"/>
    <w:rsid w:val="000F67A2"/>
    <w:rsid w:val="0011150E"/>
    <w:rsid w:val="00124C66"/>
    <w:rsid w:val="001255B0"/>
    <w:rsid w:val="00131B19"/>
    <w:rsid w:val="00131F11"/>
    <w:rsid w:val="00132E34"/>
    <w:rsid w:val="00135248"/>
    <w:rsid w:val="0013608B"/>
    <w:rsid w:val="00140B07"/>
    <w:rsid w:val="00140EA0"/>
    <w:rsid w:val="001416FA"/>
    <w:rsid w:val="001434B8"/>
    <w:rsid w:val="00144455"/>
    <w:rsid w:val="001472F9"/>
    <w:rsid w:val="0015524D"/>
    <w:rsid w:val="00156583"/>
    <w:rsid w:val="0015736F"/>
    <w:rsid w:val="00157D16"/>
    <w:rsid w:val="00157FF9"/>
    <w:rsid w:val="0016170E"/>
    <w:rsid w:val="0016184D"/>
    <w:rsid w:val="00167216"/>
    <w:rsid w:val="0017285C"/>
    <w:rsid w:val="001732C5"/>
    <w:rsid w:val="0017558A"/>
    <w:rsid w:val="0019385A"/>
    <w:rsid w:val="00194F2E"/>
    <w:rsid w:val="001A0023"/>
    <w:rsid w:val="001A2846"/>
    <w:rsid w:val="001B03F1"/>
    <w:rsid w:val="001B2ED7"/>
    <w:rsid w:val="001C1B48"/>
    <w:rsid w:val="001C1DBB"/>
    <w:rsid w:val="001D21A8"/>
    <w:rsid w:val="001D512C"/>
    <w:rsid w:val="001E4A59"/>
    <w:rsid w:val="00200452"/>
    <w:rsid w:val="00216E9E"/>
    <w:rsid w:val="002173F5"/>
    <w:rsid w:val="00223536"/>
    <w:rsid w:val="00227F41"/>
    <w:rsid w:val="00231979"/>
    <w:rsid w:val="00232080"/>
    <w:rsid w:val="002322E5"/>
    <w:rsid w:val="002360B4"/>
    <w:rsid w:val="00257342"/>
    <w:rsid w:val="00257415"/>
    <w:rsid w:val="0025753B"/>
    <w:rsid w:val="0026067D"/>
    <w:rsid w:val="00260798"/>
    <w:rsid w:val="00262DC9"/>
    <w:rsid w:val="00262FA3"/>
    <w:rsid w:val="00265DD8"/>
    <w:rsid w:val="002667DF"/>
    <w:rsid w:val="0026783F"/>
    <w:rsid w:val="002715C8"/>
    <w:rsid w:val="00277183"/>
    <w:rsid w:val="002804F8"/>
    <w:rsid w:val="00286A06"/>
    <w:rsid w:val="002947C9"/>
    <w:rsid w:val="00294C96"/>
    <w:rsid w:val="002A591E"/>
    <w:rsid w:val="002B2D77"/>
    <w:rsid w:val="002B5062"/>
    <w:rsid w:val="002C0775"/>
    <w:rsid w:val="002C32BF"/>
    <w:rsid w:val="002C4C00"/>
    <w:rsid w:val="002D3E29"/>
    <w:rsid w:val="002D5849"/>
    <w:rsid w:val="002E4C42"/>
    <w:rsid w:val="002E4FA0"/>
    <w:rsid w:val="002E5D66"/>
    <w:rsid w:val="002E61C5"/>
    <w:rsid w:val="002E696C"/>
    <w:rsid w:val="002F353E"/>
    <w:rsid w:val="003006C0"/>
    <w:rsid w:val="0030134E"/>
    <w:rsid w:val="003059CF"/>
    <w:rsid w:val="003106B8"/>
    <w:rsid w:val="00322953"/>
    <w:rsid w:val="0032379E"/>
    <w:rsid w:val="00333836"/>
    <w:rsid w:val="00337BF6"/>
    <w:rsid w:val="00341740"/>
    <w:rsid w:val="00343A26"/>
    <w:rsid w:val="00345B83"/>
    <w:rsid w:val="00354F93"/>
    <w:rsid w:val="00365FDE"/>
    <w:rsid w:val="003762B6"/>
    <w:rsid w:val="0038161B"/>
    <w:rsid w:val="003821CB"/>
    <w:rsid w:val="003874E0"/>
    <w:rsid w:val="003918A9"/>
    <w:rsid w:val="003A5F3A"/>
    <w:rsid w:val="003B30B5"/>
    <w:rsid w:val="003B3236"/>
    <w:rsid w:val="003B3715"/>
    <w:rsid w:val="003C3D9E"/>
    <w:rsid w:val="003C4E71"/>
    <w:rsid w:val="003C553F"/>
    <w:rsid w:val="003C6019"/>
    <w:rsid w:val="003D33AE"/>
    <w:rsid w:val="003D3D5A"/>
    <w:rsid w:val="003D46E2"/>
    <w:rsid w:val="003D5D31"/>
    <w:rsid w:val="003E357C"/>
    <w:rsid w:val="003E3D8D"/>
    <w:rsid w:val="003E4501"/>
    <w:rsid w:val="003F0300"/>
    <w:rsid w:val="003F0753"/>
    <w:rsid w:val="003F1363"/>
    <w:rsid w:val="003F3506"/>
    <w:rsid w:val="003F4D0B"/>
    <w:rsid w:val="0041395D"/>
    <w:rsid w:val="00415A6D"/>
    <w:rsid w:val="004201D3"/>
    <w:rsid w:val="00435C54"/>
    <w:rsid w:val="00437B22"/>
    <w:rsid w:val="0045064F"/>
    <w:rsid w:val="00452849"/>
    <w:rsid w:val="00453A0C"/>
    <w:rsid w:val="004547DE"/>
    <w:rsid w:val="00455BB2"/>
    <w:rsid w:val="00465CA8"/>
    <w:rsid w:val="00472C52"/>
    <w:rsid w:val="00480BBE"/>
    <w:rsid w:val="00484633"/>
    <w:rsid w:val="00490333"/>
    <w:rsid w:val="00493EED"/>
    <w:rsid w:val="004957A6"/>
    <w:rsid w:val="004A3C4B"/>
    <w:rsid w:val="004A66AB"/>
    <w:rsid w:val="004A6C5D"/>
    <w:rsid w:val="004A7E0C"/>
    <w:rsid w:val="004B0FA6"/>
    <w:rsid w:val="004D3DA6"/>
    <w:rsid w:val="004D6B0A"/>
    <w:rsid w:val="004E2356"/>
    <w:rsid w:val="004E3420"/>
    <w:rsid w:val="004E55A7"/>
    <w:rsid w:val="005018A1"/>
    <w:rsid w:val="0050283C"/>
    <w:rsid w:val="00502F5A"/>
    <w:rsid w:val="00514B55"/>
    <w:rsid w:val="005157EF"/>
    <w:rsid w:val="00517B04"/>
    <w:rsid w:val="00522139"/>
    <w:rsid w:val="00522902"/>
    <w:rsid w:val="00522B74"/>
    <w:rsid w:val="005243CA"/>
    <w:rsid w:val="005258D4"/>
    <w:rsid w:val="00531F2D"/>
    <w:rsid w:val="005357EE"/>
    <w:rsid w:val="00536875"/>
    <w:rsid w:val="005375ED"/>
    <w:rsid w:val="00542B1E"/>
    <w:rsid w:val="0055313E"/>
    <w:rsid w:val="00557034"/>
    <w:rsid w:val="00567189"/>
    <w:rsid w:val="00570599"/>
    <w:rsid w:val="005718BD"/>
    <w:rsid w:val="00573E4D"/>
    <w:rsid w:val="00584B02"/>
    <w:rsid w:val="005A5679"/>
    <w:rsid w:val="005B03B7"/>
    <w:rsid w:val="005B1409"/>
    <w:rsid w:val="005B2D1A"/>
    <w:rsid w:val="005E07CB"/>
    <w:rsid w:val="005E0958"/>
    <w:rsid w:val="005E5FCE"/>
    <w:rsid w:val="005F186A"/>
    <w:rsid w:val="005F46CC"/>
    <w:rsid w:val="0060567D"/>
    <w:rsid w:val="00605950"/>
    <w:rsid w:val="00613C19"/>
    <w:rsid w:val="0061609D"/>
    <w:rsid w:val="00625B84"/>
    <w:rsid w:val="00626F5C"/>
    <w:rsid w:val="00631409"/>
    <w:rsid w:val="00637A9F"/>
    <w:rsid w:val="0065680C"/>
    <w:rsid w:val="00662821"/>
    <w:rsid w:val="00663B59"/>
    <w:rsid w:val="00665342"/>
    <w:rsid w:val="006666EE"/>
    <w:rsid w:val="00667AB5"/>
    <w:rsid w:val="00671E62"/>
    <w:rsid w:val="006744FD"/>
    <w:rsid w:val="00681765"/>
    <w:rsid w:val="00681AD1"/>
    <w:rsid w:val="00681B98"/>
    <w:rsid w:val="006866BC"/>
    <w:rsid w:val="00693A38"/>
    <w:rsid w:val="0069437A"/>
    <w:rsid w:val="00695510"/>
    <w:rsid w:val="006966C3"/>
    <w:rsid w:val="00697E3A"/>
    <w:rsid w:val="006A4ED7"/>
    <w:rsid w:val="006A7035"/>
    <w:rsid w:val="006B3401"/>
    <w:rsid w:val="006C1386"/>
    <w:rsid w:val="006C4630"/>
    <w:rsid w:val="006C720A"/>
    <w:rsid w:val="006E064A"/>
    <w:rsid w:val="006E1E63"/>
    <w:rsid w:val="006E2C9B"/>
    <w:rsid w:val="006F7A9E"/>
    <w:rsid w:val="00701E92"/>
    <w:rsid w:val="00704A6A"/>
    <w:rsid w:val="0070581B"/>
    <w:rsid w:val="00727DF1"/>
    <w:rsid w:val="00731357"/>
    <w:rsid w:val="00732DAD"/>
    <w:rsid w:val="00734D5C"/>
    <w:rsid w:val="0074019D"/>
    <w:rsid w:val="00741645"/>
    <w:rsid w:val="00741BD7"/>
    <w:rsid w:val="007421DD"/>
    <w:rsid w:val="00743319"/>
    <w:rsid w:val="007454B9"/>
    <w:rsid w:val="0075100D"/>
    <w:rsid w:val="00756128"/>
    <w:rsid w:val="0075637F"/>
    <w:rsid w:val="00771BA9"/>
    <w:rsid w:val="00771BE7"/>
    <w:rsid w:val="007810DC"/>
    <w:rsid w:val="00782DC6"/>
    <w:rsid w:val="00786BD3"/>
    <w:rsid w:val="00790804"/>
    <w:rsid w:val="00791584"/>
    <w:rsid w:val="00792865"/>
    <w:rsid w:val="007B54C4"/>
    <w:rsid w:val="007C5B2B"/>
    <w:rsid w:val="007C69E5"/>
    <w:rsid w:val="007C78F5"/>
    <w:rsid w:val="007D47A7"/>
    <w:rsid w:val="007D58B6"/>
    <w:rsid w:val="007D6DAF"/>
    <w:rsid w:val="007E32B7"/>
    <w:rsid w:val="007E4498"/>
    <w:rsid w:val="007E5F7E"/>
    <w:rsid w:val="007E6705"/>
    <w:rsid w:val="007F3201"/>
    <w:rsid w:val="008027DF"/>
    <w:rsid w:val="0081036B"/>
    <w:rsid w:val="008110F9"/>
    <w:rsid w:val="008117B8"/>
    <w:rsid w:val="00821F46"/>
    <w:rsid w:val="00821FF8"/>
    <w:rsid w:val="00824CB2"/>
    <w:rsid w:val="0083007F"/>
    <w:rsid w:val="00830086"/>
    <w:rsid w:val="0083092E"/>
    <w:rsid w:val="00831414"/>
    <w:rsid w:val="00837005"/>
    <w:rsid w:val="0084548D"/>
    <w:rsid w:val="00845A6D"/>
    <w:rsid w:val="00851F5C"/>
    <w:rsid w:val="0085333B"/>
    <w:rsid w:val="00874238"/>
    <w:rsid w:val="00874CDB"/>
    <w:rsid w:val="008770BC"/>
    <w:rsid w:val="00882528"/>
    <w:rsid w:val="008B0CF9"/>
    <w:rsid w:val="008B16F5"/>
    <w:rsid w:val="008C44E1"/>
    <w:rsid w:val="008D0ADA"/>
    <w:rsid w:val="008D42B6"/>
    <w:rsid w:val="008F14A7"/>
    <w:rsid w:val="008F1B9D"/>
    <w:rsid w:val="008F48D0"/>
    <w:rsid w:val="008F5464"/>
    <w:rsid w:val="008F6C62"/>
    <w:rsid w:val="00913615"/>
    <w:rsid w:val="00916DD4"/>
    <w:rsid w:val="009219C8"/>
    <w:rsid w:val="00922362"/>
    <w:rsid w:val="009259C0"/>
    <w:rsid w:val="00931BC6"/>
    <w:rsid w:val="00935031"/>
    <w:rsid w:val="00937335"/>
    <w:rsid w:val="00937780"/>
    <w:rsid w:val="00940F3E"/>
    <w:rsid w:val="009456AD"/>
    <w:rsid w:val="00945D43"/>
    <w:rsid w:val="00950929"/>
    <w:rsid w:val="00950EDA"/>
    <w:rsid w:val="00962F4B"/>
    <w:rsid w:val="009656B4"/>
    <w:rsid w:val="00965E37"/>
    <w:rsid w:val="009738BA"/>
    <w:rsid w:val="00976052"/>
    <w:rsid w:val="00993A96"/>
    <w:rsid w:val="009948C0"/>
    <w:rsid w:val="009965A0"/>
    <w:rsid w:val="00996C9F"/>
    <w:rsid w:val="009A73DE"/>
    <w:rsid w:val="009B0EA6"/>
    <w:rsid w:val="009B7B0A"/>
    <w:rsid w:val="009C0B1A"/>
    <w:rsid w:val="009C1333"/>
    <w:rsid w:val="009C5D5D"/>
    <w:rsid w:val="009D328A"/>
    <w:rsid w:val="009E1184"/>
    <w:rsid w:val="009E4A36"/>
    <w:rsid w:val="009E5176"/>
    <w:rsid w:val="009E633A"/>
    <w:rsid w:val="009F1512"/>
    <w:rsid w:val="009F1C90"/>
    <w:rsid w:val="009F1C9C"/>
    <w:rsid w:val="009F2A89"/>
    <w:rsid w:val="009F64BB"/>
    <w:rsid w:val="009F6636"/>
    <w:rsid w:val="00A02A4E"/>
    <w:rsid w:val="00A049EE"/>
    <w:rsid w:val="00A14490"/>
    <w:rsid w:val="00A218F5"/>
    <w:rsid w:val="00A32EC1"/>
    <w:rsid w:val="00A35791"/>
    <w:rsid w:val="00A40E4B"/>
    <w:rsid w:val="00A42D08"/>
    <w:rsid w:val="00A47A76"/>
    <w:rsid w:val="00A5093C"/>
    <w:rsid w:val="00A50FF3"/>
    <w:rsid w:val="00A605F4"/>
    <w:rsid w:val="00A63C6A"/>
    <w:rsid w:val="00A70D64"/>
    <w:rsid w:val="00A73C8F"/>
    <w:rsid w:val="00A80F5D"/>
    <w:rsid w:val="00A82344"/>
    <w:rsid w:val="00A83449"/>
    <w:rsid w:val="00A92E5B"/>
    <w:rsid w:val="00A94460"/>
    <w:rsid w:val="00A9615E"/>
    <w:rsid w:val="00A979DB"/>
    <w:rsid w:val="00AA238A"/>
    <w:rsid w:val="00AA3838"/>
    <w:rsid w:val="00AA7490"/>
    <w:rsid w:val="00AA790E"/>
    <w:rsid w:val="00AC17E7"/>
    <w:rsid w:val="00AC2A95"/>
    <w:rsid w:val="00AC413E"/>
    <w:rsid w:val="00AC6B86"/>
    <w:rsid w:val="00AC7146"/>
    <w:rsid w:val="00AD0AE2"/>
    <w:rsid w:val="00AD54A7"/>
    <w:rsid w:val="00AD7200"/>
    <w:rsid w:val="00AE1888"/>
    <w:rsid w:val="00AE190D"/>
    <w:rsid w:val="00AF28B2"/>
    <w:rsid w:val="00AF2A70"/>
    <w:rsid w:val="00AF2D38"/>
    <w:rsid w:val="00AF3E40"/>
    <w:rsid w:val="00AF6E28"/>
    <w:rsid w:val="00B0379E"/>
    <w:rsid w:val="00B05189"/>
    <w:rsid w:val="00B11738"/>
    <w:rsid w:val="00B15D55"/>
    <w:rsid w:val="00B15EF8"/>
    <w:rsid w:val="00B22F10"/>
    <w:rsid w:val="00B24DFB"/>
    <w:rsid w:val="00B27D44"/>
    <w:rsid w:val="00B30CC6"/>
    <w:rsid w:val="00B31DD0"/>
    <w:rsid w:val="00B339D2"/>
    <w:rsid w:val="00B35E22"/>
    <w:rsid w:val="00B36C94"/>
    <w:rsid w:val="00B4199E"/>
    <w:rsid w:val="00B43352"/>
    <w:rsid w:val="00B45356"/>
    <w:rsid w:val="00B51D49"/>
    <w:rsid w:val="00B5247A"/>
    <w:rsid w:val="00B622BF"/>
    <w:rsid w:val="00B63198"/>
    <w:rsid w:val="00B736FE"/>
    <w:rsid w:val="00B76A3A"/>
    <w:rsid w:val="00B76F6F"/>
    <w:rsid w:val="00B828CE"/>
    <w:rsid w:val="00B83005"/>
    <w:rsid w:val="00B87B30"/>
    <w:rsid w:val="00B95769"/>
    <w:rsid w:val="00BA113A"/>
    <w:rsid w:val="00BA29EA"/>
    <w:rsid w:val="00BA306F"/>
    <w:rsid w:val="00BA3326"/>
    <w:rsid w:val="00BB1AD8"/>
    <w:rsid w:val="00BB6A60"/>
    <w:rsid w:val="00BC6FED"/>
    <w:rsid w:val="00BD18A2"/>
    <w:rsid w:val="00BD6CB5"/>
    <w:rsid w:val="00BE1E02"/>
    <w:rsid w:val="00BE2FC5"/>
    <w:rsid w:val="00BF0CC2"/>
    <w:rsid w:val="00BF259A"/>
    <w:rsid w:val="00BF3909"/>
    <w:rsid w:val="00BF4C8E"/>
    <w:rsid w:val="00C03BAF"/>
    <w:rsid w:val="00C040B1"/>
    <w:rsid w:val="00C06B35"/>
    <w:rsid w:val="00C12F44"/>
    <w:rsid w:val="00C13E28"/>
    <w:rsid w:val="00C13FC9"/>
    <w:rsid w:val="00C1553B"/>
    <w:rsid w:val="00C353D3"/>
    <w:rsid w:val="00C37C48"/>
    <w:rsid w:val="00C44734"/>
    <w:rsid w:val="00C44F55"/>
    <w:rsid w:val="00C47D56"/>
    <w:rsid w:val="00C508B3"/>
    <w:rsid w:val="00C52758"/>
    <w:rsid w:val="00C52D84"/>
    <w:rsid w:val="00C73010"/>
    <w:rsid w:val="00C77833"/>
    <w:rsid w:val="00C779A6"/>
    <w:rsid w:val="00C81532"/>
    <w:rsid w:val="00C82A91"/>
    <w:rsid w:val="00C8524F"/>
    <w:rsid w:val="00C863DE"/>
    <w:rsid w:val="00C93FA2"/>
    <w:rsid w:val="00C959DB"/>
    <w:rsid w:val="00C97281"/>
    <w:rsid w:val="00C973AF"/>
    <w:rsid w:val="00CB0036"/>
    <w:rsid w:val="00CB4598"/>
    <w:rsid w:val="00CB679F"/>
    <w:rsid w:val="00CC07EC"/>
    <w:rsid w:val="00CC2350"/>
    <w:rsid w:val="00CC23D9"/>
    <w:rsid w:val="00CC2EA2"/>
    <w:rsid w:val="00CC679C"/>
    <w:rsid w:val="00CD0025"/>
    <w:rsid w:val="00CD1038"/>
    <w:rsid w:val="00CD54AD"/>
    <w:rsid w:val="00CD6305"/>
    <w:rsid w:val="00CD7731"/>
    <w:rsid w:val="00CE2CA5"/>
    <w:rsid w:val="00CE3C9A"/>
    <w:rsid w:val="00CE5EA2"/>
    <w:rsid w:val="00CF6B07"/>
    <w:rsid w:val="00D01119"/>
    <w:rsid w:val="00D04B15"/>
    <w:rsid w:val="00D05590"/>
    <w:rsid w:val="00D05E17"/>
    <w:rsid w:val="00D20046"/>
    <w:rsid w:val="00D21E9F"/>
    <w:rsid w:val="00D22564"/>
    <w:rsid w:val="00D237A5"/>
    <w:rsid w:val="00D33B34"/>
    <w:rsid w:val="00D355F9"/>
    <w:rsid w:val="00D40051"/>
    <w:rsid w:val="00D469D9"/>
    <w:rsid w:val="00D62C11"/>
    <w:rsid w:val="00D63402"/>
    <w:rsid w:val="00D66C32"/>
    <w:rsid w:val="00D73B36"/>
    <w:rsid w:val="00D749A3"/>
    <w:rsid w:val="00D83C17"/>
    <w:rsid w:val="00D904E6"/>
    <w:rsid w:val="00D90834"/>
    <w:rsid w:val="00D9343A"/>
    <w:rsid w:val="00DA0D26"/>
    <w:rsid w:val="00DA0D8B"/>
    <w:rsid w:val="00DA2E05"/>
    <w:rsid w:val="00DA4624"/>
    <w:rsid w:val="00DA7C8D"/>
    <w:rsid w:val="00DB5DC1"/>
    <w:rsid w:val="00DB63BB"/>
    <w:rsid w:val="00DC7362"/>
    <w:rsid w:val="00DD6E97"/>
    <w:rsid w:val="00DE29C1"/>
    <w:rsid w:val="00DE665C"/>
    <w:rsid w:val="00DF58DB"/>
    <w:rsid w:val="00E05054"/>
    <w:rsid w:val="00E12BB4"/>
    <w:rsid w:val="00E14187"/>
    <w:rsid w:val="00E16419"/>
    <w:rsid w:val="00E20A86"/>
    <w:rsid w:val="00E2457F"/>
    <w:rsid w:val="00E24C4D"/>
    <w:rsid w:val="00E26288"/>
    <w:rsid w:val="00E42637"/>
    <w:rsid w:val="00E55CFA"/>
    <w:rsid w:val="00E60035"/>
    <w:rsid w:val="00E64862"/>
    <w:rsid w:val="00E67931"/>
    <w:rsid w:val="00E70058"/>
    <w:rsid w:val="00E73B4E"/>
    <w:rsid w:val="00E758AA"/>
    <w:rsid w:val="00E8144A"/>
    <w:rsid w:val="00E84A05"/>
    <w:rsid w:val="00E905D5"/>
    <w:rsid w:val="00E91BC7"/>
    <w:rsid w:val="00E97E27"/>
    <w:rsid w:val="00EA16C5"/>
    <w:rsid w:val="00EA3DB7"/>
    <w:rsid w:val="00EA5229"/>
    <w:rsid w:val="00EB1216"/>
    <w:rsid w:val="00EB2ECD"/>
    <w:rsid w:val="00EB4994"/>
    <w:rsid w:val="00EB4CFC"/>
    <w:rsid w:val="00EB7230"/>
    <w:rsid w:val="00EC105A"/>
    <w:rsid w:val="00EC4E04"/>
    <w:rsid w:val="00EC5CEA"/>
    <w:rsid w:val="00EC6122"/>
    <w:rsid w:val="00ED6C26"/>
    <w:rsid w:val="00EE5E05"/>
    <w:rsid w:val="00EF0ABD"/>
    <w:rsid w:val="00EF6D6A"/>
    <w:rsid w:val="00F003EE"/>
    <w:rsid w:val="00F01D3C"/>
    <w:rsid w:val="00F112EB"/>
    <w:rsid w:val="00F11550"/>
    <w:rsid w:val="00F143D2"/>
    <w:rsid w:val="00F32510"/>
    <w:rsid w:val="00F32724"/>
    <w:rsid w:val="00F3457D"/>
    <w:rsid w:val="00F36492"/>
    <w:rsid w:val="00F4340D"/>
    <w:rsid w:val="00F4441E"/>
    <w:rsid w:val="00F45BD3"/>
    <w:rsid w:val="00F52AE9"/>
    <w:rsid w:val="00F5317C"/>
    <w:rsid w:val="00F67345"/>
    <w:rsid w:val="00F71A83"/>
    <w:rsid w:val="00F727F2"/>
    <w:rsid w:val="00F76A81"/>
    <w:rsid w:val="00F778E3"/>
    <w:rsid w:val="00F77F7E"/>
    <w:rsid w:val="00F80515"/>
    <w:rsid w:val="00F86C90"/>
    <w:rsid w:val="00F97394"/>
    <w:rsid w:val="00FA0A1F"/>
    <w:rsid w:val="00FA15E5"/>
    <w:rsid w:val="00FA3433"/>
    <w:rsid w:val="00FA77F5"/>
    <w:rsid w:val="00FB26B9"/>
    <w:rsid w:val="00FB386A"/>
    <w:rsid w:val="00FD2316"/>
    <w:rsid w:val="00FD35EA"/>
    <w:rsid w:val="00FE2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1AF7E48-F1D0-4099-AC6C-D12379D1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B0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7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2C1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F6B07"/>
  </w:style>
  <w:style w:type="character" w:customStyle="1" w:styleId="WW8Num1z1">
    <w:name w:val="WW8Num1z1"/>
    <w:rsid w:val="00CF6B07"/>
  </w:style>
  <w:style w:type="character" w:customStyle="1" w:styleId="WW8Num1z2">
    <w:name w:val="WW8Num1z2"/>
    <w:rsid w:val="00CF6B07"/>
  </w:style>
  <w:style w:type="character" w:customStyle="1" w:styleId="WW8Num1z3">
    <w:name w:val="WW8Num1z3"/>
    <w:rsid w:val="00CF6B07"/>
  </w:style>
  <w:style w:type="character" w:customStyle="1" w:styleId="WW8Num1z4">
    <w:name w:val="WW8Num1z4"/>
    <w:rsid w:val="00CF6B07"/>
  </w:style>
  <w:style w:type="character" w:customStyle="1" w:styleId="WW8Num1z5">
    <w:name w:val="WW8Num1z5"/>
    <w:rsid w:val="00CF6B07"/>
  </w:style>
  <w:style w:type="character" w:customStyle="1" w:styleId="WW8Num1z6">
    <w:name w:val="WW8Num1z6"/>
    <w:rsid w:val="00CF6B07"/>
  </w:style>
  <w:style w:type="character" w:customStyle="1" w:styleId="WW8Num1z7">
    <w:name w:val="WW8Num1z7"/>
    <w:rsid w:val="00CF6B07"/>
  </w:style>
  <w:style w:type="character" w:customStyle="1" w:styleId="WW8Num1z8">
    <w:name w:val="WW8Num1z8"/>
    <w:rsid w:val="00CF6B07"/>
  </w:style>
  <w:style w:type="character" w:customStyle="1" w:styleId="WW8Num2z0">
    <w:name w:val="WW8Num2z0"/>
    <w:rsid w:val="00CF6B07"/>
  </w:style>
  <w:style w:type="character" w:customStyle="1" w:styleId="WW8Num2z1">
    <w:name w:val="WW8Num2z1"/>
    <w:rsid w:val="00CF6B07"/>
  </w:style>
  <w:style w:type="character" w:customStyle="1" w:styleId="WW8Num2z2">
    <w:name w:val="WW8Num2z2"/>
    <w:rsid w:val="00CF6B07"/>
  </w:style>
  <w:style w:type="character" w:customStyle="1" w:styleId="WW8Num2z3">
    <w:name w:val="WW8Num2z3"/>
    <w:rsid w:val="00CF6B07"/>
  </w:style>
  <w:style w:type="character" w:customStyle="1" w:styleId="WW8Num2z4">
    <w:name w:val="WW8Num2z4"/>
    <w:rsid w:val="00CF6B07"/>
  </w:style>
  <w:style w:type="character" w:customStyle="1" w:styleId="WW8Num2z5">
    <w:name w:val="WW8Num2z5"/>
    <w:rsid w:val="00CF6B07"/>
  </w:style>
  <w:style w:type="character" w:customStyle="1" w:styleId="WW8Num2z6">
    <w:name w:val="WW8Num2z6"/>
    <w:rsid w:val="00CF6B07"/>
  </w:style>
  <w:style w:type="character" w:customStyle="1" w:styleId="WW8Num2z7">
    <w:name w:val="WW8Num2z7"/>
    <w:rsid w:val="00CF6B07"/>
  </w:style>
  <w:style w:type="character" w:customStyle="1" w:styleId="WW8Num2z8">
    <w:name w:val="WW8Num2z8"/>
    <w:rsid w:val="00CF6B07"/>
  </w:style>
  <w:style w:type="character" w:customStyle="1" w:styleId="1">
    <w:name w:val="Основной шрифт абзаца1"/>
    <w:rsid w:val="00CF6B07"/>
  </w:style>
  <w:style w:type="character" w:customStyle="1" w:styleId="a3">
    <w:name w:val="Символ нумерации"/>
    <w:rsid w:val="00CF6B07"/>
  </w:style>
  <w:style w:type="paragraph" w:styleId="a4">
    <w:name w:val="Title"/>
    <w:basedOn w:val="a"/>
    <w:next w:val="a5"/>
    <w:link w:val="a6"/>
    <w:uiPriority w:val="99"/>
    <w:qFormat/>
    <w:rsid w:val="00CF6B0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7"/>
    <w:rsid w:val="00CF6B07"/>
    <w:pPr>
      <w:spacing w:after="120"/>
    </w:pPr>
  </w:style>
  <w:style w:type="paragraph" w:styleId="a8">
    <w:name w:val="List"/>
    <w:basedOn w:val="a5"/>
    <w:rsid w:val="00CF6B07"/>
    <w:rPr>
      <w:rFonts w:cs="Mangal"/>
    </w:rPr>
  </w:style>
  <w:style w:type="paragraph" w:customStyle="1" w:styleId="10">
    <w:name w:val="Название1"/>
    <w:basedOn w:val="a"/>
    <w:rsid w:val="00CF6B0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CF6B07"/>
    <w:pPr>
      <w:suppressLineNumbers/>
    </w:pPr>
    <w:rPr>
      <w:rFonts w:cs="Mangal"/>
    </w:rPr>
  </w:style>
  <w:style w:type="paragraph" w:customStyle="1" w:styleId="12">
    <w:name w:val="Схема документа1"/>
    <w:basedOn w:val="a"/>
    <w:rsid w:val="00CF6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врезки"/>
    <w:basedOn w:val="a5"/>
    <w:rsid w:val="00CF6B07"/>
  </w:style>
  <w:style w:type="paragraph" w:customStyle="1" w:styleId="aa">
    <w:name w:val="Содержимое таблицы"/>
    <w:basedOn w:val="a"/>
    <w:rsid w:val="00CF6B07"/>
    <w:pPr>
      <w:suppressLineNumbers/>
    </w:pPr>
  </w:style>
  <w:style w:type="paragraph" w:customStyle="1" w:styleId="ab">
    <w:name w:val="Заголовок таблицы"/>
    <w:basedOn w:val="aa"/>
    <w:rsid w:val="00CF6B07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667AB5"/>
    <w:pPr>
      <w:suppressAutoHyphens w:val="0"/>
      <w:spacing w:before="100" w:beforeAutospacing="1" w:after="119"/>
    </w:pPr>
    <w:rPr>
      <w:lang w:eastAsia="ru-RU"/>
    </w:rPr>
  </w:style>
  <w:style w:type="table" w:styleId="ad">
    <w:name w:val="Table Grid"/>
    <w:basedOn w:val="a1"/>
    <w:uiPriority w:val="59"/>
    <w:rsid w:val="003D33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830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092E"/>
    <w:rPr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1888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1888"/>
    <w:rPr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A284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A2846"/>
    <w:rPr>
      <w:rFonts w:ascii="Segoe UI" w:hAnsi="Segoe UI" w:cs="Segoe UI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11150E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2C4C00"/>
    <w:rPr>
      <w:color w:val="0000FF"/>
      <w:u w:val="single"/>
    </w:rPr>
  </w:style>
  <w:style w:type="character" w:customStyle="1" w:styleId="grame">
    <w:name w:val="grame"/>
    <w:basedOn w:val="a0"/>
    <w:rsid w:val="002C4C00"/>
  </w:style>
  <w:style w:type="character" w:customStyle="1" w:styleId="af6">
    <w:name w:val="Гипертекстовая ссылка"/>
    <w:uiPriority w:val="99"/>
    <w:rsid w:val="002C4C00"/>
    <w:rPr>
      <w:color w:val="008000"/>
      <w:sz w:val="20"/>
      <w:szCs w:val="20"/>
      <w:u w:val="single"/>
    </w:rPr>
  </w:style>
  <w:style w:type="paragraph" w:styleId="af7">
    <w:name w:val="Body Text Indent"/>
    <w:basedOn w:val="a"/>
    <w:link w:val="af8"/>
    <w:rsid w:val="002C4C00"/>
    <w:pPr>
      <w:suppressAutoHyphens w:val="0"/>
      <w:spacing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C00"/>
    <w:rPr>
      <w:sz w:val="24"/>
      <w:szCs w:val="24"/>
    </w:rPr>
  </w:style>
  <w:style w:type="paragraph" w:customStyle="1" w:styleId="formattext">
    <w:name w:val="formattext"/>
    <w:basedOn w:val="a"/>
    <w:rsid w:val="00DA0D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E1E02"/>
  </w:style>
  <w:style w:type="character" w:customStyle="1" w:styleId="30">
    <w:name w:val="Заголовок 3 Знак"/>
    <w:basedOn w:val="a0"/>
    <w:link w:val="3"/>
    <w:uiPriority w:val="9"/>
    <w:rsid w:val="00D62C11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3237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unformattext">
    <w:name w:val="unformattext"/>
    <w:basedOn w:val="a"/>
    <w:rsid w:val="003237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Название Знак"/>
    <w:basedOn w:val="a0"/>
    <w:link w:val="a4"/>
    <w:uiPriority w:val="99"/>
    <w:rsid w:val="00EC6122"/>
    <w:rPr>
      <w:rFonts w:ascii="Arial" w:eastAsia="Arial Unicode MS" w:hAnsi="Arial" w:cs="Mangal"/>
      <w:sz w:val="28"/>
      <w:szCs w:val="28"/>
      <w:lang w:eastAsia="ar-SA"/>
    </w:rPr>
  </w:style>
  <w:style w:type="paragraph" w:styleId="af9">
    <w:name w:val="No Spacing"/>
    <w:aliases w:val="Обрнадзор,основа"/>
    <w:link w:val="afa"/>
    <w:uiPriority w:val="1"/>
    <w:qFormat/>
    <w:rsid w:val="00EC6122"/>
    <w:rPr>
      <w:rFonts w:eastAsia="Calibri"/>
      <w:sz w:val="24"/>
      <w:szCs w:val="24"/>
    </w:rPr>
  </w:style>
  <w:style w:type="paragraph" w:customStyle="1" w:styleId="ConsPlusNormal">
    <w:name w:val="ConsPlusNormal"/>
    <w:rsid w:val="00EC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EC6122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pboth">
    <w:name w:val="pboth"/>
    <w:basedOn w:val="a"/>
    <w:rsid w:val="0083141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Знак"/>
    <w:basedOn w:val="a0"/>
    <w:link w:val="a5"/>
    <w:rsid w:val="006E064A"/>
    <w:rPr>
      <w:sz w:val="24"/>
      <w:szCs w:val="24"/>
      <w:lang w:eastAsia="ar-SA"/>
    </w:rPr>
  </w:style>
  <w:style w:type="character" w:customStyle="1" w:styleId="afb">
    <w:name w:val="Цветовое выделение"/>
    <w:uiPriority w:val="99"/>
    <w:rsid w:val="00791584"/>
    <w:rPr>
      <w:b/>
      <w:bCs/>
      <w:color w:val="000080"/>
    </w:rPr>
  </w:style>
  <w:style w:type="character" w:customStyle="1" w:styleId="afa">
    <w:name w:val="Без интервала Знак"/>
    <w:aliases w:val="Обрнадзор Знак,основа Знак"/>
    <w:link w:val="af9"/>
    <w:uiPriority w:val="1"/>
    <w:locked/>
    <w:rsid w:val="00791584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arg.7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F02B5-D178-45BA-911E-012B7362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KUI</Company>
  <LinksUpToDate>false</LinksUpToDate>
  <CharactersWithSpaces>10774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shalaeva</dc:creator>
  <cp:lastModifiedBy>User</cp:lastModifiedBy>
  <cp:revision>4</cp:revision>
  <cp:lastPrinted>2026-04-15T07:09:00Z</cp:lastPrinted>
  <dcterms:created xsi:type="dcterms:W3CDTF">2026-04-08T05:19:00Z</dcterms:created>
  <dcterms:modified xsi:type="dcterms:W3CDTF">2026-04-15T07:10:00Z</dcterms:modified>
</cp:coreProperties>
</file>